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A" w:rsidRDefault="001D3EA1" w:rsidP="001D3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1D3EA1" w:rsidRDefault="001D3EA1" w:rsidP="001D3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включения в проект краевого плана проведения месячника антинаркотической направленности и популяризации здорового </w:t>
      </w:r>
      <w:r w:rsidR="00540CBE">
        <w:rPr>
          <w:rFonts w:ascii="Times New Roman" w:hAnsi="Times New Roman" w:cs="Times New Roman"/>
          <w:sz w:val="28"/>
          <w:szCs w:val="28"/>
        </w:rPr>
        <w:t>образа жизни с 1 по 30 июня 2020</w:t>
      </w:r>
      <w:r>
        <w:rPr>
          <w:rFonts w:ascii="Times New Roman" w:hAnsi="Times New Roman" w:cs="Times New Roman"/>
          <w:sz w:val="28"/>
          <w:szCs w:val="28"/>
        </w:rPr>
        <w:t xml:space="preserve"> года в преддверии Международного дня борьбы с наркоманией и незаконного оборота наркотиков </w:t>
      </w:r>
      <w:r w:rsidR="00540CBE">
        <w:rPr>
          <w:rFonts w:ascii="Times New Roman" w:hAnsi="Times New Roman" w:cs="Times New Roman"/>
          <w:sz w:val="28"/>
          <w:szCs w:val="28"/>
        </w:rPr>
        <w:t>(26 июня 2020</w:t>
      </w:r>
      <w:r>
        <w:rPr>
          <w:rFonts w:ascii="Times New Roman" w:hAnsi="Times New Roman" w:cs="Times New Roman"/>
          <w:sz w:val="28"/>
          <w:szCs w:val="28"/>
        </w:rPr>
        <w:t xml:space="preserve"> года) в муниципальном образовании Гулькевичский район.</w:t>
      </w:r>
    </w:p>
    <w:p w:rsidR="001D3EA1" w:rsidRDefault="001D3EA1" w:rsidP="001D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93" w:type="dxa"/>
        <w:tblInd w:w="349" w:type="dxa"/>
        <w:tblLayout w:type="fixed"/>
        <w:tblLook w:val="04A0"/>
      </w:tblPr>
      <w:tblGrid>
        <w:gridCol w:w="851"/>
        <w:gridCol w:w="1701"/>
        <w:gridCol w:w="3969"/>
        <w:gridCol w:w="1134"/>
        <w:gridCol w:w="1134"/>
        <w:gridCol w:w="2552"/>
        <w:gridCol w:w="2552"/>
      </w:tblGrid>
      <w:tr w:rsidR="00455A35" w:rsidTr="00455A35">
        <w:tc>
          <w:tcPr>
            <w:tcW w:w="851" w:type="dxa"/>
            <w:vMerge w:val="restart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35" w:rsidRPr="00807BE0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455A35" w:rsidRPr="00807BE0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E0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969" w:type="dxa"/>
            <w:vMerge w:val="restart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35" w:rsidRPr="00807BE0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E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455A35" w:rsidRPr="00807BE0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E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  <w:vMerge w:val="restart"/>
          </w:tcPr>
          <w:p w:rsidR="00455A35" w:rsidRPr="00807BE0" w:rsidRDefault="00455A35" w:rsidP="0080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E0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других отраслей</w:t>
            </w:r>
          </w:p>
        </w:tc>
        <w:tc>
          <w:tcPr>
            <w:tcW w:w="2552" w:type="dxa"/>
            <w:vMerge w:val="restart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35" w:rsidRPr="00807BE0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E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55A35" w:rsidTr="00455A35">
        <w:tc>
          <w:tcPr>
            <w:tcW w:w="851" w:type="dxa"/>
            <w:vMerge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5A35" w:rsidRPr="00807BE0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134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E0">
              <w:rPr>
                <w:rFonts w:ascii="Times New Roman" w:hAnsi="Times New Roman" w:cs="Times New Roman"/>
                <w:sz w:val="24"/>
                <w:szCs w:val="24"/>
              </w:rPr>
              <w:t>18-29</w:t>
            </w:r>
          </w:p>
          <w:p w:rsidR="00455A35" w:rsidRPr="00807BE0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2" w:type="dxa"/>
            <w:vMerge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A35" w:rsidTr="00455A35">
        <w:tc>
          <w:tcPr>
            <w:tcW w:w="13893" w:type="dxa"/>
            <w:gridSpan w:val="7"/>
          </w:tcPr>
          <w:p w:rsidR="009A02F7" w:rsidRDefault="009A02F7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35" w:rsidRPr="00010281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81">
              <w:rPr>
                <w:rFonts w:ascii="Times New Roman" w:hAnsi="Times New Roman" w:cs="Times New Roman"/>
                <w:sz w:val="24"/>
                <w:szCs w:val="24"/>
              </w:rPr>
              <w:t>По линии образования и науки</w:t>
            </w:r>
          </w:p>
        </w:tc>
      </w:tr>
      <w:tr w:rsidR="00455A35" w:rsidTr="00455A35">
        <w:tc>
          <w:tcPr>
            <w:tcW w:w="851" w:type="dxa"/>
          </w:tcPr>
          <w:p w:rsidR="00455A35" w:rsidRPr="00010281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55A35" w:rsidRPr="00010281" w:rsidRDefault="00455A35" w:rsidP="00BC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19.06.2020г.</w:t>
            </w:r>
          </w:p>
        </w:tc>
        <w:tc>
          <w:tcPr>
            <w:tcW w:w="3969" w:type="dxa"/>
          </w:tcPr>
          <w:p w:rsidR="00455A35" w:rsidRPr="00010281" w:rsidRDefault="00455A35" w:rsidP="00F41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«Здоровые дети - здоровая страна»</w:t>
            </w:r>
          </w:p>
        </w:tc>
        <w:tc>
          <w:tcPr>
            <w:tcW w:w="1134" w:type="dxa"/>
          </w:tcPr>
          <w:p w:rsidR="00455A35" w:rsidRPr="00010281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0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5A35" w:rsidRPr="00010281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ОПДН,</w:t>
            </w:r>
          </w:p>
          <w:p w:rsidR="00455A35" w:rsidRPr="00010281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  <w:tc>
          <w:tcPr>
            <w:tcW w:w="2552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 (стадион) </w:t>
            </w:r>
          </w:p>
          <w:p w:rsidR="00455A35" w:rsidRPr="00010281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Гулькевичи, ул. Кирова, 78</w:t>
            </w:r>
          </w:p>
        </w:tc>
      </w:tr>
      <w:tr w:rsidR="00455A35" w:rsidTr="00455A35">
        <w:tc>
          <w:tcPr>
            <w:tcW w:w="13893" w:type="dxa"/>
            <w:gridSpan w:val="7"/>
          </w:tcPr>
          <w:p w:rsidR="00455A35" w:rsidRDefault="00455A35" w:rsidP="0001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35" w:rsidRDefault="00455A35" w:rsidP="0001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линии молодежной политики</w:t>
            </w:r>
          </w:p>
        </w:tc>
      </w:tr>
      <w:tr w:rsidR="00455A35" w:rsidTr="00455A35">
        <w:tc>
          <w:tcPr>
            <w:tcW w:w="851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26.06.2020г.</w:t>
            </w:r>
          </w:p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5A35" w:rsidRDefault="00455A35" w:rsidP="00AD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«Отчетная конференция по профилактике наркомании в молодежной среде»</w:t>
            </w:r>
          </w:p>
        </w:tc>
        <w:tc>
          <w:tcPr>
            <w:tcW w:w="1134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ОПДН,</w:t>
            </w:r>
          </w:p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ГБУЗ ЦРБ,</w:t>
            </w:r>
          </w:p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ЦЗН,</w:t>
            </w:r>
          </w:p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АНК,</w:t>
            </w:r>
          </w:p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духовенства</w:t>
            </w:r>
          </w:p>
        </w:tc>
        <w:tc>
          <w:tcPr>
            <w:tcW w:w="2552" w:type="dxa"/>
          </w:tcPr>
          <w:p w:rsidR="00455A35" w:rsidRDefault="00455A35" w:rsidP="0001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КДЦ «Лукоморье», г. Гулькевичи,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д.80</w:t>
            </w:r>
          </w:p>
        </w:tc>
      </w:tr>
      <w:tr w:rsidR="00455A35" w:rsidTr="00455A35">
        <w:tc>
          <w:tcPr>
            <w:tcW w:w="13893" w:type="dxa"/>
            <w:gridSpan w:val="7"/>
          </w:tcPr>
          <w:p w:rsidR="00455A35" w:rsidRDefault="00455A35" w:rsidP="00BB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35" w:rsidRDefault="00455A35" w:rsidP="00BB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линии культуры</w:t>
            </w:r>
          </w:p>
        </w:tc>
      </w:tr>
      <w:tr w:rsidR="00455A35" w:rsidTr="00455A35">
        <w:tc>
          <w:tcPr>
            <w:tcW w:w="851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55A35" w:rsidRDefault="00455A35" w:rsidP="002A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26.06.2020г.</w:t>
            </w:r>
          </w:p>
        </w:tc>
        <w:tc>
          <w:tcPr>
            <w:tcW w:w="3969" w:type="dxa"/>
          </w:tcPr>
          <w:p w:rsidR="00455A35" w:rsidRDefault="00455A35" w:rsidP="002A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будущее в наших руках!» - комплексное мероприятие</w:t>
            </w:r>
          </w:p>
        </w:tc>
        <w:tc>
          <w:tcPr>
            <w:tcW w:w="1134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55A35" w:rsidRDefault="00455A35" w:rsidP="00BB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«Районный организационно-методический центр,</w:t>
            </w:r>
          </w:p>
          <w:p w:rsidR="00455A35" w:rsidRDefault="00455A35" w:rsidP="00BB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  <w:tc>
          <w:tcPr>
            <w:tcW w:w="2552" w:type="dxa"/>
          </w:tcPr>
          <w:p w:rsidR="00455A35" w:rsidRDefault="00455A35" w:rsidP="00BB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 Гулькевичского городского поселения</w:t>
            </w:r>
          </w:p>
        </w:tc>
      </w:tr>
      <w:tr w:rsidR="00455A35" w:rsidTr="00455A35">
        <w:tc>
          <w:tcPr>
            <w:tcW w:w="13893" w:type="dxa"/>
            <w:gridSpan w:val="7"/>
          </w:tcPr>
          <w:p w:rsidR="00455A35" w:rsidRDefault="00455A35" w:rsidP="00BB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35" w:rsidRDefault="00455A35" w:rsidP="00BB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линии физической культуры и спорта</w:t>
            </w:r>
          </w:p>
        </w:tc>
      </w:tr>
      <w:tr w:rsidR="00455A35" w:rsidTr="00455A35">
        <w:tc>
          <w:tcPr>
            <w:tcW w:w="851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(июнь дата  пока еще не установлена муниципалитетом)</w:t>
            </w:r>
          </w:p>
        </w:tc>
        <w:tc>
          <w:tcPr>
            <w:tcW w:w="3969" w:type="dxa"/>
          </w:tcPr>
          <w:p w:rsidR="00455A35" w:rsidRDefault="00455A35" w:rsidP="00E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281">
              <w:rPr>
                <w:rFonts w:ascii="Times New Roman" w:hAnsi="Times New Roman" w:cs="Times New Roman"/>
                <w:sz w:val="24"/>
                <w:szCs w:val="24"/>
              </w:rPr>
              <w:t>Всекубанский</w:t>
            </w:r>
            <w:proofErr w:type="spellEnd"/>
            <w:r w:rsidRPr="00010281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  <w:r w:rsidRPr="00010281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 w:rsidRPr="00010281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команд на Кубок губернатора 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</w:t>
            </w:r>
            <w:r w:rsidRPr="00010281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134" w:type="dxa"/>
          </w:tcPr>
          <w:p w:rsidR="00455A35" w:rsidRPr="00010281" w:rsidRDefault="00455A35" w:rsidP="00AD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010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55A35" w:rsidRPr="00010281" w:rsidRDefault="00455A35" w:rsidP="00AD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55A35" w:rsidRPr="00010281" w:rsidRDefault="00455A35" w:rsidP="00AD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52" w:type="dxa"/>
          </w:tcPr>
          <w:p w:rsidR="00455A35" w:rsidRPr="00010281" w:rsidRDefault="00455A35" w:rsidP="00AD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муниципального образования Гулькевичский район</w:t>
            </w:r>
          </w:p>
        </w:tc>
      </w:tr>
      <w:tr w:rsidR="00455A35" w:rsidTr="00455A35">
        <w:tc>
          <w:tcPr>
            <w:tcW w:w="13893" w:type="dxa"/>
            <w:gridSpan w:val="7"/>
          </w:tcPr>
          <w:p w:rsidR="00455A35" w:rsidRDefault="00455A35" w:rsidP="00BB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 (серия передач, статей) и сети ИНТЕРНЕТ</w:t>
            </w:r>
          </w:p>
        </w:tc>
      </w:tr>
      <w:tr w:rsidR="00455A35" w:rsidTr="00455A35">
        <w:tc>
          <w:tcPr>
            <w:tcW w:w="851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455A35" w:rsidRDefault="009A02F7" w:rsidP="009A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01.06.2020г.-30.06.2020</w:t>
            </w:r>
            <w:r w:rsidR="00455A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455A35" w:rsidRDefault="00455A35" w:rsidP="0050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55A35" w:rsidRDefault="00455A35" w:rsidP="00E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55A35" w:rsidRDefault="00455A35" w:rsidP="00BB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 радиостанция «Хорошее радио»</w:t>
            </w:r>
          </w:p>
          <w:p w:rsidR="00455A35" w:rsidRDefault="00455A35" w:rsidP="00BB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 радиостанция «На все 100»</w:t>
            </w:r>
          </w:p>
        </w:tc>
      </w:tr>
      <w:tr w:rsidR="00455A35" w:rsidTr="00455A35">
        <w:tc>
          <w:tcPr>
            <w:tcW w:w="851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455A35" w:rsidRDefault="009A02F7" w:rsidP="009A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  <w:r w:rsidR="00455A35">
              <w:rPr>
                <w:rFonts w:ascii="Times New Roman" w:hAnsi="Times New Roman" w:cs="Times New Roman"/>
                <w:sz w:val="24"/>
                <w:szCs w:val="24"/>
              </w:rPr>
              <w:t>г.-30.06.20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5A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455A35" w:rsidRDefault="00455A35" w:rsidP="0050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55A35" w:rsidRDefault="00455A35" w:rsidP="00E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55A35" w:rsidRDefault="00455A35" w:rsidP="00BB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«Полис»</w:t>
            </w:r>
          </w:p>
        </w:tc>
      </w:tr>
      <w:tr w:rsidR="00455A35" w:rsidTr="00455A35">
        <w:tc>
          <w:tcPr>
            <w:tcW w:w="851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455A35" w:rsidRDefault="009A02F7" w:rsidP="009A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01.06.2020г.-30.06.2020</w:t>
            </w:r>
            <w:r w:rsidR="00455A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455A35" w:rsidRDefault="00455A35" w:rsidP="0050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проведения антинаркотических мероприятий в рамках месячника</w:t>
            </w:r>
          </w:p>
        </w:tc>
        <w:tc>
          <w:tcPr>
            <w:tcW w:w="1134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55A35" w:rsidRDefault="00455A35" w:rsidP="00E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55A35" w:rsidRDefault="00455A35" w:rsidP="00BB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 МО Гулькевичский район</w:t>
            </w:r>
          </w:p>
          <w:p w:rsidR="00455A35" w:rsidRDefault="00455A35" w:rsidP="00BB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профили главы МО Гулькевичский район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5A35" w:rsidTr="00455A35">
        <w:tc>
          <w:tcPr>
            <w:tcW w:w="851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455A35" w:rsidRDefault="009A02F7" w:rsidP="009A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01.06.2020г.-30.06.2020</w:t>
            </w:r>
            <w:r w:rsidR="00455A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455A35" w:rsidRDefault="00455A35" w:rsidP="0050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проведения антинаркотических мероприятий в рамках месячника</w:t>
            </w:r>
          </w:p>
        </w:tc>
        <w:tc>
          <w:tcPr>
            <w:tcW w:w="1134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5A35" w:rsidRDefault="00455A35" w:rsidP="001D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55A35" w:rsidRDefault="00455A35" w:rsidP="00EA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55A35" w:rsidRDefault="00455A35" w:rsidP="0011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газета «В 24 часа»</w:t>
            </w:r>
          </w:p>
        </w:tc>
      </w:tr>
    </w:tbl>
    <w:p w:rsidR="001D3EA1" w:rsidRDefault="001D3EA1" w:rsidP="001D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8AD" w:rsidRDefault="001158AD" w:rsidP="001D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8AD" w:rsidRDefault="001158AD" w:rsidP="001D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</w:p>
    <w:p w:rsidR="001158AD" w:rsidRDefault="001158AD" w:rsidP="001D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Гулькевичский район                                                                                                                                                      А.И. Власов</w:t>
      </w:r>
    </w:p>
    <w:p w:rsidR="001158AD" w:rsidRDefault="001158AD" w:rsidP="001D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8AD" w:rsidRDefault="001158AD" w:rsidP="001D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8AD" w:rsidRPr="001D3EA1" w:rsidRDefault="001158AD" w:rsidP="001D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58AD" w:rsidRPr="001D3EA1" w:rsidSect="001D3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3EA1"/>
    <w:rsid w:val="00010281"/>
    <w:rsid w:val="001158AD"/>
    <w:rsid w:val="001D3EA1"/>
    <w:rsid w:val="00284F77"/>
    <w:rsid w:val="002A23E8"/>
    <w:rsid w:val="00455A35"/>
    <w:rsid w:val="004801E3"/>
    <w:rsid w:val="005004EF"/>
    <w:rsid w:val="00540CBE"/>
    <w:rsid w:val="00645FBB"/>
    <w:rsid w:val="00694A23"/>
    <w:rsid w:val="0073049C"/>
    <w:rsid w:val="00751AAC"/>
    <w:rsid w:val="007E39FD"/>
    <w:rsid w:val="00807BE0"/>
    <w:rsid w:val="009A02F7"/>
    <w:rsid w:val="009A04F7"/>
    <w:rsid w:val="00A23381"/>
    <w:rsid w:val="00AD5431"/>
    <w:rsid w:val="00AE2BC4"/>
    <w:rsid w:val="00B10D56"/>
    <w:rsid w:val="00B304AE"/>
    <w:rsid w:val="00B54B2A"/>
    <w:rsid w:val="00B933F4"/>
    <w:rsid w:val="00B961EF"/>
    <w:rsid w:val="00BC3B52"/>
    <w:rsid w:val="00C307DC"/>
    <w:rsid w:val="00C43743"/>
    <w:rsid w:val="00DA2383"/>
    <w:rsid w:val="00DB5073"/>
    <w:rsid w:val="00E777C3"/>
    <w:rsid w:val="00EA23CB"/>
    <w:rsid w:val="00EC2CFF"/>
    <w:rsid w:val="00F4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4E96-A944-4844-AC16-5B7F6E89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Sorokoumov2</dc:creator>
  <cp:keywords/>
  <dc:description/>
  <cp:lastModifiedBy>Sorokoumov2</cp:lastModifiedBy>
  <cp:revision>9</cp:revision>
  <cp:lastPrinted>2020-04-14T10:24:00Z</cp:lastPrinted>
  <dcterms:created xsi:type="dcterms:W3CDTF">2019-04-25T12:28:00Z</dcterms:created>
  <dcterms:modified xsi:type="dcterms:W3CDTF">2020-04-14T10:25:00Z</dcterms:modified>
</cp:coreProperties>
</file>