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B" w:rsidRPr="008B1BA7" w:rsidRDefault="00F97D1D" w:rsidP="002A008B">
      <w:pPr>
        <w:jc w:val="center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ПРОТОКОЛ №</w:t>
      </w:r>
      <w:r w:rsidR="00B01D3A">
        <w:rPr>
          <w:b/>
          <w:sz w:val="28"/>
          <w:szCs w:val="28"/>
        </w:rPr>
        <w:t xml:space="preserve"> </w:t>
      </w:r>
      <w:r w:rsidR="0067301B">
        <w:rPr>
          <w:b/>
          <w:sz w:val="28"/>
          <w:szCs w:val="28"/>
        </w:rPr>
        <w:t>1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  <w:r w:rsidRPr="008B1BA7">
        <w:rPr>
          <w:sz w:val="28"/>
          <w:szCs w:val="28"/>
        </w:rPr>
        <w:t xml:space="preserve">заседания антинаркотической комиссии 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  <w:r w:rsidRPr="008B1BA7">
        <w:rPr>
          <w:sz w:val="28"/>
          <w:szCs w:val="28"/>
        </w:rPr>
        <w:t xml:space="preserve">муниципального образования Гулькевичский район 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</w:p>
    <w:p w:rsidR="002A008B" w:rsidRPr="008B1BA7" w:rsidRDefault="008D1411" w:rsidP="002A0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90D">
        <w:rPr>
          <w:sz w:val="28"/>
          <w:szCs w:val="28"/>
        </w:rPr>
        <w:t xml:space="preserve"> </w:t>
      </w:r>
      <w:r w:rsidR="0067301B">
        <w:rPr>
          <w:sz w:val="28"/>
          <w:szCs w:val="28"/>
        </w:rPr>
        <w:t>23</w:t>
      </w:r>
      <w:r w:rsidR="00C71876">
        <w:rPr>
          <w:sz w:val="28"/>
          <w:szCs w:val="28"/>
        </w:rPr>
        <w:t xml:space="preserve"> </w:t>
      </w:r>
      <w:r w:rsidR="0067301B">
        <w:rPr>
          <w:sz w:val="28"/>
          <w:szCs w:val="28"/>
        </w:rPr>
        <w:t>марта 2020</w:t>
      </w:r>
      <w:r w:rsidR="002A008B" w:rsidRPr="008B1BA7">
        <w:rPr>
          <w:sz w:val="28"/>
          <w:szCs w:val="28"/>
        </w:rPr>
        <w:t xml:space="preserve"> года</w:t>
      </w:r>
      <w:r w:rsidR="00A72ADA">
        <w:rPr>
          <w:sz w:val="28"/>
          <w:szCs w:val="28"/>
        </w:rPr>
        <w:t xml:space="preserve">  </w:t>
      </w:r>
      <w:r w:rsidR="00C63722">
        <w:rPr>
          <w:sz w:val="28"/>
          <w:szCs w:val="28"/>
        </w:rPr>
        <w:t xml:space="preserve">     </w:t>
      </w:r>
      <w:r w:rsidR="002A008B" w:rsidRPr="008B1BA7">
        <w:rPr>
          <w:sz w:val="28"/>
          <w:szCs w:val="28"/>
        </w:rPr>
        <w:t xml:space="preserve">                    </w:t>
      </w:r>
      <w:r w:rsidR="007B7354">
        <w:rPr>
          <w:sz w:val="28"/>
          <w:szCs w:val="28"/>
        </w:rPr>
        <w:t xml:space="preserve"> </w:t>
      </w:r>
      <w:r w:rsidR="002A008B" w:rsidRPr="008B1BA7">
        <w:rPr>
          <w:sz w:val="28"/>
          <w:szCs w:val="28"/>
        </w:rPr>
        <w:t xml:space="preserve">       </w:t>
      </w:r>
      <w:r w:rsidR="00C3764C">
        <w:rPr>
          <w:sz w:val="28"/>
          <w:szCs w:val="28"/>
        </w:rPr>
        <w:t xml:space="preserve">   </w:t>
      </w:r>
      <w:r w:rsidR="002A008B" w:rsidRPr="008B1BA7">
        <w:rPr>
          <w:sz w:val="28"/>
          <w:szCs w:val="28"/>
        </w:rPr>
        <w:t xml:space="preserve">                                 г. Гулькевичи</w:t>
      </w:r>
    </w:p>
    <w:p w:rsidR="002A008B" w:rsidRPr="008B1BA7" w:rsidRDefault="002A008B" w:rsidP="002A008B">
      <w:pPr>
        <w:jc w:val="both"/>
        <w:rPr>
          <w:sz w:val="28"/>
          <w:szCs w:val="28"/>
        </w:rPr>
      </w:pP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b/>
          <w:sz w:val="28"/>
          <w:szCs w:val="28"/>
        </w:rPr>
        <w:t>Председательствующий:</w:t>
      </w:r>
    </w:p>
    <w:p w:rsidR="002A008B" w:rsidRPr="008B1BA7" w:rsidRDefault="00B01D3A" w:rsidP="002A008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1DC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11DC3" w:rsidRPr="008B1BA7">
        <w:rPr>
          <w:sz w:val="28"/>
          <w:szCs w:val="28"/>
        </w:rPr>
        <w:t xml:space="preserve"> </w:t>
      </w:r>
      <w:r w:rsidR="002A008B" w:rsidRPr="008B1BA7">
        <w:rPr>
          <w:sz w:val="28"/>
          <w:szCs w:val="28"/>
        </w:rPr>
        <w:t>антинаркотической</w:t>
      </w:r>
    </w:p>
    <w:p w:rsidR="00F97D1D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комиссии </w:t>
      </w:r>
      <w:r w:rsidR="00E95D20" w:rsidRPr="008B1BA7">
        <w:rPr>
          <w:sz w:val="28"/>
          <w:szCs w:val="28"/>
        </w:rPr>
        <w:t>муниципального образования</w:t>
      </w:r>
    </w:p>
    <w:p w:rsidR="002A008B" w:rsidRPr="008B1BA7" w:rsidRDefault="00F97D1D" w:rsidP="00F97D1D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Гулькевичский район</w:t>
      </w:r>
      <w:r w:rsidR="002A008B" w:rsidRPr="008B1BA7">
        <w:rPr>
          <w:sz w:val="28"/>
          <w:szCs w:val="28"/>
        </w:rPr>
        <w:t xml:space="preserve"> </w:t>
      </w:r>
      <w:r w:rsidR="00B01D3A">
        <w:rPr>
          <w:sz w:val="28"/>
          <w:szCs w:val="28"/>
        </w:rPr>
        <w:t>А.А. Шишикин</w:t>
      </w:r>
    </w:p>
    <w:p w:rsidR="00454767" w:rsidRPr="008B1BA7" w:rsidRDefault="00454767" w:rsidP="00F97D1D">
      <w:pPr>
        <w:jc w:val="both"/>
        <w:rPr>
          <w:sz w:val="28"/>
          <w:szCs w:val="28"/>
        </w:rPr>
      </w:pP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Секретарь антинаркотической комиссии</w:t>
      </w:r>
    </w:p>
    <w:p w:rsidR="00DF2628" w:rsidRPr="008B1BA7" w:rsidRDefault="00DF2628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муниципального образования</w:t>
      </w: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Гулькевичского района </w:t>
      </w:r>
      <w:r w:rsidR="00D75C6E">
        <w:rPr>
          <w:sz w:val="28"/>
          <w:szCs w:val="28"/>
        </w:rPr>
        <w:t>Н.С. Лазариди</w:t>
      </w:r>
    </w:p>
    <w:p w:rsidR="002A008B" w:rsidRPr="008B1BA7" w:rsidRDefault="002A008B" w:rsidP="002A008B">
      <w:pPr>
        <w:jc w:val="both"/>
        <w:rPr>
          <w:b/>
          <w:sz w:val="28"/>
          <w:szCs w:val="28"/>
        </w:rPr>
      </w:pPr>
    </w:p>
    <w:p w:rsidR="002A008B" w:rsidRDefault="002A008B" w:rsidP="002A008B">
      <w:pPr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Присутствовали:</w:t>
      </w:r>
    </w:p>
    <w:p w:rsidR="00C63722" w:rsidRPr="008B1BA7" w:rsidRDefault="00C63722" w:rsidP="002A008B">
      <w:pPr>
        <w:jc w:val="both"/>
        <w:rPr>
          <w:b/>
          <w:sz w:val="28"/>
          <w:szCs w:val="28"/>
        </w:rPr>
      </w:pPr>
    </w:p>
    <w:p w:rsidR="002A008B" w:rsidRPr="008B1BA7" w:rsidRDefault="002A008B" w:rsidP="002A008B">
      <w:pPr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Члены антинаркотической комиссии:</w:t>
      </w:r>
      <w:r w:rsidR="00511DC3">
        <w:rPr>
          <w:b/>
          <w:sz w:val="28"/>
          <w:szCs w:val="28"/>
        </w:rPr>
        <w:t xml:space="preserve"> </w:t>
      </w:r>
      <w:r w:rsidR="0096590D">
        <w:rPr>
          <w:b/>
          <w:sz w:val="28"/>
          <w:szCs w:val="28"/>
        </w:rPr>
        <w:t>В.А. Шайгородски</w:t>
      </w:r>
      <w:r w:rsidR="00787137">
        <w:rPr>
          <w:b/>
          <w:sz w:val="28"/>
          <w:szCs w:val="28"/>
        </w:rPr>
        <w:t>й, отец Кирилл, Е.Н. Маркелов, Н</w:t>
      </w:r>
      <w:r w:rsidR="003B038E">
        <w:rPr>
          <w:b/>
          <w:sz w:val="28"/>
          <w:szCs w:val="28"/>
        </w:rPr>
        <w:t>.Н</w:t>
      </w:r>
      <w:r w:rsidR="0096590D">
        <w:rPr>
          <w:b/>
          <w:sz w:val="28"/>
          <w:szCs w:val="28"/>
        </w:rPr>
        <w:t xml:space="preserve">. </w:t>
      </w:r>
      <w:r w:rsidR="00787137">
        <w:rPr>
          <w:b/>
          <w:sz w:val="28"/>
          <w:szCs w:val="28"/>
        </w:rPr>
        <w:t>Матлашевская</w:t>
      </w:r>
      <w:r w:rsidR="0096590D">
        <w:rPr>
          <w:b/>
          <w:sz w:val="28"/>
          <w:szCs w:val="28"/>
        </w:rPr>
        <w:t xml:space="preserve">, С.А. Юрова, </w:t>
      </w:r>
      <w:r w:rsidR="008D1411">
        <w:rPr>
          <w:b/>
          <w:sz w:val="28"/>
          <w:szCs w:val="28"/>
        </w:rPr>
        <w:t xml:space="preserve">А.Г. Прядко, </w:t>
      </w:r>
      <w:r w:rsidR="0096590D">
        <w:rPr>
          <w:b/>
          <w:sz w:val="28"/>
          <w:szCs w:val="28"/>
        </w:rPr>
        <w:t xml:space="preserve">А.И. Власов, В.С. Долдов, </w:t>
      </w:r>
      <w:r w:rsidR="00B01D3A">
        <w:rPr>
          <w:b/>
          <w:sz w:val="28"/>
          <w:szCs w:val="28"/>
        </w:rPr>
        <w:t>Н.В. Дудникова</w:t>
      </w:r>
      <w:r w:rsidR="007B1A45">
        <w:rPr>
          <w:b/>
          <w:sz w:val="28"/>
          <w:szCs w:val="28"/>
        </w:rPr>
        <w:t xml:space="preserve">, </w:t>
      </w:r>
      <w:r w:rsidR="00B01D3A">
        <w:rPr>
          <w:b/>
          <w:sz w:val="28"/>
          <w:szCs w:val="28"/>
        </w:rPr>
        <w:t>Д.В. Алексеев</w:t>
      </w:r>
      <w:r w:rsidR="007B7354">
        <w:rPr>
          <w:b/>
          <w:sz w:val="28"/>
          <w:szCs w:val="28"/>
        </w:rPr>
        <w:t xml:space="preserve">, </w:t>
      </w:r>
      <w:r w:rsidR="00C3764C">
        <w:rPr>
          <w:b/>
          <w:sz w:val="28"/>
          <w:szCs w:val="28"/>
        </w:rPr>
        <w:t>Р.В. Хлевный</w:t>
      </w:r>
      <w:r w:rsidR="007B7354">
        <w:rPr>
          <w:b/>
          <w:sz w:val="28"/>
          <w:szCs w:val="28"/>
        </w:rPr>
        <w:t>,</w:t>
      </w:r>
      <w:r w:rsidR="007B1A45">
        <w:rPr>
          <w:b/>
          <w:sz w:val="28"/>
          <w:szCs w:val="28"/>
        </w:rPr>
        <w:t xml:space="preserve"> </w:t>
      </w:r>
      <w:r w:rsidR="007B1A45" w:rsidRPr="008B1BA7">
        <w:rPr>
          <w:b/>
          <w:sz w:val="28"/>
          <w:szCs w:val="28"/>
        </w:rPr>
        <w:t xml:space="preserve">М.В. Хвостикова, </w:t>
      </w:r>
      <w:r w:rsidR="007B1A45">
        <w:rPr>
          <w:b/>
          <w:sz w:val="28"/>
          <w:szCs w:val="28"/>
        </w:rPr>
        <w:t xml:space="preserve">А.А. Ткаченко, </w:t>
      </w:r>
      <w:r w:rsidR="007B7354">
        <w:rPr>
          <w:b/>
          <w:sz w:val="28"/>
          <w:szCs w:val="28"/>
        </w:rPr>
        <w:t>О.А. Гостева</w:t>
      </w:r>
      <w:r w:rsidR="00153B4B">
        <w:rPr>
          <w:b/>
          <w:sz w:val="28"/>
          <w:szCs w:val="28"/>
        </w:rPr>
        <w:t xml:space="preserve">, </w:t>
      </w:r>
      <w:r w:rsidR="00C3764C">
        <w:rPr>
          <w:b/>
          <w:sz w:val="28"/>
          <w:szCs w:val="28"/>
        </w:rPr>
        <w:t xml:space="preserve">А.И. Рыбин, </w:t>
      </w:r>
      <w:r w:rsidR="0067301B">
        <w:rPr>
          <w:b/>
          <w:sz w:val="28"/>
          <w:szCs w:val="28"/>
        </w:rPr>
        <w:t>И</w:t>
      </w:r>
      <w:r w:rsidR="008D1411">
        <w:rPr>
          <w:b/>
          <w:sz w:val="28"/>
          <w:szCs w:val="28"/>
        </w:rPr>
        <w:t>.</w:t>
      </w:r>
      <w:r w:rsidR="0067301B">
        <w:rPr>
          <w:b/>
          <w:sz w:val="28"/>
          <w:szCs w:val="28"/>
        </w:rPr>
        <w:t>В</w:t>
      </w:r>
      <w:r w:rsidR="00B01D3A">
        <w:rPr>
          <w:b/>
          <w:sz w:val="28"/>
          <w:szCs w:val="28"/>
        </w:rPr>
        <w:t xml:space="preserve">. </w:t>
      </w:r>
      <w:r w:rsidR="0067301B">
        <w:rPr>
          <w:b/>
          <w:sz w:val="28"/>
          <w:szCs w:val="28"/>
        </w:rPr>
        <w:t>Малахов</w:t>
      </w:r>
      <w:r w:rsidR="007B7354">
        <w:rPr>
          <w:b/>
          <w:sz w:val="28"/>
          <w:szCs w:val="28"/>
        </w:rPr>
        <w:t xml:space="preserve">, </w:t>
      </w:r>
      <w:r w:rsidR="00C3764C">
        <w:rPr>
          <w:b/>
          <w:sz w:val="28"/>
          <w:szCs w:val="28"/>
        </w:rPr>
        <w:t>С.А. Дремова</w:t>
      </w:r>
      <w:r w:rsidR="007B7354">
        <w:rPr>
          <w:b/>
          <w:sz w:val="28"/>
          <w:szCs w:val="28"/>
        </w:rPr>
        <w:t>,</w:t>
      </w:r>
      <w:r w:rsidR="00B01D3A">
        <w:rPr>
          <w:b/>
          <w:sz w:val="28"/>
          <w:szCs w:val="28"/>
        </w:rPr>
        <w:t xml:space="preserve"> </w:t>
      </w:r>
      <w:r w:rsidR="0067301B">
        <w:rPr>
          <w:b/>
          <w:sz w:val="28"/>
          <w:szCs w:val="28"/>
        </w:rPr>
        <w:t>Е</w:t>
      </w:r>
      <w:r w:rsidR="00C3764C">
        <w:rPr>
          <w:b/>
          <w:sz w:val="28"/>
          <w:szCs w:val="28"/>
        </w:rPr>
        <w:t xml:space="preserve">.А. </w:t>
      </w:r>
      <w:r w:rsidR="0067301B">
        <w:rPr>
          <w:b/>
          <w:sz w:val="28"/>
          <w:szCs w:val="28"/>
        </w:rPr>
        <w:t>Григоренко</w:t>
      </w:r>
      <w:r w:rsidR="007B7354">
        <w:rPr>
          <w:b/>
          <w:sz w:val="28"/>
          <w:szCs w:val="28"/>
        </w:rPr>
        <w:t xml:space="preserve">, </w:t>
      </w:r>
      <w:r w:rsidR="00C3764C">
        <w:rPr>
          <w:b/>
          <w:sz w:val="28"/>
          <w:szCs w:val="28"/>
        </w:rPr>
        <w:t>А.А. Ткаченко</w:t>
      </w:r>
      <w:r w:rsidR="00491CDC">
        <w:rPr>
          <w:b/>
          <w:sz w:val="28"/>
          <w:szCs w:val="28"/>
        </w:rPr>
        <w:t xml:space="preserve">, </w:t>
      </w:r>
      <w:r w:rsidR="00B01D3A">
        <w:rPr>
          <w:b/>
          <w:sz w:val="28"/>
          <w:szCs w:val="28"/>
        </w:rPr>
        <w:t>И</w:t>
      </w:r>
      <w:r w:rsidR="00491CDC">
        <w:rPr>
          <w:b/>
          <w:sz w:val="28"/>
          <w:szCs w:val="28"/>
        </w:rPr>
        <w:t xml:space="preserve">.В. </w:t>
      </w:r>
      <w:r w:rsidR="00B01D3A">
        <w:rPr>
          <w:b/>
          <w:sz w:val="28"/>
          <w:szCs w:val="28"/>
        </w:rPr>
        <w:t>Вебер</w:t>
      </w:r>
      <w:r w:rsidR="007B1A45">
        <w:rPr>
          <w:b/>
          <w:sz w:val="28"/>
          <w:szCs w:val="28"/>
        </w:rPr>
        <w:t xml:space="preserve">, </w:t>
      </w:r>
      <w:r w:rsidR="003F653C">
        <w:rPr>
          <w:b/>
          <w:sz w:val="28"/>
          <w:szCs w:val="28"/>
        </w:rPr>
        <w:t xml:space="preserve">члены комиссии по делам несовершеннолетних и защиты их прав, </w:t>
      </w:r>
      <w:r w:rsidRPr="008B1BA7">
        <w:rPr>
          <w:b/>
          <w:sz w:val="28"/>
          <w:szCs w:val="28"/>
        </w:rPr>
        <w:t>главы городских и сельских поселений Гулькевичского района.</w:t>
      </w:r>
    </w:p>
    <w:p w:rsidR="00E93CB7" w:rsidRPr="008B1BA7" w:rsidRDefault="00E93CB7" w:rsidP="002A008B">
      <w:pPr>
        <w:ind w:firstLine="708"/>
        <w:jc w:val="both"/>
        <w:rPr>
          <w:b/>
          <w:sz w:val="28"/>
          <w:szCs w:val="28"/>
        </w:rPr>
      </w:pPr>
    </w:p>
    <w:p w:rsidR="002A008B" w:rsidRPr="008B1BA7" w:rsidRDefault="002A008B" w:rsidP="002A008B">
      <w:pPr>
        <w:ind w:firstLine="708"/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Всег</w:t>
      </w:r>
      <w:r w:rsidR="00CA0EAD" w:rsidRPr="008B1BA7">
        <w:rPr>
          <w:b/>
          <w:sz w:val="28"/>
          <w:szCs w:val="28"/>
        </w:rPr>
        <w:t xml:space="preserve">о на заседании присутствовало </w:t>
      </w:r>
      <w:r w:rsidR="0096590D">
        <w:rPr>
          <w:b/>
          <w:sz w:val="28"/>
          <w:szCs w:val="28"/>
        </w:rPr>
        <w:t>34</w:t>
      </w:r>
      <w:r w:rsidR="00E03020">
        <w:rPr>
          <w:b/>
          <w:sz w:val="28"/>
          <w:szCs w:val="28"/>
        </w:rPr>
        <w:t xml:space="preserve"> </w:t>
      </w:r>
      <w:r w:rsidRPr="008B1BA7">
        <w:rPr>
          <w:b/>
          <w:sz w:val="28"/>
          <w:szCs w:val="28"/>
        </w:rPr>
        <w:t>человек</w:t>
      </w:r>
      <w:r w:rsidR="00E03020">
        <w:rPr>
          <w:b/>
          <w:sz w:val="28"/>
          <w:szCs w:val="28"/>
        </w:rPr>
        <w:t>а</w:t>
      </w:r>
      <w:r w:rsidRPr="008B1BA7">
        <w:rPr>
          <w:b/>
          <w:sz w:val="28"/>
          <w:szCs w:val="28"/>
        </w:rPr>
        <w:t>.</w:t>
      </w:r>
    </w:p>
    <w:p w:rsidR="002A008B" w:rsidRPr="008B1BA7" w:rsidRDefault="002A008B" w:rsidP="000B1FD1">
      <w:pPr>
        <w:ind w:firstLine="709"/>
        <w:rPr>
          <w:sz w:val="28"/>
          <w:szCs w:val="28"/>
        </w:rPr>
      </w:pPr>
    </w:p>
    <w:p w:rsidR="002A008B" w:rsidRPr="008B1BA7" w:rsidRDefault="002A008B" w:rsidP="009148FE">
      <w:pPr>
        <w:tabs>
          <w:tab w:val="left" w:pos="180"/>
        </w:tabs>
        <w:jc w:val="center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Повестка дня:</w:t>
      </w:r>
    </w:p>
    <w:p w:rsidR="00E95D20" w:rsidRDefault="00E95D20" w:rsidP="00F97D1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01D3A" w:rsidRPr="00E138FD" w:rsidRDefault="00B01D3A" w:rsidP="00B01D3A">
      <w:pPr>
        <w:ind w:firstLine="720"/>
        <w:jc w:val="both"/>
        <w:rPr>
          <w:sz w:val="28"/>
          <w:szCs w:val="28"/>
        </w:rPr>
      </w:pPr>
      <w:r w:rsidRPr="00AB4A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38FD" w:rsidRPr="00E138FD">
        <w:rPr>
          <w:sz w:val="28"/>
          <w:szCs w:val="28"/>
        </w:rPr>
        <w:t>О наркоситуации на территории муниципального образования Гулькевичский район по итогам 2019 года. Структура и динамика потребления наркотических средств в муниципальном образовании Гулькевичский район в разрезе городских и сельских поселений. Меры по оздоровлению наркоситуации в 2020 году.</w:t>
      </w:r>
    </w:p>
    <w:p w:rsidR="00D75C6E" w:rsidRPr="00E138FD" w:rsidRDefault="00D75C6E" w:rsidP="00B01D3A">
      <w:pPr>
        <w:ind w:firstLine="708"/>
        <w:jc w:val="both"/>
        <w:rPr>
          <w:sz w:val="28"/>
          <w:szCs w:val="28"/>
        </w:rPr>
      </w:pPr>
    </w:p>
    <w:p w:rsidR="00B01D3A" w:rsidRDefault="00B01D3A" w:rsidP="00B0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Выступление: </w:t>
      </w:r>
    </w:p>
    <w:p w:rsidR="00B01D3A" w:rsidRDefault="00B01D3A" w:rsidP="00B0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8FD">
        <w:rPr>
          <w:sz w:val="28"/>
          <w:szCs w:val="28"/>
        </w:rPr>
        <w:t xml:space="preserve"> врача психиатра-нарколога ГБУЗ Гулькевичская ЦРБ МЗ КК                  Дмитрия Владимировича Алексеева</w:t>
      </w:r>
      <w:r>
        <w:rPr>
          <w:sz w:val="28"/>
          <w:szCs w:val="28"/>
        </w:rPr>
        <w:t>.</w:t>
      </w:r>
    </w:p>
    <w:p w:rsidR="002D56D3" w:rsidRDefault="002D56D3" w:rsidP="00B01D3A">
      <w:pPr>
        <w:ind w:firstLine="708"/>
        <w:jc w:val="both"/>
        <w:rPr>
          <w:sz w:val="28"/>
          <w:szCs w:val="28"/>
        </w:rPr>
      </w:pPr>
    </w:p>
    <w:p w:rsidR="002D56D3" w:rsidRDefault="002D56D3" w:rsidP="002D5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D56D3" w:rsidRDefault="002D56D3" w:rsidP="002D5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Принять к сведению доклад врача психиатра – нарколога ГБУЗ Гулькевичская ЦРБ МЗ КК Д.В. Алексеева).</w:t>
      </w:r>
    </w:p>
    <w:p w:rsidR="002D56D3" w:rsidRDefault="002D56D3" w:rsidP="002D5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Рекомендовать ГБУ</w:t>
      </w:r>
      <w:r w:rsidR="00A85A01">
        <w:rPr>
          <w:sz w:val="28"/>
          <w:szCs w:val="28"/>
        </w:rPr>
        <w:t>З Гулькевичская ЦРБ МЗ КК (Гусев</w:t>
      </w:r>
      <w:r>
        <w:rPr>
          <w:sz w:val="28"/>
          <w:szCs w:val="28"/>
        </w:rPr>
        <w:t xml:space="preserve">) на постоянной основе проводить изучение изменений наркоситуации на территории Гулькевичского района. Актуальные данные в виде справки </w:t>
      </w:r>
      <w:r>
        <w:rPr>
          <w:sz w:val="28"/>
          <w:szCs w:val="28"/>
        </w:rPr>
        <w:lastRenderedPageBreak/>
        <w:t xml:space="preserve">подавать секретарю антинаркотической комиссии. </w:t>
      </w:r>
    </w:p>
    <w:p w:rsidR="002D56D3" w:rsidRDefault="002D56D3" w:rsidP="002D56D3">
      <w:pPr>
        <w:ind w:firstLine="708"/>
        <w:jc w:val="both"/>
        <w:rPr>
          <w:sz w:val="28"/>
          <w:szCs w:val="28"/>
        </w:rPr>
      </w:pPr>
    </w:p>
    <w:p w:rsidR="002D56D3" w:rsidRDefault="002D56D3" w:rsidP="002D5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</w:p>
    <w:p w:rsidR="002D56D3" w:rsidRPr="0008392C" w:rsidRDefault="002D56D3" w:rsidP="002D5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до 10 числа</w:t>
      </w:r>
      <w:r w:rsidR="00061863">
        <w:rPr>
          <w:sz w:val="28"/>
          <w:szCs w:val="28"/>
        </w:rPr>
        <w:t>.</w:t>
      </w:r>
    </w:p>
    <w:p w:rsidR="002D56D3" w:rsidRDefault="002D56D3" w:rsidP="002D56D3">
      <w:pPr>
        <w:ind w:firstLine="708"/>
        <w:jc w:val="both"/>
        <w:rPr>
          <w:sz w:val="28"/>
          <w:szCs w:val="28"/>
        </w:rPr>
      </w:pPr>
    </w:p>
    <w:p w:rsidR="002D56D3" w:rsidRPr="00DA623B" w:rsidRDefault="002D56D3" w:rsidP="002D5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A623B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ГБУЗ Гулькевичская ЦРБ МЗ КК (</w:t>
      </w:r>
      <w:r w:rsidR="00787137">
        <w:rPr>
          <w:sz w:val="28"/>
          <w:szCs w:val="28"/>
        </w:rPr>
        <w:t>Гусев</w:t>
      </w:r>
      <w:r>
        <w:rPr>
          <w:sz w:val="28"/>
          <w:szCs w:val="28"/>
        </w:rPr>
        <w:t>) организовать проведение лекций о вреде употребления наркотических средств, алкоголя, табакокурения в образовательных учреждениях Гулькевичского района. Результаты работы в данном направлении включить отдельным пунктом в справку об изменении наркоситуации, подаваемую ежемесячно секретарю антинаркотической комиссии.</w:t>
      </w:r>
    </w:p>
    <w:p w:rsidR="002D56D3" w:rsidRDefault="002D56D3" w:rsidP="002D56D3">
      <w:pPr>
        <w:ind w:firstLine="709"/>
        <w:jc w:val="both"/>
        <w:rPr>
          <w:sz w:val="28"/>
          <w:szCs w:val="28"/>
        </w:rPr>
      </w:pPr>
    </w:p>
    <w:p w:rsidR="002D56D3" w:rsidRDefault="002D56D3" w:rsidP="002D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ежемесячно до 10 числа месяца следующего за отчетным</w:t>
      </w:r>
      <w:r w:rsidR="00787137">
        <w:rPr>
          <w:sz w:val="28"/>
          <w:szCs w:val="28"/>
        </w:rPr>
        <w:t>.</w:t>
      </w:r>
    </w:p>
    <w:p w:rsidR="002D56D3" w:rsidRPr="00CB6FA5" w:rsidRDefault="002D56D3" w:rsidP="002D56D3">
      <w:pPr>
        <w:ind w:firstLine="709"/>
        <w:jc w:val="both"/>
        <w:rPr>
          <w:sz w:val="28"/>
          <w:szCs w:val="28"/>
        </w:rPr>
      </w:pPr>
    </w:p>
    <w:p w:rsidR="002D56D3" w:rsidRDefault="002D56D3" w:rsidP="002D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1.4.Рекомендовать ГБУЗ Гулькевичская ЦРБ МЗ КК (</w:t>
      </w:r>
      <w:r w:rsidR="00787137">
        <w:rPr>
          <w:sz w:val="28"/>
          <w:szCs w:val="28"/>
        </w:rPr>
        <w:t>Гусев</w:t>
      </w:r>
      <w:r>
        <w:rPr>
          <w:sz w:val="28"/>
          <w:szCs w:val="28"/>
        </w:rPr>
        <w:t>) организовать проведение лекций о вреде употребления наркотических средств, алкоголя, табакокурения в трудовых коллективах района. Результаты работы в данном направлении оформлять отдельной справкой с указанием предприятий и трудовых коллективов, с которыми данная работа была проведена.</w:t>
      </w:r>
    </w:p>
    <w:p w:rsidR="002D56D3" w:rsidRPr="00CB6FA5" w:rsidRDefault="002D56D3" w:rsidP="002D56D3">
      <w:pPr>
        <w:ind w:firstLine="709"/>
        <w:jc w:val="both"/>
        <w:rPr>
          <w:sz w:val="28"/>
          <w:szCs w:val="28"/>
        </w:rPr>
      </w:pPr>
      <w:r w:rsidRPr="00CB6FA5">
        <w:rPr>
          <w:sz w:val="28"/>
          <w:szCs w:val="28"/>
        </w:rPr>
        <w:t xml:space="preserve"> </w:t>
      </w:r>
    </w:p>
    <w:p w:rsidR="002D56D3" w:rsidRDefault="002D56D3" w:rsidP="002D5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</w:t>
      </w:r>
      <w:r w:rsidRPr="00CB6FA5">
        <w:rPr>
          <w:sz w:val="28"/>
          <w:szCs w:val="28"/>
        </w:rPr>
        <w:t xml:space="preserve"> </w:t>
      </w:r>
      <w:r>
        <w:rPr>
          <w:sz w:val="28"/>
          <w:szCs w:val="28"/>
        </w:rPr>
        <w:t>ежеквартально до 10 числа месяца следующего за отчетным.</w:t>
      </w:r>
    </w:p>
    <w:p w:rsidR="002D56D3" w:rsidRDefault="002D56D3" w:rsidP="002D56D3">
      <w:pPr>
        <w:ind w:firstLine="708"/>
        <w:jc w:val="both"/>
        <w:rPr>
          <w:sz w:val="28"/>
          <w:szCs w:val="28"/>
        </w:rPr>
      </w:pPr>
    </w:p>
    <w:p w:rsidR="002D56D3" w:rsidRPr="00CB6FA5" w:rsidRDefault="002D56D3" w:rsidP="002D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CB6FA5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ГБУЗ Гулькевичская ЦРБ МЗ КК (</w:t>
      </w:r>
      <w:r w:rsidR="00787137">
        <w:rPr>
          <w:sz w:val="28"/>
          <w:szCs w:val="28"/>
        </w:rPr>
        <w:t>Гусев</w:t>
      </w:r>
      <w:r>
        <w:rPr>
          <w:sz w:val="28"/>
          <w:szCs w:val="28"/>
        </w:rPr>
        <w:t>) организовать работу районного врача психиатра-нарколога (Алексеев) направленную на ведение просветительской деятельности среди населения Гулькевичского района о вреде употребления наркотических средств, психотропных веществ, алкоголя, табакокурения в этой связи совместно с отделом по делам СМИ администрации муниципального образования Гулькевичский район (Григоренко) организовать размещение в СМИ района медицинскую информацию антинаркотического содержания.</w:t>
      </w:r>
    </w:p>
    <w:p w:rsidR="002D56D3" w:rsidRDefault="002D56D3" w:rsidP="002D56D3">
      <w:pPr>
        <w:ind w:firstLine="709"/>
        <w:jc w:val="both"/>
        <w:rPr>
          <w:sz w:val="28"/>
          <w:szCs w:val="28"/>
        </w:rPr>
      </w:pPr>
    </w:p>
    <w:p w:rsidR="002D56D3" w:rsidRDefault="002D56D3" w:rsidP="002D5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ежеквартально, до 10 числа месяца следующего за отчетным.</w:t>
      </w:r>
    </w:p>
    <w:p w:rsidR="002D56D3" w:rsidRDefault="002D56D3" w:rsidP="002D56D3">
      <w:pPr>
        <w:ind w:firstLine="708"/>
        <w:jc w:val="both"/>
        <w:rPr>
          <w:sz w:val="28"/>
          <w:szCs w:val="28"/>
        </w:rPr>
      </w:pPr>
    </w:p>
    <w:p w:rsidR="002D56D3" w:rsidRPr="00C75126" w:rsidRDefault="002D56D3" w:rsidP="002D56D3">
      <w:pPr>
        <w:ind w:firstLine="708"/>
        <w:jc w:val="both"/>
        <w:rPr>
          <w:sz w:val="28"/>
          <w:szCs w:val="28"/>
        </w:rPr>
      </w:pPr>
      <w:r w:rsidRPr="00C75126">
        <w:rPr>
          <w:sz w:val="28"/>
          <w:szCs w:val="28"/>
        </w:rPr>
        <w:t xml:space="preserve">1.6. В связи с необходимостью </w:t>
      </w:r>
      <w:r>
        <w:rPr>
          <w:sz w:val="28"/>
          <w:szCs w:val="28"/>
        </w:rPr>
        <w:t xml:space="preserve">постоянной </w:t>
      </w:r>
      <w:r w:rsidRPr="00C75126">
        <w:rPr>
          <w:sz w:val="28"/>
          <w:szCs w:val="28"/>
        </w:rPr>
        <w:t xml:space="preserve">актуализации базы данных лиц, состоящих на учете в наркологической службе </w:t>
      </w:r>
      <w:r>
        <w:rPr>
          <w:sz w:val="28"/>
          <w:szCs w:val="28"/>
        </w:rPr>
        <w:t>Г</w:t>
      </w:r>
      <w:r w:rsidRPr="00C75126">
        <w:rPr>
          <w:sz w:val="28"/>
          <w:szCs w:val="28"/>
        </w:rPr>
        <w:t xml:space="preserve">БУЗ </w:t>
      </w:r>
      <w:r>
        <w:rPr>
          <w:sz w:val="28"/>
          <w:szCs w:val="28"/>
        </w:rPr>
        <w:t xml:space="preserve">Гулькевичская </w:t>
      </w:r>
      <w:r w:rsidRPr="00C75126">
        <w:rPr>
          <w:sz w:val="28"/>
          <w:szCs w:val="28"/>
        </w:rPr>
        <w:t xml:space="preserve">ЦРБ </w:t>
      </w:r>
      <w:r>
        <w:rPr>
          <w:sz w:val="28"/>
          <w:szCs w:val="28"/>
        </w:rPr>
        <w:t>МЗ КК</w:t>
      </w:r>
      <w:r w:rsidRPr="00C75126">
        <w:rPr>
          <w:sz w:val="28"/>
          <w:szCs w:val="28"/>
        </w:rPr>
        <w:t>, рекомендовать Отделу МВД РФ по Гулькевичскому району (</w:t>
      </w:r>
      <w:r w:rsidR="00787137">
        <w:rPr>
          <w:sz w:val="28"/>
          <w:szCs w:val="28"/>
        </w:rPr>
        <w:t>Матяско</w:t>
      </w:r>
      <w:r w:rsidRPr="00C75126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проведение сверок</w:t>
      </w:r>
      <w:r w:rsidRPr="00C7512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районным </w:t>
      </w:r>
      <w:r w:rsidRPr="00C75126">
        <w:rPr>
          <w:sz w:val="28"/>
          <w:szCs w:val="28"/>
        </w:rPr>
        <w:t>врач</w:t>
      </w:r>
      <w:r>
        <w:rPr>
          <w:sz w:val="28"/>
          <w:szCs w:val="28"/>
        </w:rPr>
        <w:t>ом</w:t>
      </w:r>
      <w:r w:rsidRPr="00C75126">
        <w:rPr>
          <w:sz w:val="28"/>
          <w:szCs w:val="28"/>
        </w:rPr>
        <w:t xml:space="preserve"> – нарколог</w:t>
      </w:r>
      <w:r>
        <w:rPr>
          <w:sz w:val="28"/>
          <w:szCs w:val="28"/>
        </w:rPr>
        <w:t>ом</w:t>
      </w:r>
      <w:r w:rsidRPr="00C7512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75126">
        <w:rPr>
          <w:sz w:val="28"/>
          <w:szCs w:val="28"/>
        </w:rPr>
        <w:t xml:space="preserve">БУЗ </w:t>
      </w:r>
      <w:r>
        <w:rPr>
          <w:sz w:val="28"/>
          <w:szCs w:val="28"/>
        </w:rPr>
        <w:t xml:space="preserve">Гулькевичская </w:t>
      </w:r>
      <w:r w:rsidRPr="00C75126">
        <w:rPr>
          <w:sz w:val="28"/>
          <w:szCs w:val="28"/>
        </w:rPr>
        <w:t xml:space="preserve">ЦРБ </w:t>
      </w:r>
      <w:r>
        <w:rPr>
          <w:sz w:val="28"/>
          <w:szCs w:val="28"/>
        </w:rPr>
        <w:t>МЗ КК</w:t>
      </w:r>
      <w:r w:rsidRPr="00C75126">
        <w:rPr>
          <w:sz w:val="28"/>
          <w:szCs w:val="28"/>
        </w:rPr>
        <w:t>.</w:t>
      </w:r>
    </w:p>
    <w:p w:rsidR="002D56D3" w:rsidRPr="00C75126" w:rsidRDefault="002D56D3" w:rsidP="002D56D3">
      <w:pPr>
        <w:ind w:firstLine="708"/>
        <w:jc w:val="both"/>
        <w:rPr>
          <w:sz w:val="28"/>
          <w:szCs w:val="28"/>
          <w:u w:val="single"/>
        </w:rPr>
      </w:pPr>
    </w:p>
    <w:p w:rsidR="002D56D3" w:rsidRPr="00C75126" w:rsidRDefault="002D56D3" w:rsidP="002D56D3">
      <w:pPr>
        <w:ind w:firstLine="708"/>
        <w:jc w:val="both"/>
        <w:rPr>
          <w:sz w:val="28"/>
          <w:szCs w:val="28"/>
          <w:u w:val="single"/>
        </w:rPr>
      </w:pPr>
      <w:r w:rsidRPr="00C75126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ежеквартально в течение</w:t>
      </w:r>
      <w:r w:rsidR="00787137">
        <w:rPr>
          <w:sz w:val="28"/>
          <w:szCs w:val="28"/>
        </w:rPr>
        <w:t xml:space="preserve"> 2020</w:t>
      </w:r>
      <w:r w:rsidRPr="00C7512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Отчетные документы о проведенной работе предоставить секретарю </w:t>
      </w:r>
      <w:r>
        <w:rPr>
          <w:sz w:val="28"/>
          <w:szCs w:val="28"/>
        </w:rPr>
        <w:lastRenderedPageBreak/>
        <w:t>антинаркотической комиссии муниципального образования Гулькевичский ра</w:t>
      </w:r>
      <w:r w:rsidR="00787137">
        <w:rPr>
          <w:sz w:val="28"/>
          <w:szCs w:val="28"/>
        </w:rPr>
        <w:t>йон до 01.12.2020</w:t>
      </w:r>
      <w:r>
        <w:rPr>
          <w:sz w:val="28"/>
          <w:szCs w:val="28"/>
        </w:rPr>
        <w:t>г.</w:t>
      </w:r>
      <w:r w:rsidRPr="00C75126">
        <w:rPr>
          <w:sz w:val="28"/>
          <w:szCs w:val="28"/>
          <w:u w:val="single"/>
        </w:rPr>
        <w:t xml:space="preserve"> </w:t>
      </w:r>
    </w:p>
    <w:p w:rsidR="002D56D3" w:rsidRPr="00C75126" w:rsidRDefault="002D56D3" w:rsidP="002D56D3">
      <w:pPr>
        <w:ind w:firstLine="708"/>
        <w:jc w:val="both"/>
        <w:rPr>
          <w:sz w:val="28"/>
          <w:szCs w:val="28"/>
        </w:rPr>
      </w:pPr>
      <w:r w:rsidRPr="00C75126">
        <w:rPr>
          <w:sz w:val="28"/>
          <w:szCs w:val="28"/>
        </w:rPr>
        <w:t>1.7.  В целях осуществления координации взаимодействия между врачом – наркологом ГБУЗ Гулькевичская ЦРБ МЗ КК и ООДУУП и ПДН Отдела МВД России по Гулькевичскому району, рекомендовать врачу – наркологу ГБУЗ Гулькевичская ЦРБ (Алексеев) подавать секретарю антинаркотической комиссии данные об осуществлении сверок участковыми уполномоченными полиции, для чего включить соответствующий пункт в справку об изменениях наркоситуации на территории района.</w:t>
      </w:r>
    </w:p>
    <w:p w:rsidR="002D56D3" w:rsidRPr="00C75126" w:rsidRDefault="002D56D3" w:rsidP="002D56D3">
      <w:pPr>
        <w:ind w:firstLine="708"/>
        <w:jc w:val="both"/>
        <w:rPr>
          <w:sz w:val="28"/>
          <w:szCs w:val="28"/>
        </w:rPr>
      </w:pPr>
    </w:p>
    <w:p w:rsidR="00D9351A" w:rsidRDefault="002D56D3" w:rsidP="002D56D3">
      <w:pPr>
        <w:ind w:firstLine="708"/>
        <w:jc w:val="both"/>
        <w:rPr>
          <w:sz w:val="28"/>
          <w:szCs w:val="28"/>
        </w:rPr>
      </w:pPr>
      <w:r w:rsidRPr="00C75126">
        <w:rPr>
          <w:sz w:val="28"/>
          <w:szCs w:val="28"/>
        </w:rPr>
        <w:t>Срок исполнения: ежемесячно до 10 числа следующего месяца</w:t>
      </w:r>
      <w:r w:rsidR="00D9351A">
        <w:rPr>
          <w:sz w:val="28"/>
          <w:szCs w:val="28"/>
        </w:rPr>
        <w:t>.</w:t>
      </w:r>
    </w:p>
    <w:p w:rsidR="00D9351A" w:rsidRPr="009E4D3A" w:rsidRDefault="00D9351A" w:rsidP="008B4F00">
      <w:pPr>
        <w:ind w:firstLine="708"/>
        <w:jc w:val="both"/>
        <w:rPr>
          <w:sz w:val="28"/>
          <w:szCs w:val="28"/>
        </w:rPr>
      </w:pPr>
    </w:p>
    <w:p w:rsidR="00B01D3A" w:rsidRPr="003B038E" w:rsidRDefault="00B01D3A" w:rsidP="00B0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4A6D">
        <w:rPr>
          <w:sz w:val="28"/>
          <w:szCs w:val="28"/>
        </w:rPr>
        <w:t xml:space="preserve">. </w:t>
      </w:r>
      <w:r w:rsidR="003B038E" w:rsidRPr="003B038E">
        <w:rPr>
          <w:sz w:val="28"/>
          <w:szCs w:val="28"/>
        </w:rPr>
        <w:t>О результатах работы за 2019 год. Об организации оперативно-профилактических мероприятий, направленных на выявление и устранение надписей пронаркотического характера и принимаемых мерах по пресечению распространения наркотических средств и психотропных веществ на территории Гулькевичского района и через сеть Интернет</w:t>
      </w:r>
      <w:r w:rsidRPr="003B038E">
        <w:rPr>
          <w:sz w:val="28"/>
          <w:szCs w:val="28"/>
        </w:rPr>
        <w:t>.</w:t>
      </w:r>
    </w:p>
    <w:p w:rsidR="00D75C6E" w:rsidRDefault="00D75C6E" w:rsidP="00B01D3A">
      <w:pPr>
        <w:ind w:firstLine="708"/>
        <w:jc w:val="both"/>
        <w:rPr>
          <w:sz w:val="28"/>
          <w:szCs w:val="28"/>
        </w:rPr>
      </w:pPr>
    </w:p>
    <w:p w:rsidR="00B01D3A" w:rsidRPr="00654261" w:rsidRDefault="00B01D3A" w:rsidP="00B01D3A">
      <w:pPr>
        <w:ind w:firstLine="708"/>
        <w:jc w:val="both"/>
        <w:rPr>
          <w:sz w:val="28"/>
          <w:szCs w:val="28"/>
        </w:rPr>
      </w:pPr>
      <w:r w:rsidRPr="00654261">
        <w:rPr>
          <w:sz w:val="28"/>
          <w:szCs w:val="28"/>
        </w:rPr>
        <w:t xml:space="preserve">Выступление: </w:t>
      </w:r>
    </w:p>
    <w:p w:rsidR="00B01D3A" w:rsidRPr="00654261" w:rsidRDefault="00B01D3A" w:rsidP="00B01D3A">
      <w:pPr>
        <w:ind w:firstLine="708"/>
        <w:jc w:val="both"/>
        <w:rPr>
          <w:sz w:val="28"/>
          <w:szCs w:val="28"/>
        </w:rPr>
      </w:pPr>
      <w:r w:rsidRPr="00654261">
        <w:rPr>
          <w:sz w:val="28"/>
          <w:szCs w:val="28"/>
        </w:rPr>
        <w:t xml:space="preserve">- </w:t>
      </w:r>
      <w:r w:rsidR="003B038E">
        <w:rPr>
          <w:sz w:val="28"/>
          <w:szCs w:val="28"/>
        </w:rPr>
        <w:t>начальника ОКОН Отдела МВД России по Гулькевичскому району майора полиции Романа Владимировича Хлевного</w:t>
      </w:r>
      <w:r w:rsidR="003F653C">
        <w:rPr>
          <w:sz w:val="28"/>
          <w:szCs w:val="28"/>
        </w:rPr>
        <w:t>.</w:t>
      </w:r>
    </w:p>
    <w:p w:rsidR="00D75C6E" w:rsidRDefault="00D75C6E" w:rsidP="00B01D3A">
      <w:pPr>
        <w:ind w:firstLine="708"/>
        <w:jc w:val="both"/>
        <w:rPr>
          <w:sz w:val="28"/>
          <w:szCs w:val="28"/>
        </w:rPr>
      </w:pPr>
    </w:p>
    <w:p w:rsidR="00B01D3A" w:rsidRPr="00654261" w:rsidRDefault="00B01D3A" w:rsidP="00B01D3A">
      <w:pPr>
        <w:ind w:firstLine="708"/>
        <w:jc w:val="both"/>
        <w:rPr>
          <w:sz w:val="28"/>
          <w:szCs w:val="28"/>
        </w:rPr>
      </w:pPr>
      <w:r w:rsidRPr="00654261">
        <w:rPr>
          <w:sz w:val="28"/>
          <w:szCs w:val="28"/>
        </w:rPr>
        <w:t>РЕШИЛИ:</w:t>
      </w:r>
    </w:p>
    <w:p w:rsidR="003B038E" w:rsidRDefault="003B038E" w:rsidP="003B0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Принять к сведению доклад Р.В. Хлевного</w:t>
      </w:r>
    </w:p>
    <w:p w:rsidR="003B038E" w:rsidRDefault="003B038E" w:rsidP="003B0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Рекомендовать главам городских и сельских поселений Гулькевичского района (согласно списка) при поступлении обращений граждан о выявлении надписей пронаркотического характера на зданиях многоквартирных домов, объектов культуры и досуга местах общего пользования незамедлительно принимать меры к устранению данных надписей путем их закрашивания</w:t>
      </w:r>
      <w:r w:rsidR="009B6E15">
        <w:rPr>
          <w:sz w:val="28"/>
          <w:szCs w:val="28"/>
        </w:rPr>
        <w:t>.</w:t>
      </w:r>
    </w:p>
    <w:p w:rsidR="003B038E" w:rsidRDefault="003B038E" w:rsidP="009B6E15">
      <w:pPr>
        <w:jc w:val="both"/>
        <w:rPr>
          <w:sz w:val="28"/>
          <w:szCs w:val="28"/>
        </w:rPr>
      </w:pPr>
    </w:p>
    <w:p w:rsidR="003B038E" w:rsidRDefault="003B038E" w:rsidP="003B0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</w:t>
      </w:r>
      <w:r w:rsidR="009B6E15">
        <w:rPr>
          <w:sz w:val="28"/>
          <w:szCs w:val="28"/>
        </w:rPr>
        <w:t>лнения – постоянно в течение 2020</w:t>
      </w:r>
      <w:r>
        <w:rPr>
          <w:sz w:val="28"/>
          <w:szCs w:val="28"/>
        </w:rPr>
        <w:t xml:space="preserve"> года</w:t>
      </w:r>
      <w:r w:rsidR="009B6E15">
        <w:rPr>
          <w:sz w:val="28"/>
          <w:szCs w:val="28"/>
        </w:rPr>
        <w:t>.</w:t>
      </w:r>
    </w:p>
    <w:p w:rsidR="003B038E" w:rsidRDefault="003B038E" w:rsidP="003B038E">
      <w:pPr>
        <w:ind w:firstLine="709"/>
        <w:jc w:val="both"/>
        <w:rPr>
          <w:sz w:val="28"/>
          <w:szCs w:val="28"/>
        </w:rPr>
      </w:pPr>
    </w:p>
    <w:p w:rsidR="003B038E" w:rsidRDefault="003B038E" w:rsidP="003B0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Рекомендовать Отделу МВД России по Гулькевичскому району (</w:t>
      </w:r>
      <w:r w:rsidR="009B6E15">
        <w:rPr>
          <w:sz w:val="28"/>
          <w:szCs w:val="28"/>
        </w:rPr>
        <w:t>Матяско</w:t>
      </w:r>
      <w:r>
        <w:rPr>
          <w:sz w:val="28"/>
          <w:szCs w:val="28"/>
        </w:rPr>
        <w:t>) усилить оперативно - служебную деятельность по линии выявления лиц, осуществляющих нанесение надписей пронаркотического характера (фактически совершающих административное правонарушение предусмотренное ст. 6.13 КРФ об АП)</w:t>
      </w:r>
      <w:r w:rsidR="009B6E15">
        <w:rPr>
          <w:sz w:val="28"/>
          <w:szCs w:val="28"/>
        </w:rPr>
        <w:t>.</w:t>
      </w:r>
    </w:p>
    <w:p w:rsidR="003B038E" w:rsidRDefault="003B038E" w:rsidP="003B038E">
      <w:pPr>
        <w:ind w:firstLine="709"/>
        <w:jc w:val="both"/>
        <w:rPr>
          <w:sz w:val="28"/>
          <w:szCs w:val="28"/>
        </w:rPr>
      </w:pPr>
    </w:p>
    <w:p w:rsidR="003B038E" w:rsidRDefault="003B038E" w:rsidP="003B0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</w:t>
      </w:r>
      <w:r w:rsidR="009B6E15">
        <w:rPr>
          <w:sz w:val="28"/>
          <w:szCs w:val="28"/>
        </w:rPr>
        <w:t>лнения: постоянно в течение 2020</w:t>
      </w:r>
      <w:r>
        <w:rPr>
          <w:sz w:val="28"/>
          <w:szCs w:val="28"/>
        </w:rPr>
        <w:t xml:space="preserve"> года</w:t>
      </w:r>
      <w:r w:rsidR="009B6E15">
        <w:rPr>
          <w:sz w:val="28"/>
          <w:szCs w:val="28"/>
        </w:rPr>
        <w:t>.</w:t>
      </w:r>
    </w:p>
    <w:p w:rsidR="003B038E" w:rsidRDefault="003B038E" w:rsidP="003B038E">
      <w:pPr>
        <w:ind w:firstLine="709"/>
        <w:jc w:val="both"/>
        <w:rPr>
          <w:sz w:val="28"/>
          <w:szCs w:val="28"/>
        </w:rPr>
      </w:pPr>
    </w:p>
    <w:p w:rsidR="003B038E" w:rsidRDefault="003B038E" w:rsidP="003B0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Отделу по делам молодежи администрации муниципального образования Гулькевичский район (</w:t>
      </w:r>
      <w:r w:rsidR="009B6E15">
        <w:rPr>
          <w:sz w:val="28"/>
          <w:szCs w:val="28"/>
        </w:rPr>
        <w:t>Малахов</w:t>
      </w:r>
      <w:r>
        <w:rPr>
          <w:sz w:val="28"/>
          <w:szCs w:val="28"/>
        </w:rPr>
        <w:t xml:space="preserve">) с использованием возможностей «молодежного патруля», волонтеров, специалистов по работе с молодежью администраций городских и сельских поселений района </w:t>
      </w:r>
      <w:r>
        <w:rPr>
          <w:sz w:val="28"/>
          <w:szCs w:val="28"/>
        </w:rPr>
        <w:lastRenderedPageBreak/>
        <w:t>осуществлять выявление надписей пронаркотического характера и принимать меры к их уничтожению.</w:t>
      </w:r>
    </w:p>
    <w:p w:rsidR="003B038E" w:rsidRDefault="003B038E" w:rsidP="003B038E">
      <w:pPr>
        <w:ind w:firstLine="709"/>
        <w:jc w:val="both"/>
        <w:rPr>
          <w:sz w:val="28"/>
          <w:szCs w:val="28"/>
        </w:rPr>
      </w:pPr>
    </w:p>
    <w:p w:rsidR="003B038E" w:rsidRDefault="003B038E" w:rsidP="003B0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информацию о выявленных предоставлять секретарю антинаркотической комиссии муниципального о</w:t>
      </w:r>
      <w:r w:rsidR="009B6E15">
        <w:rPr>
          <w:sz w:val="28"/>
          <w:szCs w:val="28"/>
        </w:rPr>
        <w:t>бразования Гулькевичский район Н.С</w:t>
      </w:r>
      <w:r>
        <w:rPr>
          <w:sz w:val="28"/>
          <w:szCs w:val="28"/>
        </w:rPr>
        <w:t xml:space="preserve">. </w:t>
      </w:r>
      <w:r w:rsidR="009B6E15">
        <w:rPr>
          <w:sz w:val="28"/>
          <w:szCs w:val="28"/>
        </w:rPr>
        <w:t>Лазариди</w:t>
      </w:r>
      <w:r>
        <w:rPr>
          <w:sz w:val="28"/>
          <w:szCs w:val="28"/>
        </w:rPr>
        <w:t xml:space="preserve"> ежемесячно до 10 числа месяца следующего за отчетным.</w:t>
      </w:r>
    </w:p>
    <w:p w:rsidR="00B253E4" w:rsidRDefault="00B253E4" w:rsidP="009B6E15">
      <w:pPr>
        <w:jc w:val="both"/>
        <w:rPr>
          <w:sz w:val="28"/>
          <w:szCs w:val="28"/>
        </w:rPr>
      </w:pPr>
    </w:p>
    <w:p w:rsidR="00B01D3A" w:rsidRDefault="00B01D3A" w:rsidP="00712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6E15" w:rsidRPr="009B6E15">
        <w:rPr>
          <w:sz w:val="28"/>
          <w:szCs w:val="28"/>
        </w:rPr>
        <w:t>О мероприятиях по подготовке и проведению Всероссийской акции «Сообщи, где торгуют смертью», а также организации проведения всероссийской профилактической акции «Призывник»</w:t>
      </w:r>
      <w:r w:rsidR="0071286D" w:rsidRPr="009B6E15">
        <w:rPr>
          <w:sz w:val="28"/>
          <w:szCs w:val="28"/>
        </w:rPr>
        <w:t>.</w:t>
      </w:r>
    </w:p>
    <w:p w:rsidR="00D75C6E" w:rsidRDefault="00D75C6E" w:rsidP="00B01D3A">
      <w:pPr>
        <w:ind w:firstLine="708"/>
        <w:jc w:val="both"/>
        <w:rPr>
          <w:sz w:val="28"/>
          <w:szCs w:val="28"/>
        </w:rPr>
      </w:pPr>
    </w:p>
    <w:p w:rsidR="00683A62" w:rsidRDefault="00683A62" w:rsidP="0068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683A62" w:rsidRDefault="00683A62" w:rsidP="0068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ОКОН Отдела МВД России по Гулькевичскому району майора полиции Романа Владимировича Хлевного.</w:t>
      </w:r>
    </w:p>
    <w:p w:rsidR="00683A62" w:rsidRDefault="00683A62" w:rsidP="00683A62">
      <w:pPr>
        <w:ind w:firstLine="708"/>
        <w:jc w:val="both"/>
        <w:rPr>
          <w:sz w:val="28"/>
          <w:szCs w:val="28"/>
        </w:rPr>
      </w:pPr>
    </w:p>
    <w:p w:rsidR="00683A62" w:rsidRDefault="00683A62" w:rsidP="0068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83A62" w:rsidRDefault="00683A62" w:rsidP="0068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Принять к сведению доклад Р.В. Хлевного</w:t>
      </w:r>
    </w:p>
    <w:p w:rsidR="00683A62" w:rsidRPr="000945D9" w:rsidRDefault="00683A62" w:rsidP="0068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Рекомендовать Отделу МВД России по Гулькевичскому району (Матяско) создать рабочую группу по проведению Общероссийской антинаркотической акции «Сообщи, где торгуют смертью».</w:t>
      </w:r>
    </w:p>
    <w:p w:rsidR="00683A62" w:rsidRDefault="00683A62" w:rsidP="00683A62">
      <w:pPr>
        <w:ind w:firstLine="708"/>
        <w:jc w:val="both"/>
        <w:rPr>
          <w:sz w:val="28"/>
          <w:szCs w:val="28"/>
          <w:u w:val="single"/>
        </w:rPr>
      </w:pPr>
    </w:p>
    <w:p w:rsidR="00683A62" w:rsidRDefault="00683A62" w:rsidP="00683A62">
      <w:pPr>
        <w:ind w:firstLine="708"/>
        <w:jc w:val="both"/>
        <w:rPr>
          <w:sz w:val="28"/>
          <w:szCs w:val="28"/>
          <w:u w:val="single"/>
        </w:rPr>
      </w:pPr>
      <w:r w:rsidRPr="00A07A87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до 01.04.2020г</w:t>
      </w:r>
      <w:r w:rsidRPr="005D5EE6">
        <w:rPr>
          <w:sz w:val="28"/>
          <w:szCs w:val="28"/>
        </w:rPr>
        <w:t>.</w:t>
      </w:r>
      <w:r w:rsidRPr="009B6F75">
        <w:rPr>
          <w:sz w:val="28"/>
          <w:szCs w:val="28"/>
          <w:u w:val="single"/>
        </w:rPr>
        <w:t xml:space="preserve"> </w:t>
      </w:r>
    </w:p>
    <w:p w:rsidR="00683A62" w:rsidRDefault="00683A62" w:rsidP="00683A62">
      <w:pPr>
        <w:ind w:firstLine="708"/>
        <w:jc w:val="both"/>
        <w:rPr>
          <w:sz w:val="28"/>
          <w:szCs w:val="28"/>
          <w:u w:val="single"/>
        </w:rPr>
      </w:pPr>
    </w:p>
    <w:p w:rsidR="00683A62" w:rsidRDefault="00683A62" w:rsidP="00683A62">
      <w:pPr>
        <w:ind w:firstLine="708"/>
        <w:jc w:val="both"/>
        <w:rPr>
          <w:sz w:val="28"/>
          <w:szCs w:val="28"/>
        </w:rPr>
      </w:pPr>
      <w:r w:rsidRPr="00192FE5">
        <w:rPr>
          <w:sz w:val="28"/>
          <w:szCs w:val="28"/>
        </w:rPr>
        <w:t>3.3.</w:t>
      </w:r>
      <w:r>
        <w:rPr>
          <w:sz w:val="28"/>
          <w:szCs w:val="28"/>
        </w:rPr>
        <w:t xml:space="preserve"> Рекомендовать Отделу МВД России по Гулькевичскому району (Матяско) организовать проведение заседания рабочей группы на котором рассмотреть вопросы организации межведомственного взаимодействия при проведении мероприятий в рамках первого этапа Общероссийской антинаркотической акции «Сообщи, где торгуют смертью».</w:t>
      </w:r>
    </w:p>
    <w:p w:rsidR="00683A62" w:rsidRDefault="00683A62" w:rsidP="00683A62">
      <w:pPr>
        <w:ind w:firstLine="708"/>
        <w:jc w:val="both"/>
        <w:rPr>
          <w:sz w:val="28"/>
          <w:szCs w:val="28"/>
        </w:rPr>
      </w:pPr>
    </w:p>
    <w:p w:rsidR="00683A62" w:rsidRDefault="00683A62" w:rsidP="0068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01.04.2020г.</w:t>
      </w:r>
    </w:p>
    <w:p w:rsidR="00683A62" w:rsidRDefault="00683A62" w:rsidP="00683A62">
      <w:pPr>
        <w:ind w:firstLine="708"/>
        <w:jc w:val="both"/>
        <w:rPr>
          <w:sz w:val="28"/>
          <w:szCs w:val="28"/>
        </w:rPr>
      </w:pPr>
    </w:p>
    <w:p w:rsidR="00683A62" w:rsidRDefault="00683A62" w:rsidP="0068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Секретарю антинаркотической комиссии муниципального образования Гулькевичский район (Лазариди) ориентировать глав городских и сельских поселений Гулькевичского района, а также руководителей иных заинтересованных ведомств о подготовке к проведению, начале проведения первого этапа Общероссийской акции «Сообщи, где торгуют смертью».</w:t>
      </w:r>
    </w:p>
    <w:p w:rsidR="00683A62" w:rsidRDefault="00683A62" w:rsidP="00683A62">
      <w:pPr>
        <w:ind w:firstLine="708"/>
        <w:jc w:val="both"/>
        <w:rPr>
          <w:sz w:val="28"/>
          <w:szCs w:val="28"/>
        </w:rPr>
      </w:pPr>
    </w:p>
    <w:p w:rsidR="00683A62" w:rsidRDefault="00683A62" w:rsidP="0068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незамедлительно при поступлении данных о начале проведения акции.</w:t>
      </w:r>
    </w:p>
    <w:p w:rsidR="0019247C" w:rsidRDefault="0019247C" w:rsidP="00683A62">
      <w:pPr>
        <w:jc w:val="both"/>
        <w:rPr>
          <w:sz w:val="28"/>
          <w:szCs w:val="28"/>
        </w:rPr>
      </w:pPr>
    </w:p>
    <w:p w:rsidR="00B01D3A" w:rsidRDefault="00B01D3A" w:rsidP="00B0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4A6D">
        <w:rPr>
          <w:sz w:val="28"/>
          <w:szCs w:val="28"/>
        </w:rPr>
        <w:t xml:space="preserve">. </w:t>
      </w:r>
      <w:r w:rsidR="00683A62" w:rsidRPr="00683A62">
        <w:rPr>
          <w:sz w:val="28"/>
          <w:szCs w:val="28"/>
        </w:rPr>
        <w:t>Об отработке списка лиц, состоящих на учете в наркологическом кабинете, в разрезе сельских поселений</w:t>
      </w:r>
      <w:r w:rsidR="00E307BD">
        <w:rPr>
          <w:sz w:val="28"/>
          <w:szCs w:val="28"/>
        </w:rPr>
        <w:t>.</w:t>
      </w:r>
    </w:p>
    <w:p w:rsidR="00D75C6E" w:rsidRDefault="00D75C6E" w:rsidP="00B01D3A">
      <w:pPr>
        <w:ind w:firstLine="708"/>
        <w:jc w:val="both"/>
        <w:rPr>
          <w:sz w:val="28"/>
          <w:szCs w:val="28"/>
        </w:rPr>
      </w:pPr>
    </w:p>
    <w:p w:rsidR="00B01D3A" w:rsidRDefault="00B01D3A" w:rsidP="00B0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B01D3A" w:rsidRDefault="00B01D3A" w:rsidP="00B0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61863">
        <w:rPr>
          <w:sz w:val="28"/>
          <w:szCs w:val="28"/>
        </w:rPr>
        <w:t>врача психиатра-нарколога ГБУЗ Гулькевичская ЦРБ МЗ КК                  Дмитрия Владимировича Алексеева</w:t>
      </w:r>
      <w:r>
        <w:rPr>
          <w:sz w:val="28"/>
          <w:szCs w:val="28"/>
        </w:rPr>
        <w:t>.</w:t>
      </w:r>
    </w:p>
    <w:p w:rsidR="00B01D3A" w:rsidRDefault="00B01D3A" w:rsidP="00B01D3A">
      <w:pPr>
        <w:ind w:firstLine="708"/>
        <w:jc w:val="both"/>
        <w:rPr>
          <w:sz w:val="28"/>
          <w:szCs w:val="28"/>
        </w:rPr>
      </w:pPr>
    </w:p>
    <w:p w:rsidR="00B01D3A" w:rsidRDefault="00B01D3A" w:rsidP="00B0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61863" w:rsidRDefault="00B01D3A" w:rsidP="00061863">
      <w:pPr>
        <w:ind w:firstLine="708"/>
        <w:jc w:val="both"/>
        <w:rPr>
          <w:sz w:val="28"/>
          <w:szCs w:val="28"/>
        </w:rPr>
      </w:pPr>
      <w:r w:rsidRPr="00E7579F">
        <w:rPr>
          <w:sz w:val="28"/>
          <w:szCs w:val="28"/>
        </w:rPr>
        <w:t>4.1.</w:t>
      </w:r>
      <w:r w:rsidR="00061863" w:rsidRPr="00061863">
        <w:rPr>
          <w:sz w:val="28"/>
          <w:szCs w:val="28"/>
        </w:rPr>
        <w:t xml:space="preserve"> </w:t>
      </w:r>
      <w:r w:rsidR="00061863">
        <w:rPr>
          <w:sz w:val="28"/>
          <w:szCs w:val="28"/>
        </w:rPr>
        <w:t>Принять к сведению доклад врача психиатра – нарколога ГБУЗ Гулькевичская ЦРБ МЗ КК Д.В. Алексеева).</w:t>
      </w:r>
    </w:p>
    <w:p w:rsidR="00061863" w:rsidRDefault="00061863" w:rsidP="0006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Рекомендовать ГБУЗ Гулькевичская ЦРБ МЗ КК (Гусев)</w:t>
      </w:r>
      <w:r w:rsidR="005C4078">
        <w:rPr>
          <w:sz w:val="28"/>
          <w:szCs w:val="28"/>
        </w:rPr>
        <w:t xml:space="preserve"> совместно с Отделом МВД РФ по Гулькевичскому району</w:t>
      </w:r>
      <w:r w:rsidR="00550D45">
        <w:rPr>
          <w:sz w:val="28"/>
          <w:szCs w:val="28"/>
        </w:rPr>
        <w:t xml:space="preserve"> (Матяско)</w:t>
      </w:r>
      <w:r>
        <w:rPr>
          <w:sz w:val="28"/>
          <w:szCs w:val="28"/>
        </w:rPr>
        <w:t xml:space="preserve"> проводить </w:t>
      </w:r>
      <w:r w:rsidR="005C4078">
        <w:rPr>
          <w:sz w:val="28"/>
          <w:szCs w:val="28"/>
        </w:rPr>
        <w:t xml:space="preserve">отработку списка лиц, </w:t>
      </w:r>
      <w:r>
        <w:rPr>
          <w:sz w:val="28"/>
          <w:szCs w:val="28"/>
        </w:rPr>
        <w:t xml:space="preserve"> </w:t>
      </w:r>
      <w:r w:rsidR="005C4078" w:rsidRPr="00683A62">
        <w:rPr>
          <w:sz w:val="28"/>
          <w:szCs w:val="28"/>
        </w:rPr>
        <w:t>состоящих на учете в наркологическом кабинете, в разрезе сельских поселений</w:t>
      </w:r>
      <w:r w:rsidR="005C4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Гулькевичского района. Актуальные данные в виде справки подавать секретарю антинаркотической комиссии. </w:t>
      </w:r>
    </w:p>
    <w:p w:rsidR="00061863" w:rsidRDefault="00061863" w:rsidP="00061863">
      <w:pPr>
        <w:ind w:firstLine="708"/>
        <w:jc w:val="both"/>
        <w:rPr>
          <w:sz w:val="28"/>
          <w:szCs w:val="28"/>
        </w:rPr>
      </w:pPr>
    </w:p>
    <w:p w:rsidR="00061863" w:rsidRDefault="00061863" w:rsidP="0006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</w:p>
    <w:p w:rsidR="00D95F13" w:rsidRDefault="00061863" w:rsidP="0006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</w:t>
      </w:r>
      <w:r w:rsidR="005C4078">
        <w:rPr>
          <w:sz w:val="28"/>
          <w:szCs w:val="28"/>
        </w:rPr>
        <w:t>кварталь</w:t>
      </w:r>
      <w:r>
        <w:rPr>
          <w:sz w:val="28"/>
          <w:szCs w:val="28"/>
        </w:rPr>
        <w:t>но до 10 числа</w:t>
      </w:r>
      <w:r w:rsidR="00445554">
        <w:rPr>
          <w:sz w:val="28"/>
          <w:szCs w:val="28"/>
        </w:rPr>
        <w:t>.</w:t>
      </w:r>
    </w:p>
    <w:p w:rsidR="00D95F13" w:rsidRDefault="00D95F13" w:rsidP="00D95F13">
      <w:pPr>
        <w:ind w:firstLine="708"/>
        <w:jc w:val="both"/>
        <w:rPr>
          <w:sz w:val="28"/>
          <w:szCs w:val="28"/>
        </w:rPr>
      </w:pPr>
    </w:p>
    <w:p w:rsidR="00D95F13" w:rsidRPr="00550D45" w:rsidRDefault="00D95F13" w:rsidP="00D95F1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D95F13">
        <w:rPr>
          <w:bCs/>
          <w:color w:val="000000"/>
          <w:sz w:val="28"/>
          <w:szCs w:val="28"/>
        </w:rPr>
        <w:t xml:space="preserve"> </w:t>
      </w:r>
      <w:r w:rsidR="00550D45" w:rsidRPr="00550D45">
        <w:rPr>
          <w:sz w:val="28"/>
          <w:szCs w:val="28"/>
        </w:rPr>
        <w:t>Об организации работы в рамках профилактики наркомании на территории городских и сельских поселений Гулькевичского района</w:t>
      </w:r>
      <w:r w:rsidRPr="00550D45">
        <w:rPr>
          <w:bCs/>
          <w:color w:val="000000"/>
          <w:sz w:val="28"/>
          <w:szCs w:val="28"/>
        </w:rPr>
        <w:t xml:space="preserve">. </w:t>
      </w:r>
    </w:p>
    <w:p w:rsidR="00D75C6E" w:rsidRDefault="00D75C6E" w:rsidP="00D95F13">
      <w:pPr>
        <w:ind w:firstLine="708"/>
        <w:jc w:val="both"/>
        <w:rPr>
          <w:sz w:val="28"/>
          <w:szCs w:val="28"/>
        </w:rPr>
      </w:pPr>
    </w:p>
    <w:p w:rsidR="00D95F13" w:rsidRDefault="00D95F13" w:rsidP="00D9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D95F13" w:rsidRDefault="00D95F13" w:rsidP="00D95F1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D45">
        <w:rPr>
          <w:sz w:val="28"/>
          <w:szCs w:val="28"/>
        </w:rPr>
        <w:t>главы Тысячного сельского поселения Гулькевичского района Климанова Алексея</w:t>
      </w:r>
      <w:r w:rsidR="009F1F92">
        <w:rPr>
          <w:sz w:val="28"/>
          <w:szCs w:val="28"/>
        </w:rPr>
        <w:t xml:space="preserve"> Сергеевича</w:t>
      </w:r>
      <w:r w:rsidRPr="00D35FF9">
        <w:rPr>
          <w:bCs/>
          <w:color w:val="000000"/>
          <w:sz w:val="28"/>
          <w:szCs w:val="28"/>
        </w:rPr>
        <w:t>;</w:t>
      </w:r>
    </w:p>
    <w:p w:rsidR="00D95F13" w:rsidRDefault="00D95F13" w:rsidP="00B01D3A">
      <w:pPr>
        <w:ind w:firstLine="708"/>
        <w:jc w:val="both"/>
        <w:rPr>
          <w:sz w:val="28"/>
          <w:szCs w:val="28"/>
        </w:rPr>
      </w:pPr>
    </w:p>
    <w:p w:rsidR="00D95F13" w:rsidRDefault="00D95F13" w:rsidP="00D9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95F13" w:rsidRDefault="00D95F13" w:rsidP="00D95F1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E7579F">
        <w:rPr>
          <w:sz w:val="28"/>
          <w:szCs w:val="28"/>
        </w:rPr>
        <w:t>.</w:t>
      </w:r>
      <w:r w:rsidR="009F1F92">
        <w:rPr>
          <w:sz w:val="28"/>
          <w:szCs w:val="28"/>
        </w:rPr>
        <w:t>1.</w:t>
      </w:r>
      <w:r w:rsidR="00E25A41">
        <w:rPr>
          <w:sz w:val="28"/>
          <w:szCs w:val="28"/>
        </w:rPr>
        <w:t xml:space="preserve"> </w:t>
      </w:r>
      <w:r w:rsidR="009F1F92">
        <w:rPr>
          <w:sz w:val="28"/>
          <w:szCs w:val="28"/>
        </w:rPr>
        <w:t>Принять к сведению выступление</w:t>
      </w:r>
      <w:r w:rsidRPr="00E7579F">
        <w:rPr>
          <w:sz w:val="28"/>
          <w:szCs w:val="28"/>
        </w:rPr>
        <w:t xml:space="preserve"> </w:t>
      </w:r>
      <w:r w:rsidR="009F1F92">
        <w:rPr>
          <w:sz w:val="28"/>
          <w:szCs w:val="28"/>
        </w:rPr>
        <w:t>А.С</w:t>
      </w:r>
      <w:r w:rsidR="004735D0">
        <w:rPr>
          <w:sz w:val="28"/>
          <w:szCs w:val="28"/>
        </w:rPr>
        <w:t>. К</w:t>
      </w:r>
      <w:r w:rsidR="009F1F92">
        <w:rPr>
          <w:sz w:val="28"/>
          <w:szCs w:val="28"/>
        </w:rPr>
        <w:t>лиманова</w:t>
      </w:r>
      <w:r>
        <w:rPr>
          <w:bCs/>
          <w:color w:val="000000"/>
          <w:sz w:val="28"/>
          <w:szCs w:val="28"/>
        </w:rPr>
        <w:t>.</w:t>
      </w:r>
    </w:p>
    <w:p w:rsidR="00D95F13" w:rsidRDefault="00D95F13" w:rsidP="00D95F1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</w:t>
      </w:r>
      <w:r w:rsidR="00C23A81">
        <w:rPr>
          <w:bCs/>
          <w:color w:val="000000"/>
          <w:sz w:val="28"/>
          <w:szCs w:val="28"/>
        </w:rPr>
        <w:t xml:space="preserve">. </w:t>
      </w:r>
      <w:r w:rsidR="009C4D4B">
        <w:rPr>
          <w:bCs/>
          <w:color w:val="000000"/>
          <w:sz w:val="28"/>
          <w:szCs w:val="28"/>
        </w:rPr>
        <w:t>Рекомендовать г</w:t>
      </w:r>
      <w:r w:rsidR="00E25A41">
        <w:rPr>
          <w:bCs/>
          <w:color w:val="000000"/>
          <w:sz w:val="28"/>
          <w:szCs w:val="28"/>
        </w:rPr>
        <w:t>лавам городских и сельских поселений Гулькевичского района</w:t>
      </w:r>
      <w:r w:rsidRPr="00D95F13">
        <w:rPr>
          <w:bCs/>
          <w:color w:val="000000"/>
          <w:sz w:val="28"/>
          <w:szCs w:val="28"/>
        </w:rPr>
        <w:t>:</w:t>
      </w:r>
    </w:p>
    <w:p w:rsidR="00D95F13" w:rsidRDefault="00D95F13" w:rsidP="009C4D4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D95F13">
        <w:rPr>
          <w:bCs/>
          <w:color w:val="000000"/>
          <w:sz w:val="28"/>
          <w:szCs w:val="28"/>
        </w:rPr>
        <w:t xml:space="preserve"> </w:t>
      </w:r>
      <w:r w:rsidR="009C4D4B">
        <w:rPr>
          <w:sz w:val="28"/>
          <w:szCs w:val="28"/>
        </w:rPr>
        <w:t>в ходе проведения заседаний</w:t>
      </w:r>
      <w:r w:rsidR="009C4D4B" w:rsidRPr="000945D9">
        <w:rPr>
          <w:sz w:val="28"/>
          <w:szCs w:val="28"/>
        </w:rPr>
        <w:t xml:space="preserve"> </w:t>
      </w:r>
      <w:r w:rsidR="00BE2097">
        <w:rPr>
          <w:sz w:val="28"/>
          <w:szCs w:val="28"/>
        </w:rPr>
        <w:t>терр</w:t>
      </w:r>
      <w:r w:rsidR="009632FC">
        <w:rPr>
          <w:sz w:val="28"/>
          <w:szCs w:val="28"/>
        </w:rPr>
        <w:t>иториальных комиссий по профилактике правонарушений</w:t>
      </w:r>
      <w:r w:rsidR="009C4D4B" w:rsidRPr="000945D9">
        <w:rPr>
          <w:sz w:val="28"/>
          <w:szCs w:val="28"/>
        </w:rPr>
        <w:t xml:space="preserve"> </w:t>
      </w:r>
      <w:r w:rsidR="009C4D4B">
        <w:rPr>
          <w:sz w:val="28"/>
          <w:szCs w:val="28"/>
        </w:rPr>
        <w:t xml:space="preserve">оказывать побуждающее воздействие на входящих в </w:t>
      </w:r>
      <w:r w:rsidR="00193AB8">
        <w:rPr>
          <w:sz w:val="28"/>
          <w:szCs w:val="28"/>
        </w:rPr>
        <w:t>комиссию по профилактике</w:t>
      </w:r>
      <w:r w:rsidR="009C4D4B">
        <w:rPr>
          <w:sz w:val="28"/>
          <w:szCs w:val="28"/>
        </w:rPr>
        <w:t xml:space="preserve"> участковых уполномоченных полиции проводить постоянную работу, направленную на побуждение лиц, стоящих на учете у врача нарколога являться к нему для проведения их наблюдения</w:t>
      </w:r>
      <w:r w:rsidR="00C23A81">
        <w:rPr>
          <w:bCs/>
          <w:color w:val="000000"/>
          <w:sz w:val="28"/>
          <w:szCs w:val="28"/>
        </w:rPr>
        <w:t>.</w:t>
      </w:r>
    </w:p>
    <w:p w:rsidR="00D75C6E" w:rsidRDefault="00D75C6E" w:rsidP="005202B4">
      <w:pPr>
        <w:ind w:firstLine="708"/>
        <w:jc w:val="both"/>
        <w:rPr>
          <w:sz w:val="28"/>
          <w:szCs w:val="28"/>
        </w:rPr>
      </w:pPr>
    </w:p>
    <w:p w:rsidR="009C4D4B" w:rsidRPr="009C4D4B" w:rsidRDefault="005202B4" w:rsidP="009C4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9C4D4B" w:rsidRPr="009C4D4B">
        <w:rPr>
          <w:sz w:val="28"/>
          <w:szCs w:val="28"/>
        </w:rPr>
        <w:t xml:space="preserve">ежемесячно согласно графикам проведения </w:t>
      </w:r>
    </w:p>
    <w:p w:rsidR="005202B4" w:rsidRDefault="00193AB8" w:rsidP="00193A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заседаний</w:t>
      </w:r>
      <w:r w:rsidRPr="000945D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 комиссий по профилактике правонарушений</w:t>
      </w:r>
      <w:r w:rsidR="005202B4" w:rsidRPr="009C4D4B">
        <w:rPr>
          <w:sz w:val="28"/>
          <w:szCs w:val="28"/>
        </w:rPr>
        <w:t>.</w:t>
      </w:r>
    </w:p>
    <w:p w:rsidR="002E3201" w:rsidRDefault="002E3201" w:rsidP="009C4D4B">
      <w:pPr>
        <w:ind w:firstLine="708"/>
        <w:jc w:val="both"/>
        <w:rPr>
          <w:sz w:val="28"/>
          <w:szCs w:val="28"/>
        </w:rPr>
      </w:pPr>
    </w:p>
    <w:p w:rsidR="002E3201" w:rsidRDefault="002E3201" w:rsidP="002E3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Рекомендовать главам городских и сельских поселений Гулькевичского района (согласно списка) организовать наполнение стендов агитационными материалами антинаркотической направленности, а также информацией с актуальными телефонами доверия заинтересованных органов государственной власти, осуществляющих борьбу с незаконным оборотом наркотических средств, ядовитых и психотропных веществ.</w:t>
      </w:r>
    </w:p>
    <w:p w:rsidR="002E3201" w:rsidRDefault="002E3201" w:rsidP="002E3201">
      <w:pPr>
        <w:ind w:firstLine="708"/>
        <w:jc w:val="both"/>
        <w:rPr>
          <w:sz w:val="28"/>
          <w:szCs w:val="28"/>
        </w:rPr>
      </w:pPr>
    </w:p>
    <w:p w:rsidR="002E3201" w:rsidRDefault="002E3201" w:rsidP="002E3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исполнения: до 01.04.2020г.</w:t>
      </w:r>
    </w:p>
    <w:p w:rsidR="002E3201" w:rsidRDefault="002E3201" w:rsidP="002E3201">
      <w:pPr>
        <w:ind w:firstLine="708"/>
        <w:jc w:val="both"/>
        <w:rPr>
          <w:sz w:val="28"/>
          <w:szCs w:val="28"/>
        </w:rPr>
      </w:pPr>
    </w:p>
    <w:p w:rsidR="002E3201" w:rsidRDefault="002E3201" w:rsidP="002E3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Рекомендовать главам городских и сельских поселений Гулькевичского района (согласно списка) усилить контроль за размещением информации о проведенных антинаркотических мероприятиях на официальных сайтах поселений и других СМИ района и предоставление отчетной информации согласно разработанной форме секретарю антинаркотической комиссии муниципального образования Гулькевичский район. </w:t>
      </w:r>
    </w:p>
    <w:p w:rsidR="002E3201" w:rsidRDefault="002E3201" w:rsidP="002E3201">
      <w:pPr>
        <w:ind w:firstLine="708"/>
        <w:jc w:val="both"/>
        <w:rPr>
          <w:sz w:val="28"/>
          <w:szCs w:val="28"/>
        </w:rPr>
      </w:pPr>
    </w:p>
    <w:p w:rsidR="002E3201" w:rsidRPr="009C4D4B" w:rsidRDefault="002E3201" w:rsidP="002E3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 в течение 2020г.</w:t>
      </w:r>
    </w:p>
    <w:p w:rsidR="00D95F13" w:rsidRDefault="00D95F13" w:rsidP="00556457">
      <w:pPr>
        <w:jc w:val="both"/>
        <w:rPr>
          <w:sz w:val="28"/>
          <w:szCs w:val="28"/>
        </w:rPr>
      </w:pPr>
    </w:p>
    <w:p w:rsidR="00C23A81" w:rsidRPr="00556457" w:rsidRDefault="00C23A81" w:rsidP="00C23A8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556457" w:rsidRPr="00556457">
        <w:rPr>
          <w:sz w:val="28"/>
          <w:szCs w:val="28"/>
        </w:rPr>
        <w:t>О проведении психолого-педагогического тестирования обучающихся и профилактических медицинских осмотров</w:t>
      </w:r>
      <w:r w:rsidRPr="00556457">
        <w:rPr>
          <w:bCs/>
          <w:color w:val="000000"/>
          <w:sz w:val="28"/>
          <w:szCs w:val="28"/>
        </w:rPr>
        <w:t>.</w:t>
      </w:r>
    </w:p>
    <w:p w:rsidR="00AD1964" w:rsidRDefault="00AD1964" w:rsidP="00C23A8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AD1964" w:rsidRDefault="00AD1964" w:rsidP="00AD1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Выступление: </w:t>
      </w:r>
    </w:p>
    <w:p w:rsidR="004735D0" w:rsidRDefault="004735D0" w:rsidP="004735D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главного специалиста </w:t>
      </w:r>
      <w:r w:rsidRPr="00D35FF9">
        <w:rPr>
          <w:bCs/>
          <w:color w:val="000000"/>
          <w:sz w:val="28"/>
          <w:szCs w:val="28"/>
        </w:rPr>
        <w:t>управления образования</w:t>
      </w:r>
      <w:r>
        <w:rPr>
          <w:bCs/>
          <w:color w:val="000000"/>
          <w:sz w:val="28"/>
          <w:szCs w:val="28"/>
        </w:rPr>
        <w:t xml:space="preserve"> администрации муниципального образования Гулькевичский район</w:t>
      </w:r>
      <w:r w:rsidRPr="00D35FF9">
        <w:rPr>
          <w:bCs/>
          <w:color w:val="000000"/>
          <w:sz w:val="28"/>
          <w:szCs w:val="28"/>
        </w:rPr>
        <w:t xml:space="preserve"> </w:t>
      </w:r>
      <w:r w:rsidR="0069508E">
        <w:rPr>
          <w:bCs/>
          <w:color w:val="000000"/>
          <w:sz w:val="28"/>
          <w:szCs w:val="28"/>
        </w:rPr>
        <w:t>Ел</w:t>
      </w:r>
      <w:r>
        <w:rPr>
          <w:bCs/>
          <w:color w:val="000000"/>
          <w:sz w:val="28"/>
          <w:szCs w:val="28"/>
        </w:rPr>
        <w:t>ены Юрьевны Келейниковой</w:t>
      </w:r>
      <w:r w:rsidRPr="00D35FF9">
        <w:rPr>
          <w:bCs/>
          <w:color w:val="000000"/>
          <w:sz w:val="28"/>
          <w:szCs w:val="28"/>
        </w:rPr>
        <w:t>;</w:t>
      </w:r>
    </w:p>
    <w:p w:rsidR="00AD1964" w:rsidRDefault="00AD1964" w:rsidP="00AD1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отдела по делам молодежи администрации муниципального образования Гулькевичский район </w:t>
      </w:r>
      <w:r w:rsidR="00A601CD">
        <w:rPr>
          <w:sz w:val="28"/>
          <w:szCs w:val="28"/>
        </w:rPr>
        <w:t>Малахова</w:t>
      </w:r>
      <w:r>
        <w:rPr>
          <w:sz w:val="28"/>
          <w:szCs w:val="28"/>
        </w:rPr>
        <w:t xml:space="preserve"> </w:t>
      </w:r>
      <w:r w:rsidR="00A601CD">
        <w:rPr>
          <w:sz w:val="28"/>
          <w:szCs w:val="28"/>
        </w:rPr>
        <w:t>Ивана Васильевича</w:t>
      </w:r>
      <w:r>
        <w:rPr>
          <w:sz w:val="28"/>
          <w:szCs w:val="28"/>
        </w:rPr>
        <w:t>;</w:t>
      </w:r>
      <w:r w:rsidRPr="00AD1964">
        <w:rPr>
          <w:sz w:val="28"/>
          <w:szCs w:val="28"/>
        </w:rPr>
        <w:t xml:space="preserve"> </w:t>
      </w:r>
    </w:p>
    <w:p w:rsidR="00AD1964" w:rsidRDefault="00AD1964" w:rsidP="00AD1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ОПДН ОМВД России по Гулькевичскому району Оксаны Анатольевны Гостевой;</w:t>
      </w:r>
    </w:p>
    <w:p w:rsidR="00AD1964" w:rsidRDefault="00AD1964" w:rsidP="00AD1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53C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начальника отдела культуры администрации муниципального образования Гулькевичский район </w:t>
      </w:r>
      <w:r w:rsidR="003F653C">
        <w:rPr>
          <w:sz w:val="28"/>
          <w:szCs w:val="28"/>
        </w:rPr>
        <w:t xml:space="preserve">Матлашевской </w:t>
      </w:r>
      <w:r w:rsidR="00BE7437">
        <w:rPr>
          <w:sz w:val="28"/>
          <w:szCs w:val="28"/>
        </w:rPr>
        <w:t>Н</w:t>
      </w:r>
      <w:r w:rsidR="003F653C">
        <w:rPr>
          <w:sz w:val="28"/>
          <w:szCs w:val="28"/>
        </w:rPr>
        <w:t>атал</w:t>
      </w:r>
      <w:r w:rsidR="00BE7437">
        <w:rPr>
          <w:sz w:val="28"/>
          <w:szCs w:val="28"/>
        </w:rPr>
        <w:t>и</w:t>
      </w:r>
      <w:r w:rsidR="003F653C">
        <w:rPr>
          <w:sz w:val="28"/>
          <w:szCs w:val="28"/>
        </w:rPr>
        <w:t>и Николаевны</w:t>
      </w:r>
      <w:r>
        <w:rPr>
          <w:sz w:val="28"/>
          <w:szCs w:val="28"/>
        </w:rPr>
        <w:t>;</w:t>
      </w:r>
    </w:p>
    <w:p w:rsidR="00AD1964" w:rsidRDefault="00AD1964" w:rsidP="00AD1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отдела физической культуры и спорта администрации муниципального образования Гулькевичский район Ткаченко Алексея Алексеевича.</w:t>
      </w:r>
    </w:p>
    <w:p w:rsidR="00AD1964" w:rsidRDefault="00AD1964" w:rsidP="00AD1964">
      <w:pPr>
        <w:jc w:val="both"/>
        <w:rPr>
          <w:sz w:val="28"/>
          <w:szCs w:val="28"/>
        </w:rPr>
      </w:pPr>
    </w:p>
    <w:p w:rsidR="00AD1964" w:rsidRPr="0008513E" w:rsidRDefault="00AD1964" w:rsidP="00AD1964">
      <w:pPr>
        <w:ind w:firstLine="708"/>
        <w:jc w:val="both"/>
        <w:rPr>
          <w:sz w:val="28"/>
          <w:szCs w:val="28"/>
        </w:rPr>
      </w:pPr>
      <w:r w:rsidRPr="0008513E">
        <w:rPr>
          <w:sz w:val="28"/>
          <w:szCs w:val="28"/>
        </w:rPr>
        <w:t>РЕШИЛИ:</w:t>
      </w:r>
    </w:p>
    <w:p w:rsidR="005202B4" w:rsidRPr="0008513E" w:rsidRDefault="00AD1964" w:rsidP="005202B4">
      <w:pPr>
        <w:ind w:firstLine="708"/>
        <w:jc w:val="both"/>
        <w:rPr>
          <w:sz w:val="28"/>
          <w:szCs w:val="28"/>
        </w:rPr>
      </w:pPr>
      <w:r w:rsidRPr="0008513E">
        <w:rPr>
          <w:sz w:val="28"/>
          <w:szCs w:val="28"/>
        </w:rPr>
        <w:t xml:space="preserve">6.1. Принять к сведению доклады </w:t>
      </w:r>
      <w:r w:rsidR="004735D0" w:rsidRPr="0008513E">
        <w:rPr>
          <w:sz w:val="28"/>
          <w:szCs w:val="28"/>
        </w:rPr>
        <w:t>Келейниковой Е.Ю.</w:t>
      </w:r>
      <w:r w:rsidRPr="0008513E">
        <w:rPr>
          <w:sz w:val="28"/>
          <w:szCs w:val="28"/>
        </w:rPr>
        <w:t xml:space="preserve">, </w:t>
      </w:r>
      <w:r w:rsidR="00BE7437" w:rsidRPr="0008513E">
        <w:rPr>
          <w:sz w:val="28"/>
          <w:szCs w:val="28"/>
        </w:rPr>
        <w:t>Матлашевской Н.Н.</w:t>
      </w:r>
      <w:r w:rsidRPr="0008513E">
        <w:rPr>
          <w:sz w:val="28"/>
          <w:szCs w:val="28"/>
        </w:rPr>
        <w:t xml:space="preserve">, Гостевой О.А., </w:t>
      </w:r>
      <w:r w:rsidR="007A0C8D" w:rsidRPr="0008513E">
        <w:rPr>
          <w:sz w:val="28"/>
          <w:szCs w:val="28"/>
        </w:rPr>
        <w:t xml:space="preserve">Малахова И.В., </w:t>
      </w:r>
      <w:r w:rsidRPr="0008513E">
        <w:rPr>
          <w:sz w:val="28"/>
          <w:szCs w:val="28"/>
        </w:rPr>
        <w:t>Ткаченко А.А.</w:t>
      </w:r>
    </w:p>
    <w:p w:rsidR="005202B4" w:rsidRPr="0008513E" w:rsidRDefault="005202B4" w:rsidP="005202B4">
      <w:pPr>
        <w:ind w:firstLine="708"/>
        <w:jc w:val="both"/>
        <w:rPr>
          <w:bCs/>
          <w:sz w:val="28"/>
          <w:szCs w:val="28"/>
        </w:rPr>
      </w:pPr>
      <w:r w:rsidRPr="0008513E">
        <w:rPr>
          <w:bCs/>
          <w:sz w:val="28"/>
          <w:szCs w:val="28"/>
        </w:rPr>
        <w:t>6.2. Управлению образования муниципального образования Гулькевичский район:</w:t>
      </w:r>
    </w:p>
    <w:p w:rsidR="005202B4" w:rsidRPr="0008513E" w:rsidRDefault="005202B4" w:rsidP="005202B4">
      <w:pPr>
        <w:ind w:firstLine="708"/>
        <w:jc w:val="both"/>
        <w:rPr>
          <w:bCs/>
          <w:sz w:val="28"/>
          <w:szCs w:val="28"/>
        </w:rPr>
      </w:pPr>
      <w:r w:rsidRPr="0008513E">
        <w:rPr>
          <w:bCs/>
          <w:sz w:val="28"/>
          <w:szCs w:val="28"/>
        </w:rPr>
        <w:t>продолжать работу по проведению систематической разъяснительной работы среди учащихся школ, организовывать внеклассные мероприятия;</w:t>
      </w:r>
    </w:p>
    <w:p w:rsidR="005202B4" w:rsidRPr="0008513E" w:rsidRDefault="005202B4" w:rsidP="005202B4">
      <w:pPr>
        <w:ind w:firstLine="708"/>
        <w:jc w:val="both"/>
        <w:rPr>
          <w:bCs/>
          <w:sz w:val="28"/>
          <w:szCs w:val="28"/>
        </w:rPr>
      </w:pPr>
      <w:r w:rsidRPr="0008513E">
        <w:rPr>
          <w:bCs/>
          <w:sz w:val="28"/>
          <w:szCs w:val="28"/>
        </w:rPr>
        <w:t xml:space="preserve">организовывать занятость несовершеннолетним в свободное от учебы время. </w:t>
      </w:r>
    </w:p>
    <w:p w:rsidR="00D75C6E" w:rsidRPr="0008513E" w:rsidRDefault="00D75C6E" w:rsidP="005202B4">
      <w:pPr>
        <w:ind w:firstLine="708"/>
        <w:jc w:val="both"/>
        <w:rPr>
          <w:sz w:val="28"/>
          <w:szCs w:val="28"/>
        </w:rPr>
      </w:pPr>
    </w:p>
    <w:p w:rsidR="005202B4" w:rsidRPr="0008513E" w:rsidRDefault="005202B4" w:rsidP="005202B4">
      <w:pPr>
        <w:ind w:firstLine="708"/>
        <w:jc w:val="both"/>
        <w:rPr>
          <w:sz w:val="28"/>
          <w:szCs w:val="28"/>
        </w:rPr>
      </w:pPr>
      <w:r w:rsidRPr="0008513E">
        <w:rPr>
          <w:sz w:val="28"/>
          <w:szCs w:val="28"/>
        </w:rPr>
        <w:t>Срок исполнения: в течение уч</w:t>
      </w:r>
      <w:r w:rsidR="007A0C8D" w:rsidRPr="0008513E">
        <w:rPr>
          <w:sz w:val="28"/>
          <w:szCs w:val="28"/>
        </w:rPr>
        <w:t>ебного 2020</w:t>
      </w:r>
      <w:r w:rsidRPr="0008513E">
        <w:rPr>
          <w:sz w:val="28"/>
          <w:szCs w:val="28"/>
        </w:rPr>
        <w:t xml:space="preserve"> года. Информацию о выполнении предоставить в комиссию по делам несовершеннолетних и защите их прав администрации муниципального образования Гулькевичский район и антинаркотическую комиссию муниципального образования Гулькевичский район до </w:t>
      </w:r>
      <w:r w:rsidR="007A0C8D" w:rsidRPr="0008513E">
        <w:rPr>
          <w:sz w:val="28"/>
          <w:szCs w:val="28"/>
        </w:rPr>
        <w:t>15 июня 2020</w:t>
      </w:r>
      <w:r w:rsidRPr="0008513E">
        <w:rPr>
          <w:sz w:val="28"/>
          <w:szCs w:val="28"/>
        </w:rPr>
        <w:t xml:space="preserve"> года.</w:t>
      </w:r>
    </w:p>
    <w:p w:rsidR="005202B4" w:rsidRPr="0008513E" w:rsidRDefault="005202B4" w:rsidP="005202B4">
      <w:pPr>
        <w:shd w:val="clear" w:color="auto" w:fill="FFFFFF"/>
        <w:ind w:firstLine="690"/>
        <w:jc w:val="both"/>
        <w:rPr>
          <w:bCs/>
          <w:sz w:val="28"/>
          <w:szCs w:val="28"/>
        </w:rPr>
      </w:pPr>
      <w:r w:rsidRPr="0008513E">
        <w:rPr>
          <w:bCs/>
          <w:sz w:val="28"/>
          <w:szCs w:val="28"/>
        </w:rPr>
        <w:lastRenderedPageBreak/>
        <w:t>6.3. От</w:t>
      </w:r>
      <w:r w:rsidR="0069508E" w:rsidRPr="0008513E">
        <w:rPr>
          <w:bCs/>
          <w:sz w:val="28"/>
          <w:szCs w:val="28"/>
        </w:rPr>
        <w:t>д</w:t>
      </w:r>
      <w:r w:rsidRPr="0008513E">
        <w:rPr>
          <w:bCs/>
          <w:sz w:val="28"/>
          <w:szCs w:val="28"/>
        </w:rPr>
        <w:t>елу по делам молодежи администрации муниципального образования Гулькевичский район</w:t>
      </w:r>
      <w:r w:rsidR="007A0C8D" w:rsidRPr="0008513E">
        <w:rPr>
          <w:bCs/>
          <w:sz w:val="28"/>
          <w:szCs w:val="28"/>
        </w:rPr>
        <w:t xml:space="preserve"> </w:t>
      </w:r>
      <w:r w:rsidRPr="0008513E">
        <w:rPr>
          <w:bCs/>
          <w:sz w:val="28"/>
          <w:szCs w:val="28"/>
        </w:rPr>
        <w:t>(</w:t>
      </w:r>
      <w:r w:rsidR="007A0C8D" w:rsidRPr="0008513E">
        <w:rPr>
          <w:bCs/>
          <w:sz w:val="28"/>
          <w:szCs w:val="28"/>
        </w:rPr>
        <w:t>Малахов</w:t>
      </w:r>
      <w:r w:rsidRPr="0008513E">
        <w:rPr>
          <w:bCs/>
          <w:sz w:val="28"/>
          <w:szCs w:val="28"/>
        </w:rPr>
        <w:t>):</w:t>
      </w:r>
    </w:p>
    <w:p w:rsidR="005202B4" w:rsidRPr="0008513E" w:rsidRDefault="005202B4" w:rsidP="005202B4">
      <w:pPr>
        <w:shd w:val="clear" w:color="auto" w:fill="FFFFFF"/>
        <w:ind w:firstLine="690"/>
        <w:jc w:val="both"/>
        <w:rPr>
          <w:bCs/>
          <w:sz w:val="28"/>
          <w:szCs w:val="28"/>
        </w:rPr>
      </w:pPr>
      <w:r w:rsidRPr="0008513E">
        <w:rPr>
          <w:bCs/>
          <w:sz w:val="28"/>
          <w:szCs w:val="28"/>
        </w:rPr>
        <w:t>- развивать активные формы участия детей и подростков в социально ориентированной деятельности: общественных практиках, волонтёрском движении;</w:t>
      </w:r>
    </w:p>
    <w:p w:rsidR="005202B4" w:rsidRPr="0008513E" w:rsidRDefault="005202B4" w:rsidP="005202B4">
      <w:pPr>
        <w:shd w:val="clear" w:color="auto" w:fill="FFFFFF"/>
        <w:ind w:firstLine="690"/>
        <w:jc w:val="both"/>
        <w:rPr>
          <w:b/>
          <w:bCs/>
          <w:sz w:val="28"/>
          <w:szCs w:val="28"/>
        </w:rPr>
      </w:pPr>
      <w:r w:rsidRPr="0008513E">
        <w:rPr>
          <w:bCs/>
          <w:sz w:val="28"/>
          <w:szCs w:val="28"/>
        </w:rPr>
        <w:t>- проводить мониторинг сети интернет по фактам вовлечения несовершеннолетних в</w:t>
      </w:r>
      <w:r w:rsidR="0069508E" w:rsidRPr="0008513E">
        <w:rPr>
          <w:bCs/>
          <w:sz w:val="28"/>
          <w:szCs w:val="28"/>
        </w:rPr>
        <w:t xml:space="preserve"> потребление или распространение</w:t>
      </w:r>
      <w:r w:rsidRPr="0008513E">
        <w:rPr>
          <w:bCs/>
          <w:sz w:val="28"/>
          <w:szCs w:val="28"/>
        </w:rPr>
        <w:t xml:space="preserve"> наркотических средств. </w:t>
      </w:r>
    </w:p>
    <w:p w:rsidR="00D75C6E" w:rsidRPr="0008513E" w:rsidRDefault="00D75C6E" w:rsidP="005202B4">
      <w:pPr>
        <w:ind w:firstLine="708"/>
        <w:jc w:val="both"/>
        <w:rPr>
          <w:sz w:val="28"/>
          <w:szCs w:val="28"/>
        </w:rPr>
      </w:pPr>
    </w:p>
    <w:p w:rsidR="005202B4" w:rsidRPr="0008513E" w:rsidRDefault="005202B4" w:rsidP="005202B4">
      <w:pPr>
        <w:ind w:firstLine="708"/>
        <w:jc w:val="both"/>
        <w:rPr>
          <w:sz w:val="28"/>
          <w:szCs w:val="28"/>
        </w:rPr>
      </w:pPr>
      <w:r w:rsidRPr="0008513E">
        <w:rPr>
          <w:sz w:val="28"/>
          <w:szCs w:val="28"/>
        </w:rPr>
        <w:t>Срок исп</w:t>
      </w:r>
      <w:r w:rsidR="007A0C8D" w:rsidRPr="0008513E">
        <w:rPr>
          <w:sz w:val="28"/>
          <w:szCs w:val="28"/>
        </w:rPr>
        <w:t>олнения: в течение учебного 2020</w:t>
      </w:r>
      <w:r w:rsidRPr="0008513E">
        <w:rPr>
          <w:sz w:val="28"/>
          <w:szCs w:val="28"/>
        </w:rPr>
        <w:t xml:space="preserve"> года. Информацию о выполнении предоставить в комиссию по делам несовершеннолетних и защите их прав администрации муниципального образования Гулькевичский район и антинаркотическую комиссию муниципального образования Гулькевичский район до 15 июня 2020 года.</w:t>
      </w:r>
    </w:p>
    <w:p w:rsidR="00D75C6E" w:rsidRPr="0008513E" w:rsidRDefault="00D75C6E" w:rsidP="005202B4">
      <w:pPr>
        <w:ind w:firstLine="708"/>
        <w:jc w:val="both"/>
        <w:rPr>
          <w:bCs/>
          <w:sz w:val="28"/>
          <w:szCs w:val="28"/>
        </w:rPr>
      </w:pPr>
    </w:p>
    <w:p w:rsidR="005202B4" w:rsidRPr="0008513E" w:rsidRDefault="005202B4" w:rsidP="005202B4">
      <w:pPr>
        <w:ind w:firstLine="708"/>
        <w:jc w:val="both"/>
        <w:rPr>
          <w:bCs/>
          <w:sz w:val="28"/>
          <w:szCs w:val="28"/>
        </w:rPr>
      </w:pPr>
      <w:r w:rsidRPr="0008513E">
        <w:rPr>
          <w:bCs/>
          <w:sz w:val="28"/>
          <w:szCs w:val="28"/>
        </w:rPr>
        <w:t>6.4</w:t>
      </w:r>
      <w:r w:rsidR="0069508E" w:rsidRPr="0008513E">
        <w:rPr>
          <w:bCs/>
          <w:sz w:val="28"/>
          <w:szCs w:val="28"/>
        </w:rPr>
        <w:t xml:space="preserve">. Отделу </w:t>
      </w:r>
      <w:r w:rsidR="00F54126" w:rsidRPr="0008513E">
        <w:rPr>
          <w:bCs/>
          <w:sz w:val="28"/>
          <w:szCs w:val="28"/>
        </w:rPr>
        <w:t xml:space="preserve">спорта (Ткаченко) и </w:t>
      </w:r>
      <w:r w:rsidRPr="0008513E">
        <w:rPr>
          <w:bCs/>
          <w:sz w:val="28"/>
          <w:szCs w:val="28"/>
        </w:rPr>
        <w:t>культуры (Бокова) администрации муниципального образования Гулькевичский район:</w:t>
      </w:r>
    </w:p>
    <w:p w:rsidR="005202B4" w:rsidRPr="0008513E" w:rsidRDefault="005202B4" w:rsidP="005202B4">
      <w:pPr>
        <w:ind w:firstLine="708"/>
        <w:jc w:val="both"/>
        <w:rPr>
          <w:bCs/>
          <w:sz w:val="28"/>
          <w:szCs w:val="28"/>
        </w:rPr>
      </w:pPr>
      <w:r w:rsidRPr="0008513E">
        <w:rPr>
          <w:bCs/>
          <w:sz w:val="28"/>
          <w:szCs w:val="28"/>
        </w:rPr>
        <w:t>- организовать встречи с молодежью по информированию о различных формах досуга;</w:t>
      </w:r>
    </w:p>
    <w:p w:rsidR="00D75C6E" w:rsidRPr="0008513E" w:rsidRDefault="005202B4" w:rsidP="005202B4">
      <w:pPr>
        <w:ind w:firstLine="708"/>
        <w:jc w:val="both"/>
        <w:rPr>
          <w:sz w:val="28"/>
          <w:szCs w:val="28"/>
        </w:rPr>
      </w:pPr>
      <w:r w:rsidRPr="0008513E">
        <w:rPr>
          <w:bCs/>
          <w:sz w:val="28"/>
          <w:szCs w:val="28"/>
        </w:rPr>
        <w:t xml:space="preserve">- </w:t>
      </w:r>
      <w:r w:rsidR="00F54126" w:rsidRPr="0008513E">
        <w:rPr>
          <w:sz w:val="28"/>
          <w:szCs w:val="28"/>
        </w:rPr>
        <w:t>активнее использовать в своей работе с подростками и молодежью формы, которые носят диалоговый характер: диспуты, игры-викторины, тесты, тренинги.</w:t>
      </w:r>
    </w:p>
    <w:p w:rsidR="005202B4" w:rsidRPr="0008513E" w:rsidRDefault="005202B4" w:rsidP="005202B4">
      <w:pPr>
        <w:ind w:firstLine="708"/>
        <w:jc w:val="both"/>
        <w:rPr>
          <w:sz w:val="28"/>
          <w:szCs w:val="28"/>
        </w:rPr>
      </w:pPr>
      <w:r w:rsidRPr="0008513E">
        <w:rPr>
          <w:sz w:val="28"/>
          <w:szCs w:val="28"/>
        </w:rPr>
        <w:t>Срок испо</w:t>
      </w:r>
      <w:r w:rsidR="007A0C8D" w:rsidRPr="0008513E">
        <w:rPr>
          <w:sz w:val="28"/>
          <w:szCs w:val="28"/>
        </w:rPr>
        <w:t xml:space="preserve">лнения: в течение учебного </w:t>
      </w:r>
      <w:r w:rsidRPr="0008513E">
        <w:rPr>
          <w:sz w:val="28"/>
          <w:szCs w:val="28"/>
        </w:rPr>
        <w:t>2020 года. Информацию о выполнении предоставить в комиссию по делам несовершеннолетних и защите их прав администрации муниципального образования Гулькевичский район и антинаркотическую комиссию муниципального образования Гулькевичский район до 15 июня 2020 года.</w:t>
      </w:r>
    </w:p>
    <w:p w:rsidR="005202B4" w:rsidRPr="00A601CD" w:rsidRDefault="005202B4" w:rsidP="005202B4">
      <w:pPr>
        <w:ind w:firstLine="708"/>
        <w:jc w:val="both"/>
        <w:rPr>
          <w:bCs/>
          <w:color w:val="FF0000"/>
          <w:sz w:val="28"/>
          <w:szCs w:val="28"/>
        </w:rPr>
      </w:pPr>
    </w:p>
    <w:p w:rsidR="005202B4" w:rsidRPr="00606CF5" w:rsidRDefault="005202B4" w:rsidP="005202B4">
      <w:pPr>
        <w:ind w:firstLine="708"/>
        <w:jc w:val="both"/>
        <w:rPr>
          <w:bCs/>
          <w:sz w:val="28"/>
          <w:szCs w:val="28"/>
        </w:rPr>
      </w:pPr>
      <w:r w:rsidRPr="00606CF5">
        <w:rPr>
          <w:bCs/>
          <w:sz w:val="28"/>
          <w:szCs w:val="28"/>
        </w:rPr>
        <w:t xml:space="preserve">7. </w:t>
      </w:r>
      <w:r w:rsidR="007A0C8D" w:rsidRPr="00606CF5">
        <w:rPr>
          <w:sz w:val="28"/>
          <w:szCs w:val="28"/>
        </w:rPr>
        <w:t>О подготовке к работе по выполнению распоряжения главы администрации Краснодарского края от 13.04.2005 года № 293-р «О принятии мер по уничтожению очагов дикорастущей конопли в Краснодарском крае» на территории Гулькевичского района</w:t>
      </w:r>
      <w:r w:rsidRPr="00606CF5">
        <w:rPr>
          <w:bCs/>
          <w:sz w:val="28"/>
          <w:szCs w:val="28"/>
        </w:rPr>
        <w:t>.</w:t>
      </w:r>
    </w:p>
    <w:p w:rsidR="005202B4" w:rsidRPr="00606CF5" w:rsidRDefault="005202B4" w:rsidP="005202B4">
      <w:pPr>
        <w:ind w:firstLine="708"/>
        <w:jc w:val="both"/>
        <w:rPr>
          <w:sz w:val="28"/>
          <w:szCs w:val="28"/>
        </w:rPr>
      </w:pPr>
    </w:p>
    <w:p w:rsidR="00982B37" w:rsidRDefault="00982B37" w:rsidP="00982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982B37" w:rsidRDefault="00982B37" w:rsidP="00982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секретаря антинаркотической комиссии муниципального образования Гулькевичский район </w:t>
      </w:r>
      <w:r w:rsidR="00606CF5">
        <w:rPr>
          <w:sz w:val="28"/>
          <w:szCs w:val="28"/>
        </w:rPr>
        <w:t>Натальи Сергеевны Лазариди</w:t>
      </w:r>
      <w:r>
        <w:rPr>
          <w:sz w:val="28"/>
          <w:szCs w:val="28"/>
        </w:rPr>
        <w:t>.</w:t>
      </w:r>
    </w:p>
    <w:p w:rsidR="00982B37" w:rsidRDefault="00982B37" w:rsidP="00982B37">
      <w:pPr>
        <w:ind w:firstLine="708"/>
        <w:jc w:val="both"/>
        <w:rPr>
          <w:sz w:val="28"/>
          <w:szCs w:val="28"/>
        </w:rPr>
      </w:pPr>
    </w:p>
    <w:p w:rsidR="00982B37" w:rsidRDefault="00982B37" w:rsidP="00982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82B37" w:rsidRDefault="00606CF5" w:rsidP="00982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2B37">
        <w:rPr>
          <w:sz w:val="28"/>
          <w:szCs w:val="28"/>
        </w:rPr>
        <w:t xml:space="preserve">.1. </w:t>
      </w:r>
      <w:r>
        <w:rPr>
          <w:sz w:val="28"/>
          <w:szCs w:val="28"/>
        </w:rPr>
        <w:t>Принять к сведению доклад Н</w:t>
      </w:r>
      <w:r w:rsidR="00982B37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982B37">
        <w:rPr>
          <w:sz w:val="28"/>
          <w:szCs w:val="28"/>
        </w:rPr>
        <w:t xml:space="preserve">. </w:t>
      </w:r>
      <w:r>
        <w:rPr>
          <w:sz w:val="28"/>
          <w:szCs w:val="28"/>
        </w:rPr>
        <w:t>Лазариди.</w:t>
      </w:r>
    </w:p>
    <w:p w:rsidR="00982B37" w:rsidRDefault="00606CF5" w:rsidP="00982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2B37">
        <w:rPr>
          <w:sz w:val="28"/>
          <w:szCs w:val="28"/>
        </w:rPr>
        <w:t>.2. Секретарю антинаркотической комиссии муниципального образования Гулькевичский район (</w:t>
      </w:r>
      <w:r>
        <w:rPr>
          <w:sz w:val="28"/>
          <w:szCs w:val="28"/>
        </w:rPr>
        <w:t>Лазариди</w:t>
      </w:r>
      <w:r w:rsidR="00982B37">
        <w:rPr>
          <w:sz w:val="28"/>
          <w:szCs w:val="28"/>
        </w:rPr>
        <w:t xml:space="preserve">) в целях выработки единообразного подхода к подготовке нормативных актов в отношении актуализации составов рейдовых групп разослать во все городские и сельские поселения района нормативные акты о создании рейдовых групп на примере Гирейского городского поселения (согласованные подразделением </w:t>
      </w:r>
      <w:r w:rsidR="00982B37">
        <w:rPr>
          <w:sz w:val="28"/>
          <w:szCs w:val="28"/>
        </w:rPr>
        <w:lastRenderedPageBreak/>
        <w:t>ОКОН Отдела МВД России по Гулькевичскому району в 2018 году).</w:t>
      </w:r>
    </w:p>
    <w:p w:rsidR="00982B37" w:rsidRDefault="00982B37" w:rsidP="00982B37">
      <w:pPr>
        <w:jc w:val="both"/>
        <w:rPr>
          <w:sz w:val="28"/>
          <w:szCs w:val="28"/>
        </w:rPr>
      </w:pPr>
    </w:p>
    <w:p w:rsidR="00982B37" w:rsidRDefault="00982B37" w:rsidP="00982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исполнения: </w:t>
      </w:r>
      <w:r w:rsidR="003B07D8">
        <w:rPr>
          <w:sz w:val="28"/>
          <w:szCs w:val="28"/>
        </w:rPr>
        <w:t>до 01.06</w:t>
      </w:r>
      <w:r w:rsidR="00606CF5">
        <w:rPr>
          <w:sz w:val="28"/>
          <w:szCs w:val="28"/>
        </w:rPr>
        <w:t>.2020</w:t>
      </w:r>
      <w:r>
        <w:rPr>
          <w:sz w:val="28"/>
          <w:szCs w:val="28"/>
        </w:rPr>
        <w:t>г.</w:t>
      </w:r>
    </w:p>
    <w:p w:rsidR="00982B37" w:rsidRDefault="00982B37" w:rsidP="00982B37">
      <w:pPr>
        <w:jc w:val="both"/>
        <w:rPr>
          <w:sz w:val="28"/>
          <w:szCs w:val="28"/>
        </w:rPr>
      </w:pPr>
    </w:p>
    <w:p w:rsidR="00982B37" w:rsidRDefault="00193AB8" w:rsidP="00982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982B37">
        <w:rPr>
          <w:sz w:val="28"/>
          <w:szCs w:val="28"/>
        </w:rPr>
        <w:t>.3. Рекомендовать главам городских и сельских поселений Гулькевичского района (согласно списка) провести актуализацию рейдовых групп, разработать рейдовые маршруты, составить графики рейдовых мероприятий о чем издать соответствующие нормативные акты</w:t>
      </w:r>
      <w:r w:rsidR="00D42B33">
        <w:rPr>
          <w:sz w:val="28"/>
          <w:szCs w:val="28"/>
        </w:rPr>
        <w:t>.</w:t>
      </w:r>
    </w:p>
    <w:p w:rsidR="00982B37" w:rsidRDefault="00982B37" w:rsidP="00982B37">
      <w:pPr>
        <w:jc w:val="both"/>
        <w:rPr>
          <w:sz w:val="28"/>
          <w:szCs w:val="28"/>
        </w:rPr>
      </w:pPr>
    </w:p>
    <w:p w:rsidR="005202B4" w:rsidRPr="00D42B33" w:rsidRDefault="003B07D8" w:rsidP="00982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исполнения: до 01.06</w:t>
      </w:r>
      <w:r w:rsidR="00D42B33">
        <w:rPr>
          <w:sz w:val="28"/>
          <w:szCs w:val="28"/>
        </w:rPr>
        <w:t>.2020</w:t>
      </w:r>
      <w:r w:rsidR="00982B37">
        <w:rPr>
          <w:sz w:val="28"/>
          <w:szCs w:val="28"/>
        </w:rPr>
        <w:t>г</w:t>
      </w:r>
      <w:r w:rsidR="00D75C6E" w:rsidRPr="00D42B33">
        <w:rPr>
          <w:sz w:val="28"/>
          <w:szCs w:val="28"/>
        </w:rPr>
        <w:t>.</w:t>
      </w:r>
    </w:p>
    <w:p w:rsidR="005202B4" w:rsidRPr="00D42B33" w:rsidRDefault="005202B4" w:rsidP="005202B4">
      <w:pPr>
        <w:ind w:firstLine="708"/>
        <w:jc w:val="both"/>
        <w:rPr>
          <w:sz w:val="28"/>
          <w:szCs w:val="28"/>
        </w:rPr>
      </w:pPr>
    </w:p>
    <w:p w:rsidR="00B01D3A" w:rsidRPr="00D42B33" w:rsidRDefault="00D75C6E" w:rsidP="00B01D3A">
      <w:pPr>
        <w:ind w:firstLine="708"/>
        <w:jc w:val="both"/>
        <w:rPr>
          <w:sz w:val="28"/>
          <w:szCs w:val="28"/>
        </w:rPr>
      </w:pPr>
      <w:r w:rsidRPr="00D42B33">
        <w:rPr>
          <w:sz w:val="28"/>
          <w:szCs w:val="28"/>
        </w:rPr>
        <w:t>8</w:t>
      </w:r>
      <w:r w:rsidR="00B01D3A" w:rsidRPr="00D42B33">
        <w:rPr>
          <w:sz w:val="28"/>
          <w:szCs w:val="28"/>
        </w:rPr>
        <w:t xml:space="preserve">.Секретарю антинаркотической комиссии </w:t>
      </w:r>
      <w:r w:rsidR="00BE7437" w:rsidRPr="00D42B33">
        <w:rPr>
          <w:sz w:val="28"/>
          <w:szCs w:val="28"/>
        </w:rPr>
        <w:t>Н.С. Лазариди</w:t>
      </w:r>
      <w:r w:rsidR="00B01D3A" w:rsidRPr="00D42B33">
        <w:rPr>
          <w:sz w:val="28"/>
          <w:szCs w:val="28"/>
        </w:rPr>
        <w:t>:</w:t>
      </w:r>
    </w:p>
    <w:p w:rsidR="00B01D3A" w:rsidRPr="00D42B33" w:rsidRDefault="00D75C6E" w:rsidP="00B01D3A">
      <w:pPr>
        <w:ind w:firstLine="708"/>
        <w:jc w:val="both"/>
        <w:rPr>
          <w:sz w:val="28"/>
          <w:szCs w:val="28"/>
        </w:rPr>
      </w:pPr>
      <w:r w:rsidRPr="00D42B33">
        <w:rPr>
          <w:sz w:val="28"/>
          <w:szCs w:val="28"/>
        </w:rPr>
        <w:t>8</w:t>
      </w:r>
      <w:r w:rsidR="00B01D3A" w:rsidRPr="00D42B33">
        <w:rPr>
          <w:sz w:val="28"/>
          <w:szCs w:val="28"/>
        </w:rPr>
        <w:t xml:space="preserve">.1. Организовать сбор информации, анализ и обобщение результатов исполнения данных поручений. </w:t>
      </w:r>
    </w:p>
    <w:p w:rsidR="00DD7540" w:rsidRPr="00D42B33" w:rsidRDefault="00D75C6E" w:rsidP="00B01D3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42B33">
        <w:rPr>
          <w:sz w:val="28"/>
          <w:szCs w:val="28"/>
        </w:rPr>
        <w:t>8</w:t>
      </w:r>
      <w:r w:rsidR="00B01D3A" w:rsidRPr="00D42B33">
        <w:rPr>
          <w:sz w:val="28"/>
          <w:szCs w:val="28"/>
        </w:rPr>
        <w:t>.2. Обеспечить рассылку настоящего документа.</w:t>
      </w:r>
    </w:p>
    <w:p w:rsidR="00B01D3A" w:rsidRPr="00D42B33" w:rsidRDefault="00B01D3A" w:rsidP="00B01D3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3764C" w:rsidRPr="00D42B33" w:rsidRDefault="00C3764C" w:rsidP="00B01D3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C7D88" w:rsidRPr="00D42B33" w:rsidRDefault="002F1124" w:rsidP="000C7D88">
      <w:pPr>
        <w:jc w:val="both"/>
        <w:rPr>
          <w:sz w:val="28"/>
          <w:szCs w:val="28"/>
        </w:rPr>
      </w:pPr>
      <w:r w:rsidRPr="00D42B33">
        <w:rPr>
          <w:sz w:val="28"/>
          <w:szCs w:val="28"/>
        </w:rPr>
        <w:t>П</w:t>
      </w:r>
      <w:r w:rsidR="00CF2307" w:rsidRPr="00D42B33">
        <w:rPr>
          <w:sz w:val="28"/>
          <w:szCs w:val="28"/>
        </w:rPr>
        <w:t>редседател</w:t>
      </w:r>
      <w:r w:rsidRPr="00D42B33">
        <w:rPr>
          <w:sz w:val="28"/>
          <w:szCs w:val="28"/>
        </w:rPr>
        <w:t>ь</w:t>
      </w:r>
      <w:r w:rsidR="00945D01" w:rsidRPr="00D42B33">
        <w:rPr>
          <w:sz w:val="28"/>
          <w:szCs w:val="28"/>
        </w:rPr>
        <w:t xml:space="preserve"> АНК</w:t>
      </w:r>
    </w:p>
    <w:p w:rsidR="000C7D88" w:rsidRPr="00D42B33" w:rsidRDefault="000C7D88" w:rsidP="000C7D88">
      <w:pPr>
        <w:jc w:val="both"/>
        <w:rPr>
          <w:sz w:val="28"/>
          <w:szCs w:val="28"/>
        </w:rPr>
      </w:pPr>
      <w:r w:rsidRPr="00D42B33">
        <w:rPr>
          <w:sz w:val="28"/>
          <w:szCs w:val="28"/>
        </w:rPr>
        <w:t>муниципального образования</w:t>
      </w:r>
    </w:p>
    <w:p w:rsidR="0017775B" w:rsidRPr="00D42B33" w:rsidRDefault="000C7D88" w:rsidP="00FC4558">
      <w:pPr>
        <w:jc w:val="both"/>
        <w:rPr>
          <w:sz w:val="28"/>
          <w:szCs w:val="28"/>
        </w:rPr>
      </w:pPr>
      <w:r w:rsidRPr="00D42B33">
        <w:rPr>
          <w:sz w:val="28"/>
          <w:szCs w:val="28"/>
        </w:rPr>
        <w:t xml:space="preserve">Гулькевичский район                                      </w:t>
      </w:r>
      <w:r w:rsidR="00646646" w:rsidRPr="00D42B33">
        <w:rPr>
          <w:sz w:val="28"/>
          <w:szCs w:val="28"/>
        </w:rPr>
        <w:t xml:space="preserve">                      </w:t>
      </w:r>
      <w:r w:rsidR="00BD1E39" w:rsidRPr="00D42B33">
        <w:rPr>
          <w:sz w:val="28"/>
          <w:szCs w:val="28"/>
        </w:rPr>
        <w:t xml:space="preserve">  </w:t>
      </w:r>
      <w:r w:rsidR="00646646" w:rsidRPr="00D42B33">
        <w:rPr>
          <w:sz w:val="28"/>
          <w:szCs w:val="28"/>
        </w:rPr>
        <w:t xml:space="preserve">   </w:t>
      </w:r>
      <w:r w:rsidR="00613341" w:rsidRPr="00D42B33">
        <w:rPr>
          <w:sz w:val="28"/>
          <w:szCs w:val="28"/>
        </w:rPr>
        <w:t>А.</w:t>
      </w:r>
      <w:r w:rsidR="002F1124" w:rsidRPr="00D42B33">
        <w:rPr>
          <w:sz w:val="28"/>
          <w:szCs w:val="28"/>
        </w:rPr>
        <w:t>А</w:t>
      </w:r>
      <w:r w:rsidR="00613341" w:rsidRPr="00D42B33">
        <w:rPr>
          <w:sz w:val="28"/>
          <w:szCs w:val="28"/>
        </w:rPr>
        <w:t xml:space="preserve">. </w:t>
      </w:r>
      <w:r w:rsidR="002F1124" w:rsidRPr="00D42B33">
        <w:rPr>
          <w:sz w:val="28"/>
          <w:szCs w:val="28"/>
        </w:rPr>
        <w:t>Шишикин</w:t>
      </w:r>
    </w:p>
    <w:p w:rsidR="00B54DA4" w:rsidRPr="00D42B33" w:rsidRDefault="00B54DA4" w:rsidP="000C7D88">
      <w:pPr>
        <w:jc w:val="both"/>
        <w:rPr>
          <w:sz w:val="28"/>
          <w:szCs w:val="28"/>
        </w:rPr>
      </w:pPr>
    </w:p>
    <w:p w:rsidR="000C7D88" w:rsidRPr="00D42B33" w:rsidRDefault="000C7D88" w:rsidP="000C7D88">
      <w:pPr>
        <w:jc w:val="both"/>
        <w:rPr>
          <w:sz w:val="28"/>
          <w:szCs w:val="28"/>
        </w:rPr>
      </w:pPr>
      <w:r w:rsidRPr="00D42B33">
        <w:rPr>
          <w:sz w:val="28"/>
          <w:szCs w:val="28"/>
        </w:rPr>
        <w:t>Секретарь АНК муниципального</w:t>
      </w:r>
    </w:p>
    <w:p w:rsidR="00AB12D0" w:rsidRPr="00D42B33" w:rsidRDefault="000C7D88" w:rsidP="005443A1">
      <w:pPr>
        <w:jc w:val="both"/>
        <w:rPr>
          <w:sz w:val="28"/>
          <w:szCs w:val="28"/>
        </w:rPr>
      </w:pPr>
      <w:r w:rsidRPr="00D42B33">
        <w:rPr>
          <w:sz w:val="28"/>
          <w:szCs w:val="28"/>
        </w:rPr>
        <w:t xml:space="preserve">образования Гулькевичский район                                          </w:t>
      </w:r>
      <w:r w:rsidR="00BE7437" w:rsidRPr="00D42B33">
        <w:rPr>
          <w:sz w:val="28"/>
          <w:szCs w:val="28"/>
        </w:rPr>
        <w:t>Н.С. Лазариди</w:t>
      </w:r>
    </w:p>
    <w:sectPr w:rsidR="00AB12D0" w:rsidRPr="00D42B33" w:rsidSect="009148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64" w:rsidRDefault="003E4E64" w:rsidP="00E93CB7">
      <w:r>
        <w:separator/>
      </w:r>
    </w:p>
  </w:endnote>
  <w:endnote w:type="continuationSeparator" w:id="1">
    <w:p w:rsidR="003E4E64" w:rsidRDefault="003E4E64" w:rsidP="00E9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64" w:rsidRDefault="003E4E64" w:rsidP="00E93CB7">
      <w:r>
        <w:separator/>
      </w:r>
    </w:p>
  </w:footnote>
  <w:footnote w:type="continuationSeparator" w:id="1">
    <w:p w:rsidR="003E4E64" w:rsidRDefault="003E4E64" w:rsidP="00E93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112"/>
    <w:multiLevelType w:val="hybridMultilevel"/>
    <w:tmpl w:val="BD70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03BB"/>
    <w:multiLevelType w:val="hybridMultilevel"/>
    <w:tmpl w:val="69789B70"/>
    <w:lvl w:ilvl="0" w:tplc="897A8F2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AE96B61"/>
    <w:multiLevelType w:val="hybridMultilevel"/>
    <w:tmpl w:val="0CD4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45C3E"/>
    <w:multiLevelType w:val="hybridMultilevel"/>
    <w:tmpl w:val="DB76CA3A"/>
    <w:lvl w:ilvl="0" w:tplc="C4AE023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5D202F"/>
    <w:multiLevelType w:val="hybridMultilevel"/>
    <w:tmpl w:val="BD70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2FA"/>
    <w:rsid w:val="00004FC1"/>
    <w:rsid w:val="000172D6"/>
    <w:rsid w:val="000351DA"/>
    <w:rsid w:val="00040E8C"/>
    <w:rsid w:val="00061863"/>
    <w:rsid w:val="00061D58"/>
    <w:rsid w:val="000647BD"/>
    <w:rsid w:val="00064FD7"/>
    <w:rsid w:val="00080ABF"/>
    <w:rsid w:val="0008513E"/>
    <w:rsid w:val="000879F4"/>
    <w:rsid w:val="00097EC5"/>
    <w:rsid w:val="000A0043"/>
    <w:rsid w:val="000A72F8"/>
    <w:rsid w:val="000B1FD1"/>
    <w:rsid w:val="000B672D"/>
    <w:rsid w:val="000C62FA"/>
    <w:rsid w:val="000C7D88"/>
    <w:rsid w:val="000D23A6"/>
    <w:rsid w:val="000D246D"/>
    <w:rsid w:val="000D3510"/>
    <w:rsid w:val="0011742E"/>
    <w:rsid w:val="00136E06"/>
    <w:rsid w:val="00153171"/>
    <w:rsid w:val="00153B4B"/>
    <w:rsid w:val="0017775B"/>
    <w:rsid w:val="00191BB2"/>
    <w:rsid w:val="0019247C"/>
    <w:rsid w:val="00193AB8"/>
    <w:rsid w:val="0019509E"/>
    <w:rsid w:val="00196CE5"/>
    <w:rsid w:val="00197B85"/>
    <w:rsid w:val="001B0875"/>
    <w:rsid w:val="001B3F0B"/>
    <w:rsid w:val="001B6395"/>
    <w:rsid w:val="001C58A5"/>
    <w:rsid w:val="001C5B50"/>
    <w:rsid w:val="001D7C9B"/>
    <w:rsid w:val="002161E2"/>
    <w:rsid w:val="00235821"/>
    <w:rsid w:val="002504E7"/>
    <w:rsid w:val="00270536"/>
    <w:rsid w:val="00271E73"/>
    <w:rsid w:val="00272052"/>
    <w:rsid w:val="00272DF7"/>
    <w:rsid w:val="002834F0"/>
    <w:rsid w:val="00284744"/>
    <w:rsid w:val="00287E1D"/>
    <w:rsid w:val="0029383F"/>
    <w:rsid w:val="002948B3"/>
    <w:rsid w:val="002A008B"/>
    <w:rsid w:val="002A11B3"/>
    <w:rsid w:val="002B596B"/>
    <w:rsid w:val="002C6B98"/>
    <w:rsid w:val="002D56D3"/>
    <w:rsid w:val="002E3201"/>
    <w:rsid w:val="002F1124"/>
    <w:rsid w:val="0032196C"/>
    <w:rsid w:val="00327B3D"/>
    <w:rsid w:val="00336693"/>
    <w:rsid w:val="00363959"/>
    <w:rsid w:val="00364666"/>
    <w:rsid w:val="003840C4"/>
    <w:rsid w:val="00386CD4"/>
    <w:rsid w:val="00392093"/>
    <w:rsid w:val="003A0167"/>
    <w:rsid w:val="003A0D79"/>
    <w:rsid w:val="003B038E"/>
    <w:rsid w:val="003B07D8"/>
    <w:rsid w:val="003B41BD"/>
    <w:rsid w:val="003C222B"/>
    <w:rsid w:val="003C2F89"/>
    <w:rsid w:val="003D5065"/>
    <w:rsid w:val="003E3633"/>
    <w:rsid w:val="003E4E64"/>
    <w:rsid w:val="003E5B5D"/>
    <w:rsid w:val="003F194D"/>
    <w:rsid w:val="003F653C"/>
    <w:rsid w:val="00415578"/>
    <w:rsid w:val="00430380"/>
    <w:rsid w:val="00431142"/>
    <w:rsid w:val="0044311B"/>
    <w:rsid w:val="00445554"/>
    <w:rsid w:val="00452BE9"/>
    <w:rsid w:val="00454767"/>
    <w:rsid w:val="0046608B"/>
    <w:rsid w:val="00467FE2"/>
    <w:rsid w:val="004735D0"/>
    <w:rsid w:val="00482DC7"/>
    <w:rsid w:val="00483C07"/>
    <w:rsid w:val="00484C94"/>
    <w:rsid w:val="00491CDC"/>
    <w:rsid w:val="004952C2"/>
    <w:rsid w:val="004B2EF9"/>
    <w:rsid w:val="004C33D9"/>
    <w:rsid w:val="004D0C01"/>
    <w:rsid w:val="004D291E"/>
    <w:rsid w:val="004E16A7"/>
    <w:rsid w:val="004E547F"/>
    <w:rsid w:val="004E7AB2"/>
    <w:rsid w:val="004F575D"/>
    <w:rsid w:val="0050231F"/>
    <w:rsid w:val="00511DC3"/>
    <w:rsid w:val="0051210C"/>
    <w:rsid w:val="0051703E"/>
    <w:rsid w:val="005170FF"/>
    <w:rsid w:val="005202B4"/>
    <w:rsid w:val="005256F0"/>
    <w:rsid w:val="0054071C"/>
    <w:rsid w:val="005443A1"/>
    <w:rsid w:val="005465D1"/>
    <w:rsid w:val="00550D45"/>
    <w:rsid w:val="00556457"/>
    <w:rsid w:val="0057486F"/>
    <w:rsid w:val="005C4078"/>
    <w:rsid w:val="005D0B0D"/>
    <w:rsid w:val="005D0BA0"/>
    <w:rsid w:val="005E348E"/>
    <w:rsid w:val="005E43DA"/>
    <w:rsid w:val="005E4597"/>
    <w:rsid w:val="005F2640"/>
    <w:rsid w:val="005F2B3B"/>
    <w:rsid w:val="005F45AF"/>
    <w:rsid w:val="00600C8D"/>
    <w:rsid w:val="00601451"/>
    <w:rsid w:val="00606CF5"/>
    <w:rsid w:val="00613341"/>
    <w:rsid w:val="0062339A"/>
    <w:rsid w:val="0062481D"/>
    <w:rsid w:val="006253EB"/>
    <w:rsid w:val="00637B05"/>
    <w:rsid w:val="00646646"/>
    <w:rsid w:val="00654261"/>
    <w:rsid w:val="00655CD0"/>
    <w:rsid w:val="006605D7"/>
    <w:rsid w:val="00664DD7"/>
    <w:rsid w:val="0067301B"/>
    <w:rsid w:val="00683A62"/>
    <w:rsid w:val="00690399"/>
    <w:rsid w:val="0069508E"/>
    <w:rsid w:val="006957F4"/>
    <w:rsid w:val="00695A60"/>
    <w:rsid w:val="006A410D"/>
    <w:rsid w:val="006A486A"/>
    <w:rsid w:val="006A549F"/>
    <w:rsid w:val="006E07BE"/>
    <w:rsid w:val="006E1A28"/>
    <w:rsid w:val="006E2637"/>
    <w:rsid w:val="006E3917"/>
    <w:rsid w:val="007031E2"/>
    <w:rsid w:val="00703B3E"/>
    <w:rsid w:val="0071286D"/>
    <w:rsid w:val="0076625E"/>
    <w:rsid w:val="00776A73"/>
    <w:rsid w:val="007821C2"/>
    <w:rsid w:val="007862F2"/>
    <w:rsid w:val="00787137"/>
    <w:rsid w:val="007A0C8D"/>
    <w:rsid w:val="007A362B"/>
    <w:rsid w:val="007A66D7"/>
    <w:rsid w:val="007B1A45"/>
    <w:rsid w:val="007B3E60"/>
    <w:rsid w:val="007B7354"/>
    <w:rsid w:val="007D1E05"/>
    <w:rsid w:val="007E13F6"/>
    <w:rsid w:val="007F4C38"/>
    <w:rsid w:val="00837608"/>
    <w:rsid w:val="00841EC2"/>
    <w:rsid w:val="008462AC"/>
    <w:rsid w:val="008538B5"/>
    <w:rsid w:val="00856139"/>
    <w:rsid w:val="008839DB"/>
    <w:rsid w:val="00891BEF"/>
    <w:rsid w:val="008A7AE0"/>
    <w:rsid w:val="008B1BA7"/>
    <w:rsid w:val="008B34BA"/>
    <w:rsid w:val="008B4F00"/>
    <w:rsid w:val="008C08C6"/>
    <w:rsid w:val="008C29FF"/>
    <w:rsid w:val="008D1411"/>
    <w:rsid w:val="008E6E3B"/>
    <w:rsid w:val="008F293B"/>
    <w:rsid w:val="0090675B"/>
    <w:rsid w:val="009148FE"/>
    <w:rsid w:val="0092056A"/>
    <w:rsid w:val="0092057B"/>
    <w:rsid w:val="009215DC"/>
    <w:rsid w:val="00931F43"/>
    <w:rsid w:val="00944749"/>
    <w:rsid w:val="00945D01"/>
    <w:rsid w:val="00950640"/>
    <w:rsid w:val="009632FC"/>
    <w:rsid w:val="0096590D"/>
    <w:rsid w:val="00982B37"/>
    <w:rsid w:val="0099036B"/>
    <w:rsid w:val="009959EB"/>
    <w:rsid w:val="009A336A"/>
    <w:rsid w:val="009B6E15"/>
    <w:rsid w:val="009B6E9D"/>
    <w:rsid w:val="009B6F75"/>
    <w:rsid w:val="009C4D4B"/>
    <w:rsid w:val="009C527E"/>
    <w:rsid w:val="009C70F1"/>
    <w:rsid w:val="009D6817"/>
    <w:rsid w:val="009E4D3A"/>
    <w:rsid w:val="009E799C"/>
    <w:rsid w:val="009F1F92"/>
    <w:rsid w:val="00A07A87"/>
    <w:rsid w:val="00A26528"/>
    <w:rsid w:val="00A367D6"/>
    <w:rsid w:val="00A468A7"/>
    <w:rsid w:val="00A601CD"/>
    <w:rsid w:val="00A7243C"/>
    <w:rsid w:val="00A72ADA"/>
    <w:rsid w:val="00A804A9"/>
    <w:rsid w:val="00A85A01"/>
    <w:rsid w:val="00A95B5C"/>
    <w:rsid w:val="00AA25FE"/>
    <w:rsid w:val="00AA2C69"/>
    <w:rsid w:val="00AB12D0"/>
    <w:rsid w:val="00AD117C"/>
    <w:rsid w:val="00AD1964"/>
    <w:rsid w:val="00AE35AC"/>
    <w:rsid w:val="00AE4A10"/>
    <w:rsid w:val="00AE7F0A"/>
    <w:rsid w:val="00AF0DEA"/>
    <w:rsid w:val="00AF1FA4"/>
    <w:rsid w:val="00AF3CFF"/>
    <w:rsid w:val="00B004F3"/>
    <w:rsid w:val="00B00890"/>
    <w:rsid w:val="00B01D3A"/>
    <w:rsid w:val="00B2054E"/>
    <w:rsid w:val="00B205F3"/>
    <w:rsid w:val="00B233C0"/>
    <w:rsid w:val="00B253E4"/>
    <w:rsid w:val="00B26902"/>
    <w:rsid w:val="00B3131B"/>
    <w:rsid w:val="00B442D8"/>
    <w:rsid w:val="00B51A94"/>
    <w:rsid w:val="00B54DA4"/>
    <w:rsid w:val="00B62318"/>
    <w:rsid w:val="00B86A66"/>
    <w:rsid w:val="00B90A6A"/>
    <w:rsid w:val="00BA1EB9"/>
    <w:rsid w:val="00BB5DFB"/>
    <w:rsid w:val="00BC6066"/>
    <w:rsid w:val="00BC74E5"/>
    <w:rsid w:val="00BD1E39"/>
    <w:rsid w:val="00BE0CE0"/>
    <w:rsid w:val="00BE2097"/>
    <w:rsid w:val="00BE2D7D"/>
    <w:rsid w:val="00BE7437"/>
    <w:rsid w:val="00BF1CD7"/>
    <w:rsid w:val="00BF647B"/>
    <w:rsid w:val="00C0542C"/>
    <w:rsid w:val="00C07B26"/>
    <w:rsid w:val="00C23A81"/>
    <w:rsid w:val="00C3764C"/>
    <w:rsid w:val="00C43F5C"/>
    <w:rsid w:val="00C52715"/>
    <w:rsid w:val="00C52FFE"/>
    <w:rsid w:val="00C55619"/>
    <w:rsid w:val="00C56069"/>
    <w:rsid w:val="00C63722"/>
    <w:rsid w:val="00C6489E"/>
    <w:rsid w:val="00C71876"/>
    <w:rsid w:val="00C77E57"/>
    <w:rsid w:val="00C914E9"/>
    <w:rsid w:val="00CA0EAD"/>
    <w:rsid w:val="00CA3B22"/>
    <w:rsid w:val="00CC06AA"/>
    <w:rsid w:val="00CD1291"/>
    <w:rsid w:val="00CD3543"/>
    <w:rsid w:val="00CE0A9F"/>
    <w:rsid w:val="00CE1E3B"/>
    <w:rsid w:val="00CE5A3B"/>
    <w:rsid w:val="00CF1365"/>
    <w:rsid w:val="00CF2307"/>
    <w:rsid w:val="00CF268D"/>
    <w:rsid w:val="00CF699A"/>
    <w:rsid w:val="00D12231"/>
    <w:rsid w:val="00D22886"/>
    <w:rsid w:val="00D42B33"/>
    <w:rsid w:val="00D4414F"/>
    <w:rsid w:val="00D50A66"/>
    <w:rsid w:val="00D75C6E"/>
    <w:rsid w:val="00D85F50"/>
    <w:rsid w:val="00D9351A"/>
    <w:rsid w:val="00D95315"/>
    <w:rsid w:val="00D95F13"/>
    <w:rsid w:val="00DB69DD"/>
    <w:rsid w:val="00DC7DE0"/>
    <w:rsid w:val="00DD642F"/>
    <w:rsid w:val="00DD7540"/>
    <w:rsid w:val="00DE33CA"/>
    <w:rsid w:val="00DF2628"/>
    <w:rsid w:val="00DF426B"/>
    <w:rsid w:val="00E03020"/>
    <w:rsid w:val="00E138FD"/>
    <w:rsid w:val="00E14E03"/>
    <w:rsid w:val="00E16D09"/>
    <w:rsid w:val="00E25A41"/>
    <w:rsid w:val="00E307BD"/>
    <w:rsid w:val="00E43067"/>
    <w:rsid w:val="00E50182"/>
    <w:rsid w:val="00E50AB5"/>
    <w:rsid w:val="00E5424E"/>
    <w:rsid w:val="00E74FDF"/>
    <w:rsid w:val="00E83262"/>
    <w:rsid w:val="00E90365"/>
    <w:rsid w:val="00E93CB7"/>
    <w:rsid w:val="00E94ED0"/>
    <w:rsid w:val="00E95D20"/>
    <w:rsid w:val="00E9644B"/>
    <w:rsid w:val="00E96A65"/>
    <w:rsid w:val="00EA17E7"/>
    <w:rsid w:val="00EA5C23"/>
    <w:rsid w:val="00EB13A4"/>
    <w:rsid w:val="00EB268E"/>
    <w:rsid w:val="00EC628E"/>
    <w:rsid w:val="00EE1564"/>
    <w:rsid w:val="00EE6E05"/>
    <w:rsid w:val="00F1572A"/>
    <w:rsid w:val="00F1619E"/>
    <w:rsid w:val="00F16B2D"/>
    <w:rsid w:val="00F2016D"/>
    <w:rsid w:val="00F24256"/>
    <w:rsid w:val="00F33393"/>
    <w:rsid w:val="00F53124"/>
    <w:rsid w:val="00F54126"/>
    <w:rsid w:val="00F627B9"/>
    <w:rsid w:val="00F71F59"/>
    <w:rsid w:val="00F75C92"/>
    <w:rsid w:val="00F917A3"/>
    <w:rsid w:val="00F97D1D"/>
    <w:rsid w:val="00FA4A13"/>
    <w:rsid w:val="00FB5CE8"/>
    <w:rsid w:val="00FC4558"/>
    <w:rsid w:val="00FC4F57"/>
    <w:rsid w:val="00FE306E"/>
    <w:rsid w:val="00F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F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2FA"/>
    <w:rPr>
      <w:color w:val="0000FF"/>
      <w:u w:val="single"/>
    </w:rPr>
  </w:style>
  <w:style w:type="table" w:styleId="a4">
    <w:name w:val="Table Grid"/>
    <w:basedOn w:val="a1"/>
    <w:rsid w:val="000C62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44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3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62AC"/>
    <w:rPr>
      <w:b/>
      <w:bCs/>
    </w:rPr>
  </w:style>
  <w:style w:type="paragraph" w:styleId="a8">
    <w:name w:val="Normal (Web)"/>
    <w:basedOn w:val="a"/>
    <w:uiPriority w:val="99"/>
    <w:unhideWhenUsed/>
    <w:rsid w:val="00E9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E9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3CB7"/>
  </w:style>
  <w:style w:type="paragraph" w:styleId="ab">
    <w:name w:val="footer"/>
    <w:basedOn w:val="a"/>
    <w:link w:val="ac"/>
    <w:rsid w:val="00E93C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93CB7"/>
  </w:style>
  <w:style w:type="paragraph" w:styleId="ad">
    <w:name w:val="List Paragraph"/>
    <w:basedOn w:val="a"/>
    <w:uiPriority w:val="34"/>
    <w:qFormat/>
    <w:rsid w:val="00E9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EE26-820E-4E78-AD70-3CB8C5E0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Sorokoumov2</cp:lastModifiedBy>
  <cp:revision>22</cp:revision>
  <cp:lastPrinted>2020-05-26T07:19:00Z</cp:lastPrinted>
  <dcterms:created xsi:type="dcterms:W3CDTF">2019-06-27T05:57:00Z</dcterms:created>
  <dcterms:modified xsi:type="dcterms:W3CDTF">2020-05-26T07:21:00Z</dcterms:modified>
</cp:coreProperties>
</file>