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3" w:type="dxa"/>
        <w:tblLook w:val="01E0" w:firstRow="1" w:lastRow="1" w:firstColumn="1" w:lastColumn="1" w:noHBand="0" w:noVBand="0"/>
      </w:tblPr>
      <w:tblGrid>
        <w:gridCol w:w="10881"/>
        <w:gridCol w:w="4962"/>
      </w:tblGrid>
      <w:tr w:rsidR="00E662D6" w:rsidRPr="00943B13" w:rsidTr="00EF205B">
        <w:tc>
          <w:tcPr>
            <w:tcW w:w="10881" w:type="dxa"/>
            <w:shd w:val="clear" w:color="auto" w:fill="auto"/>
          </w:tcPr>
          <w:p w:rsidR="00E662D6" w:rsidRPr="005F0F3C" w:rsidRDefault="00E662D6" w:rsidP="00E6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741A3F" w:rsidRDefault="00741A3F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906" w:rsidRP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30B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F94906" w:rsidRP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8A2B85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101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B6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29.10.2021 г.</w:t>
            </w:r>
            <w:r w:rsidR="00101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BB6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  <w:p w:rsidR="00F94906" w:rsidRDefault="00F94906" w:rsidP="00F94906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62D6" w:rsidRPr="00943B13" w:rsidRDefault="002F1204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22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2019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</w:t>
            </w:r>
          </w:p>
          <w:p w:rsidR="00EF205B" w:rsidRPr="00943B13" w:rsidRDefault="00EF205B" w:rsidP="00EF205B">
            <w:pPr>
              <w:tabs>
                <w:tab w:val="left" w:pos="8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муниципального образования</w:t>
            </w:r>
            <w:r w:rsidR="00F94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2021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2022 и 2023</w:t>
            </w:r>
            <w:r w:rsidR="00E662D6" w:rsidRPr="00943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18.12.2020 г. № 1</w:t>
            </w:r>
            <w:r w:rsidR="001D5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662D6" w:rsidRPr="00943B13" w:rsidRDefault="00E662D6" w:rsidP="00E662D6">
            <w:pPr>
              <w:tabs>
                <w:tab w:val="left" w:pos="8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2021</w:t>
      </w:r>
      <w:r w:rsidRPr="0094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E662D6" w:rsidRPr="00943B1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</w:t>
      </w: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993"/>
        <w:gridCol w:w="992"/>
        <w:gridCol w:w="992"/>
        <w:gridCol w:w="1701"/>
        <w:gridCol w:w="1134"/>
        <w:gridCol w:w="2079"/>
      </w:tblGrid>
      <w:tr w:rsidR="00CD0520" w:rsidRPr="00DB48E2" w:rsidTr="00341FCE">
        <w:trPr>
          <w:trHeight w:val="375"/>
        </w:trPr>
        <w:tc>
          <w:tcPr>
            <w:tcW w:w="7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80F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 на 2021</w:t>
            </w:r>
            <w:r w:rsidR="00E662D6"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520" w:rsidRPr="00DB48E2" w:rsidTr="00341FCE">
        <w:trPr>
          <w:trHeight w:val="322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660"/>
        </w:trPr>
        <w:tc>
          <w:tcPr>
            <w:tcW w:w="79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341FCE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E662D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662D6" w:rsidRPr="00DB48E2" w:rsidTr="00780F90">
        <w:trPr>
          <w:trHeight w:val="6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5168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6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10692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2826,8</w:t>
            </w:r>
          </w:p>
        </w:tc>
      </w:tr>
      <w:tr w:rsidR="00E662D6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функций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FF7B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1529,4</w:t>
            </w:r>
          </w:p>
        </w:tc>
      </w:tr>
      <w:tr w:rsidR="00CD0520" w:rsidRPr="00DB48E2" w:rsidTr="00780F90">
        <w:trPr>
          <w:trHeight w:val="12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1442,4</w:t>
            </w:r>
          </w:p>
        </w:tc>
      </w:tr>
      <w:tr w:rsidR="00CD0520" w:rsidRPr="00DB48E2" w:rsidTr="00780F90">
        <w:trPr>
          <w:trHeight w:val="3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85,9</w:t>
            </w:r>
          </w:p>
        </w:tc>
      </w:tr>
      <w:tr w:rsidR="00CD0520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E662D6" w:rsidRPr="00DB48E2" w:rsidTr="00780F90">
        <w:trPr>
          <w:trHeight w:val="6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6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5168A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1297,4</w:t>
            </w:r>
          </w:p>
        </w:tc>
      </w:tr>
      <w:tr w:rsidR="00E662D6" w:rsidRPr="00DB48E2" w:rsidTr="00780F90">
        <w:trPr>
          <w:trHeight w:val="6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22067A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  <w:r w:rsidR="00C10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E662D6" w:rsidRPr="00DB48E2" w:rsidTr="00780F90">
        <w:trPr>
          <w:trHeight w:val="40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6E0F" w:rsidRPr="00DB48E2" w:rsidRDefault="00845B40" w:rsidP="003603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179126,0</w:t>
            </w:r>
          </w:p>
        </w:tc>
      </w:tr>
      <w:tr w:rsidR="00E662D6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CD0520" w:rsidRPr="00DB48E2" w:rsidTr="00780F90">
        <w:trPr>
          <w:trHeight w:val="13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F79D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1677,8</w:t>
            </w:r>
          </w:p>
        </w:tc>
      </w:tr>
      <w:tr w:rsidR="00E662D6" w:rsidRPr="00DB48E2" w:rsidTr="00780F90">
        <w:trPr>
          <w:trHeight w:val="4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2555D7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92007,3</w:t>
            </w:r>
          </w:p>
        </w:tc>
      </w:tr>
      <w:tr w:rsidR="00E662D6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5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17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7591,7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6084,0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5437,9</w:t>
            </w:r>
          </w:p>
        </w:tc>
      </w:tr>
      <w:tr w:rsidR="00CD0520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646,1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636,7</w:t>
            </w:r>
          </w:p>
        </w:tc>
      </w:tr>
      <w:tr w:rsidR="00CD0520" w:rsidRPr="00DB48E2" w:rsidTr="00780F90">
        <w:trPr>
          <w:trHeight w:val="12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586,3</w:t>
            </w:r>
          </w:p>
        </w:tc>
      </w:tr>
      <w:tr w:rsidR="00CD0520" w:rsidRPr="00DB48E2" w:rsidTr="00780F90">
        <w:trPr>
          <w:trHeight w:val="4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50,4</w:t>
            </w:r>
          </w:p>
        </w:tc>
      </w:tr>
      <w:tr w:rsidR="00CD0520" w:rsidRPr="00DB48E2" w:rsidTr="00780F90">
        <w:trPr>
          <w:trHeight w:val="31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жилых помещений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C6D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</w:tr>
      <w:tr w:rsidR="00CD0520" w:rsidRPr="00DB48E2" w:rsidTr="00780F90">
        <w:trPr>
          <w:trHeight w:val="11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739,9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C261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310162340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9A06C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131,1</w:t>
            </w:r>
          </w:p>
        </w:tc>
      </w:tr>
      <w:tr w:rsidR="00E662D6" w:rsidRPr="00DB48E2" w:rsidTr="00780F90">
        <w:trPr>
          <w:trHeight w:val="9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4669D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3577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иципального архива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26051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5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87224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11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1610200190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="002F79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2555D7" w:rsidP="005619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81735,3</w:t>
            </w:r>
          </w:p>
        </w:tc>
      </w:tr>
      <w:tr w:rsidR="00CD0520" w:rsidRPr="00DB48E2" w:rsidTr="00780F90">
        <w:trPr>
          <w:trHeight w:val="6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6195E" w:rsidRPr="00DB48E2" w:rsidRDefault="002555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76383,8</w:t>
            </w:r>
          </w:p>
        </w:tc>
      </w:tr>
      <w:tr w:rsidR="00CD0520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77FAB" w:rsidRPr="00DB48E2" w:rsidRDefault="002555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76383,8</w:t>
            </w:r>
          </w:p>
        </w:tc>
      </w:tr>
      <w:tr w:rsidR="00CD0520" w:rsidRPr="00DB48E2" w:rsidTr="00780F90">
        <w:trPr>
          <w:trHeight w:val="11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6195E" w:rsidRPr="00DB48E2" w:rsidRDefault="002555D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72654,4</w:t>
            </w:r>
          </w:p>
        </w:tc>
      </w:tr>
      <w:tr w:rsidR="00CD0520" w:rsidRPr="00DB48E2" w:rsidTr="00780F90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E067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3124,1</w:t>
            </w:r>
          </w:p>
        </w:tc>
      </w:tr>
      <w:tr w:rsidR="00CD0520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2021" w:rsidRPr="00DB48E2" w:rsidRDefault="001F65F6" w:rsidP="00380A7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605,3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5351,5</w:t>
            </w:r>
          </w:p>
        </w:tc>
      </w:tr>
      <w:tr w:rsidR="00CD0520" w:rsidRPr="00DB48E2" w:rsidTr="00780F90">
        <w:trPr>
          <w:trHeight w:val="19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636,5</w:t>
            </w:r>
          </w:p>
        </w:tc>
      </w:tr>
      <w:tr w:rsidR="00CD0520" w:rsidRPr="00DB48E2" w:rsidTr="00780F90">
        <w:trPr>
          <w:trHeight w:val="824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CD0520" w:rsidRPr="00DB48E2" w:rsidTr="00780F90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55,4</w:t>
            </w:r>
          </w:p>
        </w:tc>
      </w:tr>
      <w:tr w:rsidR="00CD0520" w:rsidRPr="00DB48E2" w:rsidTr="00780F90">
        <w:trPr>
          <w:trHeight w:val="8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3441,6</w:t>
            </w:r>
          </w:p>
        </w:tc>
      </w:tr>
      <w:tr w:rsidR="00CD0520" w:rsidRPr="00DB48E2" w:rsidTr="00780F90">
        <w:trPr>
          <w:trHeight w:val="110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3130,0</w:t>
            </w:r>
          </w:p>
        </w:tc>
      </w:tr>
      <w:tr w:rsidR="00CD0520" w:rsidRPr="00DB48E2" w:rsidTr="00780F90">
        <w:trPr>
          <w:trHeight w:val="370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311,6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1273,4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1223,4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5220060910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8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D15573" w:rsidP="009C40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E662D6" w:rsidRPr="00DB48E2" w:rsidTr="00B271C8">
        <w:trPr>
          <w:trHeight w:val="4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782B" w:rsidRPr="001F65F6" w:rsidRDefault="00845B40" w:rsidP="00B533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3026,9</w:t>
            </w:r>
          </w:p>
        </w:tc>
      </w:tr>
      <w:tr w:rsidR="003603A0" w:rsidRPr="00DB48E2" w:rsidTr="00E76964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Default="00845B40" w:rsidP="003603A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3026,9</w:t>
            </w:r>
          </w:p>
        </w:tc>
      </w:tr>
      <w:tr w:rsidR="003603A0" w:rsidRPr="00DB48E2" w:rsidTr="00E76964">
        <w:trPr>
          <w:trHeight w:val="3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Default="00845B40" w:rsidP="003603A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3026,9</w:t>
            </w:r>
          </w:p>
        </w:tc>
      </w:tr>
      <w:tr w:rsidR="003603A0" w:rsidRPr="00DB48E2" w:rsidTr="00E76964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03A0" w:rsidRDefault="00845B40" w:rsidP="003603A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3026,9</w:t>
            </w:r>
          </w:p>
        </w:tc>
      </w:tr>
      <w:tr w:rsidR="003603A0" w:rsidRPr="00DB48E2" w:rsidTr="00E76964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5230000201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603A0" w:rsidRPr="00DB48E2" w:rsidRDefault="003603A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603A0" w:rsidRDefault="00845B40" w:rsidP="003603A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3026,9</w:t>
            </w:r>
          </w:p>
        </w:tc>
      </w:tr>
      <w:tr w:rsidR="00E662D6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468E" w:rsidRPr="00DB48E2" w:rsidRDefault="00845B40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82400,8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"К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азачество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595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CD0520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D155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казаков </w:t>
            </w:r>
            <w:proofErr w:type="spellStart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</w:t>
            </w: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сборах</w:t>
            </w:r>
          </w:p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3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23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8D4408" w:rsidRDefault="008D4408" w:rsidP="008D44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D4408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8D440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D4408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D4408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6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A75EBD">
        <w:trPr>
          <w:trHeight w:val="12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A75EBD">
        <w:trPr>
          <w:trHeight w:val="4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2680,0</w:t>
            </w:r>
          </w:p>
        </w:tc>
      </w:tr>
      <w:tr w:rsidR="00CD0520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7003AC" w:rsidP="00CA362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D0520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A3621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36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A3621" w:rsidRPr="00DB48E2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A3621" w:rsidRDefault="00CA36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8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D0520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D440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62D6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31754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E60635" w:rsidRPr="00DB48E2" w:rsidTr="00780F90">
        <w:trPr>
          <w:trHeight w:val="7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E6063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0635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3233CE" w:rsidRDefault="003233C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3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праздничных и торжественных мероприятий, мемориальных и общегражданских акций, направленных на укрепление гражданского единства в то числе связанных с приобретением памятных подарков (сувенирной продукции)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4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0D33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772,4</w:t>
            </w:r>
          </w:p>
        </w:tc>
      </w:tr>
      <w:tr w:rsidR="00CD0520" w:rsidRPr="00DB48E2" w:rsidTr="00780F90">
        <w:trPr>
          <w:trHeight w:val="6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65F6" w:rsidRPr="00DB48E2" w:rsidRDefault="00845B40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69520,7</w:t>
            </w:r>
          </w:p>
        </w:tc>
      </w:tr>
      <w:tr w:rsidR="00CD0520" w:rsidRPr="00DB48E2" w:rsidTr="00780F90">
        <w:trPr>
          <w:trHeight w:val="5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81EE8" w:rsidRPr="00DB48E2" w:rsidRDefault="00845B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12828,2</w:t>
            </w:r>
          </w:p>
        </w:tc>
      </w:tr>
      <w:tr w:rsidR="00CD0520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45B40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12828,2</w:t>
            </w:r>
          </w:p>
        </w:tc>
      </w:tr>
      <w:tr w:rsidR="00CD0520" w:rsidRPr="00DB48E2" w:rsidTr="00780F90">
        <w:trPr>
          <w:trHeight w:val="10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845B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11710,1</w:t>
            </w:r>
          </w:p>
        </w:tc>
      </w:tr>
      <w:tr w:rsidR="00CD0520" w:rsidRPr="00DB48E2" w:rsidTr="00780F90">
        <w:trPr>
          <w:trHeight w:val="1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1652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1108,2</w:t>
            </w:r>
          </w:p>
        </w:tc>
      </w:tr>
      <w:tr w:rsidR="00CD0520" w:rsidRPr="00DB48E2" w:rsidTr="00780F90">
        <w:trPr>
          <w:trHeight w:val="2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5250000590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</w:t>
            </w:r>
          </w:p>
        </w:tc>
      </w:tr>
      <w:tr w:rsidR="00CD0520" w:rsidRPr="00DB48E2" w:rsidTr="00780F90">
        <w:trPr>
          <w:trHeight w:val="5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Учреждения по обеспечению хозяйственного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45B40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56692,5</w:t>
            </w:r>
          </w:p>
        </w:tc>
      </w:tr>
      <w:tr w:rsidR="00CD0520" w:rsidRPr="00DB48E2" w:rsidTr="00780F90">
        <w:trPr>
          <w:trHeight w:val="6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845B40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56692,5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3167F6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45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6923,7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29BE" w:rsidRPr="00DB48E2" w:rsidRDefault="00845B40" w:rsidP="00D81E6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29311,8</w:t>
            </w:r>
          </w:p>
        </w:tc>
      </w:tr>
      <w:tr w:rsidR="00CD0520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CD0520" w:rsidRPr="00DB48E2" w:rsidTr="00780F90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CD0520" w:rsidRPr="00DB48E2" w:rsidTr="00780F90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6010000202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1317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60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845B40" w:rsidP="00EE0B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7887,7</w:t>
            </w:r>
          </w:p>
        </w:tc>
      </w:tr>
      <w:tr w:rsidR="00FD706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8637E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D706C" w:rsidRPr="00DB48E2" w:rsidRDefault="00FD706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D706C" w:rsidRPr="00DB48E2" w:rsidRDefault="00845B40" w:rsidP="003B46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7887,7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исполнительным листам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845B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6339,3</w:t>
            </w:r>
          </w:p>
        </w:tc>
      </w:tr>
      <w:tr w:rsidR="00A4727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4F2D0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727C" w:rsidRPr="00DB48E2" w:rsidRDefault="00A4727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A4727C" w:rsidRPr="00DB48E2" w:rsidRDefault="00845B4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6339,3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E0B86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5278E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E0B86" w:rsidRPr="00DB48E2" w:rsidRDefault="00EE0B8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E0B86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4E3C3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актам проверок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C440E4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4E3C3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440E4" w:rsidRPr="00DB48E2" w:rsidRDefault="00C440E4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440E4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Проведение Всероссийской переписи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7003AC" w:rsidRPr="00DB48E2" w:rsidTr="00341FCE">
        <w:trPr>
          <w:trHeight w:val="4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9910054690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003AC" w:rsidRPr="00DB48E2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003AC" w:rsidRDefault="007003A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1483,0</w:t>
            </w:r>
          </w:p>
        </w:tc>
      </w:tr>
      <w:tr w:rsidR="00E662D6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3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54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CD0520" w:rsidRPr="00DB48E2" w:rsidTr="00780F90">
        <w:trPr>
          <w:trHeight w:val="4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E662D6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DB48E2" w:rsidRDefault="001F65F6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845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7657,8</w:t>
            </w:r>
          </w:p>
        </w:tc>
      </w:tr>
      <w:tr w:rsidR="00CD0520" w:rsidRPr="00DB48E2" w:rsidTr="00DC27B3">
        <w:trPr>
          <w:trHeight w:val="5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DC27B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7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5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2684D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E662D6" w:rsidRPr="00DB48E2" w:rsidTr="00780F90">
        <w:trPr>
          <w:trHeight w:val="18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845B40" w:rsidP="00DC27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3020,6</w:t>
            </w:r>
          </w:p>
        </w:tc>
      </w:tr>
      <w:tr w:rsidR="00CD0520" w:rsidRPr="00DB48E2" w:rsidTr="00780F90">
        <w:trPr>
          <w:trHeight w:val="6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BF74BD" w:rsidRDefault="00BF74B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74BD">
              <w:rPr>
                <w:rFonts w:ascii="Times New Roman" w:hAnsi="Times New Roman" w:cs="Times New Roman"/>
                <w:sz w:val="28"/>
                <w:szCs w:val="28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CD01FE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0520" w:rsidRPr="00DB48E2" w:rsidTr="00780F90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D0520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8151A" w:rsidRPr="00CD01FE" w:rsidRDefault="00845B40" w:rsidP="001815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2969,5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2603,5</w:t>
            </w:r>
          </w:p>
        </w:tc>
      </w:tr>
      <w:tr w:rsidR="00CD0520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845B40" w:rsidP="00B751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362,9</w:t>
            </w:r>
          </w:p>
        </w:tc>
      </w:tr>
      <w:tr w:rsidR="00CD0520" w:rsidRPr="00DB48E2" w:rsidTr="00780F90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CD01FE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CD01FE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37,2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05,2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722F05" w:rsidP="001F65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5B4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1F65F6">
              <w:rPr>
                <w:rFonts w:ascii="Times New Roman" w:hAnsi="Times New Roman" w:cs="Times New Roman"/>
                <w:sz w:val="28"/>
                <w:szCs w:val="28"/>
              </w:rPr>
              <w:t>05,2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 чрезвычайных ситуаций,  стихийных </w:t>
            </w:r>
            <w:r w:rsidR="00916BA5">
              <w:rPr>
                <w:rFonts w:ascii="Times New Roman" w:hAnsi="Times New Roman" w:cs="Times New Roman"/>
                <w:sz w:val="28"/>
                <w:szCs w:val="28"/>
              </w:rPr>
              <w:t xml:space="preserve">бедствий и их последствий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DC27B3" w:rsidRPr="00DB48E2" w:rsidTr="00DC27B3">
        <w:trPr>
          <w:trHeight w:val="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D01FE" w:rsidRDefault="00DC27B3" w:rsidP="00916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CD01FE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0410100051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D01FE" w:rsidRDefault="00DC27B3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1F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D01FE" w:rsidRDefault="001F65F6" w:rsidP="00CD0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970,3</w:t>
            </w:r>
          </w:p>
        </w:tc>
      </w:tr>
      <w:tr w:rsidR="00E662D6" w:rsidRPr="00DB48E2" w:rsidTr="00780F90">
        <w:trPr>
          <w:trHeight w:val="6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CD0520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3B4F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CD0520" w:rsidRPr="00DB48E2" w:rsidTr="00780F90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10584,9</w:t>
            </w:r>
          </w:p>
        </w:tc>
      </w:tr>
      <w:tr w:rsidR="00CD0520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53B4F" w:rsidRPr="00DB48E2" w:rsidRDefault="00E6063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0520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7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</w:t>
            </w:r>
          </w:p>
        </w:tc>
      </w:tr>
      <w:tr w:rsidR="00CD0520" w:rsidRPr="00DB48E2" w:rsidTr="00780F90">
        <w:trPr>
          <w:trHeight w:val="11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3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E60635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  <w:r w:rsidR="00CD01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CD0520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1F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9910062600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E606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</w:t>
            </w:r>
          </w:p>
        </w:tc>
      </w:tr>
      <w:tr w:rsidR="00E662D6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61DE7" w:rsidRPr="00DB48E2" w:rsidRDefault="00C733C7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52870,9</w:t>
            </w:r>
          </w:p>
        </w:tc>
      </w:tr>
      <w:tr w:rsidR="00E662D6" w:rsidRPr="00DB48E2" w:rsidTr="00341FCE">
        <w:trPr>
          <w:trHeight w:val="2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CD0520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13644,4</w:t>
            </w:r>
          </w:p>
        </w:tc>
      </w:tr>
      <w:tr w:rsidR="00735873" w:rsidRPr="00DB48E2" w:rsidTr="00341FCE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5873" w:rsidRPr="007B6321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дополнительного  использования собственных материальных ресурсов и финансовых средств муниципального образования </w:t>
            </w:r>
            <w:proofErr w:type="spellStart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B6321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7B6321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</w:t>
            </w:r>
            <w:r w:rsidR="00C81BB5"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Pr="00DB48E2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35873" w:rsidRDefault="00735873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 xml:space="preserve">Мероприятия в области обращения с животными, предусмотренными законодательством в области обращения с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lastRenderedPageBreak/>
              <w:t>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7B6321" w:rsidRPr="00DB48E2" w:rsidTr="007B6321">
        <w:trPr>
          <w:trHeight w:val="3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B6321" w:rsidRPr="007B6321" w:rsidRDefault="007B6321" w:rsidP="007B6321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63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7B6321" w:rsidRDefault="007B6321" w:rsidP="007358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5510000001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Pr="00DB48E2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6321" w:rsidRDefault="007B632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1701,5</w:t>
            </w:r>
          </w:p>
        </w:tc>
      </w:tr>
      <w:tr w:rsidR="00CD0520" w:rsidRPr="00DB48E2" w:rsidTr="00780F90">
        <w:trPr>
          <w:trHeight w:val="5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A6008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D0520" w:rsidRPr="00DB48E2" w:rsidTr="00780F90">
        <w:trPr>
          <w:trHeight w:val="9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C1799" w:rsidRPr="00DB48E2" w:rsidRDefault="00362559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232,4</w:t>
            </w:r>
          </w:p>
        </w:tc>
      </w:tr>
      <w:tr w:rsidR="00CD0520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112E6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55200609</w:t>
            </w:r>
            <w:r w:rsidR="00112E65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C1799" w:rsidRPr="00DB48E2" w:rsidRDefault="0036255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11232,4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7B632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</w:t>
            </w:r>
            <w:r w:rsidRPr="007B6321">
              <w:rPr>
                <w:rFonts w:eastAsia="Georgia"/>
                <w:bCs/>
                <w:sz w:val="28"/>
                <w:szCs w:val="28"/>
              </w:rPr>
              <w:t xml:space="preserve"> </w:t>
            </w:r>
            <w:r w:rsidRPr="007B6321">
              <w:rPr>
                <w:rFonts w:ascii="Times New Roman" w:eastAsia="Georgia" w:hAnsi="Times New Roman" w:cs="Times New Roman"/>
                <w:bCs/>
                <w:sz w:val="28"/>
                <w:szCs w:val="28"/>
              </w:rPr>
              <w:t>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1F6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  <w:r w:rsidR="001F6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D0520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5520061650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1F65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710,5</w:t>
            </w:r>
          </w:p>
        </w:tc>
      </w:tr>
      <w:tr w:rsidR="00E662D6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076D9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12967,0</w:t>
            </w:r>
          </w:p>
        </w:tc>
      </w:tr>
      <w:tr w:rsidR="00CD0520" w:rsidRPr="00DB48E2" w:rsidTr="00780F90">
        <w:trPr>
          <w:trHeight w:val="1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7151A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780F90">
        <w:trPr>
          <w:trHeight w:val="13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780F90">
        <w:trPr>
          <w:trHeight w:val="11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12549,5</w:t>
            </w:r>
          </w:p>
        </w:tc>
      </w:tr>
      <w:tr w:rsidR="00CD0520" w:rsidRPr="00DB48E2" w:rsidTr="00F763C6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3846,1</w:t>
            </w:r>
          </w:p>
        </w:tc>
      </w:tr>
      <w:tr w:rsidR="00CD0520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3846,1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4E7671" w:rsidRPr="00DB48E2" w:rsidTr="00021B6F">
        <w:trPr>
          <w:trHeight w:val="2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E7671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021B6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ремонт автомобильных дорог 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7852A2" w:rsidRPr="00DB48E2" w:rsidTr="00341FCE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12101S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2A2" w:rsidRPr="00DB48E2" w:rsidRDefault="007852A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852A2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7603,4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28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417,5</w:t>
            </w:r>
          </w:p>
        </w:tc>
      </w:tr>
      <w:tr w:rsidR="00CD0520" w:rsidRPr="00DB48E2" w:rsidTr="00780F90">
        <w:trPr>
          <w:trHeight w:val="8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</w:t>
            </w:r>
            <w:r w:rsidR="00225A13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содержание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327,5</w:t>
            </w:r>
          </w:p>
        </w:tc>
      </w:tr>
      <w:tr w:rsidR="00CD0520" w:rsidRPr="00DB48E2" w:rsidTr="00780F90">
        <w:trPr>
          <w:trHeight w:val="41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327,5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тактильных табличек </w:t>
            </w:r>
            <w:proofErr w:type="gram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шрифтом Брайля расписание движения общественного транспорта пригородных маршрутов на территории муниципального образования </w:t>
            </w:r>
            <w:proofErr w:type="spellStart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73609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191010013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662D6" w:rsidRPr="00DB48E2" w:rsidTr="001C4CA8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91C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1C4CA8">
        <w:trPr>
          <w:trHeight w:val="19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C4CA8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9620,1</w:t>
            </w:r>
          </w:p>
        </w:tc>
      </w:tr>
      <w:tr w:rsidR="00CD0520" w:rsidRPr="00DB48E2" w:rsidTr="00780F90">
        <w:trPr>
          <w:trHeight w:val="8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C4CA8" w:rsidRPr="00DB48E2" w:rsidRDefault="00C733C7" w:rsidP="002D61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8634,3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946,9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38,9</w:t>
            </w:r>
          </w:p>
        </w:tc>
      </w:tr>
      <w:tr w:rsidR="00E662D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17E22" w:rsidRPr="00DB48E2" w:rsidRDefault="00473609" w:rsidP="00255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6639,4</w:t>
            </w:r>
          </w:p>
        </w:tc>
      </w:tr>
      <w:tr w:rsidR="00CD0520" w:rsidRPr="00DB48E2" w:rsidTr="00780F90">
        <w:trPr>
          <w:trHeight w:val="10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1210,0</w:t>
            </w:r>
          </w:p>
        </w:tc>
      </w:tr>
      <w:tr w:rsidR="00CD0520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97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;-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810100093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CD0520" w:rsidRPr="00DB48E2" w:rsidTr="00780F90">
        <w:trPr>
          <w:trHeight w:val="5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10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9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международных, национальных и иных конгрессно-выставочных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EB455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820100095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CD0520" w:rsidRPr="00DB48E2" w:rsidTr="00780F90">
        <w:trPr>
          <w:trHeight w:val="10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«Подготовка градост</w:t>
            </w:r>
            <w:r w:rsidR="00D34037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роительной 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документации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1082,2</w:t>
            </w:r>
          </w:p>
        </w:tc>
      </w:tr>
      <w:tr w:rsidR="00CD0520" w:rsidRPr="00DB48E2" w:rsidTr="00780F90">
        <w:trPr>
          <w:trHeight w:val="140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1082,2</w:t>
            </w:r>
          </w:p>
        </w:tc>
      </w:tr>
      <w:tr w:rsidR="00CD0520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внесения изменений в схему территориального планирования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в  генеральные планы и в правила землепользования и застройки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района; выполнение землеустроительных работ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местоположения границ населенных пунктов муниципального образования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 подготовка землеустроительной  документации территориальных зон населенных пунктов сельских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1082,2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B87BFB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района (Венцы-Заря,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Николенское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Тысячное,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Скобелевское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Кубань,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Новоукраинское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Отрадо-Ольгинское</w:t>
            </w:r>
            <w:proofErr w:type="spell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, Пушкинское, Соколовское, Отрадо-Кубанское, Комсомольское, Союз</w:t>
            </w:r>
            <w:proofErr w:type="gramStart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етырех Хуторов);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450,3</w:t>
            </w:r>
          </w:p>
        </w:tc>
      </w:tr>
      <w:tr w:rsidR="00722F05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2F05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22F05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D0520" w:rsidRPr="00DB48E2" w:rsidTr="00844E27">
        <w:trPr>
          <w:trHeight w:val="10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BFB" w:rsidRDefault="00D3403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документации по описанию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местоположения границ территориальных зон населенных пунктов сельских поселений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B87BFB" w:rsidRPr="00DB48E2" w:rsidRDefault="00B87BF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CD0520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2555D7" w:rsidP="002555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254</w:t>
            </w:r>
            <w:r w:rsidR="00722F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2555D7" w:rsidRDefault="00C2442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55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документов и материалов в соответствии со структурой хранения файлов для обеспечения их миграции в ГИСОГД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377,5</w:t>
            </w:r>
          </w:p>
        </w:tc>
      </w:tr>
      <w:tr w:rsidR="00E403BB" w:rsidRPr="00DB48E2" w:rsidTr="00780F90">
        <w:trPr>
          <w:trHeight w:val="3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2610100208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403BB" w:rsidRPr="00DB48E2" w:rsidRDefault="00E403BB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403BB" w:rsidRDefault="002555D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377,5</w:t>
            </w:r>
          </w:p>
        </w:tc>
      </w:tr>
      <w:tr w:rsidR="00CD0520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5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C5FF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«Управление капитального строительства </w:t>
            </w:r>
            <w:proofErr w:type="spellStart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14297,2</w:t>
            </w:r>
          </w:p>
        </w:tc>
      </w:tr>
      <w:tr w:rsidR="00CD0520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8315,2</w:t>
            </w:r>
          </w:p>
        </w:tc>
      </w:tr>
      <w:tr w:rsidR="00CD05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73609" w:rsidP="009C13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579,2</w:t>
            </w:r>
          </w:p>
        </w:tc>
      </w:tr>
      <w:tr w:rsidR="00CD0520" w:rsidRPr="00DB48E2" w:rsidTr="00780F90">
        <w:trPr>
          <w:trHeight w:val="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402,8</w:t>
            </w:r>
          </w:p>
        </w:tc>
      </w:tr>
      <w:tr w:rsidR="00CD0520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2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CD0520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5710000204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E662D6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2B72" w:rsidRPr="00DB48E2" w:rsidRDefault="00213C57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3A6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C10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3A6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3,1</w:t>
            </w:r>
          </w:p>
        </w:tc>
      </w:tr>
      <w:tr w:rsidR="00E662D6" w:rsidRPr="00DB48E2" w:rsidTr="005D4A34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4E7671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190,9</w:t>
            </w:r>
          </w:p>
        </w:tc>
      </w:tr>
      <w:tr w:rsidR="004E7671" w:rsidRPr="00DB48E2" w:rsidTr="004E7671">
        <w:trPr>
          <w:trHeight w:val="1134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7671" w:rsidRDefault="004E7671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190,9</w:t>
            </w:r>
          </w:p>
        </w:tc>
      </w:tr>
      <w:tr w:rsidR="004E7671" w:rsidRPr="00DB48E2" w:rsidTr="004E7671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E7671" w:rsidRDefault="004E7671" w:rsidP="004E7671">
            <w:pPr>
              <w:jc w:val="center"/>
            </w:pPr>
          </w:p>
          <w:p w:rsidR="004E7671" w:rsidRPr="004E7671" w:rsidRDefault="001D7B90" w:rsidP="004E7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2190,9</w:t>
            </w:r>
          </w:p>
        </w:tc>
      </w:tr>
      <w:tr w:rsidR="00CD0520" w:rsidRPr="00DB48E2" w:rsidTr="00780F90">
        <w:trPr>
          <w:trHeight w:val="11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A34" w:rsidRPr="00DB48E2" w:rsidRDefault="001D7B90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2190,9</w:t>
            </w:r>
          </w:p>
        </w:tc>
      </w:tr>
      <w:tr w:rsidR="00827EEA" w:rsidRPr="00DB48E2" w:rsidTr="00827EEA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27EEA" w:rsidRPr="00DB48E2" w:rsidTr="00827EEA">
        <w:trPr>
          <w:trHeight w:val="4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827EE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27EEA" w:rsidRPr="00DB48E2" w:rsidRDefault="00722F0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D0520" w:rsidRPr="00DB48E2" w:rsidTr="00780F90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42D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391,1</w:t>
            </w:r>
          </w:p>
        </w:tc>
      </w:tr>
      <w:tr w:rsidR="00C65C9A" w:rsidRPr="00DB48E2" w:rsidTr="00C65C9A">
        <w:trPr>
          <w:trHeight w:val="46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5C9A" w:rsidRPr="00DB48E2" w:rsidRDefault="00C65C9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65C9A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391,1</w:t>
            </w:r>
          </w:p>
        </w:tc>
      </w:tr>
      <w:tr w:rsidR="00CD0520" w:rsidRPr="00DB48E2" w:rsidTr="00780F90">
        <w:trPr>
          <w:trHeight w:val="15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B42D6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1042,0</w:t>
            </w:r>
          </w:p>
        </w:tc>
      </w:tr>
      <w:tr w:rsidR="00CD0520" w:rsidRPr="00DB48E2" w:rsidTr="00780F90">
        <w:trPr>
          <w:trHeight w:val="9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CD0520" w:rsidRPr="00DB48E2" w:rsidTr="00780F90">
        <w:trPr>
          <w:trHeight w:val="3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D0520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E662D6" w:rsidRPr="00DB48E2" w:rsidTr="00780F90">
        <w:trPr>
          <w:trHeight w:val="2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C102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CD0520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3975BB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«Развитие  жилищно-коммунального хозяйства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02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CD0520" w:rsidRPr="00DB48E2" w:rsidTr="0057396A">
        <w:trPr>
          <w:trHeight w:val="1393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02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CD0520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22164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D0520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520" w:rsidRPr="00DB48E2" w:rsidRDefault="00CD05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5351" w:rsidRPr="00DB48E2" w:rsidRDefault="003A6289" w:rsidP="00C102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02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0824CC" w:rsidRDefault="00B747F8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4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Капитальный ремонт очистных сооружений канализации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07101S0310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3A628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B747F8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8" w:rsidRPr="009C135E" w:rsidRDefault="005A56C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B747F8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5A56C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74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7F8" w:rsidRPr="00B747F8" w:rsidRDefault="003A6289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2025,0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4E7671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Приобретение труб диаметром 400 мм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становка на сетях водоотведения, расположенных на территории  </w:t>
            </w:r>
            <w:proofErr w:type="spellStart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4E767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0A6FD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767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671" w:rsidRPr="00DB48E2" w:rsidRDefault="004E767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Pr="00DB48E2" w:rsidRDefault="004E767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7671" w:rsidRDefault="00016EC1" w:rsidP="004E767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458,2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1245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A97242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 участков тепловой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016EC1" w:rsidP="00C153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733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571,4</w:t>
            </w:r>
          </w:p>
        </w:tc>
      </w:tr>
      <w:tr w:rsidR="004E31E1" w:rsidRPr="00DB48E2" w:rsidTr="0057396A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4E31E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1E1" w:rsidRPr="00DB48E2" w:rsidRDefault="00C733C7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2571,4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C153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3208C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73208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08C" w:rsidRPr="00DB48E2" w:rsidRDefault="00C153F9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лабораторных испытаний</w:t>
            </w:r>
            <w:r w:rsidR="00FF1D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технического обслуживания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электросетевого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7396A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57396A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96A" w:rsidRPr="00DB48E2" w:rsidRDefault="00B42D65" w:rsidP="00687E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E612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охрана </w:t>
            </w: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1D7B90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3208C">
        <w:trPr>
          <w:trHeight w:val="4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09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473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1D7B90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4736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</w:t>
            </w:r>
          </w:p>
        </w:tc>
      </w:tr>
      <w:tr w:rsidR="00473609" w:rsidRPr="00DB48E2" w:rsidTr="00780F90">
        <w:trPr>
          <w:trHeight w:val="635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995,2</w:t>
            </w:r>
          </w:p>
        </w:tc>
      </w:tr>
      <w:tr w:rsidR="00473609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C733C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995,2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муниципальному предприятию "Водоканал"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из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субсидии на финансовое обеспечение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3105,2</w:t>
            </w:r>
          </w:p>
        </w:tc>
      </w:tr>
      <w:tr w:rsidR="00016EC1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6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16EC1" w:rsidRPr="00DB48E2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16EC1" w:rsidRDefault="00016EC1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Pr="00DB48E2" w:rsidRDefault="00016EC1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855,2</w:t>
            </w:r>
          </w:p>
        </w:tc>
      </w:tr>
      <w:tr w:rsidR="00C102E7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осуществлению теплоснабжения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02E7" w:rsidRDefault="00C102E7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C102E7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02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02E7" w:rsidRPr="00DB48E2" w:rsidRDefault="00C102E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102E7" w:rsidRDefault="00C102E7" w:rsidP="003625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« Газификация 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B87BFB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609" w:rsidRPr="00B87BFB" w:rsidRDefault="00473609" w:rsidP="00B87BFB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B87BFB" w:rsidRDefault="00473609" w:rsidP="00B87BF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район,  </w:t>
            </w:r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наращивание темпов </w:t>
            </w:r>
            <w:proofErr w:type="gram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газификации</w:t>
            </w:r>
            <w:proofErr w:type="gram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B87B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района природным газом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473609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C24429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Иные межбюджетные трансферты на осуществление части полномочий муниципального образования </w:t>
            </w:r>
            <w:proofErr w:type="spellStart"/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BF74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район по организации в границах муниципального района газоснабжения поселений в пределах полномочий, установленных законодательством Российской 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BF74BD" w:rsidRPr="00DB48E2" w:rsidTr="00341FCE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74BD" w:rsidRPr="00BF74BD" w:rsidRDefault="00BF74BD" w:rsidP="00C244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74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74BD" w:rsidRPr="00DB48E2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F74BD" w:rsidRDefault="00BF74B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473609" w:rsidRPr="00DB48E2" w:rsidTr="00780F90">
        <w:trPr>
          <w:trHeight w:val="518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21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EC6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322,4</w:t>
            </w:r>
          </w:p>
        </w:tc>
      </w:tr>
      <w:tr w:rsidR="00473609" w:rsidRPr="00DB48E2" w:rsidTr="00780F90">
        <w:trPr>
          <w:trHeight w:val="3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C6E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263,7</w:t>
            </w:r>
          </w:p>
        </w:tc>
      </w:tr>
      <w:tr w:rsidR="00473609" w:rsidRPr="00DB48E2" w:rsidTr="00780F90">
        <w:trPr>
          <w:trHeight w:val="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C6E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1263,7</w:t>
            </w:r>
          </w:p>
        </w:tc>
      </w:tr>
      <w:tr w:rsidR="00473609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22067A" w:rsidP="00213C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EC6E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1263,7</w:t>
            </w:r>
          </w:p>
        </w:tc>
      </w:tr>
      <w:tr w:rsidR="0047360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EC6E8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11263,7</w:t>
            </w:r>
          </w:p>
        </w:tc>
      </w:tr>
      <w:tr w:rsidR="00405C4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Реконструкция  МБОУ СОШ №25 им. Г. С. </w:t>
            </w:r>
            <w:proofErr w:type="spell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Галеева</w:t>
            </w:r>
            <w:proofErr w:type="spell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 ул. Вавилова, 2 п. Ботаника муниципального образования </w:t>
            </w:r>
            <w:proofErr w:type="spell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</w:t>
            </w:r>
            <w:proofErr w:type="gram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I, III этапы. </w:t>
            </w:r>
            <w:proofErr w:type="gramStart"/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здания столовой на 50 посадочных мест  на территории МБОУ СОШ № 25)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Default="00EC6E8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162,0</w:t>
            </w:r>
          </w:p>
        </w:tc>
      </w:tr>
      <w:tr w:rsidR="00405C49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5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Pr="00DB48E2" w:rsidRDefault="00405C4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05C49" w:rsidRDefault="00EC6E8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162,0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73609" w:rsidP="0034503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«Реконструкция МБОУ СОШ №25 им. Г.С. </w:t>
            </w:r>
            <w:proofErr w:type="spellStart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Галеева</w:t>
            </w:r>
            <w:proofErr w:type="spell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 адресу: 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ос. Ботаника, ул. Вавилова, 2 (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="00345036" w:rsidRPr="005D49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тап</w:t>
            </w:r>
            <w:r w:rsidR="00345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DB48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Строительство здания столовой на 50 посадочных мест с переходной галереей на территории МБОУ СОШ №25»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2819D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473609" w:rsidRPr="00DB48E2" w:rsidTr="00341FCE">
        <w:trPr>
          <w:trHeight w:val="4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E7671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73609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73609" w:rsidRPr="00DB48E2" w:rsidRDefault="00473609" w:rsidP="005B7E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1628,4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C4C" w:rsidRPr="00DB48E2" w:rsidRDefault="00341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413AF" w:rsidP="00C81B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2067A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4705,9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объекту « Реконструкция  МБОУ СОШ № 6 им.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В.И. Ермолаева по ул. Шукшина, 24 х. Тельман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(1 этап.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Строительство универсального спортивного комплекса (зала) на территории  МБОУ СОШ № 6» и проведение государственной экспертизы результатов инженерных изысканий,  проектной документации, включая проведение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3457,4</w:t>
            </w:r>
          </w:p>
        </w:tc>
      </w:tr>
      <w:tr w:rsidR="006E3C4C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3457,4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9377F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проектной, рабочей документации  и инженерных изысканий по выносу сетей теплотрассы с земельного участка с кадастровым номером 23:06:1902100:1684, расположенного по адресу: Краснодарский край, </w:t>
            </w:r>
            <w:proofErr w:type="spell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улькевичи</w:t>
            </w:r>
            <w:proofErr w:type="spellEnd"/>
            <w:r w:rsidRPr="009377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Западный микрорайон, 18, вид разрешенного использования- образование и просвещение, для строительства школы начальных классов на 400 мест, проверки проектной документации, результатов инженерных изысканий и проверки достоверности сметной стоимости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213C57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D7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341FCE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E3C4C"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964949">
        <w:trPr>
          <w:trHeight w:val="547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3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12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780F90">
        <w:trPr>
          <w:trHeight w:val="2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</w:t>
            </w:r>
          </w:p>
        </w:tc>
      </w:tr>
      <w:tr w:rsidR="006E3C4C" w:rsidRPr="00DB48E2" w:rsidTr="00F90995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 в рамках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 здания амбулатории  врача общей практики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1310260960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7E2896" w:rsidRDefault="006E3C4C" w:rsidP="00D87CB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6E3C4C" w:rsidRPr="00DB48E2" w:rsidTr="00780F90">
        <w:trPr>
          <w:trHeight w:val="2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F909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D7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90170,2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6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53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D0E35" w:rsidRPr="00DB48E2" w:rsidTr="006D0E35">
        <w:trPr>
          <w:trHeight w:val="78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1D7B90" w:rsidP="006D0E3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D0E35" w:rsidRPr="00DB48E2" w:rsidTr="006D0E35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1D7B90" w:rsidP="006D0E3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  <w:r w:rsidR="006D0E35" w:rsidRPr="00C148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</w:tr>
      <w:tr w:rsidR="006E3C4C" w:rsidRPr="00DB48E2" w:rsidTr="00780F90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2327,2</w:t>
            </w:r>
          </w:p>
        </w:tc>
      </w:tr>
      <w:tr w:rsidR="006E3C4C" w:rsidRPr="00DB48E2" w:rsidTr="00780F90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2013,5</w:t>
            </w:r>
          </w:p>
        </w:tc>
      </w:tr>
      <w:tr w:rsidR="006E3C4C" w:rsidRPr="00DB48E2" w:rsidTr="00780F90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453,5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денежные выплаты гражданам, награжденным медалью муниципального образования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 «За выдающийся вклад в развитие </w:t>
            </w:r>
            <w:proofErr w:type="spell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D0E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 xml:space="preserve"> степени;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D0E35" w:rsidRPr="00DB48E2" w:rsidTr="006D0E35">
        <w:trPr>
          <w:trHeight w:val="5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6E3C4C" w:rsidRPr="00DB48E2" w:rsidTr="00780F90">
        <w:trPr>
          <w:trHeight w:val="2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37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378,5</w:t>
            </w:r>
          </w:p>
        </w:tc>
      </w:tr>
      <w:tr w:rsidR="006E3C4C" w:rsidRPr="00DB48E2" w:rsidTr="00780F90">
        <w:trPr>
          <w:trHeight w:val="82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D0E35" w:rsidRPr="00DB48E2" w:rsidTr="006D0E35">
        <w:trPr>
          <w:trHeight w:val="5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0220200021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D0E35" w:rsidRDefault="006D0E35" w:rsidP="006D0E35">
            <w:pPr>
              <w:jc w:val="center"/>
            </w:pPr>
            <w:r w:rsidRPr="00F35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1560,0</w:t>
            </w:r>
          </w:p>
        </w:tc>
      </w:tr>
      <w:tr w:rsidR="006E3C4C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1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D87CBC">
        <w:trPr>
          <w:trHeight w:val="3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313,7</w:t>
            </w:r>
          </w:p>
        </w:tc>
      </w:tr>
      <w:tr w:rsidR="006E3C4C" w:rsidRPr="00DB48E2" w:rsidTr="00780F90">
        <w:trPr>
          <w:trHeight w:val="7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</w:tr>
      <w:tr w:rsidR="006E3C4C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</w:tr>
      <w:tr w:rsidR="006E3C4C" w:rsidRPr="00DB48E2" w:rsidTr="00780F90">
        <w:trPr>
          <w:trHeight w:val="11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Февронии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«Я выбираю безопасный труд»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53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4856B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72,3</w:t>
            </w:r>
          </w:p>
        </w:tc>
      </w:tr>
      <w:tr w:rsidR="006E3C4C" w:rsidRPr="00DB48E2" w:rsidTr="00780F90">
        <w:trPr>
          <w:trHeight w:val="9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F953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3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F953C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E3C4C" w:rsidRPr="00DB48E2" w:rsidTr="00780F90">
        <w:trPr>
          <w:trHeight w:val="1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E35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82315,6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E3C4C" w:rsidRPr="00DB48E2" w:rsidTr="00780F90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181670,8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0E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D0E35" w:rsidRPr="00DB48E2" w:rsidTr="006D0E35">
        <w:trPr>
          <w:trHeight w:val="4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0E35" w:rsidRPr="006D0E35" w:rsidRDefault="006D0E35" w:rsidP="006D0E35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0E3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DB48E2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P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0E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0E35" w:rsidRDefault="006D0E35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6E3C4C" w:rsidRPr="00DB48E2" w:rsidTr="00780F90">
        <w:trPr>
          <w:trHeight w:val="17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59752,2</w:t>
            </w:r>
          </w:p>
        </w:tc>
      </w:tr>
      <w:tr w:rsidR="006E3C4C" w:rsidRPr="00DB48E2" w:rsidTr="00780F90">
        <w:trPr>
          <w:trHeight w:val="2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692,0</w:t>
            </w:r>
          </w:p>
        </w:tc>
      </w:tr>
      <w:tr w:rsidR="006E3C4C" w:rsidRPr="00DB48E2" w:rsidTr="00780F90">
        <w:trPr>
          <w:trHeight w:val="1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59060,2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54143,5</w:t>
            </w:r>
          </w:p>
        </w:tc>
      </w:tr>
      <w:tr w:rsidR="006E3C4C" w:rsidRPr="00DB48E2" w:rsidTr="00780F90">
        <w:trPr>
          <w:trHeight w:val="2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</w:tr>
      <w:tr w:rsidR="006E3C4C" w:rsidRPr="00DB48E2" w:rsidTr="00780F90">
        <w:trPr>
          <w:trHeight w:val="2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53588,1</w:t>
            </w:r>
          </w:p>
        </w:tc>
      </w:tr>
      <w:tr w:rsidR="006E3C4C" w:rsidRPr="00DB48E2" w:rsidTr="00780F90">
        <w:trPr>
          <w:trHeight w:val="127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329,0</w:t>
            </w:r>
          </w:p>
        </w:tc>
      </w:tr>
      <w:tr w:rsidR="006E3C4C" w:rsidRPr="00DB48E2" w:rsidTr="00780F90">
        <w:trPr>
          <w:trHeight w:val="3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330,1</w:t>
            </w:r>
          </w:p>
        </w:tc>
      </w:tr>
      <w:tr w:rsidR="006E3C4C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6E3C4C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327,1</w:t>
            </w:r>
          </w:p>
        </w:tc>
      </w:tr>
      <w:tr w:rsidR="006E3C4C" w:rsidRPr="00DB48E2" w:rsidTr="00780F90">
        <w:trPr>
          <w:trHeight w:val="6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3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0310161020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297,0</w:t>
            </w:r>
          </w:p>
        </w:tc>
      </w:tr>
      <w:tr w:rsidR="006E3C4C" w:rsidRPr="00DB48E2" w:rsidTr="00780F90">
        <w:trPr>
          <w:trHeight w:val="8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4170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8332D" w:rsidP="003727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727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D6711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03101С0820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3727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25104,2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«Жилище»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строительство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341FCE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31101L4970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1C7A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644,8</w:t>
            </w:r>
          </w:p>
        </w:tc>
      </w:tr>
      <w:tr w:rsidR="006E3C4C" w:rsidRPr="00DB48E2" w:rsidTr="00D8441A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8437,5</w:t>
            </w:r>
          </w:p>
        </w:tc>
      </w:tr>
      <w:tr w:rsidR="006E3C4C" w:rsidRPr="00DB48E2" w:rsidTr="00D8441A">
        <w:trPr>
          <w:trHeight w:val="2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8437,5</w:t>
            </w:r>
          </w:p>
        </w:tc>
      </w:tr>
      <w:tr w:rsidR="006E3C4C" w:rsidRPr="00DB48E2" w:rsidTr="00D8441A">
        <w:trPr>
          <w:trHeight w:val="6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646C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8437,5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E723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8437,5</w:t>
            </w:r>
          </w:p>
        </w:tc>
      </w:tr>
      <w:tr w:rsidR="006E3C4C" w:rsidRPr="00DB48E2" w:rsidTr="00D8441A">
        <w:trPr>
          <w:trHeight w:val="103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8F5A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8437,5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D338D1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проектной, рабочей документации и инженерных изысканий, проведение экспертизы проектной документации и проверки достоверности сметной стоимости по объекту: Здание зала спортивного крытого  специализированного "Центр Единоборств", по адресу: г. Гулькевичи, ул. Симонова, 137</w:t>
            </w:r>
            <w:proofErr w:type="gramStart"/>
            <w:r w:rsidRPr="00D33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3391,4</w:t>
            </w:r>
          </w:p>
        </w:tc>
      </w:tr>
      <w:tr w:rsidR="006E3C4C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3391,4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BF74BD" w:rsidRDefault="00997F6A" w:rsidP="00BF74B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Подключение к системам теплоснабжения  объекта капитального строительства: Здания зала спортивного крытого специализированного «Центр Единоборств» по адресу: г. Гулькевичи, ул. Симонова, 137</w:t>
            </w:r>
            <w:proofErr w:type="gramStart"/>
            <w:r w:rsidRPr="00997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85F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213C57" w:rsidRPr="00DB48E2" w:rsidTr="00341FCE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3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13C57" w:rsidRPr="00DB48E2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13C57" w:rsidRDefault="00213C5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5046,1</w:t>
            </w:r>
          </w:p>
        </w:tc>
      </w:tr>
      <w:tr w:rsidR="006E3C4C" w:rsidRPr="00DB48E2" w:rsidTr="00131754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D7B9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  <w:r w:rsidR="006E3C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C05A7D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D7B90" w:rsidP="001D7B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1D7B90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Гулькевичкого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1D7B90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1D7B90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522F83">
        <w:trPr>
          <w:trHeight w:val="5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1D7B90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3C4C" w:rsidRDefault="001D7B90" w:rsidP="001D7B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6E3C4C" w:rsidRPr="00C415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86149E" w:rsidP="00131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B271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86149E" w:rsidRDefault="0037272D" w:rsidP="000E62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86149E" w:rsidRDefault="0037272D" w:rsidP="00C05A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614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37272D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86149E" w:rsidP="00131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6149E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Pr="00DB48E2" w:rsidRDefault="0037272D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272D" w:rsidRDefault="0037272D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7272D" w:rsidRPr="00C41522" w:rsidRDefault="0037272D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Поддержка местных инициатив по итогам краевого конкурса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86149E" w:rsidRPr="00DB48E2" w:rsidTr="00C05A7D">
        <w:trPr>
          <w:trHeight w:val="39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86149E" w:rsidRDefault="0086149E" w:rsidP="005C5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149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Pr="00DB48E2" w:rsidRDefault="0086149E" w:rsidP="00B27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3410400040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6149E" w:rsidRDefault="0086149E" w:rsidP="000E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6149E" w:rsidRPr="00C41522" w:rsidRDefault="0086149E" w:rsidP="00C05A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8518,6</w:t>
            </w:r>
          </w:p>
        </w:tc>
      </w:tr>
      <w:tr w:rsidR="006E3C4C" w:rsidRPr="00DB48E2" w:rsidTr="00780F90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</w:t>
            </w:r>
            <w:r w:rsidR="006E3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00,3</w:t>
            </w:r>
          </w:p>
        </w:tc>
      </w:tr>
      <w:tr w:rsidR="006E3C4C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08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16000,0</w:t>
            </w:r>
          </w:p>
        </w:tc>
      </w:tr>
      <w:tr w:rsidR="006E3C4C" w:rsidRPr="00DB48E2" w:rsidTr="00780F90">
        <w:trPr>
          <w:trHeight w:val="8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66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801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4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  <w:r w:rsid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6E3C4C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13982,4</w:t>
            </w:r>
          </w:p>
        </w:tc>
      </w:tr>
      <w:tr w:rsidR="006E3C4C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CD17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2314,8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EC6E89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6E3C4C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1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9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7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долгом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2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1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2B2D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6E3C4C" w:rsidRPr="00DB48E2" w:rsidTr="00780F90">
        <w:trPr>
          <w:trHeight w:val="39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17E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6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12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значения и создание условий повышения качества управления муниципальными финансами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4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780F90">
        <w:trPr>
          <w:trHeight w:val="2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3410300030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2200,0</w:t>
            </w:r>
          </w:p>
        </w:tc>
      </w:tr>
      <w:tr w:rsidR="006E3C4C" w:rsidRPr="00DB48E2" w:rsidTr="00341FCE">
        <w:trPr>
          <w:trHeight w:val="32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9508E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35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341FCE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9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2510,6</w:t>
            </w:r>
          </w:p>
        </w:tc>
      </w:tr>
      <w:tr w:rsidR="006E3C4C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5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6E3C4C" w:rsidRPr="00DB48E2" w:rsidTr="00780F90">
        <w:trPr>
          <w:trHeight w:val="7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аппарат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ьно-счетной палаты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D564B" w:rsidP="00F772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1602,5</w:t>
            </w:r>
          </w:p>
        </w:tc>
      </w:tr>
      <w:tr w:rsidR="006E3C4C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выплаты персоналу в целях обеспечения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1436,5</w:t>
            </w:r>
          </w:p>
        </w:tc>
      </w:tr>
      <w:tr w:rsidR="006E3C4C" w:rsidRPr="00DB48E2" w:rsidTr="00341FCE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D564B" w:rsidP="00256F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164,6</w:t>
            </w:r>
          </w:p>
        </w:tc>
      </w:tr>
      <w:tr w:rsidR="006E3C4C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6E3C4C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6D0AB6" w:rsidP="00AE28D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1189</w:t>
            </w:r>
            <w:r w:rsidR="00AE28DC" w:rsidRPr="005F1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480,4</w:t>
            </w:r>
          </w:p>
        </w:tc>
      </w:tr>
      <w:tr w:rsidR="006E3C4C" w:rsidRPr="00DB48E2" w:rsidTr="00780F90">
        <w:trPr>
          <w:trHeight w:val="2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3579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1179384,4</w:t>
            </w:r>
          </w:p>
        </w:tc>
      </w:tr>
      <w:tr w:rsidR="006E3C4C" w:rsidRPr="00DB48E2" w:rsidTr="00780F90">
        <w:trPr>
          <w:trHeight w:val="1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6E3C4C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6D0AB6"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34605,0</w:t>
            </w:r>
          </w:p>
        </w:tc>
      </w:tr>
      <w:tr w:rsidR="006E3C4C" w:rsidRPr="00DB48E2" w:rsidTr="00341FCE">
        <w:trPr>
          <w:trHeight w:val="55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AB6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331374,3</w:t>
            </w:r>
          </w:p>
        </w:tc>
      </w:tr>
      <w:tr w:rsidR="006E3C4C" w:rsidRPr="00DB48E2" w:rsidTr="00341FCE">
        <w:trPr>
          <w:trHeight w:val="4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AB6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331374,3</w:t>
            </w:r>
          </w:p>
        </w:tc>
      </w:tr>
      <w:tr w:rsidR="006E3C4C" w:rsidRPr="00DB48E2" w:rsidTr="00780F90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D0AB6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331374,3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6E3C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341FCE">
        <w:trPr>
          <w:trHeight w:val="6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4814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247,4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(оказание услуг) муниципальных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140C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140C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3863,5</w:t>
            </w:r>
          </w:p>
        </w:tc>
      </w:tr>
      <w:tr w:rsidR="006E3C4C" w:rsidRPr="00DB48E2" w:rsidTr="00780F90">
        <w:trPr>
          <w:trHeight w:val="10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E3C4C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F44B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103801,2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D0AB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6331,2</w:t>
            </w:r>
          </w:p>
        </w:tc>
      </w:tr>
      <w:tr w:rsidR="006E3C4C" w:rsidRPr="00DB48E2" w:rsidTr="00780F90">
        <w:trPr>
          <w:trHeight w:val="268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Default="006D0AB6" w:rsidP="00AA68D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6331,2</w:t>
            </w:r>
          </w:p>
        </w:tc>
      </w:tr>
      <w:tr w:rsidR="006E3C4C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780F90">
        <w:trPr>
          <w:trHeight w:val="5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5C52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2272,1</w:t>
            </w:r>
          </w:p>
        </w:tc>
      </w:tr>
      <w:tr w:rsidR="006E3C4C" w:rsidRPr="00DB48E2" w:rsidTr="0081762D">
        <w:trPr>
          <w:trHeight w:val="54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ED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218660,1</w:t>
            </w:r>
          </w:p>
        </w:tc>
      </w:tr>
      <w:tr w:rsidR="006E3C4C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7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1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E8332D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10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780F90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2700,0</w:t>
            </w:r>
          </w:p>
        </w:tc>
      </w:tr>
      <w:tr w:rsidR="006E3C4C" w:rsidRPr="00DB48E2" w:rsidTr="00343416">
        <w:trPr>
          <w:trHeight w:val="1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 «Энергосбережение и повышение энергетической эффективности на территории муниципального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440849">
        <w:trPr>
          <w:trHeight w:val="6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1267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B48E2">
              <w:rPr>
                <w:rFonts w:ascii="Times New Roman" w:hAnsi="Times New Roman" w:cs="Times New Roman"/>
                <w:sz w:val="28"/>
                <w:szCs w:val="28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E769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6E3C4C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3C4C" w:rsidRPr="00DB48E2" w:rsidRDefault="006E3C4C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6E3C4C" w:rsidRPr="00DB48E2" w:rsidRDefault="00140C17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</w:t>
            </w: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E833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32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E8332D" w:rsidRPr="00DB48E2" w:rsidTr="001267E6">
        <w:trPr>
          <w:trHeight w:val="4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E8332D" w:rsidRDefault="00E8332D" w:rsidP="00E83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32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5E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332D" w:rsidRPr="00DB48E2" w:rsidRDefault="00E8332D" w:rsidP="00440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E8332D" w:rsidRDefault="00E8332D" w:rsidP="00CB461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6E3C4C" w:rsidRPr="00DB48E2" w:rsidTr="00780F90">
        <w:trPr>
          <w:trHeight w:val="29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747782,4</w:t>
            </w:r>
          </w:p>
        </w:tc>
      </w:tr>
      <w:tr w:rsidR="006E3C4C" w:rsidRPr="00DB48E2" w:rsidTr="00780F90">
        <w:trPr>
          <w:trHeight w:val="5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741644,6</w:t>
            </w:r>
          </w:p>
        </w:tc>
      </w:tr>
      <w:tr w:rsidR="006E3C4C" w:rsidRPr="00DB48E2" w:rsidTr="00780F90">
        <w:trPr>
          <w:trHeight w:val="4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741644,6</w:t>
            </w:r>
          </w:p>
        </w:tc>
      </w:tr>
      <w:tr w:rsidR="006E3C4C" w:rsidRPr="00DB48E2" w:rsidTr="00780F90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5F117A" w:rsidRDefault="00AE28DC" w:rsidP="006842A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740815,8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6E3C4C" w:rsidRPr="00DB48E2" w:rsidTr="00341FCE">
        <w:trPr>
          <w:trHeight w:val="7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E3C4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E3C4C" w:rsidRPr="00DB48E2" w:rsidRDefault="006842A0" w:rsidP="00E53F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1668,6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01102L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341FCE">
        <w:trPr>
          <w:trHeight w:val="3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53773,3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D0AB6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109845,8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2A5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109845,8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B87BFB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7BFB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AE28DC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71495,9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5F117A" w:rsidRDefault="00AE28DC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1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71495,9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3B3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общеобразовательные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553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04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38122,6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государственных полномочий по 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организаций, 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B0276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6244,3</w:t>
            </w:r>
          </w:p>
        </w:tc>
      </w:tr>
      <w:tr w:rsidR="00D5608F" w:rsidRPr="00DB48E2" w:rsidTr="00780F90">
        <w:trPr>
          <w:trHeight w:val="74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448615,0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1043,1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1043,1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участвующим в проведении указанной государственной 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3457,2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AFA">
              <w:rPr>
                <w:rFonts w:ascii="Times New Roman" w:hAnsi="Times New Roman" w:cs="Times New Roman"/>
                <w:sz w:val="28"/>
                <w:szCs w:val="28"/>
              </w:rPr>
              <w:t>Решение социально-значимых вопросов местного значения: капитальный и текущий ремонт, благоустройство территории, материально-техническое обеспечение муниципальных учреждений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D5608F" w:rsidRPr="00DB48E2" w:rsidTr="0073554B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0110262980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378,8</w:t>
            </w:r>
          </w:p>
        </w:tc>
      </w:tr>
      <w:tr w:rsidR="00D5608F" w:rsidRPr="00DB48E2" w:rsidTr="00780F90">
        <w:trPr>
          <w:trHeight w:val="6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расположенных в сельской местности и малых городах (создание (обновление) материально-технической базы для реализации основных и дополнительных общеобразовательных программ цифрового  и гуманитарного профилей в общеобразовательных организациях, расположенных в сельской местности и малых городах)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D5608F" w:rsidRPr="00DB48E2" w:rsidTr="00780F90">
        <w:trPr>
          <w:trHeight w:val="28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D5608F" w:rsidRPr="00DB48E2" w:rsidTr="00290E7E">
        <w:trPr>
          <w:trHeight w:val="5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рамках реализации мероприятий  регионального проекта Краснодарского края «Современная школа» (обновление материально-технической базы для формирования у обучающихся современных навыков по предметной области «Технология» и других предметных областей)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D5608F" w:rsidRPr="00DB48E2" w:rsidTr="00780F90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011E1C1690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274,2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3450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R3S3240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R3S3240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 автобусов и микроавтобусов  для обеспечения подвоза учащихся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5608F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90E7E" w:rsidRPr="00DB48E2" w:rsidTr="00290E7E">
        <w:trPr>
          <w:trHeight w:val="5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0E7E" w:rsidRPr="00D5608F" w:rsidRDefault="00290E7E" w:rsidP="00290E7E">
            <w:pPr>
              <w:jc w:val="center"/>
              <w:rPr>
                <w:rFonts w:ascii="Times New Roman" w:hAnsi="Times New Roman" w:cs="Times New Roman"/>
              </w:rPr>
            </w:pPr>
            <w:r w:rsidRPr="00D5608F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290E7E" w:rsidRPr="00DB48E2" w:rsidRDefault="00290E7E" w:rsidP="00290E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4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E6E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2850,0</w:t>
            </w:r>
          </w:p>
        </w:tc>
      </w:tr>
      <w:tr w:rsidR="00D5608F" w:rsidRPr="00DB48E2" w:rsidTr="00780F90">
        <w:trPr>
          <w:trHeight w:val="8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5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500"/>
        </w:trPr>
        <w:tc>
          <w:tcPr>
            <w:tcW w:w="7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4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780F90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519,3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"Доступная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7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6776BC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341FCE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626,1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Профилактика террористических проявлений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73554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1242,4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3554B">
        <w:trPr>
          <w:trHeight w:val="4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3554B" w:rsidRDefault="00D5608F" w:rsidP="0073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2310100056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5608F" w:rsidRPr="00DB48E2" w:rsidTr="00780F90">
        <w:trPr>
          <w:trHeight w:val="1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</w:t>
            </w:r>
            <w:r w:rsidR="0042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</w:tr>
      <w:tr w:rsidR="00D5608F" w:rsidRPr="00DB48E2" w:rsidTr="00780F90">
        <w:trPr>
          <w:trHeight w:val="38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</w:t>
            </w:r>
            <w:r w:rsidR="0042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4255F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57367,0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1486,5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</w:t>
            </w:r>
            <w:r w:rsidRPr="00AF3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AF3D20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обеспе-чение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осуществляется органами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государ-ственной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цинских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FD48EB" w:rsidRDefault="00D5608F" w:rsidP="00906A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995017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FD4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  <w:r w:rsidR="0042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80,5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AF3D20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1879,2</w:t>
            </w:r>
          </w:p>
        </w:tc>
      </w:tr>
      <w:tr w:rsidR="00AF3D20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Pr="00DB48E2" w:rsidRDefault="00AF3D2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F3D20" w:rsidRDefault="00B45EF6" w:rsidP="00B45E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1864,7</w:t>
            </w:r>
          </w:p>
        </w:tc>
      </w:tr>
      <w:tr w:rsidR="00B45EF6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Pr="00DB48E2" w:rsidRDefault="00B45EF6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E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45EF6" w:rsidRDefault="00B45EF6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14,5</w:t>
            </w:r>
          </w:p>
        </w:tc>
      </w:tr>
      <w:tr w:rsidR="00D5608F" w:rsidRPr="00DB48E2" w:rsidTr="00780F90">
        <w:trPr>
          <w:trHeight w:val="55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4255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  <w:r w:rsidR="0042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51,3</w:t>
            </w:r>
          </w:p>
        </w:tc>
      </w:tr>
      <w:tr w:rsidR="00D5608F" w:rsidRPr="00DB48E2" w:rsidTr="00780F90">
        <w:trPr>
          <w:trHeight w:val="37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0C3A0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53751,3</w:t>
            </w:r>
          </w:p>
        </w:tc>
      </w:tr>
      <w:tr w:rsidR="00D5608F" w:rsidRPr="00DB48E2" w:rsidTr="00780F90">
        <w:trPr>
          <w:trHeight w:val="150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4255FC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0110360740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4255FC" w:rsidP="009F23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5608F" w:rsidRPr="00DB48E2" w:rsidTr="00780F90">
        <w:trPr>
          <w:trHeight w:val="5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2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8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пожарной безопасности объектов  культуры и образования 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4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52,3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F3D20" w:rsidP="00B62F3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B62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44,8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3044,8</w:t>
            </w:r>
          </w:p>
        </w:tc>
      </w:tr>
      <w:tr w:rsidR="00D5608F" w:rsidRPr="00DB48E2" w:rsidTr="00780F90">
        <w:trPr>
          <w:trHeight w:val="12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3044,8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3044,8</w:t>
            </w:r>
          </w:p>
        </w:tc>
      </w:tr>
      <w:tr w:rsidR="00D5608F" w:rsidRPr="00DB48E2" w:rsidTr="00AF3D2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AF3D20" w:rsidRDefault="00AF3D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</w:t>
            </w:r>
            <w:r w:rsidR="000B1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D20">
              <w:rPr>
                <w:rFonts w:ascii="Times New Roman" w:hAnsi="Times New Roman" w:cs="Times New Roman"/>
                <w:sz w:val="28"/>
                <w:szCs w:val="28"/>
              </w:rPr>
              <w:t>дуктов питания)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820,6</w:t>
            </w:r>
          </w:p>
        </w:tc>
      </w:tr>
      <w:tr w:rsidR="00D5608F" w:rsidRPr="00DB48E2" w:rsidTr="00AF3D20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820,6</w:t>
            </w:r>
          </w:p>
        </w:tc>
      </w:tr>
      <w:tr w:rsidR="00D5608F" w:rsidRPr="00DB48E2" w:rsidTr="00780F90">
        <w:trPr>
          <w:trHeight w:val="33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197BE4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0B1B62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2084,2</w:t>
            </w:r>
          </w:p>
        </w:tc>
      </w:tr>
      <w:tr w:rsidR="00D5608F" w:rsidRPr="00DB48E2" w:rsidTr="00197BE4">
        <w:trPr>
          <w:trHeight w:val="11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5608F" w:rsidRPr="007E2896" w:rsidRDefault="00D5608F" w:rsidP="00197BE4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28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0310163110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0B1B62" w:rsidP="00197BE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2084,2</w:t>
            </w:r>
          </w:p>
        </w:tc>
      </w:tr>
      <w:tr w:rsidR="00D5608F" w:rsidRPr="00DB48E2" w:rsidTr="00780F90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36532,9</w:t>
            </w:r>
          </w:p>
        </w:tc>
      </w:tr>
      <w:tr w:rsidR="00D5608F" w:rsidRPr="00DB48E2" w:rsidTr="00780F90">
        <w:trPr>
          <w:trHeight w:val="2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36458,5</w:t>
            </w:r>
          </w:p>
        </w:tc>
      </w:tr>
      <w:tr w:rsidR="00D5608F" w:rsidRPr="00DB48E2" w:rsidTr="00341FCE">
        <w:trPr>
          <w:trHeight w:val="32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341FCE">
        <w:trPr>
          <w:trHeight w:val="77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75A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8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3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10009,1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реализации муниципальной программы и прочие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26449,4</w:t>
            </w:r>
          </w:p>
        </w:tc>
      </w:tr>
      <w:tr w:rsidR="00D5608F" w:rsidRPr="00DB48E2" w:rsidTr="00780F90">
        <w:trPr>
          <w:trHeight w:val="6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26449,4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6095,9</w:t>
            </w:r>
          </w:p>
        </w:tc>
      </w:tr>
      <w:tr w:rsidR="00D5608F" w:rsidRPr="00DB48E2" w:rsidTr="00780F90">
        <w:trPr>
          <w:trHeight w:val="9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5777,9</w:t>
            </w:r>
          </w:p>
        </w:tc>
      </w:tr>
      <w:tr w:rsidR="00D5608F" w:rsidRPr="00DB48E2" w:rsidTr="00780F90">
        <w:trPr>
          <w:trHeight w:val="3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6D0AB6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D5608F" w:rsidRPr="00DB48E2" w:rsidTr="00780F90">
        <w:trPr>
          <w:trHeight w:val="24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20353,5</w:t>
            </w:r>
          </w:p>
        </w:tc>
      </w:tr>
      <w:tr w:rsidR="00D5608F" w:rsidRPr="00DB48E2" w:rsidTr="00780F90">
        <w:trPr>
          <w:trHeight w:val="65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18613,5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1728,7</w:t>
            </w:r>
          </w:p>
        </w:tc>
      </w:tr>
      <w:tr w:rsidR="00D5608F" w:rsidRPr="00DB48E2" w:rsidTr="00780F90">
        <w:trPr>
          <w:trHeight w:val="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11,3</w:t>
            </w:r>
          </w:p>
        </w:tc>
      </w:tr>
      <w:tr w:rsidR="00D5608F" w:rsidRPr="00DB48E2" w:rsidTr="00780F90">
        <w:trPr>
          <w:trHeight w:val="34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«Дети 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семейной политики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детствосбережения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детей в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Гулькевичском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9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3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D5608F" w:rsidRPr="00DB48E2" w:rsidTr="00780F90">
        <w:trPr>
          <w:trHeight w:val="583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582"/>
        </w:trPr>
        <w:tc>
          <w:tcPr>
            <w:tcW w:w="7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3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19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7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5608F" w:rsidRPr="00DB48E2" w:rsidTr="00D969BE">
        <w:trPr>
          <w:trHeight w:val="2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22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4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49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финансово-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10096,0</w:t>
            </w:r>
          </w:p>
        </w:tc>
      </w:tr>
      <w:tr w:rsidR="00D5608F" w:rsidRPr="00DB48E2" w:rsidTr="00D969BE">
        <w:trPr>
          <w:trHeight w:val="9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C1A07">
              <w:rPr>
                <w:rFonts w:ascii="Times New Roman" w:hAnsi="Times New Roman" w:cs="Times New Roman"/>
                <w:sz w:val="28"/>
                <w:szCs w:val="28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1920,0</w:t>
            </w:r>
          </w:p>
        </w:tc>
      </w:tr>
      <w:tr w:rsidR="00D5608F" w:rsidRPr="00DB48E2" w:rsidTr="008D3276">
        <w:trPr>
          <w:trHeight w:val="54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2C1A07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7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D5608F" w:rsidRPr="00DB48E2" w:rsidTr="002C1A07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0110200012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8D327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1891,2</w:t>
            </w:r>
          </w:p>
        </w:tc>
      </w:tr>
      <w:tr w:rsidR="00D5608F" w:rsidRPr="00DB48E2" w:rsidTr="00780F90">
        <w:trPr>
          <w:trHeight w:val="7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D969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0110260710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040,4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6D0AB6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90232,3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25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62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7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56969,4</w:t>
            </w:r>
          </w:p>
        </w:tc>
      </w:tr>
      <w:tr w:rsidR="00D5608F" w:rsidRPr="00DB48E2" w:rsidTr="00780F90">
        <w:trPr>
          <w:trHeight w:val="69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D5608F" w:rsidRPr="00DB48E2" w:rsidTr="00780F90">
        <w:trPr>
          <w:trHeight w:val="5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D5608F" w:rsidP="004E0D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56674,0</w:t>
            </w:r>
          </w:p>
        </w:tc>
      </w:tr>
      <w:tr w:rsidR="00D5608F" w:rsidRPr="00DB48E2" w:rsidTr="00780F90">
        <w:trPr>
          <w:trHeight w:val="4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0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47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мер социальной поддержки </w:t>
            </w:r>
            <w:proofErr w:type="gram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5608F" w:rsidRPr="00DB48E2" w:rsidTr="00780F90">
        <w:trPr>
          <w:trHeight w:val="18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</w:t>
            </w:r>
          </w:p>
        </w:tc>
      </w:tr>
      <w:tr w:rsidR="00D5608F" w:rsidRPr="00DB48E2" w:rsidTr="00780F90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E30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33262,9</w:t>
            </w:r>
          </w:p>
        </w:tc>
      </w:tr>
      <w:tr w:rsidR="00D5608F" w:rsidRPr="00DB48E2" w:rsidTr="00780F90">
        <w:trPr>
          <w:trHeight w:val="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16163,7</w:t>
            </w:r>
          </w:p>
        </w:tc>
      </w:tr>
      <w:tr w:rsidR="00D5608F" w:rsidRPr="00DB48E2" w:rsidTr="00780F90">
        <w:trPr>
          <w:trHeight w:val="4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720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16163,7</w:t>
            </w:r>
          </w:p>
        </w:tc>
      </w:tr>
      <w:tr w:rsidR="00D5608F" w:rsidRPr="00DB48E2" w:rsidTr="00780F90">
        <w:trPr>
          <w:trHeight w:val="5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16163,7</w:t>
            </w:r>
          </w:p>
        </w:tc>
      </w:tr>
      <w:tr w:rsidR="00D5608F" w:rsidRPr="00DB48E2" w:rsidTr="00780F90">
        <w:trPr>
          <w:trHeight w:val="33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библиотечного дела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B62F30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16163,7</w:t>
            </w:r>
          </w:p>
        </w:tc>
      </w:tr>
      <w:tr w:rsidR="00D5608F" w:rsidRPr="00DB48E2" w:rsidTr="00780F90">
        <w:trPr>
          <w:trHeight w:val="39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A172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15801,1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15801,1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5E6467" w:rsidP="00B35F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D5608F" w:rsidRPr="00DB48E2" w:rsidTr="00780F90">
        <w:trPr>
          <w:trHeight w:val="5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E628B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5E6467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5608F" w:rsidRPr="00DB48E2" w:rsidTr="00780F90">
        <w:trPr>
          <w:trHeight w:val="2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6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0510300064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D5608F" w:rsidRPr="00DB48E2" w:rsidTr="00780F90">
        <w:trPr>
          <w:trHeight w:val="5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Комплектование и обеспечение сохранности библиотечных фондов библиотек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D5608F" w:rsidRPr="00DB48E2" w:rsidTr="00780F90">
        <w:trPr>
          <w:trHeight w:val="43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BA19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05103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S2960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62,8</w:t>
            </w:r>
          </w:p>
        </w:tc>
      </w:tr>
      <w:tr w:rsidR="00D5608F" w:rsidRPr="00DB48E2" w:rsidTr="00780F90">
        <w:trPr>
          <w:trHeight w:val="40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17099,2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17069,2</w:t>
            </w:r>
          </w:p>
        </w:tc>
      </w:tr>
      <w:tr w:rsidR="00D5608F" w:rsidRPr="00DB48E2" w:rsidTr="00780F90">
        <w:trPr>
          <w:trHeight w:val="4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17069,2</w:t>
            </w:r>
          </w:p>
        </w:tc>
      </w:tr>
      <w:tr w:rsidR="00D5608F" w:rsidRPr="00DB48E2" w:rsidTr="00780F90">
        <w:trPr>
          <w:trHeight w:val="50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7522,3</w:t>
            </w:r>
          </w:p>
        </w:tc>
      </w:tr>
      <w:tr w:rsidR="00D5608F" w:rsidRPr="00DB48E2" w:rsidTr="00780F90">
        <w:trPr>
          <w:trHeight w:val="4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20110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6160,6</w:t>
            </w:r>
          </w:p>
        </w:tc>
      </w:tr>
      <w:tr w:rsidR="00D5608F" w:rsidRPr="00DB48E2" w:rsidTr="00780F90">
        <w:trPr>
          <w:trHeight w:val="8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5834,9</w:t>
            </w:r>
          </w:p>
        </w:tc>
      </w:tr>
      <w:tr w:rsidR="00D5608F" w:rsidRPr="00DB48E2" w:rsidTr="00780F90">
        <w:trPr>
          <w:trHeight w:val="4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317,9</w:t>
            </w:r>
          </w:p>
        </w:tc>
      </w:tr>
      <w:tr w:rsidR="00D5608F" w:rsidRPr="00DB48E2" w:rsidTr="00780F90">
        <w:trPr>
          <w:trHeight w:val="2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D5608F" w:rsidRPr="00DB48E2" w:rsidTr="00780F90">
        <w:trPr>
          <w:trHeight w:val="48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70DDD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1361,7</w:t>
            </w:r>
          </w:p>
        </w:tc>
      </w:tr>
      <w:tr w:rsidR="00D5608F" w:rsidRPr="00DB48E2" w:rsidTr="00780F90">
        <w:trPr>
          <w:trHeight w:val="25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070DDD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1361,7</w:t>
            </w:r>
          </w:p>
        </w:tc>
      </w:tr>
      <w:tr w:rsidR="00D5608F" w:rsidRPr="00DB48E2" w:rsidTr="00780F90">
        <w:trPr>
          <w:trHeight w:val="47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9546,9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C6F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707,5</w:t>
            </w:r>
          </w:p>
        </w:tc>
      </w:tr>
      <w:tr w:rsidR="00D5608F" w:rsidRPr="00DB48E2" w:rsidTr="00780F90">
        <w:trPr>
          <w:trHeight w:val="9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1499,0</w:t>
            </w:r>
          </w:p>
        </w:tc>
      </w:tr>
      <w:tr w:rsidR="00D5608F" w:rsidRPr="00DB48E2" w:rsidTr="00780F90">
        <w:trPr>
          <w:trHeight w:val="36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208,0</w:t>
            </w:r>
          </w:p>
        </w:tc>
      </w:tr>
      <w:tr w:rsidR="00D5608F" w:rsidRPr="00DB48E2" w:rsidTr="00780F90">
        <w:trPr>
          <w:trHeight w:val="25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D5608F" w:rsidRPr="00DB48E2" w:rsidTr="00780F90">
        <w:trPr>
          <w:trHeight w:val="47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4671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  <w:r w:rsidR="004671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D5608F" w:rsidRPr="00DB48E2" w:rsidTr="00780F90">
        <w:trPr>
          <w:trHeight w:val="8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6928,6</w:t>
            </w:r>
          </w:p>
        </w:tc>
      </w:tr>
      <w:tr w:rsidR="00D5608F" w:rsidRPr="00DB48E2" w:rsidTr="00780F90">
        <w:trPr>
          <w:trHeight w:val="35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904,7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0510600590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26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7E2896" w:rsidRDefault="00D5608F" w:rsidP="00F169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28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D5608F" w:rsidRPr="00DB48E2" w:rsidTr="00780F90">
        <w:trPr>
          <w:trHeight w:val="5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AC6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8846,5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98846,5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2932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58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5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7663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61858,3</w:t>
            </w:r>
          </w:p>
        </w:tc>
      </w:tr>
      <w:tr w:rsidR="00D5608F" w:rsidRPr="00DB48E2" w:rsidTr="00780F90">
        <w:trPr>
          <w:trHeight w:val="6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4243,4</w:t>
            </w:r>
          </w:p>
        </w:tc>
      </w:tr>
      <w:tr w:rsidR="00D5608F" w:rsidRPr="00DB48E2" w:rsidTr="0032771E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4243,4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3768,4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5608F" w:rsidRPr="00DB48E2" w:rsidTr="0032771E">
        <w:trPr>
          <w:trHeight w:val="3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9D6F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D5608F" w:rsidRPr="00DB48E2" w:rsidTr="0032771E">
        <w:trPr>
          <w:trHeight w:val="26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57614,9</w:t>
            </w:r>
          </w:p>
        </w:tc>
      </w:tr>
      <w:tr w:rsidR="00D5608F" w:rsidRPr="00DB48E2" w:rsidTr="0032771E">
        <w:trPr>
          <w:trHeight w:val="34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56489,2</w:t>
            </w:r>
          </w:p>
        </w:tc>
      </w:tr>
      <w:tr w:rsidR="00D5608F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AC6F3E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56489,2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5E6467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5E6467" w:rsidRPr="00DB48E2" w:rsidTr="00780F90">
        <w:trPr>
          <w:trHeight w:val="39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0610260740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E6467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5E6467" w:rsidRPr="007A1622" w:rsidRDefault="005E6467" w:rsidP="003277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</w:tr>
      <w:tr w:rsidR="00D5608F" w:rsidRPr="00DB48E2" w:rsidTr="00780F90">
        <w:trPr>
          <w:trHeight w:val="188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обрахований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Краснодарского края в целях обеспечения </w:t>
            </w:r>
            <w:r w:rsidRPr="00DB48E2"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1063,2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34789,1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34789,1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34789,1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1B6C7A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Строительство, капитальный ремонт, реконструкция, </w:t>
            </w:r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B6C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AC6F3E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34789,1</w:t>
            </w:r>
          </w:p>
        </w:tc>
      </w:tr>
      <w:tr w:rsidR="00D5608F" w:rsidRPr="00DB48E2" w:rsidTr="00D93EBD">
        <w:trPr>
          <w:trHeight w:val="132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D93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</w:t>
            </w: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бследование чаш бассейнов и получения заключения для выполнения пуско-наладочных работ по объекту: «Спортивный комплекс, расположенный по адресу: с. Соколовское, ул. Черкасова 1 а»;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3E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1310100132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0E62B4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3800,1</w:t>
            </w:r>
          </w:p>
        </w:tc>
      </w:tr>
      <w:tr w:rsidR="000B1B62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DB48E2" w:rsidRDefault="000B1B62" w:rsidP="000B1B6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Pr="008C3209" w:rsidRDefault="000B1B62" w:rsidP="000B1B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1B62" w:rsidRDefault="000B1B62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0B1B62" w:rsidRDefault="00AC6F3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3800,1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0E62B4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апитальный ремонт здания спортивного комплекса по адресу: с. Соколовское, ул. Черкасова 1 а, принадлежащий на праве оперативного управления МБУ СШ «Сокол» муниципального образования </w:t>
            </w:r>
            <w:proofErr w:type="spellStart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E62B4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D93E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D5608F" w:rsidP="00541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41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5608F" w:rsidRPr="00DB48E2" w:rsidTr="00780F90">
        <w:trPr>
          <w:trHeight w:val="2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C812E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13101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8C3209" w:rsidRDefault="00D5608F" w:rsidP="00C81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8C3209" w:rsidRDefault="005E6467" w:rsidP="00541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541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0539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D5608F" w:rsidRPr="00DB48E2" w:rsidTr="00780F90">
        <w:trPr>
          <w:trHeight w:val="40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2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66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2199,1</w:t>
            </w:r>
          </w:p>
        </w:tc>
      </w:tr>
      <w:tr w:rsidR="00D5608F" w:rsidRPr="00DB48E2" w:rsidTr="00780F90">
        <w:trPr>
          <w:trHeight w:val="111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2041,6</w:t>
            </w:r>
          </w:p>
        </w:tc>
      </w:tr>
      <w:tr w:rsidR="00D5608F" w:rsidRPr="00DB48E2" w:rsidTr="00780F90">
        <w:trPr>
          <w:trHeight w:val="51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154,9</w:t>
            </w:r>
          </w:p>
        </w:tc>
      </w:tr>
      <w:tr w:rsidR="00D5608F" w:rsidRPr="00DB48E2" w:rsidTr="00780F90">
        <w:trPr>
          <w:trHeight w:val="26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0610300190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D5608F" w:rsidRPr="00DB48E2" w:rsidTr="00780F90">
        <w:trPr>
          <w:trHeight w:val="7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0B1B62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5E64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13,1</w:t>
            </w:r>
          </w:p>
        </w:tc>
      </w:tr>
      <w:tr w:rsidR="00D5608F" w:rsidRPr="00DB48E2" w:rsidTr="00780F90">
        <w:trPr>
          <w:trHeight w:val="26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</w:t>
            </w:r>
            <w:r w:rsidR="000B1B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13,1</w:t>
            </w:r>
          </w:p>
        </w:tc>
      </w:tr>
      <w:tr w:rsidR="00D5608F" w:rsidRPr="00DB48E2" w:rsidTr="00780F90">
        <w:trPr>
          <w:trHeight w:val="34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1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97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</w:t>
            </w: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5E64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5E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40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E775F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4097,3</w:t>
            </w:r>
          </w:p>
        </w:tc>
      </w:tr>
      <w:tr w:rsidR="00D5608F" w:rsidRPr="00DB48E2" w:rsidTr="00780F90">
        <w:trPr>
          <w:trHeight w:val="6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3822,3</w:t>
            </w:r>
          </w:p>
        </w:tc>
      </w:tr>
      <w:tr w:rsidR="00D5608F" w:rsidRPr="00DB48E2" w:rsidTr="00780F90">
        <w:trPr>
          <w:trHeight w:val="43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246,7</w:t>
            </w:r>
          </w:p>
        </w:tc>
      </w:tr>
      <w:tr w:rsidR="00D5608F" w:rsidRPr="00DB48E2" w:rsidTr="00780F90">
        <w:trPr>
          <w:trHeight w:val="40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415,9</w:t>
            </w:r>
          </w:p>
        </w:tc>
      </w:tr>
      <w:tr w:rsidR="00D5608F" w:rsidRPr="00DB48E2" w:rsidTr="00780F90">
        <w:trPr>
          <w:trHeight w:val="939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D5608F" w:rsidRPr="00DB48E2" w:rsidTr="00780F90">
        <w:trPr>
          <w:trHeight w:val="5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335,9</w:t>
            </w:r>
          </w:p>
        </w:tc>
      </w:tr>
      <w:tr w:rsidR="00D5608F" w:rsidRPr="00DB48E2" w:rsidTr="00780F90">
        <w:trPr>
          <w:trHeight w:val="176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57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5E6467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90E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290E7E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7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Pr="00DB48E2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90E7E" w:rsidRDefault="00290E7E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5608F" w:rsidRPr="00DB48E2" w:rsidTr="00780F90">
        <w:trPr>
          <w:trHeight w:val="41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5E6467" w:rsidP="0066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56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D5608F" w:rsidRPr="00DB48E2" w:rsidTr="00780F90">
        <w:trPr>
          <w:trHeight w:val="140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61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133,3</w:t>
            </w:r>
          </w:p>
        </w:tc>
      </w:tr>
      <w:tr w:rsidR="00D5608F" w:rsidRPr="00DB48E2" w:rsidTr="00780F90">
        <w:trPr>
          <w:trHeight w:val="155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425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5608F" w:rsidRPr="00DB48E2" w:rsidTr="00780F90">
        <w:trPr>
          <w:trHeight w:val="79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8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386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8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268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5608F" w:rsidRPr="00DB48E2" w:rsidTr="00780F90">
        <w:trPr>
          <w:trHeight w:val="5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40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2117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1114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381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1458,1</w:t>
            </w:r>
          </w:p>
        </w:tc>
      </w:tr>
      <w:tr w:rsidR="00D5608F" w:rsidRPr="00DB48E2" w:rsidTr="00780F90">
        <w:trPr>
          <w:trHeight w:val="1223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1423,5</w:t>
            </w:r>
          </w:p>
        </w:tc>
      </w:tr>
      <w:tr w:rsidR="00D5608F" w:rsidRPr="00DB48E2" w:rsidTr="00780F90">
        <w:trPr>
          <w:trHeight w:val="552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32,5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0910100190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D5608F" w:rsidRPr="00DB48E2" w:rsidTr="00780F90">
        <w:trPr>
          <w:trHeight w:val="390"/>
        </w:trPr>
        <w:tc>
          <w:tcPr>
            <w:tcW w:w="7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608F" w:rsidRPr="00DB48E2" w:rsidRDefault="00D5608F" w:rsidP="00943B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48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5608F" w:rsidRPr="00DB48E2" w:rsidRDefault="00290E7E" w:rsidP="00AE28D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AC6F3E"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C6F3E"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83498A"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AE28DC" w:rsidRPr="00D71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316,5</w:t>
            </w:r>
          </w:p>
        </w:tc>
      </w:tr>
    </w:tbl>
    <w:p w:rsidR="004F1E21" w:rsidRDefault="00C11B1A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DB48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6185" w:rsidRPr="00CC6185" w:rsidRDefault="00AC6F3E" w:rsidP="00943B1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C6185" w:rsidRPr="00DB48E2">
        <w:rPr>
          <w:rFonts w:ascii="Times New Roman" w:hAnsi="Times New Roman" w:cs="Times New Roman"/>
          <w:sz w:val="28"/>
          <w:szCs w:val="28"/>
        </w:rPr>
        <w:t>ачальник</w:t>
      </w:r>
      <w:r w:rsidR="004B157B">
        <w:rPr>
          <w:rFonts w:ascii="Times New Roman" w:hAnsi="Times New Roman" w:cs="Times New Roman"/>
          <w:sz w:val="28"/>
          <w:szCs w:val="28"/>
        </w:rPr>
        <w:t xml:space="preserve"> </w:t>
      </w:r>
      <w:r w:rsidR="004F1E21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DB48E2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</w:t>
      </w:r>
      <w:r w:rsidR="00C11B1A" w:rsidRPr="00DB48E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CC6185" w:rsidRPr="00CC6185" w:rsidSect="00F94906">
      <w:headerReference w:type="default" r:id="rId8"/>
      <w:pgSz w:w="16838" w:h="11906" w:orient="landscape"/>
      <w:pgMar w:top="851" w:right="567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B6" w:rsidRDefault="006D0AB6" w:rsidP="00EF205B">
      <w:pPr>
        <w:spacing w:after="0" w:line="240" w:lineRule="auto"/>
      </w:pPr>
      <w:r>
        <w:separator/>
      </w:r>
    </w:p>
  </w:endnote>
  <w:endnote w:type="continuationSeparator" w:id="0">
    <w:p w:rsidR="006D0AB6" w:rsidRDefault="006D0AB6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B6" w:rsidRDefault="006D0AB6" w:rsidP="00EF205B">
      <w:pPr>
        <w:spacing w:after="0" w:line="240" w:lineRule="auto"/>
      </w:pPr>
      <w:r>
        <w:separator/>
      </w:r>
    </w:p>
  </w:footnote>
  <w:footnote w:type="continuationSeparator" w:id="0">
    <w:p w:rsidR="006D0AB6" w:rsidRDefault="006D0AB6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6D0AB6" w:rsidRDefault="006D0A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1D4">
          <w:rPr>
            <w:noProof/>
          </w:rPr>
          <w:t>2</w:t>
        </w:r>
        <w:r>
          <w:fldChar w:fldCharType="end"/>
        </w:r>
      </w:p>
    </w:sdtContent>
  </w:sdt>
  <w:p w:rsidR="006D0AB6" w:rsidRDefault="006D0A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14247"/>
    <w:rsid w:val="00016EC1"/>
    <w:rsid w:val="00021B6F"/>
    <w:rsid w:val="000223A6"/>
    <w:rsid w:val="00022C1C"/>
    <w:rsid w:val="00026051"/>
    <w:rsid w:val="00026A23"/>
    <w:rsid w:val="0003037D"/>
    <w:rsid w:val="00030839"/>
    <w:rsid w:val="000318AF"/>
    <w:rsid w:val="0003792E"/>
    <w:rsid w:val="00042B72"/>
    <w:rsid w:val="00053F09"/>
    <w:rsid w:val="00057AD2"/>
    <w:rsid w:val="000601C8"/>
    <w:rsid w:val="00061AC5"/>
    <w:rsid w:val="00062D67"/>
    <w:rsid w:val="00070DDD"/>
    <w:rsid w:val="00076245"/>
    <w:rsid w:val="000824CC"/>
    <w:rsid w:val="00084785"/>
    <w:rsid w:val="00085436"/>
    <w:rsid w:val="00093467"/>
    <w:rsid w:val="000A3819"/>
    <w:rsid w:val="000A6FD3"/>
    <w:rsid w:val="000B1B62"/>
    <w:rsid w:val="000B4462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5042"/>
    <w:rsid w:val="00100157"/>
    <w:rsid w:val="001010CB"/>
    <w:rsid w:val="001020EC"/>
    <w:rsid w:val="001046C5"/>
    <w:rsid w:val="001060EF"/>
    <w:rsid w:val="00106928"/>
    <w:rsid w:val="0010739A"/>
    <w:rsid w:val="00110D4D"/>
    <w:rsid w:val="00112E65"/>
    <w:rsid w:val="001245E7"/>
    <w:rsid w:val="00125B48"/>
    <w:rsid w:val="001267E6"/>
    <w:rsid w:val="00131754"/>
    <w:rsid w:val="0013580E"/>
    <w:rsid w:val="001358C3"/>
    <w:rsid w:val="00140C17"/>
    <w:rsid w:val="00141C25"/>
    <w:rsid w:val="00142E59"/>
    <w:rsid w:val="0014669D"/>
    <w:rsid w:val="0016528D"/>
    <w:rsid w:val="00175264"/>
    <w:rsid w:val="0017656B"/>
    <w:rsid w:val="0018151A"/>
    <w:rsid w:val="001918EA"/>
    <w:rsid w:val="00196E51"/>
    <w:rsid w:val="00196E99"/>
    <w:rsid w:val="00197BE4"/>
    <w:rsid w:val="001A4F08"/>
    <w:rsid w:val="001A6008"/>
    <w:rsid w:val="001B3871"/>
    <w:rsid w:val="001B3CF6"/>
    <w:rsid w:val="001B6C7A"/>
    <w:rsid w:val="001B71B2"/>
    <w:rsid w:val="001C15DE"/>
    <w:rsid w:val="001C4CA8"/>
    <w:rsid w:val="001C66A8"/>
    <w:rsid w:val="001C7A4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2067A"/>
    <w:rsid w:val="00220F12"/>
    <w:rsid w:val="00221646"/>
    <w:rsid w:val="00223F16"/>
    <w:rsid w:val="00224F2E"/>
    <w:rsid w:val="00225A13"/>
    <w:rsid w:val="00227173"/>
    <w:rsid w:val="002344AC"/>
    <w:rsid w:val="00235423"/>
    <w:rsid w:val="00235BED"/>
    <w:rsid w:val="00236380"/>
    <w:rsid w:val="002405AB"/>
    <w:rsid w:val="002409FF"/>
    <w:rsid w:val="00244542"/>
    <w:rsid w:val="00244FD5"/>
    <w:rsid w:val="0024603F"/>
    <w:rsid w:val="00253E55"/>
    <w:rsid w:val="002555D7"/>
    <w:rsid w:val="00256C13"/>
    <w:rsid w:val="00256F8B"/>
    <w:rsid w:val="00261641"/>
    <w:rsid w:val="00261BE0"/>
    <w:rsid w:val="00265FEB"/>
    <w:rsid w:val="00271110"/>
    <w:rsid w:val="002766C6"/>
    <w:rsid w:val="00277D3B"/>
    <w:rsid w:val="002812E3"/>
    <w:rsid w:val="002819D1"/>
    <w:rsid w:val="0028465E"/>
    <w:rsid w:val="00286F06"/>
    <w:rsid w:val="00290E7E"/>
    <w:rsid w:val="002924BD"/>
    <w:rsid w:val="00293297"/>
    <w:rsid w:val="002937A6"/>
    <w:rsid w:val="002A0C91"/>
    <w:rsid w:val="002A30A7"/>
    <w:rsid w:val="002A463A"/>
    <w:rsid w:val="002A49DF"/>
    <w:rsid w:val="002A56E2"/>
    <w:rsid w:val="002A5AFA"/>
    <w:rsid w:val="002B05A0"/>
    <w:rsid w:val="002B0EE7"/>
    <w:rsid w:val="002B2D38"/>
    <w:rsid w:val="002B395C"/>
    <w:rsid w:val="002B46EE"/>
    <w:rsid w:val="002B6283"/>
    <w:rsid w:val="002C1A07"/>
    <w:rsid w:val="002D481F"/>
    <w:rsid w:val="002D4853"/>
    <w:rsid w:val="002D61D0"/>
    <w:rsid w:val="002D6572"/>
    <w:rsid w:val="002D686A"/>
    <w:rsid w:val="002E4A8A"/>
    <w:rsid w:val="002F1204"/>
    <w:rsid w:val="002F79DA"/>
    <w:rsid w:val="002F7E30"/>
    <w:rsid w:val="002F7EA0"/>
    <w:rsid w:val="00302827"/>
    <w:rsid w:val="003058FE"/>
    <w:rsid w:val="00306E0F"/>
    <w:rsid w:val="003167F6"/>
    <w:rsid w:val="00322D6C"/>
    <w:rsid w:val="003233CE"/>
    <w:rsid w:val="00323A04"/>
    <w:rsid w:val="0032771E"/>
    <w:rsid w:val="003413AF"/>
    <w:rsid w:val="00341FCE"/>
    <w:rsid w:val="00343416"/>
    <w:rsid w:val="00345036"/>
    <w:rsid w:val="00352365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7272D"/>
    <w:rsid w:val="003759D1"/>
    <w:rsid w:val="00380A79"/>
    <w:rsid w:val="00387968"/>
    <w:rsid w:val="00396EE8"/>
    <w:rsid w:val="003975BB"/>
    <w:rsid w:val="003A2C83"/>
    <w:rsid w:val="003A6289"/>
    <w:rsid w:val="003A6B4C"/>
    <w:rsid w:val="003B2831"/>
    <w:rsid w:val="003B468E"/>
    <w:rsid w:val="003B57C4"/>
    <w:rsid w:val="003B6B5E"/>
    <w:rsid w:val="003C7C85"/>
    <w:rsid w:val="003D679F"/>
    <w:rsid w:val="003E0115"/>
    <w:rsid w:val="003E25BB"/>
    <w:rsid w:val="003E7805"/>
    <w:rsid w:val="00405C49"/>
    <w:rsid w:val="004106C3"/>
    <w:rsid w:val="00422B2C"/>
    <w:rsid w:val="004255FC"/>
    <w:rsid w:val="00426CE2"/>
    <w:rsid w:val="00440772"/>
    <w:rsid w:val="00440849"/>
    <w:rsid w:val="00441221"/>
    <w:rsid w:val="00442B39"/>
    <w:rsid w:val="0044378A"/>
    <w:rsid w:val="0045186E"/>
    <w:rsid w:val="00453E4A"/>
    <w:rsid w:val="00455F20"/>
    <w:rsid w:val="00461E92"/>
    <w:rsid w:val="00462B1A"/>
    <w:rsid w:val="00467168"/>
    <w:rsid w:val="00470B8D"/>
    <w:rsid w:val="00473609"/>
    <w:rsid w:val="00475A89"/>
    <w:rsid w:val="00481498"/>
    <w:rsid w:val="00482035"/>
    <w:rsid w:val="004856B7"/>
    <w:rsid w:val="00495809"/>
    <w:rsid w:val="004B157B"/>
    <w:rsid w:val="004C1799"/>
    <w:rsid w:val="004C39AD"/>
    <w:rsid w:val="004D3DE3"/>
    <w:rsid w:val="004E0DF3"/>
    <w:rsid w:val="004E31E1"/>
    <w:rsid w:val="004E3C3F"/>
    <w:rsid w:val="004E5F3B"/>
    <w:rsid w:val="004E7671"/>
    <w:rsid w:val="004F1E21"/>
    <w:rsid w:val="004F2220"/>
    <w:rsid w:val="004F2D0E"/>
    <w:rsid w:val="00500009"/>
    <w:rsid w:val="00500702"/>
    <w:rsid w:val="005009F7"/>
    <w:rsid w:val="005168A4"/>
    <w:rsid w:val="00522F83"/>
    <w:rsid w:val="005278E8"/>
    <w:rsid w:val="00541001"/>
    <w:rsid w:val="00553B47"/>
    <w:rsid w:val="00555E6D"/>
    <w:rsid w:val="00560A38"/>
    <w:rsid w:val="005610BF"/>
    <w:rsid w:val="0056195E"/>
    <w:rsid w:val="0057151A"/>
    <w:rsid w:val="0057396A"/>
    <w:rsid w:val="00574C09"/>
    <w:rsid w:val="00574D62"/>
    <w:rsid w:val="00575EB2"/>
    <w:rsid w:val="0058184F"/>
    <w:rsid w:val="00581C49"/>
    <w:rsid w:val="00593246"/>
    <w:rsid w:val="005A56CA"/>
    <w:rsid w:val="005A65BB"/>
    <w:rsid w:val="005B3D2A"/>
    <w:rsid w:val="005B53C5"/>
    <w:rsid w:val="005B7E83"/>
    <w:rsid w:val="005C13F1"/>
    <w:rsid w:val="005C522D"/>
    <w:rsid w:val="005C6301"/>
    <w:rsid w:val="005D137D"/>
    <w:rsid w:val="005D497D"/>
    <w:rsid w:val="005D4A34"/>
    <w:rsid w:val="005D54EC"/>
    <w:rsid w:val="005D564B"/>
    <w:rsid w:val="005D799A"/>
    <w:rsid w:val="005E29E5"/>
    <w:rsid w:val="005E2BE4"/>
    <w:rsid w:val="005E4F16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EA9"/>
    <w:rsid w:val="00611D34"/>
    <w:rsid w:val="0061295D"/>
    <w:rsid w:val="0062248B"/>
    <w:rsid w:val="00622556"/>
    <w:rsid w:val="00623204"/>
    <w:rsid w:val="00624E37"/>
    <w:rsid w:val="006275AF"/>
    <w:rsid w:val="00627976"/>
    <w:rsid w:val="00632F39"/>
    <w:rsid w:val="0063425C"/>
    <w:rsid w:val="00642323"/>
    <w:rsid w:val="0064342F"/>
    <w:rsid w:val="00646C7D"/>
    <w:rsid w:val="006513AF"/>
    <w:rsid w:val="0065621B"/>
    <w:rsid w:val="00656C86"/>
    <w:rsid w:val="00660249"/>
    <w:rsid w:val="006608AB"/>
    <w:rsid w:val="006613CB"/>
    <w:rsid w:val="006643FA"/>
    <w:rsid w:val="00665145"/>
    <w:rsid w:val="00666D39"/>
    <w:rsid w:val="00670532"/>
    <w:rsid w:val="00676F02"/>
    <w:rsid w:val="006776BC"/>
    <w:rsid w:val="006835B8"/>
    <w:rsid w:val="006842A0"/>
    <w:rsid w:val="006844AA"/>
    <w:rsid w:val="00687E0B"/>
    <w:rsid w:val="00691D85"/>
    <w:rsid w:val="00692F96"/>
    <w:rsid w:val="006A6CB2"/>
    <w:rsid w:val="006B25CD"/>
    <w:rsid w:val="006B33F4"/>
    <w:rsid w:val="006B3CEC"/>
    <w:rsid w:val="006C1845"/>
    <w:rsid w:val="006D0AB6"/>
    <w:rsid w:val="006D0E35"/>
    <w:rsid w:val="006D3037"/>
    <w:rsid w:val="006D6F27"/>
    <w:rsid w:val="006E085E"/>
    <w:rsid w:val="006E3C4C"/>
    <w:rsid w:val="006E496F"/>
    <w:rsid w:val="006F3B21"/>
    <w:rsid w:val="007003AC"/>
    <w:rsid w:val="0070217F"/>
    <w:rsid w:val="007069D3"/>
    <w:rsid w:val="00714F1D"/>
    <w:rsid w:val="00722F05"/>
    <w:rsid w:val="00724AFB"/>
    <w:rsid w:val="0073208C"/>
    <w:rsid w:val="0073554B"/>
    <w:rsid w:val="00735770"/>
    <w:rsid w:val="00735873"/>
    <w:rsid w:val="00735C01"/>
    <w:rsid w:val="00740002"/>
    <w:rsid w:val="00741A3F"/>
    <w:rsid w:val="00744A28"/>
    <w:rsid w:val="00745E78"/>
    <w:rsid w:val="00753835"/>
    <w:rsid w:val="007540ED"/>
    <w:rsid w:val="0076042A"/>
    <w:rsid w:val="007625D7"/>
    <w:rsid w:val="00762E77"/>
    <w:rsid w:val="00765031"/>
    <w:rsid w:val="007663D5"/>
    <w:rsid w:val="00780F90"/>
    <w:rsid w:val="007852A2"/>
    <w:rsid w:val="00785351"/>
    <w:rsid w:val="00793E52"/>
    <w:rsid w:val="00796E3D"/>
    <w:rsid w:val="007A1622"/>
    <w:rsid w:val="007A2A87"/>
    <w:rsid w:val="007A3CF9"/>
    <w:rsid w:val="007B6321"/>
    <w:rsid w:val="007B7D4B"/>
    <w:rsid w:val="007C0BA7"/>
    <w:rsid w:val="007C1CA4"/>
    <w:rsid w:val="007D2572"/>
    <w:rsid w:val="007D780C"/>
    <w:rsid w:val="007E0426"/>
    <w:rsid w:val="007E2896"/>
    <w:rsid w:val="007E7A8D"/>
    <w:rsid w:val="0081762D"/>
    <w:rsid w:val="008216D2"/>
    <w:rsid w:val="00822C56"/>
    <w:rsid w:val="00827EEA"/>
    <w:rsid w:val="0083498A"/>
    <w:rsid w:val="008368CC"/>
    <w:rsid w:val="00844862"/>
    <w:rsid w:val="00844E27"/>
    <w:rsid w:val="00845B40"/>
    <w:rsid w:val="008478E9"/>
    <w:rsid w:val="00861306"/>
    <w:rsid w:val="0086149E"/>
    <w:rsid w:val="008624DD"/>
    <w:rsid w:val="008637E5"/>
    <w:rsid w:val="00867080"/>
    <w:rsid w:val="008677FD"/>
    <w:rsid w:val="008726E4"/>
    <w:rsid w:val="0087428E"/>
    <w:rsid w:val="00877EBC"/>
    <w:rsid w:val="00883D14"/>
    <w:rsid w:val="008864BB"/>
    <w:rsid w:val="00894F91"/>
    <w:rsid w:val="008A2A07"/>
    <w:rsid w:val="008A2B85"/>
    <w:rsid w:val="008A3888"/>
    <w:rsid w:val="008A43CA"/>
    <w:rsid w:val="008B5559"/>
    <w:rsid w:val="008C3209"/>
    <w:rsid w:val="008C3FA6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F1678"/>
    <w:rsid w:val="008F25B8"/>
    <w:rsid w:val="008F5AF4"/>
    <w:rsid w:val="00900D96"/>
    <w:rsid w:val="00901186"/>
    <w:rsid w:val="00903876"/>
    <w:rsid w:val="0090412A"/>
    <w:rsid w:val="00904688"/>
    <w:rsid w:val="00906ACD"/>
    <w:rsid w:val="00916BA5"/>
    <w:rsid w:val="00920BD3"/>
    <w:rsid w:val="00925746"/>
    <w:rsid w:val="0092684D"/>
    <w:rsid w:val="00927CB5"/>
    <w:rsid w:val="00932695"/>
    <w:rsid w:val="009366D3"/>
    <w:rsid w:val="009377FD"/>
    <w:rsid w:val="00943B13"/>
    <w:rsid w:val="0094635C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4949"/>
    <w:rsid w:val="009677EA"/>
    <w:rsid w:val="00972089"/>
    <w:rsid w:val="00972DD9"/>
    <w:rsid w:val="00974CD6"/>
    <w:rsid w:val="0099010D"/>
    <w:rsid w:val="0099174F"/>
    <w:rsid w:val="00991C13"/>
    <w:rsid w:val="00993C75"/>
    <w:rsid w:val="00995017"/>
    <w:rsid w:val="009967F5"/>
    <w:rsid w:val="00997F6A"/>
    <w:rsid w:val="009A06C9"/>
    <w:rsid w:val="009A7052"/>
    <w:rsid w:val="009B4D71"/>
    <w:rsid w:val="009C135E"/>
    <w:rsid w:val="009C40B0"/>
    <w:rsid w:val="009C442A"/>
    <w:rsid w:val="009D5879"/>
    <w:rsid w:val="009D6F9F"/>
    <w:rsid w:val="009E27B7"/>
    <w:rsid w:val="009E348F"/>
    <w:rsid w:val="009F0001"/>
    <w:rsid w:val="009F2368"/>
    <w:rsid w:val="009F38C4"/>
    <w:rsid w:val="009F6487"/>
    <w:rsid w:val="00A07E6D"/>
    <w:rsid w:val="00A15F15"/>
    <w:rsid w:val="00A16EBB"/>
    <w:rsid w:val="00A170F8"/>
    <w:rsid w:val="00A1722F"/>
    <w:rsid w:val="00A32D56"/>
    <w:rsid w:val="00A35478"/>
    <w:rsid w:val="00A40DB4"/>
    <w:rsid w:val="00A443D3"/>
    <w:rsid w:val="00A46666"/>
    <w:rsid w:val="00A4727C"/>
    <w:rsid w:val="00A47D9F"/>
    <w:rsid w:val="00A521A7"/>
    <w:rsid w:val="00A55BAC"/>
    <w:rsid w:val="00A55EBC"/>
    <w:rsid w:val="00A646F9"/>
    <w:rsid w:val="00A670EF"/>
    <w:rsid w:val="00A725D6"/>
    <w:rsid w:val="00A75EBD"/>
    <w:rsid w:val="00A809A9"/>
    <w:rsid w:val="00A82689"/>
    <w:rsid w:val="00A8351D"/>
    <w:rsid w:val="00A8558B"/>
    <w:rsid w:val="00A860B2"/>
    <w:rsid w:val="00A97242"/>
    <w:rsid w:val="00AA67D3"/>
    <w:rsid w:val="00AA68DE"/>
    <w:rsid w:val="00AB105F"/>
    <w:rsid w:val="00AC1CE1"/>
    <w:rsid w:val="00AC6F3E"/>
    <w:rsid w:val="00AD61C8"/>
    <w:rsid w:val="00AE28DC"/>
    <w:rsid w:val="00AE5B06"/>
    <w:rsid w:val="00AF3D20"/>
    <w:rsid w:val="00AF4E02"/>
    <w:rsid w:val="00B01A10"/>
    <w:rsid w:val="00B02764"/>
    <w:rsid w:val="00B02AD9"/>
    <w:rsid w:val="00B1068C"/>
    <w:rsid w:val="00B26BDF"/>
    <w:rsid w:val="00B271C8"/>
    <w:rsid w:val="00B27D53"/>
    <w:rsid w:val="00B3043C"/>
    <w:rsid w:val="00B31F9D"/>
    <w:rsid w:val="00B35F8F"/>
    <w:rsid w:val="00B373AC"/>
    <w:rsid w:val="00B42D65"/>
    <w:rsid w:val="00B42E5B"/>
    <w:rsid w:val="00B44044"/>
    <w:rsid w:val="00B45EF6"/>
    <w:rsid w:val="00B5037F"/>
    <w:rsid w:val="00B53359"/>
    <w:rsid w:val="00B54B83"/>
    <w:rsid w:val="00B57EB2"/>
    <w:rsid w:val="00B61BB8"/>
    <w:rsid w:val="00B62B78"/>
    <w:rsid w:val="00B62F30"/>
    <w:rsid w:val="00B6441D"/>
    <w:rsid w:val="00B72D50"/>
    <w:rsid w:val="00B747F8"/>
    <w:rsid w:val="00B751A0"/>
    <w:rsid w:val="00B76227"/>
    <w:rsid w:val="00B77C8B"/>
    <w:rsid w:val="00B77FAB"/>
    <w:rsid w:val="00B81EE8"/>
    <w:rsid w:val="00B8206E"/>
    <w:rsid w:val="00B85F7A"/>
    <w:rsid w:val="00B87588"/>
    <w:rsid w:val="00B87BFB"/>
    <w:rsid w:val="00B94389"/>
    <w:rsid w:val="00B953F2"/>
    <w:rsid w:val="00BA1903"/>
    <w:rsid w:val="00BB61D4"/>
    <w:rsid w:val="00BC5DA6"/>
    <w:rsid w:val="00BD211D"/>
    <w:rsid w:val="00BD34A5"/>
    <w:rsid w:val="00BD7CFE"/>
    <w:rsid w:val="00BE488A"/>
    <w:rsid w:val="00BE7AF2"/>
    <w:rsid w:val="00BF74BD"/>
    <w:rsid w:val="00C03FDA"/>
    <w:rsid w:val="00C05A7D"/>
    <w:rsid w:val="00C102E7"/>
    <w:rsid w:val="00C1050D"/>
    <w:rsid w:val="00C11B1A"/>
    <w:rsid w:val="00C12046"/>
    <w:rsid w:val="00C13F94"/>
    <w:rsid w:val="00C14A8A"/>
    <w:rsid w:val="00C153F9"/>
    <w:rsid w:val="00C15C59"/>
    <w:rsid w:val="00C24429"/>
    <w:rsid w:val="00C248C2"/>
    <w:rsid w:val="00C35B53"/>
    <w:rsid w:val="00C432C7"/>
    <w:rsid w:val="00C440E4"/>
    <w:rsid w:val="00C46D03"/>
    <w:rsid w:val="00C57A11"/>
    <w:rsid w:val="00C6119F"/>
    <w:rsid w:val="00C629BE"/>
    <w:rsid w:val="00C65C9A"/>
    <w:rsid w:val="00C7181D"/>
    <w:rsid w:val="00C733C7"/>
    <w:rsid w:val="00C812AF"/>
    <w:rsid w:val="00C812EF"/>
    <w:rsid w:val="00C81BB5"/>
    <w:rsid w:val="00C870E2"/>
    <w:rsid w:val="00CA157B"/>
    <w:rsid w:val="00CA3621"/>
    <w:rsid w:val="00CB3FF7"/>
    <w:rsid w:val="00CB4615"/>
    <w:rsid w:val="00CB5208"/>
    <w:rsid w:val="00CB568C"/>
    <w:rsid w:val="00CC261F"/>
    <w:rsid w:val="00CC5FFA"/>
    <w:rsid w:val="00CC6185"/>
    <w:rsid w:val="00CD01FE"/>
    <w:rsid w:val="00CD0520"/>
    <w:rsid w:val="00CD1710"/>
    <w:rsid w:val="00CD24B5"/>
    <w:rsid w:val="00CD38B8"/>
    <w:rsid w:val="00CE2629"/>
    <w:rsid w:val="00CF0A72"/>
    <w:rsid w:val="00CF1944"/>
    <w:rsid w:val="00CF2D4C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A93"/>
    <w:rsid w:val="00D338D1"/>
    <w:rsid w:val="00D34037"/>
    <w:rsid w:val="00D43F25"/>
    <w:rsid w:val="00D46AFE"/>
    <w:rsid w:val="00D52458"/>
    <w:rsid w:val="00D53634"/>
    <w:rsid w:val="00D551BE"/>
    <w:rsid w:val="00D5608F"/>
    <w:rsid w:val="00D67115"/>
    <w:rsid w:val="00D709A9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69BE"/>
    <w:rsid w:val="00DA1658"/>
    <w:rsid w:val="00DA1FE2"/>
    <w:rsid w:val="00DA4B43"/>
    <w:rsid w:val="00DB13FC"/>
    <w:rsid w:val="00DB48E2"/>
    <w:rsid w:val="00DB6D75"/>
    <w:rsid w:val="00DC27B3"/>
    <w:rsid w:val="00DD1E06"/>
    <w:rsid w:val="00DD59F6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4E55"/>
    <w:rsid w:val="00E476EC"/>
    <w:rsid w:val="00E50F14"/>
    <w:rsid w:val="00E53F13"/>
    <w:rsid w:val="00E550B3"/>
    <w:rsid w:val="00E60635"/>
    <w:rsid w:val="00E6125C"/>
    <w:rsid w:val="00E61DE7"/>
    <w:rsid w:val="00E628B0"/>
    <w:rsid w:val="00E63833"/>
    <w:rsid w:val="00E65073"/>
    <w:rsid w:val="00E66229"/>
    <w:rsid w:val="00E662D6"/>
    <w:rsid w:val="00E7235A"/>
    <w:rsid w:val="00E76964"/>
    <w:rsid w:val="00E775F6"/>
    <w:rsid w:val="00E81ED3"/>
    <w:rsid w:val="00E8332D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45E"/>
    <w:rsid w:val="00EC6E89"/>
    <w:rsid w:val="00ED2324"/>
    <w:rsid w:val="00ED623C"/>
    <w:rsid w:val="00ED7675"/>
    <w:rsid w:val="00EE0620"/>
    <w:rsid w:val="00EE0B86"/>
    <w:rsid w:val="00EF205B"/>
    <w:rsid w:val="00EF3A8E"/>
    <w:rsid w:val="00EF6A77"/>
    <w:rsid w:val="00F01014"/>
    <w:rsid w:val="00F05663"/>
    <w:rsid w:val="00F132DE"/>
    <w:rsid w:val="00F1696E"/>
    <w:rsid w:val="00F22CD5"/>
    <w:rsid w:val="00F37EA6"/>
    <w:rsid w:val="00F44B63"/>
    <w:rsid w:val="00F44DEA"/>
    <w:rsid w:val="00F46E1E"/>
    <w:rsid w:val="00F51018"/>
    <w:rsid w:val="00F537F5"/>
    <w:rsid w:val="00F53913"/>
    <w:rsid w:val="00F53B4F"/>
    <w:rsid w:val="00F759BF"/>
    <w:rsid w:val="00F7628C"/>
    <w:rsid w:val="00F763C6"/>
    <w:rsid w:val="00F772C7"/>
    <w:rsid w:val="00F800C6"/>
    <w:rsid w:val="00F85D72"/>
    <w:rsid w:val="00F90995"/>
    <w:rsid w:val="00F94906"/>
    <w:rsid w:val="00F953CD"/>
    <w:rsid w:val="00FA132A"/>
    <w:rsid w:val="00FA29F6"/>
    <w:rsid w:val="00FB013F"/>
    <w:rsid w:val="00FB2C0B"/>
    <w:rsid w:val="00FB6FA8"/>
    <w:rsid w:val="00FD039D"/>
    <w:rsid w:val="00FD48EB"/>
    <w:rsid w:val="00FD67EC"/>
    <w:rsid w:val="00FD706C"/>
    <w:rsid w:val="00FE3965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7F38-1A1C-41D1-9CE9-9AC568C2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3859</TotalTime>
  <Pages>73</Pages>
  <Words>16084</Words>
  <Characters>91682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577</cp:revision>
  <cp:lastPrinted>2021-08-30T07:05:00Z</cp:lastPrinted>
  <dcterms:created xsi:type="dcterms:W3CDTF">2019-10-23T12:16:00Z</dcterms:created>
  <dcterms:modified xsi:type="dcterms:W3CDTF">2021-11-01T08:46:00Z</dcterms:modified>
</cp:coreProperties>
</file>