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2" w:tblpY="54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980"/>
        <w:gridCol w:w="3060"/>
        <w:gridCol w:w="445"/>
        <w:gridCol w:w="1715"/>
        <w:gridCol w:w="900"/>
      </w:tblGrid>
      <w:tr w:rsidR="004E2734" w:rsidRPr="005210E3" w:rsidTr="00B47F42">
        <w:trPr>
          <w:trHeight w:val="1615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2734" w:rsidRPr="005210E3" w:rsidRDefault="004E2734" w:rsidP="00B47F42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4E2734" w:rsidRPr="005210E3" w:rsidRDefault="004E2734" w:rsidP="00B47F42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5210E3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4E2734" w:rsidRPr="005210E3" w:rsidRDefault="004E2734" w:rsidP="00B47F42">
            <w:pPr>
              <w:ind w:firstLine="3060"/>
              <w:jc w:val="both"/>
              <w:rPr>
                <w:b/>
                <w:sz w:val="28"/>
                <w:szCs w:val="28"/>
              </w:rPr>
            </w:pPr>
            <w:r w:rsidRPr="005210E3">
              <w:rPr>
                <w:b/>
                <w:sz w:val="28"/>
                <w:szCs w:val="28"/>
              </w:rPr>
              <w:t>ГУЛЬКЕВИЧСКИЙ РАЙОН</w:t>
            </w:r>
          </w:p>
          <w:p w:rsidR="004E2734" w:rsidRPr="005210E3" w:rsidRDefault="004E2734" w:rsidP="00B47F42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  <w:p w:rsidR="004E2734" w:rsidRPr="005210E3" w:rsidRDefault="004E2734" w:rsidP="00B47F42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  <w:r w:rsidRPr="005210E3">
              <w:rPr>
                <w:b/>
                <w:spacing w:val="20"/>
                <w:sz w:val="32"/>
                <w:szCs w:val="32"/>
              </w:rPr>
              <w:t>ПОСТАНОВЛЕНИЕ</w:t>
            </w:r>
          </w:p>
          <w:p w:rsidR="004E2734" w:rsidRPr="005210E3" w:rsidRDefault="004E2734" w:rsidP="00B47F42">
            <w:pPr>
              <w:ind w:firstLine="4680"/>
              <w:jc w:val="both"/>
              <w:rPr>
                <w:b/>
                <w:spacing w:val="20"/>
                <w:sz w:val="28"/>
                <w:szCs w:val="28"/>
              </w:rPr>
            </w:pPr>
          </w:p>
        </w:tc>
      </w:tr>
      <w:tr w:rsidR="004E2734" w:rsidRPr="005210E3" w:rsidTr="00B47F42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34" w:rsidRPr="005210E3" w:rsidRDefault="004E2734" w:rsidP="00B47F42">
            <w:pPr>
              <w:jc w:val="right"/>
              <w:rPr>
                <w:b/>
                <w:sz w:val="28"/>
                <w:szCs w:val="28"/>
              </w:rPr>
            </w:pPr>
            <w:r w:rsidRPr="005210E3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734" w:rsidRPr="005210E3" w:rsidRDefault="004E2734" w:rsidP="00B47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E2734" w:rsidRPr="005210E3" w:rsidRDefault="004E2734" w:rsidP="00B47F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34" w:rsidRPr="005210E3" w:rsidRDefault="004E2734" w:rsidP="00B47F42">
            <w:pPr>
              <w:jc w:val="center"/>
              <w:rPr>
                <w:b/>
                <w:sz w:val="28"/>
                <w:szCs w:val="28"/>
              </w:rPr>
            </w:pPr>
            <w:r w:rsidRPr="005210E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734" w:rsidRPr="005210E3" w:rsidRDefault="004E2734" w:rsidP="00B47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E2734" w:rsidRPr="005210E3" w:rsidRDefault="004E2734" w:rsidP="00B47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734" w:rsidRPr="005210E3" w:rsidTr="00B47F42">
        <w:trPr>
          <w:trHeight w:val="39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2734" w:rsidRPr="005210E3" w:rsidRDefault="004E2734" w:rsidP="00B47F42">
            <w:pPr>
              <w:ind w:firstLine="4140"/>
              <w:rPr>
                <w:sz w:val="8"/>
                <w:szCs w:val="8"/>
              </w:rPr>
            </w:pPr>
          </w:p>
          <w:p w:rsidR="004E2734" w:rsidRPr="005210E3" w:rsidRDefault="004E2734" w:rsidP="00B47F42">
            <w:pPr>
              <w:ind w:firstLine="4140"/>
            </w:pPr>
            <w:r w:rsidRPr="005210E3">
              <w:t>г. Гулькевичи</w:t>
            </w:r>
          </w:p>
        </w:tc>
      </w:tr>
      <w:tr w:rsidR="004E2734" w:rsidRPr="005210E3" w:rsidTr="00B47F42">
        <w:trPr>
          <w:trHeight w:val="217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2734" w:rsidRDefault="004E2734" w:rsidP="000F359B">
            <w:pPr>
              <w:jc w:val="center"/>
              <w:rPr>
                <w:b/>
                <w:vanish/>
                <w:sz w:val="28"/>
                <w:szCs w:val="28"/>
              </w:rPr>
            </w:pPr>
            <w:r w:rsidRPr="005210E3">
              <w:rPr>
                <w:b/>
                <w:vanish/>
                <w:sz w:val="28"/>
                <w:szCs w:val="28"/>
              </w:rPr>
              <w:t>отступ</w:t>
            </w:r>
          </w:p>
          <w:p w:rsidR="003849AA" w:rsidRPr="005210E3" w:rsidRDefault="003849AA" w:rsidP="000F359B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4E2734" w:rsidRPr="005210E3" w:rsidTr="00B47F42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143B" w:rsidRPr="000912EB" w:rsidRDefault="005210E3" w:rsidP="00674E6E">
            <w:pPr>
              <w:widowControl w:val="0"/>
              <w:jc w:val="center"/>
              <w:rPr>
                <w:b/>
                <w:color w:val="000000"/>
              </w:rPr>
            </w:pPr>
            <w:r w:rsidRPr="000912EB">
              <w:rPr>
                <w:b/>
              </w:rPr>
              <w:t xml:space="preserve">Об утверждении </w:t>
            </w:r>
            <w:r w:rsidR="00674E6E" w:rsidRPr="000912EB">
              <w:rPr>
                <w:b/>
              </w:rPr>
              <w:t>ф</w:t>
            </w:r>
            <w:r w:rsidR="00B43F3D" w:rsidRPr="000912EB">
              <w:rPr>
                <w:b/>
              </w:rPr>
              <w:t>ормы проверочного листа</w:t>
            </w:r>
            <w:r w:rsidR="00DD143B" w:rsidRPr="000912EB">
              <w:rPr>
                <w:b/>
              </w:rPr>
              <w:t xml:space="preserve"> </w:t>
            </w:r>
            <w:r w:rsidR="00DD143B" w:rsidRPr="000912EB">
              <w:rPr>
                <w:b/>
                <w:color w:val="000000"/>
              </w:rPr>
              <w:t xml:space="preserve">(списка контрольных вопросов, ответы на которые свидетельствуют о соблюдении или </w:t>
            </w:r>
          </w:p>
          <w:p w:rsidR="00DD143B" w:rsidRPr="000912EB" w:rsidRDefault="00DD143B" w:rsidP="00674E6E">
            <w:pPr>
              <w:widowControl w:val="0"/>
              <w:jc w:val="center"/>
              <w:rPr>
                <w:b/>
              </w:rPr>
            </w:pPr>
            <w:r w:rsidRPr="000912EB">
              <w:rPr>
                <w:b/>
                <w:color w:val="000000"/>
              </w:rPr>
              <w:t>не соблюдении контролируемым лицом обязательных требований)</w:t>
            </w:r>
            <w:r w:rsidR="00674E6E" w:rsidRPr="000912EB">
              <w:rPr>
                <w:b/>
              </w:rPr>
              <w:t xml:space="preserve"> используемого</w:t>
            </w:r>
            <w:r w:rsidR="00242133" w:rsidRPr="000912EB">
              <w:rPr>
                <w:b/>
              </w:rPr>
              <w:t xml:space="preserve"> </w:t>
            </w:r>
            <w:r w:rsidR="00D92B6B" w:rsidRPr="000912EB">
              <w:rPr>
                <w:b/>
              </w:rPr>
              <w:t>при</w:t>
            </w:r>
            <w:r w:rsidR="00E417E4" w:rsidRPr="000912EB">
              <w:rPr>
                <w:b/>
              </w:rPr>
              <w:t xml:space="preserve"> </w:t>
            </w:r>
            <w:r w:rsidR="00D92B6B" w:rsidRPr="000912EB">
              <w:rPr>
                <w:b/>
              </w:rPr>
              <w:t xml:space="preserve">осуществлении </w:t>
            </w:r>
            <w:r w:rsidR="00E417E4" w:rsidRPr="000912EB">
              <w:rPr>
                <w:b/>
              </w:rPr>
              <w:t xml:space="preserve">муниципального контроля </w:t>
            </w:r>
          </w:p>
          <w:p w:rsidR="00DD143B" w:rsidRPr="000912EB" w:rsidRDefault="00F42AF1" w:rsidP="00DD143B">
            <w:pPr>
              <w:widowControl w:val="0"/>
              <w:jc w:val="center"/>
              <w:rPr>
                <w:b/>
              </w:rPr>
            </w:pPr>
            <w:r w:rsidRPr="000912EB">
              <w:rPr>
                <w:b/>
              </w:rPr>
              <w:t xml:space="preserve">на автомобильном транспорте, городском наземном электрическом транспорте и в дорожном хозяйстве вне границ населенных пунктов </w:t>
            </w:r>
          </w:p>
          <w:p w:rsidR="004E2734" w:rsidRPr="005210E3" w:rsidRDefault="00F42AF1" w:rsidP="00DD143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912EB">
              <w:rPr>
                <w:b/>
              </w:rPr>
              <w:t>в границах муниципального образования Гулькевичский район</w:t>
            </w:r>
          </w:p>
        </w:tc>
      </w:tr>
      <w:tr w:rsidR="004E2734" w:rsidRPr="005210E3" w:rsidTr="000F359B">
        <w:trPr>
          <w:trHeight w:val="399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2734" w:rsidRPr="005210E3" w:rsidRDefault="004E2734" w:rsidP="000F359B">
            <w:pPr>
              <w:jc w:val="center"/>
              <w:rPr>
                <w:b/>
                <w:sz w:val="28"/>
                <w:szCs w:val="28"/>
              </w:rPr>
            </w:pPr>
            <w:r w:rsidRPr="005210E3">
              <w:rPr>
                <w:b/>
                <w:vanish/>
                <w:sz w:val="28"/>
                <w:szCs w:val="28"/>
              </w:rPr>
              <w:t>отступ</w:t>
            </w:r>
          </w:p>
        </w:tc>
      </w:tr>
    </w:tbl>
    <w:p w:rsidR="004E2734" w:rsidRPr="005210E3" w:rsidRDefault="000F359B" w:rsidP="004E273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78180" cy="800100"/>
            <wp:effectExtent l="19050" t="0" r="762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E6E" w:rsidRPr="000912EB" w:rsidRDefault="00674E6E" w:rsidP="00674E6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912EB">
        <w:rPr>
          <w:rFonts w:ascii="Times New Roman" w:hAnsi="Times New Roman" w:cs="Times New Roman"/>
          <w:b w:val="0"/>
          <w:color w:val="auto"/>
        </w:rPr>
        <w:t xml:space="preserve">В соответствии со </w:t>
      </w:r>
      <w:r w:rsidRPr="000912EB">
        <w:rPr>
          <w:rStyle w:val="ac"/>
          <w:rFonts w:ascii="Times New Roman" w:hAnsi="Times New Roman" w:cs="Times New Roman"/>
          <w:b w:val="0"/>
          <w:color w:val="auto"/>
        </w:rPr>
        <w:t>статьей 17.1</w:t>
      </w:r>
      <w:r w:rsidRPr="000912EB">
        <w:rPr>
          <w:rFonts w:ascii="Times New Roman" w:hAnsi="Times New Roman" w:cs="Times New Roman"/>
          <w:b w:val="0"/>
          <w:color w:val="auto"/>
        </w:rPr>
        <w:t xml:space="preserve"> Федерального закона от 6 октября  2003 г. № 131-ФЗ «Об общих принципах организации местного самоуправления                        в Российской Федерации», статьей 44 Федерального закона от 31 июля 2020 г. № 248-ФЗ «О государственном контроле (надзоре) и муниципальном контроле в Российской Федерации», руководствуясь </w:t>
      </w:r>
      <w:hyperlink r:id="rId9" w:history="1">
        <w:r w:rsidRPr="000912EB">
          <w:rPr>
            <w:rStyle w:val="ac"/>
            <w:rFonts w:ascii="Times New Roman" w:hAnsi="Times New Roman" w:cs="Times New Roman"/>
            <w:b w:val="0"/>
            <w:bCs w:val="0"/>
            <w:color w:val="auto"/>
          </w:rPr>
          <w:t xml:space="preserve">постановлением Правительства </w:t>
        </w:r>
        <w:r w:rsidRPr="000912EB">
          <w:rPr>
            <w:rFonts w:ascii="Times New Roman" w:hAnsi="Times New Roman" w:cs="Times New Roman"/>
            <w:b w:val="0"/>
            <w:color w:val="auto"/>
          </w:rPr>
          <w:t>Российской Федерации</w:t>
        </w:r>
        <w:r w:rsidRPr="000912EB">
          <w:rPr>
            <w:rStyle w:val="ac"/>
            <w:rFonts w:ascii="Times New Roman" w:hAnsi="Times New Roman" w:cs="Times New Roman"/>
            <w:b w:val="0"/>
            <w:bCs w:val="0"/>
            <w:color w:val="auto"/>
          </w:rPr>
          <w:t xml:space="preserve">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                       проверочных листов»</w:t>
        </w:r>
      </w:hyperlink>
      <w:r w:rsidRPr="000912EB">
        <w:rPr>
          <w:rFonts w:ascii="Times New Roman" w:hAnsi="Times New Roman" w:cs="Times New Roman"/>
          <w:b w:val="0"/>
          <w:color w:val="auto"/>
        </w:rPr>
        <w:t xml:space="preserve">  п о с т а н о в л я ю:</w:t>
      </w:r>
    </w:p>
    <w:p w:rsidR="00674E6E" w:rsidRPr="000912EB" w:rsidRDefault="00674E6E" w:rsidP="00674E6E">
      <w:pPr>
        <w:ind w:firstLine="709"/>
        <w:jc w:val="both"/>
      </w:pPr>
      <w:r w:rsidRPr="000912EB">
        <w:t xml:space="preserve">1. Утвердить </w:t>
      </w:r>
      <w:r w:rsidRPr="000912EB">
        <w:rPr>
          <w:color w:val="000000"/>
        </w:rPr>
        <w:t>Форму проверочного листа</w:t>
      </w:r>
      <w:r w:rsidR="00DD143B" w:rsidRPr="000912EB">
        <w:rPr>
          <w:color w:val="000000"/>
        </w:rPr>
        <w:t xml:space="preserve"> (списка контрольных вопросов, ответы на которые свидетельствуют о соблюдении или не соблюдении контролируемым лицом обязательных требований)</w:t>
      </w:r>
      <w:r w:rsidRPr="000912EB">
        <w:rPr>
          <w:color w:val="000000"/>
        </w:rPr>
        <w:t xml:space="preserve"> используемого при осуществлении муниципального контроля </w:t>
      </w:r>
      <w:r w:rsidRPr="000912EB"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Гулькевичский район (прилагается).</w:t>
      </w:r>
    </w:p>
    <w:p w:rsidR="00674E6E" w:rsidRPr="000912EB" w:rsidRDefault="00674E6E" w:rsidP="00674E6E">
      <w:pPr>
        <w:ind w:firstLine="709"/>
        <w:jc w:val="both"/>
      </w:pPr>
      <w:r w:rsidRPr="000912EB">
        <w:t xml:space="preserve">2. Управлению информатизации, связи и взаимодействию </w:t>
      </w:r>
      <w:r w:rsidR="00DD143B" w:rsidRPr="000912EB">
        <w:t xml:space="preserve">                          </w:t>
      </w:r>
      <w:r w:rsidRPr="000912EB">
        <w:t>по СМИ администрации муниципального образования Гулькевичский район (Ештокин Д.В.) опубликовать настоящее постановление в газете «24 часа» и разместить на официальном сайте муниципального образования Гул</w:t>
      </w:r>
      <w:r w:rsidR="00DD143B" w:rsidRPr="000912EB">
        <w:t>ькевичский район</w:t>
      </w:r>
      <w:r w:rsidRPr="000912EB">
        <w:t xml:space="preserve"> в информационно - телекоммуникационной  сети «Интернет».</w:t>
      </w:r>
    </w:p>
    <w:p w:rsidR="00674E6E" w:rsidRPr="000912EB" w:rsidRDefault="00674E6E" w:rsidP="00674E6E">
      <w:pPr>
        <w:ind w:firstLine="709"/>
        <w:jc w:val="both"/>
      </w:pPr>
      <w:r w:rsidRPr="000912EB">
        <w:t>3. Контроль за выполнением настоящего постановления возложить                     на заместителя главы муниципального образования Гулькевичский район  Салмину Е.Г.</w:t>
      </w:r>
    </w:p>
    <w:p w:rsidR="00674E6E" w:rsidRPr="000912EB" w:rsidRDefault="00674E6E" w:rsidP="0067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12EB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</w:t>
      </w:r>
      <w:r w:rsidRPr="000912E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после его официального</w:t>
      </w:r>
      <w:r w:rsidRPr="000912EB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r w:rsidRPr="000912EB">
        <w:rPr>
          <w:rFonts w:ascii="Times New Roman" w:hAnsi="Times New Roman" w:cs="Times New Roman"/>
          <w:sz w:val="24"/>
          <w:szCs w:val="24"/>
        </w:rPr>
        <w:t>опубликования</w:t>
      </w:r>
      <w:r w:rsidRPr="000912EB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14DDA" w:rsidRPr="000912EB" w:rsidRDefault="00E14DDA" w:rsidP="00521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72" w:tblpY="73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2424"/>
        <w:gridCol w:w="2916"/>
      </w:tblGrid>
      <w:tr w:rsidR="00A04EEC" w:rsidRPr="005210E3" w:rsidTr="00C21CDD">
        <w:trPr>
          <w:trHeight w:val="368"/>
          <w:hidden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EEC" w:rsidRPr="000F359B" w:rsidRDefault="00A04EEC" w:rsidP="000F359B">
            <w:pPr>
              <w:ind w:firstLine="900"/>
              <w:jc w:val="center"/>
              <w:rPr>
                <w:b/>
                <w:vanish/>
                <w:sz w:val="28"/>
                <w:szCs w:val="28"/>
              </w:rPr>
            </w:pPr>
            <w:r w:rsidRPr="005210E3">
              <w:rPr>
                <w:b/>
                <w:vanish/>
                <w:sz w:val="28"/>
                <w:szCs w:val="28"/>
              </w:rPr>
              <w:t>отступ</w:t>
            </w:r>
          </w:p>
        </w:tc>
      </w:tr>
      <w:tr w:rsidR="00A04EEC" w:rsidRPr="005210E3" w:rsidTr="00C21CDD">
        <w:trPr>
          <w:trHeight w:val="69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849AA" w:rsidRPr="000912EB" w:rsidRDefault="003849AA" w:rsidP="00630096"/>
          <w:p w:rsidR="00A04EEC" w:rsidRPr="000912EB" w:rsidRDefault="00595BE0" w:rsidP="00630096">
            <w:r w:rsidRPr="000912EB">
              <w:t>Глава</w:t>
            </w:r>
            <w:r w:rsidR="00A04EEC" w:rsidRPr="000912EB">
              <w:t xml:space="preserve"> муниципального образования Гулькевичский район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A04EEC" w:rsidRPr="000912EB" w:rsidRDefault="00A04EEC" w:rsidP="00C21CDD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EEC" w:rsidRPr="000912EB" w:rsidRDefault="00595BE0" w:rsidP="00C21CDD">
            <w:pPr>
              <w:jc w:val="right"/>
            </w:pPr>
            <w:r w:rsidRPr="000912EB">
              <w:t>А.А. Шишикин</w:t>
            </w:r>
          </w:p>
        </w:tc>
      </w:tr>
    </w:tbl>
    <w:p w:rsidR="005210E3" w:rsidRPr="00B354BC" w:rsidRDefault="004E2734" w:rsidP="005210E3">
      <w:pPr>
        <w:jc w:val="center"/>
        <w:rPr>
          <w:b/>
          <w:sz w:val="28"/>
          <w:szCs w:val="28"/>
        </w:rPr>
      </w:pPr>
      <w:r w:rsidRPr="005210E3">
        <w:rPr>
          <w:b/>
          <w:sz w:val="28"/>
          <w:szCs w:val="28"/>
        </w:rPr>
        <w:br w:type="page"/>
      </w:r>
      <w:r w:rsidR="005210E3" w:rsidRPr="00B354BC">
        <w:rPr>
          <w:b/>
          <w:sz w:val="28"/>
          <w:szCs w:val="28"/>
        </w:rPr>
        <w:lastRenderedPageBreak/>
        <w:t>ЛИСТ СОГЛАСОВАНИЯ</w:t>
      </w:r>
    </w:p>
    <w:p w:rsidR="005210E3" w:rsidRPr="00B354BC" w:rsidRDefault="005210E3" w:rsidP="005210E3">
      <w:pPr>
        <w:jc w:val="center"/>
        <w:rPr>
          <w:sz w:val="28"/>
          <w:szCs w:val="28"/>
        </w:rPr>
      </w:pPr>
      <w:r w:rsidRPr="00B354BC">
        <w:rPr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5210E3" w:rsidRPr="00B354BC" w:rsidRDefault="002D0B5E" w:rsidP="005210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Гулькевичский район </w:t>
      </w:r>
      <w:r w:rsidR="005210E3" w:rsidRPr="00B354BC">
        <w:rPr>
          <w:sz w:val="28"/>
          <w:szCs w:val="28"/>
        </w:rPr>
        <w:t>от _________________№________</w:t>
      </w:r>
    </w:p>
    <w:p w:rsidR="005210E3" w:rsidRDefault="005210E3" w:rsidP="001C293E">
      <w:pPr>
        <w:jc w:val="center"/>
        <w:rPr>
          <w:sz w:val="28"/>
          <w:szCs w:val="28"/>
        </w:rPr>
      </w:pPr>
      <w:r w:rsidRPr="00B354BC">
        <w:rPr>
          <w:sz w:val="28"/>
          <w:szCs w:val="28"/>
        </w:rPr>
        <w:t xml:space="preserve">«Об утверждении </w:t>
      </w:r>
      <w:r w:rsidR="00674E6E">
        <w:rPr>
          <w:sz w:val="28"/>
          <w:szCs w:val="28"/>
        </w:rPr>
        <w:t>Формы проверочного листа</w:t>
      </w:r>
      <w:r w:rsidR="00DD143B">
        <w:rPr>
          <w:sz w:val="28"/>
          <w:szCs w:val="28"/>
        </w:rPr>
        <w:t xml:space="preserve"> </w:t>
      </w:r>
      <w:r w:rsidR="00DD143B">
        <w:rPr>
          <w:color w:val="000000"/>
          <w:sz w:val="28"/>
          <w:szCs w:val="28"/>
        </w:rPr>
        <w:t>(списка контрольных вопросов, ответы на которые свидетельствуют о соблюдении или не соблюдении контролируемым лицом обязательных требований)</w:t>
      </w:r>
      <w:r w:rsidR="001C293E">
        <w:rPr>
          <w:sz w:val="28"/>
          <w:szCs w:val="28"/>
        </w:rPr>
        <w:t xml:space="preserve"> </w:t>
      </w:r>
      <w:r w:rsidR="00674E6E">
        <w:rPr>
          <w:sz w:val="28"/>
          <w:szCs w:val="28"/>
        </w:rPr>
        <w:t xml:space="preserve">используемого </w:t>
      </w:r>
      <w:r w:rsidR="001C293E">
        <w:rPr>
          <w:sz w:val="28"/>
          <w:szCs w:val="28"/>
        </w:rPr>
        <w:t xml:space="preserve">при осуществлении муниципального контроля </w:t>
      </w:r>
      <w:r w:rsidR="00F42AF1" w:rsidRPr="00673640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</w:t>
      </w:r>
      <w:r w:rsidR="00F42AF1">
        <w:rPr>
          <w:sz w:val="28"/>
          <w:szCs w:val="28"/>
        </w:rPr>
        <w:t xml:space="preserve"> образования Гулькевичский район</w:t>
      </w:r>
      <w:r w:rsidRPr="00B354BC">
        <w:rPr>
          <w:sz w:val="28"/>
          <w:szCs w:val="28"/>
        </w:rPr>
        <w:t>»</w:t>
      </w:r>
    </w:p>
    <w:p w:rsidR="00B71F3F" w:rsidRPr="00B354BC" w:rsidRDefault="00B71F3F" w:rsidP="001C293E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6095"/>
        <w:gridCol w:w="3805"/>
      </w:tblGrid>
      <w:tr w:rsidR="0051056F" w:rsidRPr="00B354BC" w:rsidTr="00B76D67">
        <w:trPr>
          <w:trHeight w:val="180"/>
        </w:trPr>
        <w:tc>
          <w:tcPr>
            <w:tcW w:w="6095" w:type="dxa"/>
          </w:tcPr>
          <w:p w:rsidR="0051056F" w:rsidRDefault="0051056F" w:rsidP="00B76D67">
            <w:pPr>
              <w:rPr>
                <w:sz w:val="28"/>
                <w:szCs w:val="28"/>
              </w:rPr>
            </w:pPr>
            <w:r w:rsidRPr="00AD4665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</w:t>
            </w:r>
            <w:r w:rsidRPr="00AD4665">
              <w:rPr>
                <w:sz w:val="28"/>
                <w:szCs w:val="28"/>
              </w:rPr>
              <w:t>внесен:</w:t>
            </w:r>
          </w:p>
        </w:tc>
        <w:tc>
          <w:tcPr>
            <w:tcW w:w="3805" w:type="dxa"/>
          </w:tcPr>
          <w:p w:rsidR="0051056F" w:rsidRPr="00AD4665" w:rsidRDefault="0051056F" w:rsidP="00B76D67">
            <w:pPr>
              <w:jc w:val="center"/>
              <w:rPr>
                <w:sz w:val="28"/>
                <w:szCs w:val="28"/>
              </w:rPr>
            </w:pPr>
          </w:p>
        </w:tc>
      </w:tr>
      <w:tr w:rsidR="0051056F" w:rsidRPr="00B354BC" w:rsidTr="00B76D67">
        <w:trPr>
          <w:trHeight w:val="180"/>
        </w:trPr>
        <w:tc>
          <w:tcPr>
            <w:tcW w:w="6095" w:type="dxa"/>
          </w:tcPr>
          <w:p w:rsidR="0051056F" w:rsidRPr="00AD4665" w:rsidRDefault="0051056F" w:rsidP="00B76D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Заместителем</w:t>
            </w:r>
            <w:r w:rsidRPr="00AD4665">
              <w:rPr>
                <w:rFonts w:ascii="Times New Roman CYR" w:hAnsi="Times New Roman CYR" w:cs="Times New Roman CYR"/>
                <w:sz w:val="28"/>
                <w:szCs w:val="28"/>
              </w:rPr>
              <w:t xml:space="preserve"> главы муниципального </w:t>
            </w:r>
          </w:p>
          <w:p w:rsidR="0051056F" w:rsidRPr="00AD4665" w:rsidRDefault="0051056F" w:rsidP="00B76D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4665">
              <w:rPr>
                <w:rFonts w:ascii="Times New Roman CYR" w:hAnsi="Times New Roman CYR" w:cs="Times New Roman CYR"/>
                <w:sz w:val="28"/>
                <w:szCs w:val="28"/>
              </w:rPr>
              <w:t>образования Гулькевичский район,</w:t>
            </w:r>
          </w:p>
          <w:p w:rsidR="0051056F" w:rsidRPr="00B354BC" w:rsidRDefault="0051056F" w:rsidP="00B76D67">
            <w:pPr>
              <w:rPr>
                <w:sz w:val="28"/>
                <w:szCs w:val="28"/>
              </w:rPr>
            </w:pPr>
            <w:r w:rsidRPr="00AD4665">
              <w:rPr>
                <w:rFonts w:ascii="Times New Roman CYR" w:hAnsi="Times New Roman CYR" w:cs="Times New Roman CYR"/>
                <w:sz w:val="28"/>
                <w:szCs w:val="28"/>
              </w:rPr>
              <w:t>начальник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ом </w:t>
            </w:r>
            <w:r w:rsidRPr="00AD4665"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  <w:r w:rsidRPr="00AD46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топливно-энергетического комплекса </w:t>
            </w:r>
            <w:r w:rsidRPr="00AD4665">
              <w:rPr>
                <w:sz w:val="28"/>
                <w:szCs w:val="28"/>
              </w:rPr>
              <w:t>жили</w:t>
            </w:r>
            <w:r>
              <w:rPr>
                <w:sz w:val="28"/>
                <w:szCs w:val="28"/>
              </w:rPr>
              <w:t>щно-коммунального хозяйства и транспорта</w:t>
            </w:r>
          </w:p>
        </w:tc>
        <w:tc>
          <w:tcPr>
            <w:tcW w:w="3805" w:type="dxa"/>
          </w:tcPr>
          <w:p w:rsidR="0051056F" w:rsidRDefault="0051056F" w:rsidP="00B7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51056F" w:rsidRDefault="0051056F" w:rsidP="00B76D67">
            <w:pPr>
              <w:jc w:val="center"/>
              <w:rPr>
                <w:sz w:val="28"/>
                <w:szCs w:val="28"/>
              </w:rPr>
            </w:pPr>
          </w:p>
          <w:p w:rsidR="0051056F" w:rsidRDefault="0051056F" w:rsidP="00B76D67">
            <w:pPr>
              <w:jc w:val="center"/>
              <w:rPr>
                <w:sz w:val="28"/>
                <w:szCs w:val="28"/>
              </w:rPr>
            </w:pPr>
          </w:p>
          <w:p w:rsidR="0051056F" w:rsidRDefault="0051056F" w:rsidP="00B76D67">
            <w:pPr>
              <w:jc w:val="center"/>
              <w:rPr>
                <w:sz w:val="28"/>
                <w:szCs w:val="28"/>
              </w:rPr>
            </w:pPr>
          </w:p>
          <w:p w:rsidR="0051056F" w:rsidRPr="00AD4665" w:rsidRDefault="0051056F" w:rsidP="00B7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Е.Г. Салмина</w:t>
            </w:r>
          </w:p>
        </w:tc>
      </w:tr>
      <w:tr w:rsidR="0051056F" w:rsidRPr="00B354BC" w:rsidTr="00B76D67">
        <w:trPr>
          <w:trHeight w:val="180"/>
        </w:trPr>
        <w:tc>
          <w:tcPr>
            <w:tcW w:w="6095" w:type="dxa"/>
          </w:tcPr>
          <w:p w:rsidR="0051056F" w:rsidRPr="00AD4665" w:rsidRDefault="0051056F" w:rsidP="00B76D67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51056F" w:rsidRPr="00AD4665" w:rsidRDefault="0051056F" w:rsidP="00B76D67">
            <w:pPr>
              <w:jc w:val="center"/>
              <w:rPr>
                <w:sz w:val="28"/>
                <w:szCs w:val="28"/>
              </w:rPr>
            </w:pPr>
          </w:p>
        </w:tc>
      </w:tr>
      <w:tr w:rsidR="0051056F" w:rsidRPr="00B354BC" w:rsidTr="00B76D67">
        <w:trPr>
          <w:trHeight w:val="180"/>
        </w:trPr>
        <w:tc>
          <w:tcPr>
            <w:tcW w:w="6095" w:type="dxa"/>
          </w:tcPr>
          <w:p w:rsidR="0051056F" w:rsidRPr="00AD4665" w:rsidRDefault="0051056F" w:rsidP="00B76D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4BC">
              <w:rPr>
                <w:sz w:val="28"/>
                <w:szCs w:val="28"/>
              </w:rPr>
              <w:t>Составитель проекта:</w:t>
            </w:r>
          </w:p>
        </w:tc>
        <w:tc>
          <w:tcPr>
            <w:tcW w:w="3805" w:type="dxa"/>
          </w:tcPr>
          <w:p w:rsidR="0051056F" w:rsidRPr="00AD4665" w:rsidRDefault="0051056F" w:rsidP="00B76D67">
            <w:pPr>
              <w:tabs>
                <w:tab w:val="left" w:pos="1440"/>
                <w:tab w:val="left" w:pos="1632"/>
              </w:tabs>
              <w:jc w:val="center"/>
              <w:rPr>
                <w:sz w:val="28"/>
                <w:szCs w:val="28"/>
              </w:rPr>
            </w:pPr>
          </w:p>
        </w:tc>
      </w:tr>
      <w:tr w:rsidR="0051056F" w:rsidRPr="00B354BC" w:rsidTr="00B76D67">
        <w:trPr>
          <w:trHeight w:val="180"/>
        </w:trPr>
        <w:tc>
          <w:tcPr>
            <w:tcW w:w="6095" w:type="dxa"/>
          </w:tcPr>
          <w:p w:rsidR="0051056F" w:rsidRDefault="0051056F" w:rsidP="00B76D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AD4665">
              <w:rPr>
                <w:rFonts w:ascii="Times New Roman CYR" w:hAnsi="Times New Roman CYR" w:cs="Times New Roman CYR"/>
                <w:sz w:val="28"/>
                <w:szCs w:val="28"/>
              </w:rPr>
              <w:t xml:space="preserve"> управления</w:t>
            </w:r>
            <w:r w:rsidRPr="00AD46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топливно-энергетического комплекса </w:t>
            </w:r>
            <w:r w:rsidRPr="00AD4665">
              <w:rPr>
                <w:sz w:val="28"/>
                <w:szCs w:val="28"/>
              </w:rPr>
              <w:t>жили</w:t>
            </w:r>
            <w:r>
              <w:rPr>
                <w:sz w:val="28"/>
                <w:szCs w:val="28"/>
              </w:rPr>
              <w:t>щно-коммунального хозяйства и транспорта</w:t>
            </w:r>
          </w:p>
        </w:tc>
        <w:tc>
          <w:tcPr>
            <w:tcW w:w="3805" w:type="dxa"/>
          </w:tcPr>
          <w:p w:rsidR="0051056F" w:rsidRDefault="0051056F" w:rsidP="00B76D67">
            <w:pPr>
              <w:tabs>
                <w:tab w:val="left" w:pos="1440"/>
                <w:tab w:val="left" w:pos="1632"/>
              </w:tabs>
              <w:jc w:val="center"/>
              <w:rPr>
                <w:sz w:val="28"/>
                <w:szCs w:val="28"/>
              </w:rPr>
            </w:pPr>
          </w:p>
          <w:p w:rsidR="0051056F" w:rsidRDefault="0051056F" w:rsidP="00B76D67">
            <w:pPr>
              <w:tabs>
                <w:tab w:val="left" w:pos="1440"/>
                <w:tab w:val="left" w:pos="1632"/>
              </w:tabs>
              <w:jc w:val="center"/>
              <w:rPr>
                <w:sz w:val="28"/>
                <w:szCs w:val="28"/>
              </w:rPr>
            </w:pPr>
          </w:p>
          <w:p w:rsidR="0051056F" w:rsidRPr="00AD4665" w:rsidRDefault="0051056F" w:rsidP="00B76D67">
            <w:pPr>
              <w:tabs>
                <w:tab w:val="left" w:pos="1440"/>
                <w:tab w:val="left" w:pos="16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А.Г. Мокрецов</w:t>
            </w:r>
          </w:p>
        </w:tc>
      </w:tr>
      <w:tr w:rsidR="0051056F" w:rsidRPr="00B354BC" w:rsidTr="00B76D67">
        <w:trPr>
          <w:trHeight w:val="180"/>
        </w:trPr>
        <w:tc>
          <w:tcPr>
            <w:tcW w:w="6095" w:type="dxa"/>
          </w:tcPr>
          <w:p w:rsidR="0051056F" w:rsidRDefault="0051056F" w:rsidP="00B76D67">
            <w:pPr>
              <w:rPr>
                <w:sz w:val="28"/>
                <w:szCs w:val="28"/>
              </w:rPr>
            </w:pPr>
          </w:p>
          <w:p w:rsidR="0051056F" w:rsidRPr="00B354BC" w:rsidRDefault="0051056F" w:rsidP="00B76D67">
            <w:pPr>
              <w:rPr>
                <w:sz w:val="28"/>
                <w:szCs w:val="28"/>
              </w:rPr>
            </w:pPr>
            <w:r w:rsidRPr="00B354BC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3805" w:type="dxa"/>
            <w:vAlign w:val="bottom"/>
          </w:tcPr>
          <w:p w:rsidR="0051056F" w:rsidRPr="00B354BC" w:rsidRDefault="0051056F" w:rsidP="00B76D67">
            <w:pPr>
              <w:tabs>
                <w:tab w:val="left" w:pos="1632"/>
              </w:tabs>
              <w:ind w:right="72"/>
              <w:rPr>
                <w:sz w:val="28"/>
                <w:szCs w:val="28"/>
              </w:rPr>
            </w:pPr>
          </w:p>
        </w:tc>
      </w:tr>
      <w:tr w:rsidR="0051056F" w:rsidRPr="00B354BC" w:rsidTr="00B76D67">
        <w:trPr>
          <w:trHeight w:val="180"/>
        </w:trPr>
        <w:tc>
          <w:tcPr>
            <w:tcW w:w="6095" w:type="dxa"/>
          </w:tcPr>
          <w:p w:rsidR="0051056F" w:rsidRPr="00B354BC" w:rsidRDefault="0051056F" w:rsidP="00B76D67">
            <w:pPr>
              <w:rPr>
                <w:sz w:val="28"/>
                <w:szCs w:val="28"/>
              </w:rPr>
            </w:pPr>
            <w:r w:rsidRPr="00B354BC">
              <w:rPr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3805" w:type="dxa"/>
            <w:vAlign w:val="bottom"/>
          </w:tcPr>
          <w:p w:rsidR="0051056F" w:rsidRPr="00B354BC" w:rsidRDefault="0051056F" w:rsidP="00B76D67">
            <w:pPr>
              <w:tabs>
                <w:tab w:val="left" w:pos="1632"/>
                <w:tab w:val="left" w:pos="2116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B354BC">
              <w:rPr>
                <w:sz w:val="28"/>
                <w:szCs w:val="28"/>
              </w:rPr>
              <w:t>Т.А. Караулова</w:t>
            </w:r>
          </w:p>
        </w:tc>
      </w:tr>
      <w:tr w:rsidR="0051056F" w:rsidRPr="00B354BC" w:rsidTr="00B76D67">
        <w:trPr>
          <w:trHeight w:val="180"/>
        </w:trPr>
        <w:tc>
          <w:tcPr>
            <w:tcW w:w="6095" w:type="dxa"/>
          </w:tcPr>
          <w:p w:rsidR="0051056F" w:rsidRPr="00B354BC" w:rsidRDefault="0051056F" w:rsidP="00B76D67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  <w:vAlign w:val="bottom"/>
          </w:tcPr>
          <w:p w:rsidR="0051056F" w:rsidRPr="00B354BC" w:rsidRDefault="0051056F" w:rsidP="00B76D67">
            <w:pPr>
              <w:tabs>
                <w:tab w:val="left" w:pos="1632"/>
              </w:tabs>
              <w:ind w:right="72"/>
              <w:jc w:val="right"/>
              <w:rPr>
                <w:sz w:val="28"/>
                <w:szCs w:val="28"/>
              </w:rPr>
            </w:pPr>
          </w:p>
        </w:tc>
      </w:tr>
      <w:tr w:rsidR="0051056F" w:rsidRPr="00B354BC" w:rsidTr="00B76D67">
        <w:trPr>
          <w:trHeight w:val="180"/>
        </w:trPr>
        <w:tc>
          <w:tcPr>
            <w:tcW w:w="6095" w:type="dxa"/>
          </w:tcPr>
          <w:p w:rsidR="0051056F" w:rsidRPr="00B354BC" w:rsidRDefault="0051056F" w:rsidP="00B76D67">
            <w:pPr>
              <w:rPr>
                <w:sz w:val="28"/>
                <w:szCs w:val="28"/>
              </w:rPr>
            </w:pPr>
            <w:r w:rsidRPr="00B354BC">
              <w:rPr>
                <w:sz w:val="28"/>
                <w:szCs w:val="28"/>
              </w:rPr>
              <w:t xml:space="preserve">Начальник отдела делопроизводства </w:t>
            </w:r>
          </w:p>
          <w:p w:rsidR="0051056F" w:rsidRPr="00B354BC" w:rsidRDefault="0051056F" w:rsidP="00B76D67">
            <w:pPr>
              <w:rPr>
                <w:sz w:val="28"/>
                <w:szCs w:val="28"/>
              </w:rPr>
            </w:pPr>
            <w:r w:rsidRPr="00B354BC">
              <w:rPr>
                <w:sz w:val="28"/>
                <w:szCs w:val="28"/>
              </w:rPr>
              <w:t>управления делами</w:t>
            </w:r>
          </w:p>
        </w:tc>
        <w:tc>
          <w:tcPr>
            <w:tcW w:w="3805" w:type="dxa"/>
            <w:vAlign w:val="bottom"/>
          </w:tcPr>
          <w:p w:rsidR="0051056F" w:rsidRPr="00B354BC" w:rsidRDefault="0051056F" w:rsidP="00B76D67">
            <w:pPr>
              <w:tabs>
                <w:tab w:val="left" w:pos="1632"/>
                <w:tab w:val="left" w:pos="1774"/>
              </w:tabs>
              <w:ind w:right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С.</w:t>
            </w:r>
            <w:r w:rsidRPr="00B354BC">
              <w:rPr>
                <w:sz w:val="28"/>
                <w:szCs w:val="28"/>
              </w:rPr>
              <w:t>Ф. Шестирко</w:t>
            </w:r>
          </w:p>
        </w:tc>
      </w:tr>
    </w:tbl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791"/>
        <w:gridCol w:w="3285"/>
      </w:tblGrid>
      <w:tr w:rsidR="00F42AF1" w:rsidTr="00B71F3F">
        <w:tc>
          <w:tcPr>
            <w:tcW w:w="5778" w:type="dxa"/>
          </w:tcPr>
          <w:p w:rsidR="00F42AF1" w:rsidRPr="00B354BC" w:rsidRDefault="00F42AF1" w:rsidP="005210E3">
            <w:pPr>
              <w:pStyle w:val="a6"/>
              <w:spacing w:after="0"/>
              <w:ind w:right="125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F42AF1" w:rsidRDefault="00F42AF1" w:rsidP="005210E3">
            <w:pPr>
              <w:pStyle w:val="a6"/>
              <w:spacing w:after="0"/>
              <w:ind w:right="125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42AF1" w:rsidRDefault="00F42AF1" w:rsidP="00B71F3F">
            <w:pPr>
              <w:pStyle w:val="a6"/>
              <w:spacing w:after="0"/>
              <w:ind w:right="125"/>
              <w:jc w:val="right"/>
              <w:rPr>
                <w:sz w:val="28"/>
                <w:szCs w:val="28"/>
              </w:rPr>
            </w:pPr>
          </w:p>
        </w:tc>
      </w:tr>
    </w:tbl>
    <w:p w:rsidR="00F42AF1" w:rsidRDefault="00F42AF1" w:rsidP="005210E3">
      <w:pPr>
        <w:pStyle w:val="a6"/>
        <w:spacing w:after="0"/>
        <w:ind w:right="125"/>
        <w:rPr>
          <w:sz w:val="28"/>
          <w:szCs w:val="28"/>
        </w:rPr>
      </w:pPr>
    </w:p>
    <w:sectPr w:rsidR="00F42AF1" w:rsidSect="000F359B">
      <w:headerReference w:type="even" r:id="rId10"/>
      <w:headerReference w:type="default" r:id="rId11"/>
      <w:pgSz w:w="11906" w:h="16838"/>
      <w:pgMar w:top="1134" w:right="680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F85" w:rsidRDefault="00E24F85">
      <w:r>
        <w:separator/>
      </w:r>
    </w:p>
  </w:endnote>
  <w:endnote w:type="continuationSeparator" w:id="1">
    <w:p w:rsidR="00E24F85" w:rsidRDefault="00E2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F85" w:rsidRDefault="00E24F85">
      <w:r>
        <w:separator/>
      </w:r>
    </w:p>
  </w:footnote>
  <w:footnote w:type="continuationSeparator" w:id="1">
    <w:p w:rsidR="00E24F85" w:rsidRDefault="00E2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2A" w:rsidRDefault="003069C0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59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92A" w:rsidRDefault="006459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2A" w:rsidRDefault="003069C0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59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12EB">
      <w:rPr>
        <w:rStyle w:val="a5"/>
        <w:noProof/>
      </w:rPr>
      <w:t>2</w:t>
    </w:r>
    <w:r>
      <w:rPr>
        <w:rStyle w:val="a5"/>
      </w:rPr>
      <w:fldChar w:fldCharType="end"/>
    </w:r>
  </w:p>
  <w:p w:rsidR="0064592A" w:rsidRDefault="006459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6FA8"/>
    <w:multiLevelType w:val="hybridMultilevel"/>
    <w:tmpl w:val="47141C1A"/>
    <w:lvl w:ilvl="0" w:tplc="6D5AA02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05F8D"/>
    <w:multiLevelType w:val="hybridMultilevel"/>
    <w:tmpl w:val="86D65DBE"/>
    <w:lvl w:ilvl="0" w:tplc="AB789CE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BCA"/>
    <w:rsid w:val="00014BAC"/>
    <w:rsid w:val="000211E2"/>
    <w:rsid w:val="00022CD6"/>
    <w:rsid w:val="00031ECC"/>
    <w:rsid w:val="00044367"/>
    <w:rsid w:val="000650FD"/>
    <w:rsid w:val="00065D8F"/>
    <w:rsid w:val="000735A7"/>
    <w:rsid w:val="00082679"/>
    <w:rsid w:val="0008404E"/>
    <w:rsid w:val="0009071F"/>
    <w:rsid w:val="000912EB"/>
    <w:rsid w:val="000950F2"/>
    <w:rsid w:val="0009710C"/>
    <w:rsid w:val="000B3C31"/>
    <w:rsid w:val="000B6C0F"/>
    <w:rsid w:val="000D20BC"/>
    <w:rsid w:val="000D33B8"/>
    <w:rsid w:val="000F359B"/>
    <w:rsid w:val="000F7ADC"/>
    <w:rsid w:val="0010185B"/>
    <w:rsid w:val="0011229D"/>
    <w:rsid w:val="00121835"/>
    <w:rsid w:val="00125920"/>
    <w:rsid w:val="00131550"/>
    <w:rsid w:val="00132AEA"/>
    <w:rsid w:val="00145E55"/>
    <w:rsid w:val="00153B43"/>
    <w:rsid w:val="001671A7"/>
    <w:rsid w:val="0017124C"/>
    <w:rsid w:val="001758A3"/>
    <w:rsid w:val="00186E22"/>
    <w:rsid w:val="00190BC9"/>
    <w:rsid w:val="00197294"/>
    <w:rsid w:val="001A29E8"/>
    <w:rsid w:val="001B3F49"/>
    <w:rsid w:val="001C293E"/>
    <w:rsid w:val="001C2EB0"/>
    <w:rsid w:val="001C772A"/>
    <w:rsid w:val="001D19EE"/>
    <w:rsid w:val="001E1DD1"/>
    <w:rsid w:val="001F1398"/>
    <w:rsid w:val="001F5126"/>
    <w:rsid w:val="00202D55"/>
    <w:rsid w:val="002107A0"/>
    <w:rsid w:val="0021733B"/>
    <w:rsid w:val="00223CAF"/>
    <w:rsid w:val="002267F8"/>
    <w:rsid w:val="002315EA"/>
    <w:rsid w:val="00234312"/>
    <w:rsid w:val="002344BE"/>
    <w:rsid w:val="00242133"/>
    <w:rsid w:val="00245A87"/>
    <w:rsid w:val="00266596"/>
    <w:rsid w:val="00273F93"/>
    <w:rsid w:val="002849A7"/>
    <w:rsid w:val="00285754"/>
    <w:rsid w:val="002866D2"/>
    <w:rsid w:val="002948FC"/>
    <w:rsid w:val="002956A7"/>
    <w:rsid w:val="00297C5B"/>
    <w:rsid w:val="002A6D3F"/>
    <w:rsid w:val="002B2449"/>
    <w:rsid w:val="002B2803"/>
    <w:rsid w:val="002B417A"/>
    <w:rsid w:val="002B4821"/>
    <w:rsid w:val="002B4C54"/>
    <w:rsid w:val="002D0B5E"/>
    <w:rsid w:val="002D418A"/>
    <w:rsid w:val="002D7887"/>
    <w:rsid w:val="002E3AC8"/>
    <w:rsid w:val="002F6432"/>
    <w:rsid w:val="003069C0"/>
    <w:rsid w:val="00307C0D"/>
    <w:rsid w:val="00312D06"/>
    <w:rsid w:val="00322EE0"/>
    <w:rsid w:val="00326BBA"/>
    <w:rsid w:val="00337F99"/>
    <w:rsid w:val="00342FA2"/>
    <w:rsid w:val="0034655F"/>
    <w:rsid w:val="00383359"/>
    <w:rsid w:val="003849AA"/>
    <w:rsid w:val="00393507"/>
    <w:rsid w:val="00396F32"/>
    <w:rsid w:val="003A1CE1"/>
    <w:rsid w:val="003D088B"/>
    <w:rsid w:val="003D5FA5"/>
    <w:rsid w:val="003E55A4"/>
    <w:rsid w:val="003F1D91"/>
    <w:rsid w:val="003F7549"/>
    <w:rsid w:val="00402034"/>
    <w:rsid w:val="00402422"/>
    <w:rsid w:val="0040474C"/>
    <w:rsid w:val="00407A8D"/>
    <w:rsid w:val="00407B36"/>
    <w:rsid w:val="00411E82"/>
    <w:rsid w:val="004128B5"/>
    <w:rsid w:val="00412A5D"/>
    <w:rsid w:val="00414920"/>
    <w:rsid w:val="00421CBC"/>
    <w:rsid w:val="00427121"/>
    <w:rsid w:val="00451DE2"/>
    <w:rsid w:val="004528EC"/>
    <w:rsid w:val="004613AE"/>
    <w:rsid w:val="00463F6C"/>
    <w:rsid w:val="00464558"/>
    <w:rsid w:val="00472240"/>
    <w:rsid w:val="00473FE5"/>
    <w:rsid w:val="00482759"/>
    <w:rsid w:val="00483638"/>
    <w:rsid w:val="00485F9A"/>
    <w:rsid w:val="0049164D"/>
    <w:rsid w:val="00492EE7"/>
    <w:rsid w:val="004941B1"/>
    <w:rsid w:val="004A2591"/>
    <w:rsid w:val="004B1698"/>
    <w:rsid w:val="004B7D2E"/>
    <w:rsid w:val="004C0C58"/>
    <w:rsid w:val="004C4D67"/>
    <w:rsid w:val="004C7EE5"/>
    <w:rsid w:val="004D420F"/>
    <w:rsid w:val="004E1313"/>
    <w:rsid w:val="004E2734"/>
    <w:rsid w:val="004E5189"/>
    <w:rsid w:val="004E6107"/>
    <w:rsid w:val="004E674D"/>
    <w:rsid w:val="004F40FC"/>
    <w:rsid w:val="0050057B"/>
    <w:rsid w:val="00506510"/>
    <w:rsid w:val="00507641"/>
    <w:rsid w:val="0051056F"/>
    <w:rsid w:val="00511EEA"/>
    <w:rsid w:val="00514DE3"/>
    <w:rsid w:val="00515936"/>
    <w:rsid w:val="005210E3"/>
    <w:rsid w:val="00522C61"/>
    <w:rsid w:val="005317DB"/>
    <w:rsid w:val="0053344F"/>
    <w:rsid w:val="005339AE"/>
    <w:rsid w:val="00536019"/>
    <w:rsid w:val="0054157A"/>
    <w:rsid w:val="0054292B"/>
    <w:rsid w:val="005500CB"/>
    <w:rsid w:val="00552AF9"/>
    <w:rsid w:val="00553538"/>
    <w:rsid w:val="00557AFD"/>
    <w:rsid w:val="005609DE"/>
    <w:rsid w:val="00561462"/>
    <w:rsid w:val="00562D58"/>
    <w:rsid w:val="00564636"/>
    <w:rsid w:val="005707C7"/>
    <w:rsid w:val="00571594"/>
    <w:rsid w:val="005729D9"/>
    <w:rsid w:val="00573638"/>
    <w:rsid w:val="0058067E"/>
    <w:rsid w:val="00584591"/>
    <w:rsid w:val="005846B6"/>
    <w:rsid w:val="00595BE0"/>
    <w:rsid w:val="005A0162"/>
    <w:rsid w:val="005A1C1E"/>
    <w:rsid w:val="005A6938"/>
    <w:rsid w:val="005B2539"/>
    <w:rsid w:val="005B2CE8"/>
    <w:rsid w:val="005B529A"/>
    <w:rsid w:val="005B5F6A"/>
    <w:rsid w:val="005C4275"/>
    <w:rsid w:val="005C4534"/>
    <w:rsid w:val="005D2224"/>
    <w:rsid w:val="005D63E6"/>
    <w:rsid w:val="005E5D21"/>
    <w:rsid w:val="005F3671"/>
    <w:rsid w:val="00600516"/>
    <w:rsid w:val="0061335F"/>
    <w:rsid w:val="00616BF6"/>
    <w:rsid w:val="006239AB"/>
    <w:rsid w:val="00623A00"/>
    <w:rsid w:val="00627C16"/>
    <w:rsid w:val="00630096"/>
    <w:rsid w:val="00637958"/>
    <w:rsid w:val="0064592A"/>
    <w:rsid w:val="00645FEE"/>
    <w:rsid w:val="00647EFF"/>
    <w:rsid w:val="00653AF5"/>
    <w:rsid w:val="00655E7F"/>
    <w:rsid w:val="00667427"/>
    <w:rsid w:val="00670084"/>
    <w:rsid w:val="00670559"/>
    <w:rsid w:val="00670DA5"/>
    <w:rsid w:val="00674E6E"/>
    <w:rsid w:val="0068286F"/>
    <w:rsid w:val="00684C3B"/>
    <w:rsid w:val="00690C76"/>
    <w:rsid w:val="00691FE9"/>
    <w:rsid w:val="00693D92"/>
    <w:rsid w:val="006A1FBC"/>
    <w:rsid w:val="006A3155"/>
    <w:rsid w:val="006B41E3"/>
    <w:rsid w:val="006B424E"/>
    <w:rsid w:val="006B677C"/>
    <w:rsid w:val="006C1619"/>
    <w:rsid w:val="006D2DCC"/>
    <w:rsid w:val="006D5A66"/>
    <w:rsid w:val="006F2910"/>
    <w:rsid w:val="006F38BE"/>
    <w:rsid w:val="006F6A47"/>
    <w:rsid w:val="007041BC"/>
    <w:rsid w:val="00706FD6"/>
    <w:rsid w:val="00710511"/>
    <w:rsid w:val="00712C60"/>
    <w:rsid w:val="00714C60"/>
    <w:rsid w:val="00720001"/>
    <w:rsid w:val="00726A89"/>
    <w:rsid w:val="00741A68"/>
    <w:rsid w:val="00742C0C"/>
    <w:rsid w:val="00742E77"/>
    <w:rsid w:val="00744560"/>
    <w:rsid w:val="00746445"/>
    <w:rsid w:val="00750E5A"/>
    <w:rsid w:val="00775BDA"/>
    <w:rsid w:val="007911A3"/>
    <w:rsid w:val="00792E4B"/>
    <w:rsid w:val="00797E88"/>
    <w:rsid w:val="007A1B02"/>
    <w:rsid w:val="007C3711"/>
    <w:rsid w:val="007C541E"/>
    <w:rsid w:val="007D199D"/>
    <w:rsid w:val="007F7BCA"/>
    <w:rsid w:val="00801EBE"/>
    <w:rsid w:val="0080412A"/>
    <w:rsid w:val="00813BD2"/>
    <w:rsid w:val="008154DB"/>
    <w:rsid w:val="00817C66"/>
    <w:rsid w:val="0082042F"/>
    <w:rsid w:val="008217A3"/>
    <w:rsid w:val="008255B9"/>
    <w:rsid w:val="00841F00"/>
    <w:rsid w:val="00844364"/>
    <w:rsid w:val="0084614E"/>
    <w:rsid w:val="00846EF3"/>
    <w:rsid w:val="0085785F"/>
    <w:rsid w:val="00857EE9"/>
    <w:rsid w:val="008620FD"/>
    <w:rsid w:val="00867A05"/>
    <w:rsid w:val="00871380"/>
    <w:rsid w:val="008714EA"/>
    <w:rsid w:val="008743C1"/>
    <w:rsid w:val="008769CE"/>
    <w:rsid w:val="00893103"/>
    <w:rsid w:val="0089489B"/>
    <w:rsid w:val="008A0260"/>
    <w:rsid w:val="008B5092"/>
    <w:rsid w:val="008C14B5"/>
    <w:rsid w:val="008C54BF"/>
    <w:rsid w:val="008D418F"/>
    <w:rsid w:val="008D4E7C"/>
    <w:rsid w:val="008E4FC7"/>
    <w:rsid w:val="008E671E"/>
    <w:rsid w:val="008F6AC4"/>
    <w:rsid w:val="00905A98"/>
    <w:rsid w:val="00911063"/>
    <w:rsid w:val="009120B3"/>
    <w:rsid w:val="009157C6"/>
    <w:rsid w:val="0092026F"/>
    <w:rsid w:val="00923B1D"/>
    <w:rsid w:val="00924971"/>
    <w:rsid w:val="00940317"/>
    <w:rsid w:val="00951940"/>
    <w:rsid w:val="009658FD"/>
    <w:rsid w:val="00973CA2"/>
    <w:rsid w:val="00976019"/>
    <w:rsid w:val="00981568"/>
    <w:rsid w:val="009900E1"/>
    <w:rsid w:val="009A4492"/>
    <w:rsid w:val="009B0953"/>
    <w:rsid w:val="009B5668"/>
    <w:rsid w:val="009B6895"/>
    <w:rsid w:val="009C52B9"/>
    <w:rsid w:val="009C64C7"/>
    <w:rsid w:val="009D1432"/>
    <w:rsid w:val="009D4A48"/>
    <w:rsid w:val="009E4025"/>
    <w:rsid w:val="009E5733"/>
    <w:rsid w:val="009F0A31"/>
    <w:rsid w:val="009F528B"/>
    <w:rsid w:val="00A02E54"/>
    <w:rsid w:val="00A04EEC"/>
    <w:rsid w:val="00A10E56"/>
    <w:rsid w:val="00A126EF"/>
    <w:rsid w:val="00A16668"/>
    <w:rsid w:val="00A21BAD"/>
    <w:rsid w:val="00A24F7D"/>
    <w:rsid w:val="00A34D00"/>
    <w:rsid w:val="00A50C38"/>
    <w:rsid w:val="00A52E06"/>
    <w:rsid w:val="00A57B19"/>
    <w:rsid w:val="00A71133"/>
    <w:rsid w:val="00A72DEA"/>
    <w:rsid w:val="00A74D1F"/>
    <w:rsid w:val="00A82C4B"/>
    <w:rsid w:val="00A87091"/>
    <w:rsid w:val="00A879D2"/>
    <w:rsid w:val="00A92BBF"/>
    <w:rsid w:val="00A97D07"/>
    <w:rsid w:val="00AA0034"/>
    <w:rsid w:val="00AA7A59"/>
    <w:rsid w:val="00AB084B"/>
    <w:rsid w:val="00AB691F"/>
    <w:rsid w:val="00AD506D"/>
    <w:rsid w:val="00AE2837"/>
    <w:rsid w:val="00AF13C2"/>
    <w:rsid w:val="00AF7089"/>
    <w:rsid w:val="00B03436"/>
    <w:rsid w:val="00B03987"/>
    <w:rsid w:val="00B1163D"/>
    <w:rsid w:val="00B14BF1"/>
    <w:rsid w:val="00B23C84"/>
    <w:rsid w:val="00B27329"/>
    <w:rsid w:val="00B33AF4"/>
    <w:rsid w:val="00B3413E"/>
    <w:rsid w:val="00B34A9D"/>
    <w:rsid w:val="00B379F1"/>
    <w:rsid w:val="00B43F3D"/>
    <w:rsid w:val="00B47F42"/>
    <w:rsid w:val="00B51F67"/>
    <w:rsid w:val="00B5243A"/>
    <w:rsid w:val="00B54311"/>
    <w:rsid w:val="00B65CC1"/>
    <w:rsid w:val="00B71F3F"/>
    <w:rsid w:val="00B75C3B"/>
    <w:rsid w:val="00B91A3A"/>
    <w:rsid w:val="00B931CF"/>
    <w:rsid w:val="00B978F3"/>
    <w:rsid w:val="00BB3634"/>
    <w:rsid w:val="00BC4B0A"/>
    <w:rsid w:val="00BD6D9C"/>
    <w:rsid w:val="00BD7A1D"/>
    <w:rsid w:val="00BE0B4A"/>
    <w:rsid w:val="00BE0D94"/>
    <w:rsid w:val="00BF0ACD"/>
    <w:rsid w:val="00BF4F52"/>
    <w:rsid w:val="00BF70AA"/>
    <w:rsid w:val="00BF793B"/>
    <w:rsid w:val="00C04BE9"/>
    <w:rsid w:val="00C06379"/>
    <w:rsid w:val="00C21CDD"/>
    <w:rsid w:val="00C23FBD"/>
    <w:rsid w:val="00C350CD"/>
    <w:rsid w:val="00C40556"/>
    <w:rsid w:val="00C445F0"/>
    <w:rsid w:val="00C50DCD"/>
    <w:rsid w:val="00C55A5C"/>
    <w:rsid w:val="00C76CEA"/>
    <w:rsid w:val="00C85DB9"/>
    <w:rsid w:val="00C909B8"/>
    <w:rsid w:val="00C9211F"/>
    <w:rsid w:val="00C92C8B"/>
    <w:rsid w:val="00C9348D"/>
    <w:rsid w:val="00CA3D0F"/>
    <w:rsid w:val="00CB0A21"/>
    <w:rsid w:val="00CB45F0"/>
    <w:rsid w:val="00CC5541"/>
    <w:rsid w:val="00CD2D49"/>
    <w:rsid w:val="00CD2F51"/>
    <w:rsid w:val="00CE4518"/>
    <w:rsid w:val="00D1113F"/>
    <w:rsid w:val="00D222BD"/>
    <w:rsid w:val="00D22BB3"/>
    <w:rsid w:val="00D257DC"/>
    <w:rsid w:val="00D26D07"/>
    <w:rsid w:val="00D26E5A"/>
    <w:rsid w:val="00D3229D"/>
    <w:rsid w:val="00D363F7"/>
    <w:rsid w:val="00D418CD"/>
    <w:rsid w:val="00D43654"/>
    <w:rsid w:val="00D46882"/>
    <w:rsid w:val="00D53169"/>
    <w:rsid w:val="00D554AA"/>
    <w:rsid w:val="00D64C93"/>
    <w:rsid w:val="00D72913"/>
    <w:rsid w:val="00D8525A"/>
    <w:rsid w:val="00D864F0"/>
    <w:rsid w:val="00D92B6B"/>
    <w:rsid w:val="00D95F00"/>
    <w:rsid w:val="00D96E04"/>
    <w:rsid w:val="00DA1A75"/>
    <w:rsid w:val="00DA4D94"/>
    <w:rsid w:val="00DA4FE1"/>
    <w:rsid w:val="00DA5365"/>
    <w:rsid w:val="00DA5945"/>
    <w:rsid w:val="00DB15BD"/>
    <w:rsid w:val="00DC1E76"/>
    <w:rsid w:val="00DC6005"/>
    <w:rsid w:val="00DC7351"/>
    <w:rsid w:val="00DD143B"/>
    <w:rsid w:val="00DE1695"/>
    <w:rsid w:val="00E00914"/>
    <w:rsid w:val="00E05568"/>
    <w:rsid w:val="00E05FA2"/>
    <w:rsid w:val="00E076BB"/>
    <w:rsid w:val="00E10D40"/>
    <w:rsid w:val="00E14DDA"/>
    <w:rsid w:val="00E174B6"/>
    <w:rsid w:val="00E20B86"/>
    <w:rsid w:val="00E225F9"/>
    <w:rsid w:val="00E22FB3"/>
    <w:rsid w:val="00E235CD"/>
    <w:rsid w:val="00E24312"/>
    <w:rsid w:val="00E24F85"/>
    <w:rsid w:val="00E31630"/>
    <w:rsid w:val="00E417E4"/>
    <w:rsid w:val="00E46F75"/>
    <w:rsid w:val="00E50F6E"/>
    <w:rsid w:val="00E536E4"/>
    <w:rsid w:val="00E66785"/>
    <w:rsid w:val="00E67B45"/>
    <w:rsid w:val="00E700EB"/>
    <w:rsid w:val="00E70E3D"/>
    <w:rsid w:val="00E73053"/>
    <w:rsid w:val="00E74F37"/>
    <w:rsid w:val="00E76DEC"/>
    <w:rsid w:val="00E8366C"/>
    <w:rsid w:val="00E91495"/>
    <w:rsid w:val="00EA0303"/>
    <w:rsid w:val="00EA1FA0"/>
    <w:rsid w:val="00EA3196"/>
    <w:rsid w:val="00EA3DC2"/>
    <w:rsid w:val="00EA7931"/>
    <w:rsid w:val="00EB1D25"/>
    <w:rsid w:val="00EB7BBD"/>
    <w:rsid w:val="00EE1D2D"/>
    <w:rsid w:val="00EE25EA"/>
    <w:rsid w:val="00EF3C4A"/>
    <w:rsid w:val="00EF59DF"/>
    <w:rsid w:val="00EF5B3F"/>
    <w:rsid w:val="00EF774C"/>
    <w:rsid w:val="00F0332F"/>
    <w:rsid w:val="00F04B22"/>
    <w:rsid w:val="00F0728E"/>
    <w:rsid w:val="00F07D46"/>
    <w:rsid w:val="00F17B63"/>
    <w:rsid w:val="00F20357"/>
    <w:rsid w:val="00F267C3"/>
    <w:rsid w:val="00F3525A"/>
    <w:rsid w:val="00F355E2"/>
    <w:rsid w:val="00F35E30"/>
    <w:rsid w:val="00F42AF1"/>
    <w:rsid w:val="00F42DCC"/>
    <w:rsid w:val="00F44364"/>
    <w:rsid w:val="00F47B6F"/>
    <w:rsid w:val="00F62FE0"/>
    <w:rsid w:val="00F7381E"/>
    <w:rsid w:val="00F75CD1"/>
    <w:rsid w:val="00F76F53"/>
    <w:rsid w:val="00F82C1B"/>
    <w:rsid w:val="00F83D87"/>
    <w:rsid w:val="00F905C4"/>
    <w:rsid w:val="00F9285E"/>
    <w:rsid w:val="00F9701D"/>
    <w:rsid w:val="00FA3F4C"/>
    <w:rsid w:val="00FB35FB"/>
    <w:rsid w:val="00FB416A"/>
    <w:rsid w:val="00FE541D"/>
    <w:rsid w:val="00FF12C7"/>
    <w:rsid w:val="00FF1D7D"/>
    <w:rsid w:val="00FF7258"/>
    <w:rsid w:val="00F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7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4E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3">
    <w:name w:val="Body Text 3"/>
    <w:basedOn w:val="a"/>
    <w:rsid w:val="000B6C0F"/>
    <w:pPr>
      <w:spacing w:after="120"/>
    </w:pPr>
    <w:rPr>
      <w:sz w:val="16"/>
      <w:szCs w:val="16"/>
    </w:rPr>
  </w:style>
  <w:style w:type="paragraph" w:styleId="2">
    <w:name w:val="Body Text 2"/>
    <w:basedOn w:val="a"/>
    <w:link w:val="20"/>
    <w:rsid w:val="00082679"/>
    <w:pPr>
      <w:spacing w:after="120" w:line="480" w:lineRule="auto"/>
    </w:pPr>
  </w:style>
  <w:style w:type="paragraph" w:styleId="a6">
    <w:name w:val="Body Text"/>
    <w:basedOn w:val="a"/>
    <w:link w:val="a7"/>
    <w:rsid w:val="00801EBE"/>
    <w:pPr>
      <w:spacing w:after="120"/>
    </w:pPr>
  </w:style>
  <w:style w:type="character" w:customStyle="1" w:styleId="a7">
    <w:name w:val="Основной текст Знак"/>
    <w:basedOn w:val="a0"/>
    <w:link w:val="a6"/>
    <w:rsid w:val="00F35E30"/>
    <w:rPr>
      <w:sz w:val="24"/>
      <w:szCs w:val="24"/>
    </w:rPr>
  </w:style>
  <w:style w:type="paragraph" w:styleId="a8">
    <w:name w:val="footer"/>
    <w:basedOn w:val="a"/>
    <w:link w:val="a9"/>
    <w:rsid w:val="00D95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5F00"/>
    <w:rPr>
      <w:sz w:val="24"/>
      <w:szCs w:val="24"/>
    </w:rPr>
  </w:style>
  <w:style w:type="character" w:styleId="aa">
    <w:name w:val="Strong"/>
    <w:basedOn w:val="a0"/>
    <w:uiPriority w:val="22"/>
    <w:qFormat/>
    <w:rsid w:val="00514DE3"/>
    <w:rPr>
      <w:b/>
      <w:bCs/>
    </w:rPr>
  </w:style>
  <w:style w:type="paragraph" w:styleId="ab">
    <w:name w:val="Block Text"/>
    <w:basedOn w:val="a"/>
    <w:unhideWhenUsed/>
    <w:rsid w:val="007C541E"/>
    <w:pPr>
      <w:ind w:left="-284" w:right="-1192" w:firstLine="284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412A5D"/>
    <w:rPr>
      <w:sz w:val="24"/>
      <w:szCs w:val="24"/>
    </w:rPr>
  </w:style>
  <w:style w:type="paragraph" w:customStyle="1" w:styleId="ConsPlusNormal">
    <w:name w:val="ConsPlusNormal"/>
    <w:rsid w:val="0052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uiPriority w:val="99"/>
    <w:rsid w:val="005210E3"/>
    <w:rPr>
      <w:color w:val="106BBE"/>
    </w:rPr>
  </w:style>
  <w:style w:type="paragraph" w:customStyle="1" w:styleId="ad">
    <w:name w:val="Стиль"/>
    <w:basedOn w:val="a"/>
    <w:next w:val="ae"/>
    <w:rsid w:val="005210E3"/>
    <w:pPr>
      <w:jc w:val="center"/>
    </w:pPr>
    <w:rPr>
      <w:rFonts w:eastAsia="Calibri"/>
      <w:b/>
      <w:bCs/>
      <w:sz w:val="28"/>
      <w:szCs w:val="28"/>
    </w:rPr>
  </w:style>
  <w:style w:type="paragraph" w:styleId="ae">
    <w:name w:val="Title"/>
    <w:basedOn w:val="a"/>
    <w:next w:val="a"/>
    <w:link w:val="af"/>
    <w:qFormat/>
    <w:rsid w:val="005210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210E3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0">
    <w:name w:val="Table Grid"/>
    <w:basedOn w:val="a1"/>
    <w:rsid w:val="00F42A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74E6E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02887948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%20&#1057;&#1051;&#1048;&#1042;&#1048;&#1053;\&#1055;&#1054;&#1057;&#1058;&#1040;&#1053;&#1054;&#1042;&#1051;&#1045;&#1053;&#1048;&#1071;\&#1048;&#1047;&#1066;&#1071;&#1058;&#1048;&#1045;\&#1087;&#1086;&#1089;&#1090;&#1072;&#1085;&#1086;&#1074;&#1083;&#1077;&#1085;&#1080;&#1077;%20&#1086;&#1073;%20&#1080;&#1079;&#1098;&#1103;&#1090;&#1080;&#1080;%20&#1080;&#1079;%20&#1057;&#1054;&#1064;%20&#8470;3,7,10,16,17,14,22,15%20&#1072;&#1074;&#1090;&#1086;&#1090;&#1077;&#1093;&#1085;&#108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9691-283E-4C17-9915-C639051E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об изъятии из СОШ №3,7,10,16,17,14,22,15 автотехники</Template>
  <TotalTime>125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3631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http://mobileonline.garant.ru/document/redirect/72140166/0</vt:lpwstr>
      </vt:variant>
      <vt:variant>
        <vt:lpwstr/>
      </vt:variant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http://mobileonline.garant.ru/document/redirect/186367/17100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</dc:creator>
  <cp:lastModifiedBy>Chekmareva</cp:lastModifiedBy>
  <cp:revision>12</cp:revision>
  <cp:lastPrinted>2022-03-31T07:59:00Z</cp:lastPrinted>
  <dcterms:created xsi:type="dcterms:W3CDTF">2022-01-14T07:03:00Z</dcterms:created>
  <dcterms:modified xsi:type="dcterms:W3CDTF">2022-03-31T07:59:00Z</dcterms:modified>
</cp:coreProperties>
</file>