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DA4588" w:rsidRPr="00DA4588">
        <w:rPr>
          <w:rFonts w:ascii="Times New Roman" w:hAnsi="Times New Roman" w:cs="Times New Roman"/>
          <w:b/>
          <w:sz w:val="28"/>
          <w:szCs w:val="28"/>
        </w:rPr>
        <w:t xml:space="preserve">х. Новокрасный, ул. </w:t>
      </w:r>
      <w:proofErr w:type="gramStart"/>
      <w:r w:rsidR="00DA4588" w:rsidRPr="00DA4588">
        <w:rPr>
          <w:rFonts w:ascii="Times New Roman" w:hAnsi="Times New Roman" w:cs="Times New Roman"/>
          <w:b/>
          <w:sz w:val="28"/>
          <w:szCs w:val="28"/>
        </w:rPr>
        <w:t>Красная</w:t>
      </w:r>
      <w:proofErr w:type="gramEnd"/>
      <w:r w:rsidR="00DA4588" w:rsidRPr="00DA4588">
        <w:rPr>
          <w:rFonts w:ascii="Times New Roman" w:hAnsi="Times New Roman" w:cs="Times New Roman"/>
          <w:b/>
          <w:sz w:val="28"/>
          <w:szCs w:val="28"/>
        </w:rPr>
        <w:t>, 120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1F0EEA">
        <w:rPr>
          <w:rFonts w:ascii="Times New Roman" w:hAnsi="Times New Roman" w:cs="Times New Roman"/>
          <w:sz w:val="28"/>
          <w:szCs w:val="28"/>
        </w:rPr>
        <w:t>1</w:t>
      </w:r>
      <w:r w:rsidR="00DA4588">
        <w:rPr>
          <w:rFonts w:ascii="Times New Roman" w:hAnsi="Times New Roman" w:cs="Times New Roman"/>
          <w:sz w:val="28"/>
          <w:szCs w:val="28"/>
        </w:rPr>
        <w:t>400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A4588" w:rsidRPr="00DA4588">
        <w:rPr>
          <w:rFonts w:ascii="Times New Roman" w:hAnsi="Times New Roman" w:cs="Times New Roman"/>
          <w:sz w:val="28"/>
          <w:szCs w:val="28"/>
        </w:rPr>
        <w:t>23:06:1301001:181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CE481D">
        <w:rPr>
          <w:rFonts w:ascii="Times New Roman" w:hAnsi="Times New Roman" w:cs="Times New Roman"/>
          <w:sz w:val="28"/>
          <w:szCs w:val="28"/>
        </w:rPr>
        <w:t>район</w:t>
      </w:r>
      <w:r w:rsidR="00DA4588">
        <w:rPr>
          <w:rFonts w:ascii="Times New Roman" w:hAnsi="Times New Roman" w:cs="Times New Roman"/>
          <w:sz w:val="28"/>
          <w:szCs w:val="28"/>
        </w:rPr>
        <w:t>,</w:t>
      </w:r>
      <w:r w:rsidR="00CE481D">
        <w:rPr>
          <w:rFonts w:ascii="Times New Roman" w:hAnsi="Times New Roman" w:cs="Times New Roman"/>
          <w:sz w:val="28"/>
          <w:szCs w:val="28"/>
        </w:rPr>
        <w:t xml:space="preserve"> </w:t>
      </w:r>
      <w:r w:rsidR="00DA4588" w:rsidRPr="00DA4588">
        <w:rPr>
          <w:rFonts w:ascii="Times New Roman" w:hAnsi="Times New Roman" w:cs="Times New Roman"/>
          <w:sz w:val="28"/>
          <w:szCs w:val="28"/>
        </w:rPr>
        <w:t>х. Новокрасный, ул. Красная, 120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1F0EEA">
        <w:rPr>
          <w:rFonts w:ascii="Times New Roman" w:hAnsi="Times New Roman" w:cs="Times New Roman"/>
          <w:sz w:val="28"/>
          <w:szCs w:val="28"/>
        </w:rPr>
        <w:t>а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DA4588">
        <w:rPr>
          <w:rFonts w:ascii="Times New Roman" w:hAnsi="Times New Roman" w:cs="Times New Roman"/>
          <w:sz w:val="28"/>
          <w:szCs w:val="28"/>
        </w:rPr>
        <w:t>Янпольская Марина Ивановна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DA4588">
        <w:rPr>
          <w:rFonts w:ascii="Times New Roman" w:hAnsi="Times New Roman" w:cs="Times New Roman"/>
          <w:sz w:val="28"/>
          <w:szCs w:val="28"/>
        </w:rPr>
        <w:t>Янпольской Марины Ивановны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DA4588">
        <w:rPr>
          <w:rFonts w:ascii="Times New Roman" w:hAnsi="Times New Roman" w:cs="Times New Roman"/>
          <w:sz w:val="28"/>
          <w:szCs w:val="28"/>
        </w:rPr>
        <w:t>договором купли-продажи №2668</w:t>
      </w:r>
      <w:r w:rsidR="001F0EEA">
        <w:rPr>
          <w:rFonts w:ascii="Times New Roman" w:hAnsi="Times New Roman" w:cs="Times New Roman"/>
          <w:sz w:val="28"/>
          <w:szCs w:val="28"/>
        </w:rPr>
        <w:t>, проживающей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DA4588">
        <w:rPr>
          <w:rFonts w:ascii="Times New Roman" w:hAnsi="Times New Roman" w:cs="Times New Roman"/>
          <w:sz w:val="28"/>
          <w:szCs w:val="28"/>
        </w:rPr>
        <w:t>х. Новокрасный, ул. Красная, 115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»;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</w:t>
      </w:r>
      <w:r w:rsidR="00607D74">
        <w:rPr>
          <w:rFonts w:ascii="Times New Roman" w:hAnsi="Times New Roman" w:cs="Times New Roman"/>
          <w:color w:val="000000"/>
          <w:sz w:val="28"/>
          <w:szCs w:val="28"/>
        </w:rPr>
        <w:t xml:space="preserve">твенности на землю, дата выдачи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РФ-XX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-1103-213-840</w:t>
      </w:r>
      <w:r w:rsidR="00FE3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0676062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607D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23 августа 1999</w:t>
      </w:r>
      <w:r w:rsidR="0026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F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869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r w:rsidR="00DA4588">
        <w:rPr>
          <w:rFonts w:ascii="Times New Roman" w:hAnsi="Times New Roman" w:cs="Times New Roman"/>
          <w:sz w:val="28"/>
          <w:szCs w:val="28"/>
        </w:rPr>
        <w:t>Янпольской Марине Ивановне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7D74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EFFF-5F06-4E1C-B586-E537BF54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11</cp:revision>
  <cp:lastPrinted>2023-04-19T07:41:00Z</cp:lastPrinted>
  <dcterms:created xsi:type="dcterms:W3CDTF">2023-03-02T06:54:00Z</dcterms:created>
  <dcterms:modified xsi:type="dcterms:W3CDTF">2023-04-19T10:34:00Z</dcterms:modified>
</cp:coreProperties>
</file>