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55E7C" w:rsidRPr="000F3201" w:rsidRDefault="00C55E7C" w:rsidP="00C55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F320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Пушкинское</w:t>
      </w:r>
      <w:r w:rsidRPr="000F3201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/>
          <w:sz w:val="28"/>
          <w:szCs w:val="28"/>
        </w:rPr>
        <w:t>Советская</w:t>
      </w:r>
      <w:r w:rsidRPr="000F320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306</w:t>
      </w:r>
    </w:p>
    <w:p w:rsidR="00C55E7C" w:rsidRPr="000F3201" w:rsidRDefault="00C55E7C" w:rsidP="00C55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E7C" w:rsidRPr="00537D64" w:rsidRDefault="00C55E7C" w:rsidP="00C55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E7C" w:rsidRPr="00537D64" w:rsidRDefault="00C55E7C" w:rsidP="00C55E7C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1770A" w:rsidRDefault="00C55E7C" w:rsidP="00C55E7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EDF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земельного участка площадью 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4EDF">
        <w:rPr>
          <w:rFonts w:ascii="Times New Roman" w:hAnsi="Times New Roman" w:cs="Times New Roman"/>
          <w:sz w:val="28"/>
          <w:szCs w:val="28"/>
        </w:rPr>
        <w:t>00 кв.м. с кадастровым номером 23:06:1302001:85, расположенного по адресу: Краснодарский край, Гулькевичский район,              с. Пушкинское, ул. Советская, 306, в 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4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Карцева Любовь Андреевна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A107F2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A107F2">
        <w:rPr>
          <w:rFonts w:ascii="Times New Roman" w:hAnsi="Times New Roman" w:cs="Times New Roman"/>
          <w:sz w:val="28"/>
          <w:szCs w:val="28"/>
        </w:rPr>
        <w:t>ий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107F2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C55E7C" w:rsidRPr="0021770A" w:rsidRDefault="00537D64" w:rsidP="00C55E7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C55E7C">
        <w:rPr>
          <w:rFonts w:ascii="Times New Roman" w:hAnsi="Times New Roman" w:cs="Times New Roman"/>
          <w:sz w:val="28"/>
          <w:szCs w:val="28"/>
        </w:rPr>
        <w:t>Карцевой Любови Андреевны</w:t>
      </w:r>
      <w:r w:rsidR="00C55E7C"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="00C55E7C">
        <w:rPr>
          <w:rFonts w:ascii="Times New Roman" w:hAnsi="Times New Roman" w:cs="Times New Roman"/>
          <w:sz w:val="28"/>
          <w:szCs w:val="28"/>
        </w:rPr>
        <w:t xml:space="preserve">свидетельством о праве на наследство по закону № 5738 от 28 октября 1998 г.; </w:t>
      </w:r>
      <w:r w:rsidR="00C55E7C"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="00C55E7C"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C55E7C">
        <w:rPr>
          <w:rFonts w:ascii="Times New Roman" w:hAnsi="Times New Roman" w:cs="Times New Roman"/>
          <w:sz w:val="28"/>
          <w:szCs w:val="28"/>
        </w:rPr>
        <w:t>26 ноября 1998 </w:t>
      </w:r>
      <w:r w:rsidR="00C55E7C"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="00C55E7C"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C55E7C" w:rsidRPr="00EE0A03">
        <w:rPr>
          <w:rFonts w:ascii="Times New Roman" w:hAnsi="Times New Roman" w:cs="Times New Roman"/>
          <w:sz w:val="28"/>
          <w:szCs w:val="28"/>
        </w:rPr>
        <w:t>-1103-213-</w:t>
      </w:r>
      <w:r w:rsidR="00C55E7C">
        <w:rPr>
          <w:rFonts w:ascii="Times New Roman" w:hAnsi="Times New Roman" w:cs="Times New Roman"/>
          <w:sz w:val="28"/>
          <w:szCs w:val="28"/>
        </w:rPr>
        <w:t>840</w:t>
      </w:r>
      <w:r w:rsidR="00C55E7C"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 w:rsidR="00C55E7C">
        <w:rPr>
          <w:rFonts w:ascii="Times New Roman" w:hAnsi="Times New Roman" w:cs="Times New Roman"/>
          <w:sz w:val="28"/>
          <w:szCs w:val="28"/>
        </w:rPr>
        <w:t> 0124140</w:t>
      </w:r>
      <w:r w:rsidR="00C55E7C"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C55E7C">
        <w:rPr>
          <w:rFonts w:ascii="Times New Roman" w:hAnsi="Times New Roman" w:cs="Times New Roman"/>
          <w:sz w:val="28"/>
          <w:szCs w:val="28"/>
        </w:rPr>
        <w:t>26 ноября 1998 </w:t>
      </w:r>
      <w:r w:rsidR="00C55E7C"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 w:rsidR="00C55E7C">
        <w:rPr>
          <w:rFonts w:ascii="Times New Roman" w:hAnsi="Times New Roman" w:cs="Times New Roman"/>
          <w:sz w:val="28"/>
          <w:szCs w:val="28"/>
        </w:rPr>
        <w:t>974</w:t>
      </w:r>
      <w:r w:rsidR="00C55E7C"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C55E7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C55E7C" w:rsidP="00C55E7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Карцевой Л.А.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C27268" w:rsidRPr="00726D66" w:rsidRDefault="00537D64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C27268" w:rsidRPr="00726D66">
        <w:rPr>
          <w:rFonts w:ascii="Times New Roman" w:hAnsi="Times New Roman" w:cs="Times New Roman"/>
          <w:sz w:val="28"/>
          <w:szCs w:val="28"/>
        </w:rPr>
        <w:t>Управлению имущественных отношений муниципального образования Гулькевичского района (Ильин Г.В.</w:t>
      </w:r>
      <w:r w:rsidR="00C27268">
        <w:rPr>
          <w:rFonts w:ascii="Times New Roman" w:hAnsi="Times New Roman" w:cs="Times New Roman"/>
          <w:sz w:val="28"/>
          <w:szCs w:val="28"/>
        </w:rPr>
        <w:t xml:space="preserve">) </w:t>
      </w:r>
      <w:r w:rsidR="00C27268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C27268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BB0155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Гулькевичский район по агропромышленному комплексу, имущественным отношениям, архитектуре и градостроительству </w:t>
      </w:r>
      <w:r>
        <w:rPr>
          <w:rFonts w:ascii="Times New Roman" w:hAnsi="Times New Roman" w:cs="Times New Roman"/>
          <w:sz w:val="28"/>
          <w:szCs w:val="28"/>
        </w:rPr>
        <w:t>Савиной Ю.В.</w:t>
      </w:r>
    </w:p>
    <w:p w:rsidR="00C27268" w:rsidRPr="00726D66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03A0" w:rsidRPr="00C27268" w:rsidRDefault="00C27268" w:rsidP="00C27268">
      <w:pPr>
        <w:pStyle w:val="a3"/>
        <w:jc w:val="both"/>
      </w:pPr>
      <w:r>
        <w:rPr>
          <w:sz w:val="28"/>
          <w:szCs w:val="28"/>
        </w:rPr>
        <w:t xml:space="preserve">Гулькевичский район                                                                        А.А. </w:t>
      </w:r>
      <w:proofErr w:type="spellStart"/>
      <w:r>
        <w:rPr>
          <w:sz w:val="28"/>
          <w:szCs w:val="28"/>
        </w:rPr>
        <w:t>Шишикин</w:t>
      </w:r>
      <w:proofErr w:type="spellEnd"/>
    </w:p>
    <w:sectPr w:rsidR="001503A0" w:rsidRPr="00C27268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A3" w:rsidRDefault="00DA40A3" w:rsidP="009B6F34">
      <w:pPr>
        <w:spacing w:after="0" w:line="240" w:lineRule="auto"/>
      </w:pPr>
      <w:r>
        <w:separator/>
      </w:r>
    </w:p>
  </w:endnote>
  <w:endnote w:type="continuationSeparator" w:id="1">
    <w:p w:rsidR="00DA40A3" w:rsidRDefault="00DA40A3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A3" w:rsidRDefault="00DA40A3" w:rsidP="009B6F34">
      <w:pPr>
        <w:spacing w:after="0" w:line="240" w:lineRule="auto"/>
      </w:pPr>
      <w:r>
        <w:separator/>
      </w:r>
    </w:p>
  </w:footnote>
  <w:footnote w:type="continuationSeparator" w:id="1">
    <w:p w:rsidR="00DA40A3" w:rsidRDefault="00DA40A3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B068F1">
        <w:pPr>
          <w:pStyle w:val="a8"/>
          <w:jc w:val="center"/>
        </w:pPr>
        <w:fldSimple w:instr=" PAGE   \* MERGEFORMAT ">
          <w:r w:rsidR="00C55E7C">
            <w:rPr>
              <w:noProof/>
            </w:rPr>
            <w:t>1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663E"/>
    <w:rsid w:val="00537D64"/>
    <w:rsid w:val="00541CF8"/>
    <w:rsid w:val="00541F86"/>
    <w:rsid w:val="0054279F"/>
    <w:rsid w:val="00553C05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2113"/>
    <w:rsid w:val="00855776"/>
    <w:rsid w:val="00861EF5"/>
    <w:rsid w:val="00861F3B"/>
    <w:rsid w:val="008631C2"/>
    <w:rsid w:val="008901FE"/>
    <w:rsid w:val="008B1B40"/>
    <w:rsid w:val="008D3169"/>
    <w:rsid w:val="008D7C5D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7F2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28CE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68F1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27268"/>
    <w:rsid w:val="00C30DFA"/>
    <w:rsid w:val="00C34869"/>
    <w:rsid w:val="00C3721B"/>
    <w:rsid w:val="00C431EB"/>
    <w:rsid w:val="00C52055"/>
    <w:rsid w:val="00C55221"/>
    <w:rsid w:val="00C55CA1"/>
    <w:rsid w:val="00C55E7C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0A3"/>
    <w:rsid w:val="00DA49C4"/>
    <w:rsid w:val="00DB019D"/>
    <w:rsid w:val="00DB452C"/>
    <w:rsid w:val="00DC6261"/>
    <w:rsid w:val="00DD055C"/>
    <w:rsid w:val="00DE1FE8"/>
    <w:rsid w:val="00DE6A08"/>
    <w:rsid w:val="00DF079D"/>
    <w:rsid w:val="00DF6365"/>
    <w:rsid w:val="00DF6EC4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3EAE"/>
    <w:rsid w:val="00ED7981"/>
    <w:rsid w:val="00EE6CC2"/>
    <w:rsid w:val="00EF0C5F"/>
    <w:rsid w:val="00EF0D41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2</cp:revision>
  <cp:lastPrinted>2023-04-06T11:38:00Z</cp:lastPrinted>
  <dcterms:created xsi:type="dcterms:W3CDTF">2023-06-25T15:29:00Z</dcterms:created>
  <dcterms:modified xsi:type="dcterms:W3CDTF">2023-06-25T15:29:00Z</dcterms:modified>
</cp:coreProperties>
</file>