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6518ED" w:rsidP="00325101">
      <w:pPr>
        <w:spacing w:after="0" w:line="240" w:lineRule="auto"/>
        <w:jc w:val="center"/>
        <w:rPr>
          <w:b/>
          <w:sz w:val="28"/>
          <w:szCs w:val="28"/>
        </w:rPr>
      </w:pPr>
      <w:r w:rsidRPr="006518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2F47D7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="002F47D7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706AEC">
        <w:rPr>
          <w:rFonts w:ascii="Times New Roman" w:hAnsi="Times New Roman" w:cs="Times New Roman"/>
          <w:b/>
          <w:sz w:val="28"/>
          <w:szCs w:val="28"/>
        </w:rPr>
        <w:t>Заречная, 300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706AEC">
        <w:rPr>
          <w:rFonts w:ascii="Times New Roman" w:hAnsi="Times New Roman" w:cs="Times New Roman"/>
          <w:sz w:val="28"/>
          <w:szCs w:val="28"/>
        </w:rPr>
        <w:t>4800 </w:t>
      </w:r>
      <w:r w:rsidR="00706AEC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706AEC">
        <w:rPr>
          <w:rFonts w:ascii="Times New Roman" w:hAnsi="Times New Roman" w:cs="Times New Roman"/>
          <w:sz w:val="28"/>
          <w:szCs w:val="28"/>
        </w:rPr>
        <w:t>1002004:31</w:t>
      </w:r>
      <w:r w:rsidR="00706AEC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706AE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06AEC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706AEC">
        <w:rPr>
          <w:rFonts w:ascii="Times New Roman" w:hAnsi="Times New Roman" w:cs="Times New Roman"/>
          <w:sz w:val="28"/>
          <w:szCs w:val="28"/>
        </w:rPr>
        <w:t>, ул. Заречная, 300</w:t>
      </w:r>
      <w:r w:rsidR="00706AEC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706AEC">
        <w:rPr>
          <w:rFonts w:ascii="Times New Roman" w:hAnsi="Times New Roman" w:cs="Times New Roman"/>
          <w:sz w:val="28"/>
          <w:szCs w:val="28"/>
        </w:rPr>
        <w:t>я</w:t>
      </w:r>
      <w:r w:rsidR="00706AEC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706AEC">
        <w:rPr>
          <w:rFonts w:ascii="Times New Roman" w:hAnsi="Times New Roman" w:cs="Times New Roman"/>
          <w:sz w:val="28"/>
          <w:szCs w:val="28"/>
        </w:rPr>
        <w:t>а Трофимова Лидия Григорьевна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06BB5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706AEC" w:rsidRPr="0021770A" w:rsidRDefault="00706AEC" w:rsidP="00706AE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Трофимовой Лидии Григорьевны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землю.</w:t>
      </w:r>
    </w:p>
    <w:p w:rsidR="00706AEC" w:rsidRDefault="00706AEC" w:rsidP="00706AE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Трофимовой Лидии Григорьевне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7B1E19" w:rsidP="00706AE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BB5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</w:t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</w:r>
      <w:r w:rsidR="00406BB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06BB5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051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2023-06-29T18:50:00Z</dcterms:created>
  <dcterms:modified xsi:type="dcterms:W3CDTF">2023-06-30T18:11:00Z</dcterms:modified>
</cp:coreProperties>
</file>