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15788A">
        <w:rPr>
          <w:rFonts w:ascii="Times New Roman" w:hAnsi="Times New Roman" w:cs="Times New Roman"/>
          <w:b/>
          <w:sz w:val="28"/>
          <w:szCs w:val="28"/>
        </w:rPr>
        <w:t>280</w:t>
      </w:r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</w:t>
      </w:r>
      <w:r w:rsidR="00257937">
        <w:rPr>
          <w:rFonts w:ascii="Times New Roman" w:hAnsi="Times New Roman" w:cs="Times New Roman"/>
          <w:sz w:val="28"/>
          <w:szCs w:val="28"/>
        </w:rPr>
        <w:t xml:space="preserve">ой регистрации недвижимости», </w:t>
      </w:r>
      <w:r w:rsidRPr="00537D64">
        <w:rPr>
          <w:rFonts w:ascii="Times New Roman" w:hAnsi="Times New Roman" w:cs="Times New Roman"/>
          <w:sz w:val="28"/>
          <w:szCs w:val="28"/>
        </w:rPr>
        <w:t>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39917335"/>
      <w:r w:rsidR="0015788A">
        <w:rPr>
          <w:rFonts w:ascii="Times New Roman" w:hAnsi="Times New Roman" w:cs="Times New Roman"/>
          <w:sz w:val="28"/>
          <w:szCs w:val="28"/>
        </w:rPr>
        <w:t>1800 </w:t>
      </w:r>
      <w:r w:rsidR="0015788A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15788A">
        <w:rPr>
          <w:rFonts w:ascii="Times New Roman" w:hAnsi="Times New Roman" w:cs="Times New Roman"/>
          <w:sz w:val="28"/>
          <w:szCs w:val="28"/>
        </w:rPr>
        <w:t>0202009:31</w:t>
      </w:r>
      <w:r w:rsidR="0015788A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15788A" w:rsidRPr="00B37F14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с.</w:t>
      </w:r>
      <w:r w:rsidR="0015788A">
        <w:rPr>
          <w:rFonts w:ascii="Times New Roman" w:hAnsi="Times New Roman" w:cs="Times New Roman"/>
          <w:sz w:val="28"/>
          <w:szCs w:val="28"/>
        </w:rPr>
        <w:t> Новоукраинское, ул. Красная, 280</w:t>
      </w:r>
      <w:r w:rsidR="0015788A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15788A">
        <w:rPr>
          <w:rFonts w:ascii="Times New Roman" w:hAnsi="Times New Roman" w:cs="Times New Roman"/>
          <w:sz w:val="28"/>
          <w:szCs w:val="28"/>
        </w:rPr>
        <w:t>я</w:t>
      </w:r>
      <w:r w:rsidR="0015788A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257937">
        <w:rPr>
          <w:rFonts w:ascii="Times New Roman" w:hAnsi="Times New Roman" w:cs="Times New Roman"/>
          <w:sz w:val="28"/>
          <w:szCs w:val="28"/>
        </w:rPr>
        <w:t xml:space="preserve"> </w:t>
      </w:r>
      <w:r w:rsidR="0015788A">
        <w:rPr>
          <w:rFonts w:ascii="Times New Roman" w:hAnsi="Times New Roman" w:cs="Times New Roman"/>
          <w:sz w:val="28"/>
          <w:szCs w:val="28"/>
        </w:rPr>
        <w:t>Шаповалов Юрий Александрович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57937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257937">
        <w:rPr>
          <w:rFonts w:ascii="Times New Roman" w:hAnsi="Times New Roman" w:cs="Times New Roman"/>
          <w:sz w:val="28"/>
          <w:szCs w:val="28"/>
        </w:rPr>
        <w:t> </w:t>
      </w:r>
      <w:r w:rsidRPr="00537D64">
        <w:rPr>
          <w:rFonts w:ascii="Times New Roman" w:hAnsi="Times New Roman" w:cs="Times New Roman"/>
          <w:sz w:val="28"/>
          <w:szCs w:val="28"/>
        </w:rPr>
        <w:t xml:space="preserve">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257937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257937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D44CEC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788A" w:rsidRPr="0021770A" w:rsidRDefault="0015788A" w:rsidP="001578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Шаповалова Юрия Александровича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257937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57937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257937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25793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793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257937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257937">
        <w:rPr>
          <w:rFonts w:ascii="Times New Roman" w:hAnsi="Times New Roman" w:cs="Times New Roman"/>
          <w:sz w:val="28"/>
          <w:szCs w:val="28"/>
        </w:rPr>
        <w:t>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Pr="00FD4C98" w:rsidRDefault="0015788A" w:rsidP="0015788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Шаповалову Юрию Александровичу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 w:rsidRPr="00FD4C98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257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257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A2ED7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5788A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57937"/>
    <w:rsid w:val="00263A47"/>
    <w:rsid w:val="002702CF"/>
    <w:rsid w:val="00275C8D"/>
    <w:rsid w:val="002812DE"/>
    <w:rsid w:val="00285D6F"/>
    <w:rsid w:val="00290F7A"/>
    <w:rsid w:val="002C0ABF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5187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15A0E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44CEC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4C9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2023-07-10T19:39:00Z</dcterms:created>
  <dcterms:modified xsi:type="dcterms:W3CDTF">2023-07-12T13:25:00Z</dcterms:modified>
</cp:coreProperties>
</file>