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2B3" w:rsidRPr="003D3293" w:rsidRDefault="0010796B" w:rsidP="00B34B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293">
        <w:rPr>
          <w:rFonts w:ascii="Times New Roman" w:hAnsi="Times New Roman" w:cs="Times New Roman"/>
          <w:b/>
          <w:sz w:val="28"/>
          <w:szCs w:val="28"/>
        </w:rPr>
        <w:t>И</w:t>
      </w:r>
      <w:r w:rsidR="002839CB" w:rsidRPr="003D3293">
        <w:rPr>
          <w:rFonts w:ascii="Times New Roman" w:hAnsi="Times New Roman" w:cs="Times New Roman"/>
          <w:b/>
          <w:sz w:val="28"/>
          <w:szCs w:val="28"/>
        </w:rPr>
        <w:t>звещение о результатах проведенного аукциона</w:t>
      </w:r>
    </w:p>
    <w:p w:rsidR="0010796B" w:rsidRPr="003D3293" w:rsidRDefault="0010796B" w:rsidP="00B34B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09EC" w:rsidRPr="003D3293" w:rsidRDefault="0010796B" w:rsidP="00B34BF6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3293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Гулькевичский район сообщает о том, что в соответствии с постановлением администрации муниципального образования Гулькевичский район </w:t>
      </w:r>
      <w:r w:rsidR="00706ACB" w:rsidRPr="003D3293">
        <w:rPr>
          <w:rFonts w:ascii="Times New Roman" w:hAnsi="Times New Roman" w:cs="Times New Roman"/>
          <w:sz w:val="28"/>
          <w:szCs w:val="28"/>
        </w:rPr>
        <w:t xml:space="preserve">от </w:t>
      </w:r>
      <w:r w:rsidR="00430EA2" w:rsidRPr="003D3293">
        <w:rPr>
          <w:rFonts w:ascii="Times New Roman" w:hAnsi="Times New Roman" w:cs="Times New Roman"/>
          <w:sz w:val="28"/>
          <w:szCs w:val="28"/>
        </w:rPr>
        <w:t>18</w:t>
      </w:r>
      <w:r w:rsidR="00092E72" w:rsidRPr="003D3293">
        <w:rPr>
          <w:rFonts w:ascii="Times New Roman" w:hAnsi="Times New Roman" w:cs="Times New Roman"/>
          <w:sz w:val="28"/>
          <w:szCs w:val="28"/>
        </w:rPr>
        <w:t xml:space="preserve"> </w:t>
      </w:r>
      <w:r w:rsidR="00430EA2" w:rsidRPr="003D3293">
        <w:rPr>
          <w:rFonts w:ascii="Times New Roman" w:hAnsi="Times New Roman" w:cs="Times New Roman"/>
          <w:sz w:val="28"/>
          <w:szCs w:val="28"/>
        </w:rPr>
        <w:t>дека</w:t>
      </w:r>
      <w:r w:rsidR="002839CB" w:rsidRPr="003D3293">
        <w:rPr>
          <w:rFonts w:ascii="Times New Roman" w:hAnsi="Times New Roman" w:cs="Times New Roman"/>
          <w:sz w:val="28"/>
          <w:szCs w:val="28"/>
        </w:rPr>
        <w:t>бря</w:t>
      </w:r>
      <w:r w:rsidR="00777DAA" w:rsidRPr="003D3293">
        <w:rPr>
          <w:rFonts w:ascii="Times New Roman" w:hAnsi="Times New Roman" w:cs="Times New Roman"/>
          <w:sz w:val="28"/>
          <w:szCs w:val="28"/>
        </w:rPr>
        <w:t xml:space="preserve"> 20</w:t>
      </w:r>
      <w:r w:rsidR="00EC35A0" w:rsidRPr="003D3293">
        <w:rPr>
          <w:rFonts w:ascii="Times New Roman" w:hAnsi="Times New Roman" w:cs="Times New Roman"/>
          <w:sz w:val="28"/>
          <w:szCs w:val="28"/>
        </w:rPr>
        <w:t>2</w:t>
      </w:r>
      <w:r w:rsidR="0099536C" w:rsidRPr="003D3293">
        <w:rPr>
          <w:rFonts w:ascii="Times New Roman" w:hAnsi="Times New Roman" w:cs="Times New Roman"/>
          <w:sz w:val="28"/>
          <w:szCs w:val="28"/>
        </w:rPr>
        <w:t>3</w:t>
      </w:r>
      <w:r w:rsidR="00777DAA" w:rsidRPr="003D3293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9536C" w:rsidRPr="003D329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77DAA" w:rsidRPr="003D3293">
        <w:rPr>
          <w:rFonts w:ascii="Times New Roman" w:hAnsi="Times New Roman" w:cs="Times New Roman"/>
          <w:sz w:val="28"/>
          <w:szCs w:val="28"/>
        </w:rPr>
        <w:t xml:space="preserve">№ </w:t>
      </w:r>
      <w:r w:rsidR="00430EA2" w:rsidRPr="003D3293">
        <w:rPr>
          <w:rFonts w:ascii="Times New Roman" w:hAnsi="Times New Roman" w:cs="Times New Roman"/>
          <w:sz w:val="28"/>
          <w:szCs w:val="28"/>
        </w:rPr>
        <w:t>2056</w:t>
      </w:r>
      <w:r w:rsidR="00706ACB" w:rsidRPr="003D3293">
        <w:rPr>
          <w:rFonts w:ascii="Times New Roman" w:hAnsi="Times New Roman" w:cs="Times New Roman"/>
          <w:sz w:val="28"/>
          <w:szCs w:val="28"/>
        </w:rPr>
        <w:t xml:space="preserve"> «Об условиях приватизации муниципального имущества муниципального образования Гулькевичский район»</w:t>
      </w:r>
      <w:r w:rsidRPr="003D3293">
        <w:rPr>
          <w:rFonts w:ascii="Times New Roman" w:hAnsi="Times New Roman" w:cs="Times New Roman"/>
          <w:sz w:val="28"/>
          <w:szCs w:val="28"/>
        </w:rPr>
        <w:t xml:space="preserve"> был объявлен аукцион</w:t>
      </w:r>
      <w:r w:rsidR="00EC35A0" w:rsidRPr="003D3293">
        <w:rPr>
          <w:rFonts w:ascii="Times New Roman" w:hAnsi="Times New Roman" w:cs="Times New Roman"/>
          <w:sz w:val="28"/>
          <w:szCs w:val="28"/>
        </w:rPr>
        <w:t xml:space="preserve">, открытый по составу участников и по форме подачи предложения о цене муниципального имущества, в электронной форме, следующего муниципального </w:t>
      </w:r>
      <w:r w:rsidR="00430EA2" w:rsidRPr="003D3293">
        <w:rPr>
          <w:rFonts w:ascii="Times New Roman" w:hAnsi="Times New Roman" w:cs="Times New Roman"/>
          <w:sz w:val="28"/>
          <w:szCs w:val="28"/>
        </w:rPr>
        <w:t>не</w:t>
      </w:r>
      <w:r w:rsidR="00EC35A0" w:rsidRPr="003D3293">
        <w:rPr>
          <w:rFonts w:ascii="Times New Roman" w:hAnsi="Times New Roman" w:cs="Times New Roman"/>
          <w:sz w:val="28"/>
          <w:szCs w:val="28"/>
        </w:rPr>
        <w:t>движимого имущества:</w:t>
      </w:r>
    </w:p>
    <w:p w:rsidR="00430EA2" w:rsidRPr="003D3293" w:rsidRDefault="00430EA2" w:rsidP="00B34BF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3293">
        <w:rPr>
          <w:rFonts w:ascii="Times New Roman" w:hAnsi="Times New Roman" w:cs="Times New Roman"/>
          <w:sz w:val="28"/>
          <w:szCs w:val="28"/>
        </w:rPr>
        <w:t>лот</w:t>
      </w:r>
      <w:proofErr w:type="gramEnd"/>
      <w:r w:rsidRPr="003D3293">
        <w:rPr>
          <w:rFonts w:ascii="Times New Roman" w:hAnsi="Times New Roman" w:cs="Times New Roman"/>
          <w:sz w:val="28"/>
          <w:szCs w:val="28"/>
        </w:rPr>
        <w:t xml:space="preserve"> № 1: здание детсада № 7, назначение: нежилое, площадь: общая            222,2 кв. м, литер: Ааа1а2, кадастровый номер 23:06:2002030:206, расположенное по адресу: Краснодарский край, Гулькевичский район,                                  с. Майкопское, ул. Базарная, 2-Б и земельный участок площадью 2562 кв. м, кадастровый номер 23:06:2002030:151, категория земель – земли населенных пунктов, местоположение установлено относительно ориентира, расположенного в границах участка. Почтовый адрес ориентира: Краснодарский край, Гулькевичский район, </w:t>
      </w:r>
      <w:proofErr w:type="spellStart"/>
      <w:r w:rsidRPr="003D3293">
        <w:rPr>
          <w:rFonts w:ascii="Times New Roman" w:hAnsi="Times New Roman" w:cs="Times New Roman"/>
          <w:sz w:val="28"/>
          <w:szCs w:val="28"/>
        </w:rPr>
        <w:t>Гулькевичское</w:t>
      </w:r>
      <w:proofErr w:type="spellEnd"/>
      <w:r w:rsidRPr="003D3293">
        <w:rPr>
          <w:rFonts w:ascii="Times New Roman" w:hAnsi="Times New Roman" w:cs="Times New Roman"/>
          <w:sz w:val="28"/>
          <w:szCs w:val="28"/>
        </w:rPr>
        <w:t xml:space="preserve"> городское поселение, с. Майкопское, ул. Базарная, 2-Б (далее – лот № 1);</w:t>
      </w:r>
    </w:p>
    <w:p w:rsidR="00EC35A0" w:rsidRPr="003D3293" w:rsidRDefault="00430EA2" w:rsidP="00B34BF6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3293">
        <w:rPr>
          <w:rFonts w:ascii="Times New Roman" w:hAnsi="Times New Roman" w:cs="Times New Roman"/>
          <w:sz w:val="28"/>
          <w:szCs w:val="28"/>
        </w:rPr>
        <w:t>лот</w:t>
      </w:r>
      <w:proofErr w:type="gramEnd"/>
      <w:r w:rsidRPr="003D3293">
        <w:rPr>
          <w:rFonts w:ascii="Times New Roman" w:hAnsi="Times New Roman" w:cs="Times New Roman"/>
          <w:sz w:val="28"/>
          <w:szCs w:val="28"/>
        </w:rPr>
        <w:t xml:space="preserve"> № 2: здание детсада № 7, назначение: нежилое, площадь: общая              229,9 кв. м, литер: А, кадастровый номер 23:06:2002030:207, расположенное             по адресу: Краснодарский край, Гулькевичский район, с. Майкопское,                     ул. Базарная, д. 2Б и земельный участок площадью 2799 кв. м, кадастровый номер 23:06:2002030:155, категория земель – земли населенных пунктов, местоположение установлено относительно ориентира, расположенного в границах участка. Почтовый адрес ориентира: Краснодарский край, Гулькевичский район, </w:t>
      </w:r>
      <w:proofErr w:type="spellStart"/>
      <w:r w:rsidRPr="003D3293">
        <w:rPr>
          <w:rFonts w:ascii="Times New Roman" w:hAnsi="Times New Roman" w:cs="Times New Roman"/>
          <w:sz w:val="28"/>
          <w:szCs w:val="28"/>
        </w:rPr>
        <w:t>Гулькевичское</w:t>
      </w:r>
      <w:proofErr w:type="spellEnd"/>
      <w:r w:rsidRPr="003D3293">
        <w:rPr>
          <w:rFonts w:ascii="Times New Roman" w:hAnsi="Times New Roman" w:cs="Times New Roman"/>
          <w:sz w:val="28"/>
          <w:szCs w:val="28"/>
        </w:rPr>
        <w:t xml:space="preserve"> городское поселение, с. </w:t>
      </w:r>
      <w:proofErr w:type="gramStart"/>
      <w:r w:rsidRPr="003D3293">
        <w:rPr>
          <w:rFonts w:ascii="Times New Roman" w:hAnsi="Times New Roman" w:cs="Times New Roman"/>
          <w:sz w:val="28"/>
          <w:szCs w:val="28"/>
        </w:rPr>
        <w:t xml:space="preserve">Майкопское,   </w:t>
      </w:r>
      <w:proofErr w:type="gramEnd"/>
      <w:r w:rsidRPr="003D3293">
        <w:rPr>
          <w:rFonts w:ascii="Times New Roman" w:hAnsi="Times New Roman" w:cs="Times New Roman"/>
          <w:sz w:val="28"/>
          <w:szCs w:val="28"/>
        </w:rPr>
        <w:t xml:space="preserve">                 ул. Базарная, 2-Б (далее – лот № 2)</w:t>
      </w:r>
      <w:r w:rsidR="008309EC" w:rsidRPr="003D3293">
        <w:rPr>
          <w:rFonts w:ascii="Times New Roman" w:hAnsi="Times New Roman" w:cs="Times New Roman"/>
          <w:sz w:val="28"/>
          <w:szCs w:val="28"/>
        </w:rPr>
        <w:t>.</w:t>
      </w:r>
    </w:p>
    <w:p w:rsidR="00430EA2" w:rsidRPr="003D3293" w:rsidRDefault="00430EA2" w:rsidP="00B34B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3293">
        <w:rPr>
          <w:rFonts w:ascii="Times New Roman" w:hAnsi="Times New Roman" w:cs="Times New Roman"/>
          <w:sz w:val="28"/>
          <w:szCs w:val="28"/>
        </w:rPr>
        <w:t>30 января 2024 года по результатам рассмотрения заявок и определения участников аукциона, открытого по составу участников и по форме подачи предложения о цене муниципального имущества, в электронной форме, аукцион по лоту № 1 признан несостоявшимся в виду отсутствия заявок на участие.</w:t>
      </w:r>
    </w:p>
    <w:p w:rsidR="001536C8" w:rsidRPr="003D3293" w:rsidRDefault="00430EA2" w:rsidP="00B34B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3293">
        <w:rPr>
          <w:rFonts w:ascii="Times New Roman" w:hAnsi="Times New Roman" w:cs="Times New Roman"/>
          <w:sz w:val="28"/>
          <w:szCs w:val="28"/>
        </w:rPr>
        <w:t xml:space="preserve">1 февраля 2024 года в 09 час 00 минут на электронной торговой площадке АО «Сбербанк-АСТ», владеющего сайтом в информационно-телекоммуникационной сети «Интернет» </w:t>
      </w:r>
      <w:hyperlink r:id="rId4" w:history="1">
        <w:r w:rsidRPr="003D329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http</w:t>
        </w:r>
        <w:r w:rsidRPr="003D329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</w:t>
        </w:r>
        <w:r w:rsidRPr="003D329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://utp.sberbank-ast.ru</w:t>
        </w:r>
      </w:hyperlink>
      <w:r w:rsidRPr="003D3293">
        <w:rPr>
          <w:rFonts w:ascii="Times New Roman" w:hAnsi="Times New Roman" w:cs="Times New Roman"/>
          <w:sz w:val="28"/>
          <w:szCs w:val="28"/>
        </w:rPr>
        <w:t>, состоялся аукцион, открытый по составу участников и по форме подачи предложения о цене муниципального имущества, в электронной форме, по ло</w:t>
      </w:r>
      <w:r w:rsidR="00B34BF6">
        <w:rPr>
          <w:rFonts w:ascii="Times New Roman" w:hAnsi="Times New Roman" w:cs="Times New Roman"/>
          <w:sz w:val="28"/>
          <w:szCs w:val="28"/>
        </w:rPr>
        <w:t xml:space="preserve">ту № 2, по результатам которого, </w:t>
      </w:r>
      <w:r w:rsidRPr="003D3293">
        <w:rPr>
          <w:rFonts w:ascii="Times New Roman" w:hAnsi="Times New Roman" w:cs="Times New Roman"/>
          <w:sz w:val="28"/>
          <w:szCs w:val="28"/>
        </w:rPr>
        <w:t>п</w:t>
      </w:r>
      <w:r w:rsidRPr="003D3293">
        <w:rPr>
          <w:rFonts w:ascii="Times New Roman" w:eastAsia="Calibri" w:hAnsi="Times New Roman" w:cs="Times New Roman"/>
          <w:sz w:val="28"/>
          <w:szCs w:val="28"/>
        </w:rPr>
        <w:t xml:space="preserve">обедителем аукциона, открытого по составу участников и по форме подачи предложения о цене муниципального имущества, в электронной форме, образующего лот № 2 признан участник № 1 – </w:t>
      </w:r>
      <w:r w:rsidRPr="003D3293">
        <w:rPr>
          <w:rFonts w:ascii="Times New Roman" w:hAnsi="Times New Roman" w:cs="Times New Roman"/>
          <w:sz w:val="28"/>
          <w:szCs w:val="28"/>
        </w:rPr>
        <w:t xml:space="preserve">индивидуальный предприниматель </w:t>
      </w:r>
      <w:proofErr w:type="spellStart"/>
      <w:r w:rsidRPr="003D3293">
        <w:rPr>
          <w:rFonts w:ascii="Times New Roman" w:hAnsi="Times New Roman" w:cs="Times New Roman"/>
          <w:sz w:val="28"/>
          <w:szCs w:val="28"/>
        </w:rPr>
        <w:t>Миляев</w:t>
      </w:r>
      <w:proofErr w:type="spellEnd"/>
      <w:r w:rsidRPr="003D3293">
        <w:rPr>
          <w:rFonts w:ascii="Times New Roman" w:hAnsi="Times New Roman" w:cs="Times New Roman"/>
          <w:sz w:val="28"/>
          <w:szCs w:val="28"/>
        </w:rPr>
        <w:t xml:space="preserve"> Олег Викторович</w:t>
      </w:r>
      <w:r w:rsidRPr="003D3293">
        <w:rPr>
          <w:rFonts w:ascii="Times New Roman" w:eastAsia="Calibri" w:hAnsi="Times New Roman" w:cs="Times New Roman"/>
          <w:sz w:val="28"/>
          <w:szCs w:val="28"/>
        </w:rPr>
        <w:t xml:space="preserve"> с предложением о цене продажи муниципального имущества </w:t>
      </w:r>
      <w:r w:rsidR="003D3293" w:rsidRPr="003D32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604950 </w:t>
      </w:r>
      <w:r w:rsidR="003D3293" w:rsidRPr="003D3293">
        <w:rPr>
          <w:rFonts w:ascii="Times New Roman" w:hAnsi="Times New Roman" w:cs="Times New Roman"/>
          <w:sz w:val="28"/>
          <w:szCs w:val="28"/>
        </w:rPr>
        <w:t>(шестьсот четыре тысячи девятьсот пятьдес</w:t>
      </w:r>
      <w:bookmarkStart w:id="0" w:name="_GoBack"/>
      <w:bookmarkEnd w:id="0"/>
      <w:r w:rsidR="003D3293" w:rsidRPr="003D3293">
        <w:rPr>
          <w:rFonts w:ascii="Times New Roman" w:hAnsi="Times New Roman" w:cs="Times New Roman"/>
          <w:sz w:val="28"/>
          <w:szCs w:val="28"/>
        </w:rPr>
        <w:t>ят) рублей</w:t>
      </w:r>
      <w:r w:rsidR="004F3E0D" w:rsidRPr="003D329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sectPr w:rsidR="001536C8" w:rsidRPr="003D3293" w:rsidSect="003D3293">
      <w:pgSz w:w="11906" w:h="16838"/>
      <w:pgMar w:top="907" w:right="567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96B"/>
    <w:rsid w:val="00092E72"/>
    <w:rsid w:val="000B10C5"/>
    <w:rsid w:val="0010796B"/>
    <w:rsid w:val="001523ED"/>
    <w:rsid w:val="001536C8"/>
    <w:rsid w:val="001565CC"/>
    <w:rsid w:val="00231DF8"/>
    <w:rsid w:val="002839CB"/>
    <w:rsid w:val="002A01C6"/>
    <w:rsid w:val="002D35D5"/>
    <w:rsid w:val="00387E1D"/>
    <w:rsid w:val="003D3293"/>
    <w:rsid w:val="003F7683"/>
    <w:rsid w:val="00414E6C"/>
    <w:rsid w:val="00430EA2"/>
    <w:rsid w:val="004F3E0D"/>
    <w:rsid w:val="005274F1"/>
    <w:rsid w:val="00593056"/>
    <w:rsid w:val="005932B3"/>
    <w:rsid w:val="005A071C"/>
    <w:rsid w:val="005A6498"/>
    <w:rsid w:val="005E6D49"/>
    <w:rsid w:val="00626C98"/>
    <w:rsid w:val="00640884"/>
    <w:rsid w:val="006420AE"/>
    <w:rsid w:val="00687ABC"/>
    <w:rsid w:val="006D65B7"/>
    <w:rsid w:val="006F1E20"/>
    <w:rsid w:val="006F6F82"/>
    <w:rsid w:val="00706ACB"/>
    <w:rsid w:val="00777DAA"/>
    <w:rsid w:val="00791E99"/>
    <w:rsid w:val="007E097D"/>
    <w:rsid w:val="008309EC"/>
    <w:rsid w:val="0098663F"/>
    <w:rsid w:val="0099536C"/>
    <w:rsid w:val="009C3E1D"/>
    <w:rsid w:val="00A25201"/>
    <w:rsid w:val="00AF6628"/>
    <w:rsid w:val="00B34BF6"/>
    <w:rsid w:val="00C47EDA"/>
    <w:rsid w:val="00C73DE6"/>
    <w:rsid w:val="00C73FF4"/>
    <w:rsid w:val="00C752F3"/>
    <w:rsid w:val="00DC3930"/>
    <w:rsid w:val="00DC7763"/>
    <w:rsid w:val="00E02AF2"/>
    <w:rsid w:val="00EC35A0"/>
    <w:rsid w:val="00F21FE3"/>
    <w:rsid w:val="00FD74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ABE509-B1C6-4DC4-8B10-576AF8BDB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0796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10796B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5">
    <w:name w:val="Hyperlink"/>
    <w:basedOn w:val="a0"/>
    <w:rsid w:val="0010796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777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Гипертекстовая ссылка"/>
    <w:uiPriority w:val="99"/>
    <w:rsid w:val="00EC35A0"/>
    <w:rPr>
      <w:rFonts w:cs="Times New Roman"/>
      <w:color w:val="106BBE"/>
    </w:rPr>
  </w:style>
  <w:style w:type="paragraph" w:styleId="a8">
    <w:name w:val="header"/>
    <w:basedOn w:val="a"/>
    <w:link w:val="a9"/>
    <w:uiPriority w:val="99"/>
    <w:semiHidden/>
    <w:unhideWhenUsed/>
    <w:rsid w:val="00EC35A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EC35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34B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34B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IlinGV</dc:creator>
  <cp:lastModifiedBy>Udalova</cp:lastModifiedBy>
  <cp:revision>4</cp:revision>
  <cp:lastPrinted>2024-02-02T10:44:00Z</cp:lastPrinted>
  <dcterms:created xsi:type="dcterms:W3CDTF">2024-02-02T07:13:00Z</dcterms:created>
  <dcterms:modified xsi:type="dcterms:W3CDTF">2024-02-02T10:44:00Z</dcterms:modified>
</cp:coreProperties>
</file>