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D56" w:rsidRPr="00BC52BE" w:rsidRDefault="00C94D56" w:rsidP="00690C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42"/>
      <w:r w:rsidRPr="00BC52BE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Гулькевичский район объявляется</w:t>
      </w:r>
      <w:bookmarkStart w:id="1" w:name="_GoBack"/>
      <w:bookmarkEnd w:id="1"/>
      <w:r w:rsidRPr="00BC52BE">
        <w:rPr>
          <w:rFonts w:ascii="Times New Roman" w:hAnsi="Times New Roman" w:cs="Times New Roman"/>
          <w:sz w:val="28"/>
          <w:szCs w:val="28"/>
        </w:rPr>
        <w:t xml:space="preserve"> конкурс на предоставление субсидии из бюджета муниципального образования Гулькевичский район социально ориентирован</w:t>
      </w:r>
      <w:r w:rsidR="000168E4">
        <w:rPr>
          <w:rFonts w:ascii="Times New Roman" w:hAnsi="Times New Roman" w:cs="Times New Roman"/>
          <w:sz w:val="28"/>
          <w:szCs w:val="28"/>
        </w:rPr>
        <w:t xml:space="preserve">ным некоммерческим организациям в период </w:t>
      </w:r>
      <w:r w:rsidR="008814A5">
        <w:rPr>
          <w:rFonts w:ascii="Times New Roman" w:hAnsi="Times New Roman" w:cs="Times New Roman"/>
          <w:sz w:val="28"/>
          <w:szCs w:val="28"/>
        </w:rPr>
        <w:t xml:space="preserve">с </w:t>
      </w:r>
      <w:r w:rsidR="00A3788E">
        <w:rPr>
          <w:rFonts w:ascii="Times New Roman" w:hAnsi="Times New Roman" w:cs="Times New Roman"/>
          <w:sz w:val="28"/>
          <w:szCs w:val="28"/>
        </w:rPr>
        <w:t>01</w:t>
      </w:r>
      <w:r w:rsidR="00B42B42" w:rsidRPr="005858B9">
        <w:rPr>
          <w:rFonts w:ascii="Times New Roman" w:hAnsi="Times New Roman" w:cs="Times New Roman"/>
          <w:sz w:val="28"/>
          <w:szCs w:val="28"/>
        </w:rPr>
        <w:t xml:space="preserve"> </w:t>
      </w:r>
      <w:r w:rsidR="00CB1818">
        <w:rPr>
          <w:rFonts w:ascii="Times New Roman" w:hAnsi="Times New Roman" w:cs="Times New Roman"/>
          <w:sz w:val="28"/>
          <w:szCs w:val="28"/>
        </w:rPr>
        <w:t>апреля</w:t>
      </w:r>
      <w:r w:rsidR="00B42B42" w:rsidRPr="005858B9">
        <w:rPr>
          <w:rFonts w:ascii="Times New Roman" w:hAnsi="Times New Roman" w:cs="Times New Roman"/>
          <w:sz w:val="28"/>
          <w:szCs w:val="28"/>
        </w:rPr>
        <w:t xml:space="preserve"> 202</w:t>
      </w:r>
      <w:r w:rsidR="0086134E" w:rsidRPr="005858B9">
        <w:rPr>
          <w:rFonts w:ascii="Times New Roman" w:hAnsi="Times New Roman" w:cs="Times New Roman"/>
          <w:sz w:val="28"/>
          <w:szCs w:val="28"/>
        </w:rPr>
        <w:t>4</w:t>
      </w:r>
      <w:r w:rsidR="00B42B42" w:rsidRPr="005858B9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C00941">
        <w:rPr>
          <w:rFonts w:ascii="Times New Roman" w:hAnsi="Times New Roman" w:cs="Times New Roman"/>
          <w:sz w:val="28"/>
          <w:szCs w:val="28"/>
        </w:rPr>
        <w:t>08</w:t>
      </w:r>
      <w:r w:rsidR="000A3578" w:rsidRPr="005858B9">
        <w:rPr>
          <w:rFonts w:ascii="Times New Roman" w:hAnsi="Times New Roman" w:cs="Times New Roman"/>
          <w:sz w:val="28"/>
          <w:szCs w:val="28"/>
        </w:rPr>
        <w:t xml:space="preserve"> </w:t>
      </w:r>
      <w:r w:rsidR="00C00941">
        <w:rPr>
          <w:rFonts w:ascii="Times New Roman" w:hAnsi="Times New Roman" w:cs="Times New Roman"/>
          <w:sz w:val="28"/>
          <w:szCs w:val="28"/>
        </w:rPr>
        <w:t>мая</w:t>
      </w:r>
      <w:r w:rsidR="00B42B42" w:rsidRPr="005858B9">
        <w:rPr>
          <w:rFonts w:ascii="Times New Roman" w:hAnsi="Times New Roman" w:cs="Times New Roman"/>
          <w:sz w:val="28"/>
          <w:szCs w:val="28"/>
        </w:rPr>
        <w:t xml:space="preserve"> 202</w:t>
      </w:r>
      <w:r w:rsidR="0086134E" w:rsidRPr="005858B9">
        <w:rPr>
          <w:rFonts w:ascii="Times New Roman" w:hAnsi="Times New Roman" w:cs="Times New Roman"/>
          <w:sz w:val="28"/>
          <w:szCs w:val="28"/>
        </w:rPr>
        <w:t>4</w:t>
      </w:r>
      <w:r w:rsidR="00C00941">
        <w:rPr>
          <w:rFonts w:ascii="Times New Roman" w:hAnsi="Times New Roman" w:cs="Times New Roman"/>
          <w:sz w:val="28"/>
          <w:szCs w:val="28"/>
        </w:rPr>
        <w:t> г</w:t>
      </w:r>
      <w:r w:rsidR="00B42B42" w:rsidRPr="005858B9">
        <w:rPr>
          <w:rFonts w:ascii="Times New Roman" w:hAnsi="Times New Roman" w:cs="Times New Roman"/>
          <w:sz w:val="28"/>
          <w:szCs w:val="28"/>
        </w:rPr>
        <w:t>ода</w:t>
      </w:r>
      <w:r w:rsidRPr="005858B9">
        <w:rPr>
          <w:rFonts w:ascii="Times New Roman" w:hAnsi="Times New Roman" w:cs="Times New Roman"/>
          <w:sz w:val="28"/>
          <w:szCs w:val="28"/>
        </w:rPr>
        <w:t>.</w:t>
      </w:r>
      <w:r w:rsidR="00690C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B42" w:rsidRDefault="000A3578" w:rsidP="00C94D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6F207E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207E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0929C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8:00 по </w:t>
      </w:r>
      <w:r w:rsidR="006F207E">
        <w:rPr>
          <w:rFonts w:ascii="Times New Roman" w:hAnsi="Times New Roman" w:cs="Times New Roman"/>
          <w:sz w:val="28"/>
          <w:szCs w:val="28"/>
        </w:rPr>
        <w:t>10</w:t>
      </w:r>
      <w:r w:rsidR="003B07CD">
        <w:rPr>
          <w:rFonts w:ascii="Times New Roman" w:hAnsi="Times New Roman" w:cs="Times New Roman"/>
          <w:sz w:val="28"/>
          <w:szCs w:val="28"/>
        </w:rPr>
        <w:t xml:space="preserve"> </w:t>
      </w:r>
      <w:r w:rsidR="006F207E">
        <w:rPr>
          <w:rFonts w:ascii="Times New Roman" w:hAnsi="Times New Roman" w:cs="Times New Roman"/>
          <w:sz w:val="28"/>
          <w:szCs w:val="28"/>
        </w:rPr>
        <w:t>апреля</w:t>
      </w:r>
      <w:r w:rsidR="00821782">
        <w:rPr>
          <w:rFonts w:ascii="Times New Roman" w:hAnsi="Times New Roman" w:cs="Times New Roman"/>
          <w:sz w:val="28"/>
          <w:szCs w:val="28"/>
        </w:rPr>
        <w:t xml:space="preserve"> 202</w:t>
      </w:r>
      <w:r w:rsidR="000929C5">
        <w:rPr>
          <w:rFonts w:ascii="Times New Roman" w:hAnsi="Times New Roman" w:cs="Times New Roman"/>
          <w:sz w:val="28"/>
          <w:szCs w:val="28"/>
        </w:rPr>
        <w:t>4</w:t>
      </w:r>
      <w:r w:rsidR="003B07CD">
        <w:rPr>
          <w:rFonts w:ascii="Times New Roman" w:hAnsi="Times New Roman" w:cs="Times New Roman"/>
          <w:sz w:val="28"/>
          <w:szCs w:val="28"/>
        </w:rPr>
        <w:t xml:space="preserve"> 1</w:t>
      </w:r>
      <w:r w:rsidR="000929C5">
        <w:rPr>
          <w:rFonts w:ascii="Times New Roman" w:hAnsi="Times New Roman" w:cs="Times New Roman"/>
          <w:sz w:val="28"/>
          <w:szCs w:val="28"/>
        </w:rPr>
        <w:t>7</w:t>
      </w:r>
      <w:r w:rsidR="003B07CD">
        <w:rPr>
          <w:rFonts w:ascii="Times New Roman" w:hAnsi="Times New Roman" w:cs="Times New Roman"/>
          <w:sz w:val="28"/>
          <w:szCs w:val="28"/>
        </w:rPr>
        <w:t>:00 ведется прием заявок на участие в конкурсе</w:t>
      </w:r>
      <w:r w:rsidRPr="000A3578">
        <w:rPr>
          <w:rFonts w:ascii="Times New Roman" w:hAnsi="Times New Roman" w:cs="Times New Roman"/>
          <w:sz w:val="28"/>
          <w:szCs w:val="28"/>
        </w:rPr>
        <w:t xml:space="preserve"> </w:t>
      </w:r>
      <w:r w:rsidRPr="00BC52BE">
        <w:rPr>
          <w:rFonts w:ascii="Times New Roman" w:hAnsi="Times New Roman" w:cs="Times New Roman"/>
          <w:sz w:val="28"/>
          <w:szCs w:val="28"/>
        </w:rPr>
        <w:t xml:space="preserve">по адресу: г. Гулькевичи, ул. </w:t>
      </w:r>
      <w:proofErr w:type="gramStart"/>
      <w:r w:rsidRPr="00BC52BE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BC52BE">
        <w:rPr>
          <w:rFonts w:ascii="Times New Roman" w:hAnsi="Times New Roman" w:cs="Times New Roman"/>
          <w:sz w:val="28"/>
          <w:szCs w:val="28"/>
        </w:rPr>
        <w:t xml:space="preserve">, 14 кабинет </w:t>
      </w:r>
      <w:r>
        <w:rPr>
          <w:rFonts w:ascii="Times New Roman" w:hAnsi="Times New Roman" w:cs="Times New Roman"/>
          <w:sz w:val="28"/>
          <w:szCs w:val="28"/>
        </w:rPr>
        <w:t>71</w:t>
      </w:r>
      <w:r w:rsidRPr="00BC52B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A4C2B">
        <w:rPr>
          <w:rFonts w:ascii="Times New Roman" w:hAnsi="Times New Roman" w:cs="Times New Roman"/>
          <w:sz w:val="28"/>
          <w:szCs w:val="28"/>
        </w:rPr>
        <w:t xml:space="preserve">тдел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 w:rsidRPr="002A4C2B">
        <w:rPr>
          <w:rFonts w:ascii="Times New Roman" w:hAnsi="Times New Roman" w:cs="Times New Roman"/>
          <w:sz w:val="28"/>
          <w:szCs w:val="28"/>
        </w:rPr>
        <w:t>, взаимодействия с поселениями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C2B">
        <w:rPr>
          <w:rFonts w:ascii="Times New Roman" w:hAnsi="Times New Roman" w:cs="Times New Roman"/>
          <w:sz w:val="28"/>
          <w:szCs w:val="28"/>
        </w:rPr>
        <w:t>и общественными 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BE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Гулькевичский район).</w:t>
      </w:r>
    </w:p>
    <w:p w:rsidR="00C94D56" w:rsidRDefault="00B42B42" w:rsidP="00C94D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Субсидии предоставляются </w:t>
      </w:r>
      <w:r w:rsidRPr="002B736B">
        <w:rPr>
          <w:rFonts w:ascii="Times New Roman" w:hAnsi="Times New Roman" w:cs="Times New Roman"/>
          <w:sz w:val="28"/>
          <w:szCs w:val="28"/>
        </w:rPr>
        <w:t xml:space="preserve">некоммерческим организациям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B736B">
        <w:rPr>
          <w:rFonts w:ascii="Times New Roman" w:hAnsi="Times New Roman" w:cs="Times New Roman"/>
          <w:sz w:val="28"/>
          <w:szCs w:val="28"/>
        </w:rPr>
        <w:t>далее  – Претенденты</w:t>
      </w:r>
      <w:r>
        <w:rPr>
          <w:rFonts w:ascii="Times New Roman" w:hAnsi="Times New Roman" w:cs="Times New Roman"/>
          <w:sz w:val="28"/>
          <w:szCs w:val="28"/>
        </w:rPr>
        <w:t>) при условии, если по состоянию на дату не ранее 1-го числа месяца, в котором подана заявка на участие в конкурсе, участник конкурса соответствует следующим требованиям</w:t>
      </w:r>
      <w:r w:rsidR="00C94D56" w:rsidRPr="00BC52BE">
        <w:rPr>
          <w:rFonts w:ascii="Times New Roman" w:hAnsi="Times New Roman" w:cs="Times New Roman"/>
          <w:sz w:val="28"/>
          <w:szCs w:val="28"/>
        </w:rPr>
        <w:t>:</w:t>
      </w:r>
    </w:p>
    <w:p w:rsidR="00C94D56" w:rsidRDefault="00C94D56" w:rsidP="00C94D5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C52BE">
        <w:rPr>
          <w:rFonts w:ascii="Times New Roman" w:eastAsia="Times New Roman" w:hAnsi="Times New Roman" w:cs="Times New Roman"/>
          <w:sz w:val="28"/>
          <w:szCs w:val="28"/>
        </w:rPr>
        <w:t>некоммерческая организация должна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являться победителем</w:t>
      </w:r>
      <w:r w:rsidRPr="00C94D56">
        <w:rPr>
          <w:rFonts w:ascii="Times New Roman" w:hAnsi="Times New Roman" w:cs="Times New Roman"/>
          <w:sz w:val="28"/>
          <w:szCs w:val="28"/>
        </w:rPr>
        <w:t xml:space="preserve"> </w:t>
      </w:r>
      <w:r w:rsidRPr="002B736B">
        <w:rPr>
          <w:rFonts w:ascii="Times New Roman" w:hAnsi="Times New Roman" w:cs="Times New Roman"/>
          <w:sz w:val="28"/>
          <w:szCs w:val="28"/>
        </w:rPr>
        <w:t xml:space="preserve">конкурса, набравшим минимальное значение рейтинга заявки в соответствии с </w:t>
      </w:r>
      <w:r w:rsidRPr="0077005C">
        <w:rPr>
          <w:rFonts w:ascii="Times New Roman" w:hAnsi="Times New Roman" w:cs="Times New Roman"/>
          <w:sz w:val="28"/>
          <w:szCs w:val="28"/>
        </w:rPr>
        <w:t>Порядком</w:t>
      </w:r>
      <w:r w:rsidR="0077005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7005C" w:rsidRPr="0077005C">
        <w:rPr>
          <w:rFonts w:ascii="Times New Roman" w:hAnsi="Times New Roman" w:cs="Times New Roman"/>
          <w:sz w:val="28"/>
          <w:szCs w:val="28"/>
        </w:rPr>
        <w:t xml:space="preserve">определения </w:t>
      </w:r>
      <w:r w:rsidR="0077005C">
        <w:rPr>
          <w:rFonts w:ascii="Times New Roman" w:hAnsi="Times New Roman" w:cs="Times New Roman"/>
          <w:sz w:val="28"/>
          <w:szCs w:val="28"/>
        </w:rPr>
        <w:t>и условий предоставления субсидий за счет средств бюджета муниципального образования Гулькевичский район социально ориентированным некоммерческим организациям, осуществляющим свою деятельность на территории муниципального образования Гулькевичский район</w:t>
      </w:r>
      <w:r w:rsidRPr="0077005C">
        <w:rPr>
          <w:rFonts w:ascii="Times New Roman" w:hAnsi="Times New Roman" w:cs="Times New Roman"/>
          <w:sz w:val="28"/>
          <w:szCs w:val="28"/>
        </w:rPr>
        <w:t>;</w:t>
      </w:r>
    </w:p>
    <w:p w:rsidR="00C94D56" w:rsidRPr="00C94D56" w:rsidRDefault="00C94D56" w:rsidP="00C94D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4D56">
        <w:rPr>
          <w:rFonts w:ascii="Times New Roman" w:hAnsi="Times New Roman" w:cs="Times New Roman"/>
          <w:sz w:val="28"/>
          <w:szCs w:val="28"/>
        </w:rPr>
        <w:t xml:space="preserve">быть </w:t>
      </w:r>
      <w:r w:rsidRPr="002B736B">
        <w:rPr>
          <w:rFonts w:ascii="Times New Roman" w:hAnsi="Times New Roman" w:cs="Times New Roman"/>
          <w:sz w:val="28"/>
          <w:szCs w:val="28"/>
        </w:rPr>
        <w:t>зарегистрированным в установленном порядке на территории муниципального образования Гулькевичский район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4D56" w:rsidRDefault="00C94D56" w:rsidP="00C94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2BE">
        <w:rPr>
          <w:rFonts w:ascii="Times New Roman" w:eastAsia="Times New Roman" w:hAnsi="Times New Roman" w:cs="Times New Roman"/>
          <w:sz w:val="28"/>
          <w:szCs w:val="28"/>
        </w:rPr>
        <w:t xml:space="preserve">некоммерческая организация не должна находиться в </w:t>
      </w:r>
      <w:r w:rsidR="00F432B1">
        <w:rPr>
          <w:rFonts w:ascii="Times New Roman" w:eastAsia="Times New Roman" w:hAnsi="Times New Roman" w:cs="Times New Roman"/>
          <w:sz w:val="28"/>
          <w:szCs w:val="28"/>
        </w:rPr>
        <w:t>стадии реорганизации, ликвидации или процедуры</w:t>
      </w:r>
      <w:r w:rsidRPr="00BC52BE">
        <w:rPr>
          <w:rFonts w:ascii="Times New Roman" w:eastAsia="Times New Roman" w:hAnsi="Times New Roman" w:cs="Times New Roman"/>
          <w:sz w:val="28"/>
          <w:szCs w:val="28"/>
        </w:rPr>
        <w:t xml:space="preserve"> банкротства;</w:t>
      </w:r>
    </w:p>
    <w:p w:rsidR="00F432B1" w:rsidRPr="002B736B" w:rsidRDefault="00F432B1" w:rsidP="00F432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BE">
        <w:rPr>
          <w:rFonts w:ascii="Times New Roman" w:eastAsia="Times New Roman" w:hAnsi="Times New Roman" w:cs="Times New Roman"/>
          <w:sz w:val="28"/>
          <w:szCs w:val="28"/>
        </w:rPr>
        <w:t>некоммерческая организация должна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осуществлять деятельность</w:t>
      </w:r>
      <w:r w:rsidRPr="002B736B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Гулькевичский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736B">
        <w:rPr>
          <w:rFonts w:ascii="Times New Roman" w:hAnsi="Times New Roman" w:cs="Times New Roman"/>
          <w:sz w:val="28"/>
          <w:szCs w:val="28"/>
        </w:rPr>
        <w:t xml:space="preserve">не менее одного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2B736B">
        <w:rPr>
          <w:rFonts w:ascii="Times New Roman" w:hAnsi="Times New Roman" w:cs="Times New Roman"/>
          <w:sz w:val="28"/>
          <w:szCs w:val="28"/>
        </w:rPr>
        <w:t>до даты подачи заявки на участие в конкурсе на предоставление субсидии, направленной на развитие общественных инициатив по решению социальных проблем в Гулькевичском районе;</w:t>
      </w:r>
    </w:p>
    <w:p w:rsidR="00F432B1" w:rsidRDefault="00F432B1" w:rsidP="00F43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2B1">
        <w:rPr>
          <w:rFonts w:ascii="Times New Roman" w:eastAsia="Times New Roman" w:hAnsi="Times New Roman" w:cs="Times New Roman"/>
          <w:sz w:val="28"/>
          <w:szCs w:val="28"/>
        </w:rPr>
        <w:t xml:space="preserve">отсутствие у некоммерческой организации неисполненной обязанности по уплате налогов, сборов, страховых взносов, пеней, штрафов, процентов, подлежащих уплате в соответствии с </w:t>
      </w:r>
      <w:hyperlink r:id="rId5" w:anchor="/document/10900200/entry/1" w:history="1">
        <w:r w:rsidRPr="00F432B1">
          <w:rPr>
            <w:rFonts w:ascii="Times New Roman" w:eastAsia="Times New Roman" w:hAnsi="Times New Roman" w:cs="Times New Roman"/>
            <w:sz w:val="28"/>
            <w:szCs w:val="28"/>
          </w:rPr>
          <w:t>законодательством</w:t>
        </w:r>
      </w:hyperlink>
      <w:r w:rsidRPr="00F432B1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 налогах и сборах</w:t>
      </w:r>
      <w:r w:rsidRPr="00F432B1">
        <w:rPr>
          <w:rFonts w:ascii="Times New Roman" w:hAnsi="Times New Roman" w:cs="Times New Roman"/>
          <w:sz w:val="28"/>
          <w:szCs w:val="28"/>
        </w:rPr>
        <w:t>;</w:t>
      </w:r>
    </w:p>
    <w:p w:rsidR="00F432B1" w:rsidRDefault="00F432B1" w:rsidP="00F432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2BE">
        <w:rPr>
          <w:rFonts w:ascii="Times New Roman" w:eastAsia="Times New Roman" w:hAnsi="Times New Roman" w:cs="Times New Roman"/>
          <w:sz w:val="28"/>
          <w:szCs w:val="28"/>
        </w:rPr>
        <w:t>некоммерческая организация не должна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осуществлять деятельность, приносящий доход.</w:t>
      </w:r>
    </w:p>
    <w:p w:rsidR="000A3578" w:rsidRPr="002B736B" w:rsidRDefault="000A3578" w:rsidP="000A3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36B">
        <w:rPr>
          <w:rFonts w:ascii="Times New Roman" w:hAnsi="Times New Roman" w:cs="Times New Roman"/>
          <w:sz w:val="28"/>
          <w:szCs w:val="28"/>
        </w:rPr>
        <w:t xml:space="preserve">За счет предоставленных субсидий некоммерческим организациям запрещается осуществлять следующие расходы </w:t>
      </w:r>
      <w:proofErr w:type="gramStart"/>
      <w:r w:rsidRPr="002B736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B736B">
        <w:rPr>
          <w:rFonts w:ascii="Times New Roman" w:hAnsi="Times New Roman" w:cs="Times New Roman"/>
          <w:sz w:val="28"/>
          <w:szCs w:val="28"/>
        </w:rPr>
        <w:t>:</w:t>
      </w:r>
    </w:p>
    <w:p w:rsidR="000A3578" w:rsidRPr="002B736B" w:rsidRDefault="000A3578" w:rsidP="000A357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736B">
        <w:rPr>
          <w:rFonts w:ascii="Times New Roman" w:hAnsi="Times New Roman" w:cs="Times New Roman"/>
          <w:sz w:val="28"/>
          <w:szCs w:val="28"/>
        </w:rPr>
        <w:t>поддержку</w:t>
      </w:r>
      <w:r>
        <w:rPr>
          <w:rFonts w:ascii="Times New Roman" w:hAnsi="Times New Roman" w:cs="Times New Roman"/>
          <w:sz w:val="28"/>
          <w:szCs w:val="28"/>
        </w:rPr>
        <w:t xml:space="preserve"> политических партий и ко</w:t>
      </w:r>
      <w:r w:rsidRPr="002B736B">
        <w:rPr>
          <w:rFonts w:ascii="Times New Roman" w:hAnsi="Times New Roman" w:cs="Times New Roman"/>
          <w:sz w:val="28"/>
          <w:szCs w:val="28"/>
        </w:rPr>
        <w:t>мпаний;</w:t>
      </w:r>
    </w:p>
    <w:p w:rsidR="000A3578" w:rsidRPr="002B736B" w:rsidRDefault="000A3578" w:rsidP="000A357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736B">
        <w:rPr>
          <w:rFonts w:ascii="Times New Roman" w:hAnsi="Times New Roman" w:cs="Times New Roman"/>
          <w:sz w:val="28"/>
          <w:szCs w:val="28"/>
        </w:rPr>
        <w:t>проведение митингов, демонстраций, пикетирований;</w:t>
      </w:r>
    </w:p>
    <w:p w:rsidR="000A3578" w:rsidRPr="002B736B" w:rsidRDefault="000A3578" w:rsidP="000A357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736B">
        <w:rPr>
          <w:rFonts w:ascii="Times New Roman" w:hAnsi="Times New Roman" w:cs="Times New Roman"/>
          <w:sz w:val="28"/>
          <w:szCs w:val="28"/>
        </w:rPr>
        <w:t>фундаментальные научные исследования;</w:t>
      </w:r>
    </w:p>
    <w:p w:rsidR="000A3578" w:rsidRDefault="000A3578" w:rsidP="000A357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736B">
        <w:rPr>
          <w:rFonts w:ascii="Times New Roman" w:hAnsi="Times New Roman" w:cs="Times New Roman"/>
          <w:sz w:val="28"/>
          <w:szCs w:val="28"/>
        </w:rPr>
        <w:t>приобретение алкогольных напитков и табачной продукции;</w:t>
      </w:r>
    </w:p>
    <w:p w:rsidR="000A3578" w:rsidRPr="009F43CB" w:rsidRDefault="000A3578" w:rsidP="000A3578">
      <w:pPr>
        <w:spacing w:after="0" w:line="240" w:lineRule="auto"/>
        <w:ind w:firstLine="709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выплату</w:t>
      </w:r>
      <w:r w:rsidRPr="009F43CB">
        <w:rPr>
          <w:rFonts w:ascii="Times New Roman CYR" w:hAnsi="Times New Roman CYR" w:cs="Times New Roman CYR"/>
          <w:color w:val="000000"/>
          <w:sz w:val="28"/>
          <w:szCs w:val="28"/>
        </w:rPr>
        <w:t xml:space="preserve"> материального помощи, стимулирования членам и участникам некоммерческих организаций;</w:t>
      </w:r>
    </w:p>
    <w:p w:rsidR="000A3578" w:rsidRPr="009F43CB" w:rsidRDefault="000A3578" w:rsidP="000A3578">
      <w:pPr>
        <w:spacing w:after="0" w:line="240" w:lineRule="auto"/>
        <w:ind w:firstLine="709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F43CB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приобретение строительных материалов и расходных материалов для ремонта жилых помещений;</w:t>
      </w:r>
    </w:p>
    <w:p w:rsidR="000A3578" w:rsidRPr="009F43CB" w:rsidRDefault="000A3578" w:rsidP="000A357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F43CB">
        <w:rPr>
          <w:rFonts w:ascii="Times New Roman" w:hAnsi="Times New Roman" w:cs="Times New Roman"/>
          <w:sz w:val="28"/>
          <w:szCs w:val="28"/>
        </w:rPr>
        <w:t>уплату штрафов, пеней;</w:t>
      </w:r>
    </w:p>
    <w:p w:rsidR="000A3578" w:rsidRPr="009F43CB" w:rsidRDefault="000A3578" w:rsidP="000A357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F43CB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гашение</w:t>
      </w:r>
      <w:r w:rsidRPr="009F43CB">
        <w:rPr>
          <w:rFonts w:ascii="Times New Roman" w:hAnsi="Times New Roman" w:cs="Times New Roman"/>
          <w:sz w:val="28"/>
          <w:szCs w:val="28"/>
        </w:rPr>
        <w:t xml:space="preserve"> кредитов и займов;</w:t>
      </w:r>
    </w:p>
    <w:p w:rsidR="000A3578" w:rsidRPr="009F43CB" w:rsidRDefault="000A3578" w:rsidP="000A357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F43CB">
        <w:rPr>
          <w:rFonts w:ascii="Times New Roman" w:hAnsi="Times New Roman" w:cs="Times New Roman"/>
          <w:sz w:val="28"/>
          <w:szCs w:val="28"/>
        </w:rPr>
        <w:t>приобретение иностранной валюты;</w:t>
      </w:r>
    </w:p>
    <w:p w:rsidR="000A3578" w:rsidRPr="002B736B" w:rsidRDefault="000A3578" w:rsidP="000A357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</w:t>
      </w:r>
      <w:r w:rsidRPr="002B736B">
        <w:rPr>
          <w:rFonts w:ascii="Times New Roman" w:hAnsi="Times New Roman" w:cs="Times New Roman"/>
          <w:sz w:val="28"/>
          <w:szCs w:val="28"/>
        </w:rPr>
        <w:t xml:space="preserve"> предпринимат</w:t>
      </w:r>
      <w:r>
        <w:rPr>
          <w:rFonts w:ascii="Times New Roman" w:hAnsi="Times New Roman" w:cs="Times New Roman"/>
          <w:sz w:val="28"/>
          <w:szCs w:val="28"/>
        </w:rPr>
        <w:t>ельской деятельности и оказание</w:t>
      </w:r>
      <w:r w:rsidRPr="002B736B">
        <w:rPr>
          <w:rFonts w:ascii="Times New Roman" w:hAnsi="Times New Roman" w:cs="Times New Roman"/>
          <w:sz w:val="28"/>
          <w:szCs w:val="28"/>
        </w:rPr>
        <w:t xml:space="preserve"> помощи коммерческим организациям.</w:t>
      </w:r>
    </w:p>
    <w:p w:rsidR="00C94D56" w:rsidRPr="00BC52BE" w:rsidRDefault="00C94D56" w:rsidP="00C94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BE">
        <w:rPr>
          <w:rFonts w:ascii="Times New Roman" w:hAnsi="Times New Roman" w:cs="Times New Roman"/>
          <w:sz w:val="28"/>
          <w:szCs w:val="28"/>
        </w:rPr>
        <w:t>Не могут быть Претендентами на получение субсидии:</w:t>
      </w:r>
    </w:p>
    <w:p w:rsidR="00C94D56" w:rsidRDefault="00C94D56" w:rsidP="00C94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96A">
        <w:rPr>
          <w:rFonts w:ascii="Times New Roman" w:hAnsi="Times New Roman" w:cs="Times New Roman"/>
          <w:sz w:val="28"/>
          <w:szCs w:val="28"/>
        </w:rPr>
        <w:t>потребительские кооперативы, к которым относятся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0596A">
        <w:rPr>
          <w:rFonts w:ascii="Times New Roman" w:hAnsi="Times New Roman" w:cs="Times New Roman"/>
          <w:sz w:val="28"/>
          <w:szCs w:val="28"/>
        </w:rPr>
        <w:t xml:space="preserve"> в том числе жилищные, жилищно-строительные и гаражные кооперативы, садоводческие, огороднические и дачные потребительские кооперативы, общества взаимного страхования, кредитные кооперативы, фонды проката, сельскохозяйственные потребительские кооперативы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4D56" w:rsidRDefault="00C94D56" w:rsidP="00C94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политические партии;</w:t>
      </w:r>
    </w:p>
    <w:p w:rsidR="00C94D56" w:rsidRDefault="00C94D56" w:rsidP="00C94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саморегулируемые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организации;</w:t>
      </w:r>
    </w:p>
    <w:p w:rsidR="00C94D56" w:rsidRDefault="00C94D56" w:rsidP="00C94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объединения работодателей;</w:t>
      </w:r>
    </w:p>
    <w:p w:rsidR="00C94D56" w:rsidRDefault="00C94D56" w:rsidP="00C94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объединения кооперативов;</w:t>
      </w:r>
    </w:p>
    <w:p w:rsidR="00C94D56" w:rsidRDefault="00C94D56" w:rsidP="00C94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торгово-промышленные палаты;</w:t>
      </w:r>
    </w:p>
    <w:p w:rsidR="00C94D56" w:rsidRDefault="00C94D56" w:rsidP="00C94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товарищества собственников недвижимости, к которым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относятся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товарищества собственников жилья;</w:t>
      </w:r>
    </w:p>
    <w:p w:rsidR="00C94D56" w:rsidRDefault="00C94D56" w:rsidP="00C94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адвокатские палаты;</w:t>
      </w:r>
    </w:p>
    <w:p w:rsidR="00C94D56" w:rsidRDefault="00C94D56" w:rsidP="00C94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адвокатские образования;</w:t>
      </w:r>
    </w:p>
    <w:p w:rsidR="00C94D56" w:rsidRDefault="00C94D56" w:rsidP="00C94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нотариальные палаты;</w:t>
      </w:r>
    </w:p>
    <w:p w:rsidR="00C94D56" w:rsidRDefault="00C94D56" w:rsidP="00C94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государственно-общественные и общественно-государственные организации (объединения), их территориальные (структурные) подразделения (отделения), в том числе являющиеся отдельными юридическими лицами;</w:t>
      </w:r>
    </w:p>
    <w:p w:rsidR="00C94D56" w:rsidRPr="002B736B" w:rsidRDefault="00C94D56" w:rsidP="00C94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микрофинансовые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C94D56" w:rsidRPr="00BC52BE" w:rsidRDefault="00C94D56" w:rsidP="00C94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2BE">
        <w:rPr>
          <w:rFonts w:ascii="Times New Roman" w:hAnsi="Times New Roman"/>
          <w:sz w:val="28"/>
          <w:szCs w:val="28"/>
        </w:rPr>
        <w:t xml:space="preserve">Для участия в конкурсе некоммерческая организация представляет </w:t>
      </w:r>
      <w:hyperlink r:id="rId6" w:anchor="Par1469" w:history="1">
        <w:r w:rsidRPr="00BC52BE">
          <w:rPr>
            <w:rStyle w:val="a3"/>
            <w:rFonts w:ascii="Times New Roman" w:hAnsi="Times New Roman"/>
            <w:color w:val="auto"/>
            <w:sz w:val="28"/>
            <w:szCs w:val="28"/>
          </w:rPr>
          <w:t>заявку</w:t>
        </w:r>
      </w:hyperlink>
      <w:r w:rsidRPr="00BC52BE">
        <w:rPr>
          <w:rFonts w:ascii="Times New Roman" w:hAnsi="Times New Roman"/>
          <w:sz w:val="28"/>
          <w:szCs w:val="28"/>
        </w:rPr>
        <w:t xml:space="preserve"> на участие в конкурсе в установленной форме, которая должна включать:</w:t>
      </w:r>
    </w:p>
    <w:p w:rsidR="00C94D56" w:rsidRPr="00BC52BE" w:rsidRDefault="00C94D56" w:rsidP="00C94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35"/>
      <w:bookmarkEnd w:id="2"/>
      <w:r w:rsidRPr="00BC52BE">
        <w:rPr>
          <w:rFonts w:ascii="Times New Roman" w:hAnsi="Times New Roman" w:cs="Times New Roman"/>
          <w:sz w:val="28"/>
          <w:szCs w:val="28"/>
        </w:rPr>
        <w:t>1) заявление на участие в конкурсе;</w:t>
      </w:r>
    </w:p>
    <w:p w:rsidR="00C94D56" w:rsidRPr="00BC52BE" w:rsidRDefault="00C94D56" w:rsidP="00C94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BE">
        <w:rPr>
          <w:rFonts w:ascii="Times New Roman" w:hAnsi="Times New Roman" w:cs="Times New Roman"/>
          <w:sz w:val="28"/>
          <w:szCs w:val="28"/>
        </w:rPr>
        <w:t>2) Проект, который должен содержать:</w:t>
      </w:r>
    </w:p>
    <w:p w:rsidR="00C94D56" w:rsidRPr="00BC52BE" w:rsidRDefault="00C94D56" w:rsidP="00C94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BE">
        <w:rPr>
          <w:rFonts w:ascii="Times New Roman" w:hAnsi="Times New Roman" w:cs="Times New Roman"/>
          <w:sz w:val="28"/>
          <w:szCs w:val="28"/>
        </w:rPr>
        <w:t>наименование Проекта;</w:t>
      </w:r>
    </w:p>
    <w:p w:rsidR="00C94D56" w:rsidRPr="00BC52BE" w:rsidRDefault="00C94D56" w:rsidP="00C94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BE">
        <w:rPr>
          <w:rFonts w:ascii="Times New Roman" w:hAnsi="Times New Roman" w:cs="Times New Roman"/>
          <w:sz w:val="28"/>
          <w:szCs w:val="28"/>
        </w:rPr>
        <w:t>информацию о некоммерческой организации-заявителе;</w:t>
      </w:r>
    </w:p>
    <w:p w:rsidR="00C94D56" w:rsidRPr="00BC52BE" w:rsidRDefault="00C94D56" w:rsidP="00C94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BE">
        <w:rPr>
          <w:rFonts w:ascii="Times New Roman" w:hAnsi="Times New Roman" w:cs="Times New Roman"/>
          <w:sz w:val="28"/>
          <w:szCs w:val="28"/>
        </w:rPr>
        <w:t>общую характеристику ситуации на начало реализации Проекта;</w:t>
      </w:r>
    </w:p>
    <w:p w:rsidR="00C94D56" w:rsidRPr="00BC52BE" w:rsidRDefault="00C94D56" w:rsidP="00C94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BE">
        <w:rPr>
          <w:rFonts w:ascii="Times New Roman" w:hAnsi="Times New Roman" w:cs="Times New Roman"/>
          <w:sz w:val="28"/>
          <w:szCs w:val="28"/>
        </w:rPr>
        <w:t>цель (цели) и задачи Проекта;</w:t>
      </w:r>
    </w:p>
    <w:p w:rsidR="00C94D56" w:rsidRPr="00BC52BE" w:rsidRDefault="00C94D56" w:rsidP="00C94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BE">
        <w:rPr>
          <w:rFonts w:ascii="Times New Roman" w:hAnsi="Times New Roman" w:cs="Times New Roman"/>
          <w:sz w:val="28"/>
          <w:szCs w:val="28"/>
        </w:rPr>
        <w:t>целевую группу Проекта;</w:t>
      </w:r>
    </w:p>
    <w:p w:rsidR="00C94D56" w:rsidRPr="00BC52BE" w:rsidRDefault="00C94D56" w:rsidP="00C94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BE">
        <w:rPr>
          <w:rFonts w:ascii="Times New Roman" w:hAnsi="Times New Roman" w:cs="Times New Roman"/>
          <w:sz w:val="28"/>
          <w:szCs w:val="28"/>
        </w:rPr>
        <w:t>описание основных этапов, мероприятий Проекта, сроков их реализации  с указанием целей и задач, количества охватываемых мероприятиями лиц;</w:t>
      </w:r>
    </w:p>
    <w:p w:rsidR="00C94D56" w:rsidRPr="00BC52BE" w:rsidRDefault="00C94D56" w:rsidP="00C94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BE">
        <w:rPr>
          <w:rFonts w:ascii="Times New Roman" w:hAnsi="Times New Roman" w:cs="Times New Roman"/>
          <w:sz w:val="28"/>
          <w:szCs w:val="28"/>
        </w:rPr>
        <w:t>смету предполагаемых поступлений и планируемых расходов, ее обоснование;</w:t>
      </w:r>
    </w:p>
    <w:p w:rsidR="00C94D56" w:rsidRPr="00BC52BE" w:rsidRDefault="00C94D56" w:rsidP="00C94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BE">
        <w:rPr>
          <w:rFonts w:ascii="Times New Roman" w:hAnsi="Times New Roman" w:cs="Times New Roman"/>
          <w:sz w:val="28"/>
          <w:szCs w:val="28"/>
        </w:rPr>
        <w:t>ожидаемые результаты реализации Проекта;</w:t>
      </w:r>
    </w:p>
    <w:p w:rsidR="00C94D56" w:rsidRPr="00BC52BE" w:rsidRDefault="00C94D56" w:rsidP="00C94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BE">
        <w:rPr>
          <w:rFonts w:ascii="Times New Roman" w:hAnsi="Times New Roman" w:cs="Times New Roman"/>
          <w:sz w:val="28"/>
          <w:szCs w:val="28"/>
        </w:rPr>
        <w:t>дальнейшее развитие Проекта;</w:t>
      </w:r>
    </w:p>
    <w:p w:rsidR="00C94D56" w:rsidRPr="00BC52BE" w:rsidRDefault="00C94D56" w:rsidP="00C94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331"/>
      <w:bookmarkEnd w:id="3"/>
      <w:r w:rsidRPr="00BC52BE">
        <w:rPr>
          <w:rFonts w:ascii="Times New Roman" w:hAnsi="Times New Roman" w:cs="Times New Roman"/>
          <w:sz w:val="28"/>
          <w:szCs w:val="28"/>
        </w:rPr>
        <w:t>3) материалы о предыдущей деятельнос</w:t>
      </w:r>
      <w:r w:rsidR="00F432B1">
        <w:rPr>
          <w:rFonts w:ascii="Times New Roman" w:hAnsi="Times New Roman" w:cs="Times New Roman"/>
          <w:sz w:val="28"/>
          <w:szCs w:val="28"/>
        </w:rPr>
        <w:t xml:space="preserve">ти Претендента </w:t>
      </w:r>
      <w:r w:rsidRPr="00BC52BE">
        <w:rPr>
          <w:rFonts w:ascii="Times New Roman" w:hAnsi="Times New Roman" w:cs="Times New Roman"/>
          <w:sz w:val="28"/>
          <w:szCs w:val="28"/>
        </w:rPr>
        <w:t>за истекший год;</w:t>
      </w:r>
    </w:p>
    <w:p w:rsidR="00C94D56" w:rsidRPr="00BC52BE" w:rsidRDefault="00C94D56" w:rsidP="00C94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52BE">
        <w:rPr>
          <w:rFonts w:ascii="Times New Roman" w:hAnsi="Times New Roman" w:cs="Times New Roman"/>
          <w:sz w:val="28"/>
          <w:szCs w:val="28"/>
        </w:rPr>
        <w:t xml:space="preserve">4) выписку из Единого государственного реестра юридических лиц, выданную не ранее чем за 1 месяц до подачи заявки на участие в конкурсе (по </w:t>
      </w:r>
      <w:r w:rsidRPr="00BC52BE">
        <w:rPr>
          <w:rFonts w:ascii="Times New Roman" w:hAnsi="Times New Roman" w:cs="Times New Roman"/>
          <w:sz w:val="28"/>
          <w:szCs w:val="28"/>
        </w:rPr>
        <w:lastRenderedPageBreak/>
        <w:t>собственной инициативе некоммерческой организации)</w:t>
      </w:r>
      <w:r w:rsidR="00F432B1">
        <w:rPr>
          <w:rFonts w:ascii="Times New Roman" w:hAnsi="Times New Roman" w:cs="Times New Roman"/>
          <w:sz w:val="28"/>
          <w:szCs w:val="28"/>
        </w:rPr>
        <w:t xml:space="preserve">, </w:t>
      </w:r>
      <w:r w:rsidR="00F432B1" w:rsidRPr="002F741E">
        <w:rPr>
          <w:rFonts w:ascii="Times New Roman" w:hAnsi="Times New Roman" w:cs="Times New Roman"/>
          <w:sz w:val="28"/>
          <w:szCs w:val="28"/>
        </w:rPr>
        <w:t xml:space="preserve">в том числе сформированную с использованием сервиса «Предоставление сервиса из ЕГРЮЛ/ЕГРИП», размещенного на официальном сайте ФНС России в сети Интернет по адресу: </w:t>
      </w:r>
      <w:r w:rsidR="00F432B1" w:rsidRPr="002F741E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F432B1" w:rsidRPr="002F741E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F432B1" w:rsidRPr="002F741E">
        <w:rPr>
          <w:rFonts w:ascii="Times New Roman" w:hAnsi="Times New Roman" w:cs="Times New Roman"/>
          <w:sz w:val="28"/>
          <w:szCs w:val="28"/>
          <w:lang w:val="en-US"/>
        </w:rPr>
        <w:t>egrul</w:t>
      </w:r>
      <w:proofErr w:type="spellEnd"/>
      <w:r w:rsidR="00F432B1" w:rsidRPr="002F741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432B1" w:rsidRPr="002F741E">
        <w:rPr>
          <w:rFonts w:ascii="Times New Roman" w:hAnsi="Times New Roman" w:cs="Times New Roman"/>
          <w:sz w:val="28"/>
          <w:szCs w:val="28"/>
          <w:lang w:val="en-US"/>
        </w:rPr>
        <w:t>nalog</w:t>
      </w:r>
      <w:proofErr w:type="spellEnd"/>
      <w:r w:rsidR="00F432B1" w:rsidRPr="002F741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432B1" w:rsidRPr="002F741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432B1">
        <w:rPr>
          <w:rFonts w:ascii="Times New Roman" w:hAnsi="Times New Roman" w:cs="Times New Roman"/>
          <w:sz w:val="28"/>
          <w:szCs w:val="28"/>
        </w:rPr>
        <w:t>;</w:t>
      </w:r>
      <w:r w:rsidRPr="00BC52B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94D56" w:rsidRPr="00BC52BE" w:rsidRDefault="00C94D56" w:rsidP="00C94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BE">
        <w:rPr>
          <w:rFonts w:ascii="Times New Roman" w:hAnsi="Times New Roman" w:cs="Times New Roman"/>
          <w:sz w:val="28"/>
          <w:szCs w:val="28"/>
        </w:rPr>
        <w:t>5) копию устава, заверенную некоммерческой организацией;</w:t>
      </w:r>
    </w:p>
    <w:p w:rsidR="00C94D56" w:rsidRPr="00BC52BE" w:rsidRDefault="00C94D56" w:rsidP="00C94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333"/>
      <w:bookmarkEnd w:id="4"/>
      <w:r w:rsidRPr="00BC52BE">
        <w:rPr>
          <w:rFonts w:ascii="Times New Roman" w:hAnsi="Times New Roman" w:cs="Times New Roman"/>
          <w:sz w:val="28"/>
          <w:szCs w:val="28"/>
        </w:rPr>
        <w:t>6) копию свидетельства о государственной регистрации юридического лица, заверенную некоммерческой организацией;</w:t>
      </w:r>
    </w:p>
    <w:p w:rsidR="00C94D56" w:rsidRPr="00BC52BE" w:rsidRDefault="00C94D56" w:rsidP="00C94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BE">
        <w:rPr>
          <w:rFonts w:ascii="Times New Roman" w:hAnsi="Times New Roman" w:cs="Times New Roman"/>
          <w:sz w:val="28"/>
          <w:szCs w:val="28"/>
        </w:rPr>
        <w:t>7) документ, подтверждающий полномочия руководителя некоммерческой организации (копия решения о назначении или избрании), а в случае подписания заявления представителем некоммерческой организации, действующим на основании доверенности, – также доверенность на осуществление соответствующих действий, подписанная руководителем и скрепленная печатью некоммерческой организации;</w:t>
      </w:r>
    </w:p>
    <w:p w:rsidR="00BF014F" w:rsidRDefault="00BF014F" w:rsidP="00BF014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A84">
        <w:rPr>
          <w:rFonts w:ascii="Times New Roman" w:hAnsi="Times New Roman" w:cs="Times New Roman"/>
          <w:sz w:val="28"/>
          <w:szCs w:val="28"/>
        </w:rPr>
        <w:t>8)</w:t>
      </w:r>
      <w:r w:rsidRPr="00ED6A84">
        <w:rPr>
          <w:sz w:val="28"/>
          <w:szCs w:val="28"/>
        </w:rPr>
        <w:t xml:space="preserve"> </w:t>
      </w:r>
      <w:r w:rsidRPr="00ED6A84">
        <w:rPr>
          <w:rFonts w:ascii="Times New Roman" w:hAnsi="Times New Roman" w:cs="Times New Roman"/>
          <w:sz w:val="28"/>
          <w:szCs w:val="28"/>
        </w:rPr>
        <w:t>справку о наличии положительного, отрицательного или нулевого сальдо единого налогового счета налогоплательщика;</w:t>
      </w:r>
      <w:r w:rsidRPr="007644B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C94D56" w:rsidRPr="00BC52BE" w:rsidRDefault="00C94D56" w:rsidP="00BF01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BE">
        <w:rPr>
          <w:rFonts w:ascii="Times New Roman" w:hAnsi="Times New Roman" w:cs="Times New Roman"/>
          <w:sz w:val="28"/>
          <w:szCs w:val="28"/>
        </w:rPr>
        <w:t>9) справку об исполнении Претендентом обязанности налогоплательщика по уплате налогов, сборов, пеней, штрафов и процентов;</w:t>
      </w:r>
    </w:p>
    <w:p w:rsidR="00F432B1" w:rsidRDefault="00C94D56" w:rsidP="00C94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BE">
        <w:rPr>
          <w:rFonts w:ascii="Times New Roman" w:hAnsi="Times New Roman" w:cs="Times New Roman"/>
          <w:sz w:val="28"/>
          <w:szCs w:val="28"/>
        </w:rPr>
        <w:t>10) письмо – уведомление о том, что Претендент на дату подачи заявки не находится в процессе ликвидации, реорганизации, банкротства</w:t>
      </w:r>
      <w:r w:rsidR="00F432B1">
        <w:rPr>
          <w:rFonts w:ascii="Times New Roman" w:hAnsi="Times New Roman" w:cs="Times New Roman"/>
          <w:sz w:val="28"/>
          <w:szCs w:val="28"/>
        </w:rPr>
        <w:t>;</w:t>
      </w:r>
    </w:p>
    <w:p w:rsidR="00C94D56" w:rsidRPr="00BC52BE" w:rsidRDefault="00F432B1" w:rsidP="00C94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опись представленных документов</w:t>
      </w:r>
      <w:r w:rsidR="00C94D56" w:rsidRPr="00BC52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4D56" w:rsidRPr="00BC52BE" w:rsidRDefault="00C94D56" w:rsidP="00C94D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2BE">
        <w:rPr>
          <w:rFonts w:ascii="Times New Roman" w:hAnsi="Times New Roman"/>
          <w:sz w:val="28"/>
          <w:szCs w:val="28"/>
        </w:rPr>
        <w:t>Некоммерческая организация вправе по собственной инициативе включить в состав заявки на участие в конкурсе:</w:t>
      </w:r>
    </w:p>
    <w:p w:rsidR="00C94D56" w:rsidRPr="00BC52BE" w:rsidRDefault="00C94D56" w:rsidP="00C94D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2BE">
        <w:rPr>
          <w:rFonts w:ascii="Times New Roman" w:hAnsi="Times New Roman"/>
          <w:sz w:val="28"/>
          <w:szCs w:val="28"/>
        </w:rPr>
        <w:t>письма органов государственной власти, органов местного самоуправления, коммерческих и некоммерческих организаций, а также граждан и их объединений, содержащие оценку (отзывы, рекомендации) деятельности некоммерческой организации, или их копии;</w:t>
      </w:r>
    </w:p>
    <w:p w:rsidR="00C94D56" w:rsidRDefault="00C94D56" w:rsidP="00C94D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C52BE">
        <w:rPr>
          <w:rFonts w:ascii="Times New Roman" w:hAnsi="Times New Roman"/>
          <w:sz w:val="28"/>
          <w:szCs w:val="28"/>
        </w:rPr>
        <w:t>печатные материалы, документы, содержащие, подтверждающие и (или) поясняющие информацию о некоммерческой организации и (или) мероприятиях (деятельности), для осуществления которых запрашивается субсидия.</w:t>
      </w:r>
      <w:proofErr w:type="gramEnd"/>
    </w:p>
    <w:p w:rsidR="00251A80" w:rsidRPr="00C31E22" w:rsidRDefault="003B07CD" w:rsidP="00251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36B">
        <w:rPr>
          <w:rFonts w:ascii="Times New Roman" w:hAnsi="Times New Roman" w:cs="Times New Roman"/>
          <w:sz w:val="28"/>
          <w:szCs w:val="28"/>
        </w:rPr>
        <w:t>Заявка может быть отозвана Претендентом в любой момент до принятия конкурсной комиссией решения путем направления соответствующего письменного обращения в уполномоченный орган.</w:t>
      </w:r>
      <w:r w:rsidR="00251A80" w:rsidRPr="00251A80">
        <w:rPr>
          <w:rFonts w:ascii="Times New Roman" w:hAnsi="Times New Roman" w:cs="Times New Roman"/>
          <w:sz w:val="28"/>
          <w:szCs w:val="28"/>
        </w:rPr>
        <w:t xml:space="preserve"> </w:t>
      </w:r>
      <w:r w:rsidR="00251A80" w:rsidRPr="002B736B">
        <w:rPr>
          <w:rFonts w:ascii="Times New Roman" w:hAnsi="Times New Roman" w:cs="Times New Roman"/>
          <w:sz w:val="28"/>
          <w:szCs w:val="28"/>
        </w:rPr>
        <w:t>В случае если на конкурс поданы документы от одного Претендента, и они отвечают всем установленным требованиям, конкурсная комиссия вправе принять решение о допуске Претендента к участию в конкурсе как единственного участника.</w:t>
      </w:r>
      <w:r w:rsidR="00251A80" w:rsidRPr="00251A80">
        <w:rPr>
          <w:rFonts w:ascii="Times New Roman" w:hAnsi="Times New Roman" w:cs="Times New Roman"/>
          <w:sz w:val="28"/>
          <w:szCs w:val="28"/>
        </w:rPr>
        <w:t xml:space="preserve"> </w:t>
      </w:r>
      <w:r w:rsidR="00251A80" w:rsidRPr="00C31E22">
        <w:rPr>
          <w:rFonts w:ascii="Times New Roman" w:hAnsi="Times New Roman" w:cs="Times New Roman"/>
          <w:sz w:val="28"/>
          <w:szCs w:val="28"/>
        </w:rPr>
        <w:t>В состав заявки должен быть включен только один Проект от одной некоммерческой организации. Некоммерческая организация может внести изм</w:t>
      </w:r>
      <w:r w:rsidR="00251A80">
        <w:rPr>
          <w:rFonts w:ascii="Times New Roman" w:hAnsi="Times New Roman" w:cs="Times New Roman"/>
          <w:sz w:val="28"/>
          <w:szCs w:val="28"/>
        </w:rPr>
        <w:t>енения в заявку только в течение</w:t>
      </w:r>
      <w:r w:rsidR="00251A80" w:rsidRPr="00C31E22">
        <w:rPr>
          <w:rFonts w:ascii="Times New Roman" w:hAnsi="Times New Roman" w:cs="Times New Roman"/>
          <w:sz w:val="28"/>
          <w:szCs w:val="28"/>
        </w:rPr>
        <w:t xml:space="preserve"> срока приема заявок.</w:t>
      </w:r>
    </w:p>
    <w:p w:rsidR="00251A80" w:rsidRPr="002B736B" w:rsidRDefault="00251A80" w:rsidP="00251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E02">
        <w:rPr>
          <w:rFonts w:ascii="Times New Roman" w:hAnsi="Times New Roman" w:cs="Times New Roman"/>
          <w:sz w:val="28"/>
          <w:szCs w:val="28"/>
        </w:rPr>
        <w:t>Основанием</w:t>
      </w:r>
      <w:r w:rsidRPr="002B736B">
        <w:rPr>
          <w:rFonts w:ascii="Times New Roman" w:hAnsi="Times New Roman" w:cs="Times New Roman"/>
          <w:sz w:val="28"/>
          <w:szCs w:val="28"/>
        </w:rPr>
        <w:t xml:space="preserve"> для отказа Претенденту в участии в конкурсе является:</w:t>
      </w:r>
    </w:p>
    <w:p w:rsidR="00251A80" w:rsidRPr="002B736B" w:rsidRDefault="00251A80" w:rsidP="00251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36B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Претендентом </w:t>
      </w:r>
      <w:r>
        <w:rPr>
          <w:rFonts w:ascii="Times New Roman" w:hAnsi="Times New Roman" w:cs="Times New Roman"/>
          <w:sz w:val="28"/>
          <w:szCs w:val="28"/>
        </w:rPr>
        <w:t xml:space="preserve">документов требованиям </w:t>
      </w:r>
      <w:r w:rsidRPr="002B736B">
        <w:rPr>
          <w:rFonts w:ascii="Times New Roman" w:hAnsi="Times New Roman" w:cs="Times New Roman"/>
          <w:sz w:val="28"/>
          <w:szCs w:val="28"/>
        </w:rPr>
        <w:t>или непредставление (представление не в полном объеме) указанных документов;</w:t>
      </w:r>
    </w:p>
    <w:p w:rsidR="00251A80" w:rsidRPr="002B736B" w:rsidRDefault="00251A80" w:rsidP="00251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36B">
        <w:rPr>
          <w:rFonts w:ascii="Times New Roman" w:hAnsi="Times New Roman" w:cs="Times New Roman"/>
          <w:sz w:val="28"/>
          <w:szCs w:val="28"/>
        </w:rPr>
        <w:t>недостоверность представленной Претендентом информации;</w:t>
      </w:r>
    </w:p>
    <w:p w:rsidR="003B07CD" w:rsidRDefault="00251A80" w:rsidP="00251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36B">
        <w:rPr>
          <w:rFonts w:ascii="Times New Roman" w:hAnsi="Times New Roman" w:cs="Times New Roman"/>
          <w:sz w:val="28"/>
          <w:szCs w:val="28"/>
        </w:rPr>
        <w:lastRenderedPageBreak/>
        <w:t>Претенденты, которым отказано в участии в конкурсе, имеют право повторно подать документы после устранения оснований для отказа в пределах срока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1A80" w:rsidRPr="002B736B" w:rsidRDefault="00251A80" w:rsidP="00761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36B">
        <w:rPr>
          <w:rFonts w:ascii="Times New Roman" w:hAnsi="Times New Roman" w:cs="Times New Roman"/>
          <w:sz w:val="28"/>
          <w:szCs w:val="28"/>
        </w:rPr>
        <w:t>Заявки в день их подачи регистрируются уполномоченным органом</w:t>
      </w:r>
      <w:r>
        <w:rPr>
          <w:rFonts w:ascii="Times New Roman" w:hAnsi="Times New Roman" w:cs="Times New Roman"/>
          <w:sz w:val="28"/>
          <w:szCs w:val="28"/>
        </w:rPr>
        <w:t xml:space="preserve"> в журнале регистрации заявок и</w:t>
      </w:r>
      <w:r w:rsidRPr="002B736B">
        <w:rPr>
          <w:rFonts w:ascii="Times New Roman" w:hAnsi="Times New Roman" w:cs="Times New Roman"/>
          <w:sz w:val="28"/>
          <w:szCs w:val="28"/>
        </w:rPr>
        <w:t xml:space="preserve"> в течение трех рабочих дней </w:t>
      </w:r>
      <w:r>
        <w:rPr>
          <w:rFonts w:ascii="Times New Roman" w:hAnsi="Times New Roman" w:cs="Times New Roman"/>
          <w:sz w:val="28"/>
          <w:szCs w:val="28"/>
        </w:rPr>
        <w:t xml:space="preserve">после окончания приема заявок </w:t>
      </w:r>
      <w:r w:rsidRPr="002B736B">
        <w:rPr>
          <w:rFonts w:ascii="Times New Roman" w:hAnsi="Times New Roman" w:cs="Times New Roman"/>
          <w:sz w:val="28"/>
          <w:szCs w:val="28"/>
        </w:rPr>
        <w:t>передаются конкурсной комиссии на рассмотрение.</w:t>
      </w:r>
    </w:p>
    <w:p w:rsidR="00251A80" w:rsidRDefault="00251A80" w:rsidP="00761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36B">
        <w:rPr>
          <w:rFonts w:ascii="Times New Roman" w:hAnsi="Times New Roman" w:cs="Times New Roman"/>
          <w:sz w:val="28"/>
          <w:szCs w:val="28"/>
        </w:rPr>
        <w:t>Оценка заявок на участие в конкурсе осуществляется конкурсной комиссией по 100-балльной шкале в соответствии с критериями, в срок не более 10 календарных дней после окончания срока приема заявок на участие в конкурсе.</w:t>
      </w:r>
      <w:r w:rsidR="00761A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736B">
        <w:rPr>
          <w:rFonts w:ascii="Times New Roman" w:hAnsi="Times New Roman" w:cs="Times New Roman"/>
          <w:sz w:val="28"/>
          <w:szCs w:val="28"/>
          <w:lang w:eastAsia="en-US"/>
        </w:rPr>
        <w:t>При отсутствии сведений по соответствующему критерию для оценки заявки на участие в конкурсе</w:t>
      </w:r>
      <w:proofErr w:type="gramEnd"/>
      <w:r w:rsidRPr="002B736B">
        <w:rPr>
          <w:rFonts w:ascii="Times New Roman" w:hAnsi="Times New Roman" w:cs="Times New Roman"/>
          <w:sz w:val="28"/>
          <w:szCs w:val="28"/>
          <w:lang w:eastAsia="en-US"/>
        </w:rPr>
        <w:t xml:space="preserve"> указывается ноль баллов.</w:t>
      </w:r>
      <w:r w:rsidR="00761A9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2B736B">
        <w:rPr>
          <w:rFonts w:ascii="Times New Roman" w:hAnsi="Times New Roman" w:cs="Times New Roman"/>
          <w:sz w:val="28"/>
          <w:szCs w:val="28"/>
        </w:rPr>
        <w:t>Не подлежат рассмотрению документы Претендента, поданные после окончания срока их приема.</w:t>
      </w:r>
    </w:p>
    <w:p w:rsidR="00761A9B" w:rsidRDefault="00761A9B" w:rsidP="00761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3CB">
        <w:rPr>
          <w:rFonts w:ascii="Times New Roman" w:hAnsi="Times New Roman" w:cs="Times New Roman"/>
          <w:sz w:val="28"/>
          <w:szCs w:val="28"/>
        </w:rPr>
        <w:t>Конкурсная комиссия поручает уполномоченному органу оформить указанное предложение в письменной форме и направить руководителю некоммерческой организации в течение трех рабочих дней после заседания комиссии.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3CB">
        <w:rPr>
          <w:rFonts w:ascii="Times New Roman" w:hAnsi="Times New Roman" w:cs="Times New Roman"/>
          <w:sz w:val="28"/>
          <w:szCs w:val="28"/>
        </w:rPr>
        <w:t>В течение трех рабочих дней некоммерческая организация представляет на имя председателя комиссии подписанное руководителем некоммерческой организации согласие и уточненный бюджет Проекта либо отказ от реализации Проекта. В случае непредставления согласия либо отказа от реализации Проекта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F43CB">
        <w:rPr>
          <w:rFonts w:ascii="Times New Roman" w:hAnsi="Times New Roman" w:cs="Times New Roman"/>
          <w:sz w:val="28"/>
          <w:szCs w:val="28"/>
        </w:rPr>
        <w:t xml:space="preserve"> конкурсная комиссия вправе отказать в предоставлении субсидии некоммерческой организации.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2BB" w:rsidRDefault="007412BB" w:rsidP="007412BB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Некоммерческая организация, </w:t>
      </w:r>
      <w:r w:rsidR="003A0B22">
        <w:rPr>
          <w:rFonts w:ascii="Times New Roman" w:hAnsi="Times New Roman"/>
          <w:sz w:val="28"/>
          <w:szCs w:val="28"/>
        </w:rPr>
        <w:t>получившая</w:t>
      </w:r>
      <w:r>
        <w:rPr>
          <w:rFonts w:ascii="Times New Roman" w:hAnsi="Times New Roman"/>
          <w:sz w:val="28"/>
          <w:szCs w:val="28"/>
        </w:rPr>
        <w:t xml:space="preserve"> субсидию из местного бюджета в течение 15 календарных дней после использования субсидии на реализацию Проекта представляет в муниципальное </w:t>
      </w:r>
      <w:r w:rsidRPr="00C31E22">
        <w:rPr>
          <w:rFonts w:ascii="Times New Roman" w:hAnsi="Times New Roman" w:cs="Times New Roman"/>
          <w:sz w:val="28"/>
          <w:szCs w:val="28"/>
        </w:rPr>
        <w:t xml:space="preserve">казенное учреждение «Централизованная бухгалтерия муниципального образования Гулькевичский район» – отчет о расходовании финансовых средств, полученных в виде субсидии, состоящий из реестра первичных учетных документов, </w:t>
      </w:r>
      <w:r w:rsidRPr="00C31E22">
        <w:rPr>
          <w:rFonts w:ascii="Times New Roman CYR" w:hAnsi="Times New Roman CYR" w:cs="Times New Roman CYR"/>
          <w:color w:val="000000"/>
          <w:sz w:val="28"/>
          <w:szCs w:val="28"/>
        </w:rPr>
        <w:t>утвержденных Пр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иказом Минфина РФ от 30.03.2015 </w:t>
      </w:r>
      <w:r w:rsidRPr="00C31E22">
        <w:rPr>
          <w:rFonts w:ascii="Times New Roman CYR" w:hAnsi="Times New Roman CYR" w:cs="Times New Roman CYR"/>
          <w:color w:val="000000"/>
          <w:sz w:val="28"/>
          <w:szCs w:val="28"/>
        </w:rPr>
        <w:t>г. № 52Н, федеральными стандартами бухгалтерского учета и Положением Банка России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proofErr w:type="gramEnd"/>
    </w:p>
    <w:p w:rsidR="007412BB" w:rsidRDefault="007412BB" w:rsidP="007412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первичных учетных документов к отчету о расходовании субсидий:</w:t>
      </w:r>
    </w:p>
    <w:p w:rsidR="007412BB" w:rsidRDefault="007412BB" w:rsidP="007412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ведомость на выдачу денег из кассы подотчетным лицам;</w:t>
      </w:r>
    </w:p>
    <w:p w:rsidR="007412BB" w:rsidRDefault="007412BB" w:rsidP="007412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авансовый отчет;</w:t>
      </w:r>
    </w:p>
    <w:p w:rsidR="007412BB" w:rsidRDefault="007412BB" w:rsidP="007412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квитанция;</w:t>
      </w:r>
    </w:p>
    <w:p w:rsidR="007412BB" w:rsidRDefault="003A0B22" w:rsidP="007412BB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кассовый</w:t>
      </w:r>
      <w:r w:rsidRPr="00C31E22">
        <w:rPr>
          <w:rFonts w:ascii="Times New Roman CYR" w:hAnsi="Times New Roman CYR" w:cs="Times New Roman CYR"/>
          <w:color w:val="000000"/>
          <w:sz w:val="28"/>
          <w:szCs w:val="28"/>
        </w:rPr>
        <w:t xml:space="preserve"> чек при наличии контрольно-кассового оборудования (далее – ККО), при отсутствии ККО на товарном чеке на оборотной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стороне ставится </w:t>
      </w:r>
      <w:r w:rsidRPr="00C31E22">
        <w:rPr>
          <w:rFonts w:ascii="Times New Roman CYR" w:hAnsi="Times New Roman CYR" w:cs="Times New Roman CYR"/>
          <w:color w:val="000000"/>
          <w:sz w:val="28"/>
          <w:szCs w:val="28"/>
        </w:rPr>
        <w:t>обязательная отметка об отсутствии ККО и подпись индивидуального предпринимателя, продавца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:rsidR="003A0B22" w:rsidRDefault="003A0B22" w:rsidP="007412BB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31E22">
        <w:rPr>
          <w:rFonts w:ascii="Times New Roman CYR" w:hAnsi="Times New Roman CYR" w:cs="Times New Roman CYR"/>
          <w:color w:val="000000"/>
          <w:sz w:val="28"/>
          <w:szCs w:val="28"/>
        </w:rPr>
        <w:t>акт о списании материальных запасов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;</w:t>
      </w:r>
      <w:r w:rsidRPr="00C31E22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3A0B22" w:rsidRDefault="003A0B22" w:rsidP="007412BB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31E22">
        <w:rPr>
          <w:rFonts w:ascii="Times New Roman CYR" w:hAnsi="Times New Roman CYR" w:cs="Times New Roman CYR"/>
          <w:color w:val="000000"/>
          <w:sz w:val="28"/>
          <w:szCs w:val="28"/>
        </w:rPr>
        <w:t>расчетно-платежная ведомость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C31E22">
        <w:rPr>
          <w:rFonts w:ascii="Times New Roman CYR" w:hAnsi="Times New Roman CYR" w:cs="Times New Roman CYR"/>
          <w:color w:val="000000"/>
          <w:sz w:val="28"/>
          <w:szCs w:val="28"/>
        </w:rPr>
        <w:t>(для выплаты оплаты труда руководящему составу)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3A0B22" w:rsidRDefault="003A0B22" w:rsidP="007412BB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При проведении безналичного расчета, подтверждающие документы должны содержать следующий пакет:</w:t>
      </w:r>
    </w:p>
    <w:p w:rsidR="003A0B22" w:rsidRDefault="003A0B22" w:rsidP="007412BB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платежное поручение;</w:t>
      </w:r>
    </w:p>
    <w:p w:rsidR="003A0B22" w:rsidRDefault="003A0B22" w:rsidP="007412BB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счет на оплату;</w:t>
      </w:r>
    </w:p>
    <w:p w:rsidR="003A0B22" w:rsidRDefault="003A0B22" w:rsidP="007412BB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акт выполненных работ или оказанных услуг;</w:t>
      </w:r>
    </w:p>
    <w:p w:rsidR="003A0B22" w:rsidRDefault="003A0B22" w:rsidP="007412BB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товарная накладная;</w:t>
      </w:r>
    </w:p>
    <w:p w:rsidR="003A0B22" w:rsidRDefault="003A0B22" w:rsidP="007412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договор или контракт.</w:t>
      </w:r>
    </w:p>
    <w:p w:rsidR="00C94D56" w:rsidRDefault="00C94D56" w:rsidP="00C94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43"/>
      <w:bookmarkEnd w:id="0"/>
      <w:r w:rsidRPr="00BC52BE">
        <w:rPr>
          <w:rFonts w:ascii="Times New Roman" w:hAnsi="Times New Roman" w:cs="Times New Roman"/>
          <w:sz w:val="28"/>
          <w:szCs w:val="28"/>
        </w:rPr>
        <w:t xml:space="preserve">По возникающим вопросам обращаться 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A4C2B">
        <w:rPr>
          <w:rFonts w:ascii="Times New Roman" w:hAnsi="Times New Roman" w:cs="Times New Roman"/>
          <w:sz w:val="28"/>
          <w:szCs w:val="28"/>
        </w:rPr>
        <w:t xml:space="preserve">тдел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 w:rsidRPr="002A4C2B">
        <w:rPr>
          <w:rFonts w:ascii="Times New Roman" w:hAnsi="Times New Roman" w:cs="Times New Roman"/>
          <w:sz w:val="28"/>
          <w:szCs w:val="28"/>
        </w:rPr>
        <w:t>, взаимодействия с поселениями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C2B">
        <w:rPr>
          <w:rFonts w:ascii="Times New Roman" w:hAnsi="Times New Roman" w:cs="Times New Roman"/>
          <w:sz w:val="28"/>
          <w:szCs w:val="28"/>
        </w:rPr>
        <w:t>и общественными 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BE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Гулькевичский район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BC52BE">
        <w:rPr>
          <w:rFonts w:ascii="Times New Roman" w:hAnsi="Times New Roman" w:cs="Times New Roman"/>
          <w:sz w:val="28"/>
          <w:szCs w:val="28"/>
        </w:rPr>
        <w:t xml:space="preserve"> телефон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BC52BE">
        <w:rPr>
          <w:rFonts w:ascii="Times New Roman" w:hAnsi="Times New Roman" w:cs="Times New Roman"/>
          <w:sz w:val="28"/>
          <w:szCs w:val="28"/>
        </w:rPr>
        <w:t>для справок 8(86160)</w:t>
      </w:r>
      <w:r w:rsidR="00C747A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</w:t>
      </w:r>
      <w:r w:rsidR="00C747A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</w:t>
      </w:r>
      <w:r w:rsidR="00C747A1">
        <w:rPr>
          <w:rFonts w:ascii="Times New Roman" w:hAnsi="Times New Roman" w:cs="Times New Roman"/>
          <w:sz w:val="28"/>
          <w:szCs w:val="28"/>
        </w:rPr>
        <w:t>71</w:t>
      </w:r>
      <w:r w:rsidRPr="00BC52BE">
        <w:rPr>
          <w:rFonts w:ascii="Times New Roman" w:hAnsi="Times New Roman" w:cs="Times New Roman"/>
          <w:sz w:val="28"/>
          <w:szCs w:val="28"/>
        </w:rPr>
        <w:t xml:space="preserve">. Контактное лицо – </w:t>
      </w:r>
      <w:proofErr w:type="spellStart"/>
      <w:r w:rsidR="00C747A1">
        <w:rPr>
          <w:rFonts w:ascii="Times New Roman" w:hAnsi="Times New Roman" w:cs="Times New Roman"/>
          <w:sz w:val="28"/>
          <w:szCs w:val="28"/>
        </w:rPr>
        <w:t>Ивахненко</w:t>
      </w:r>
      <w:proofErr w:type="spellEnd"/>
      <w:r w:rsidR="00C747A1">
        <w:rPr>
          <w:rFonts w:ascii="Times New Roman" w:hAnsi="Times New Roman" w:cs="Times New Roman"/>
          <w:sz w:val="28"/>
          <w:szCs w:val="28"/>
        </w:rPr>
        <w:t xml:space="preserve"> Татьяна Николаевна</w:t>
      </w:r>
      <w:r>
        <w:rPr>
          <w:rFonts w:ascii="Times New Roman" w:hAnsi="Times New Roman" w:cs="Times New Roman"/>
          <w:sz w:val="28"/>
          <w:szCs w:val="28"/>
        </w:rPr>
        <w:t>.</w:t>
      </w:r>
      <w:bookmarkEnd w:id="5"/>
    </w:p>
    <w:p w:rsidR="000168E4" w:rsidRDefault="000168E4" w:rsidP="00C94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68E4" w:rsidRDefault="000168E4" w:rsidP="00C94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68E4" w:rsidRDefault="000168E4" w:rsidP="00C94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3CF" w:rsidRDefault="008513CF" w:rsidP="00C94D56">
      <w:pPr>
        <w:spacing w:after="0" w:line="240" w:lineRule="auto"/>
        <w:jc w:val="both"/>
      </w:pPr>
    </w:p>
    <w:sectPr w:rsidR="008513CF" w:rsidSect="00BF726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94D56"/>
    <w:rsid w:val="000168E4"/>
    <w:rsid w:val="00032A1F"/>
    <w:rsid w:val="000929C5"/>
    <w:rsid w:val="000A3578"/>
    <w:rsid w:val="00251A80"/>
    <w:rsid w:val="00262355"/>
    <w:rsid w:val="002F4CFE"/>
    <w:rsid w:val="003A0B22"/>
    <w:rsid w:val="003B07CD"/>
    <w:rsid w:val="00440F0C"/>
    <w:rsid w:val="005858B9"/>
    <w:rsid w:val="00672913"/>
    <w:rsid w:val="00690CD6"/>
    <w:rsid w:val="006A26B1"/>
    <w:rsid w:val="006F207E"/>
    <w:rsid w:val="00712947"/>
    <w:rsid w:val="007412BB"/>
    <w:rsid w:val="00761A9B"/>
    <w:rsid w:val="0077005C"/>
    <w:rsid w:val="008000BC"/>
    <w:rsid w:val="00821782"/>
    <w:rsid w:val="008513CF"/>
    <w:rsid w:val="0086134E"/>
    <w:rsid w:val="00864A55"/>
    <w:rsid w:val="008814A5"/>
    <w:rsid w:val="00886278"/>
    <w:rsid w:val="008F41C2"/>
    <w:rsid w:val="009F6F37"/>
    <w:rsid w:val="00A00436"/>
    <w:rsid w:val="00A3788E"/>
    <w:rsid w:val="00AF3F4C"/>
    <w:rsid w:val="00B42B42"/>
    <w:rsid w:val="00BF014F"/>
    <w:rsid w:val="00C00941"/>
    <w:rsid w:val="00C747A1"/>
    <w:rsid w:val="00C94D56"/>
    <w:rsid w:val="00CB1818"/>
    <w:rsid w:val="00CC256B"/>
    <w:rsid w:val="00D66169"/>
    <w:rsid w:val="00F43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94D5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51A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Maluh\Desktop\&#1084;&#1091;&#1085;&#1080;&#1094;&#1080;&#1087;&#1072;&#1083;&#1100;&#1085;&#1072;&#1103;%20&#1087;&#1088;&#1086;&#1075;&#1088;&#1072;&#1084;&#1084;&#1072;%20&#1057;&#1086;&#1094;&#1080;&#1072;&#1083;&#1100;&#1085;&#1072;&#1103;%20&#1087;&#1086;&#1076;&#1076;&#1077;&#1088;&#1078;&#1082;&#1072;%20&#1075;&#1088;&#1072;&#1078;&#1076;&#1072;&#1085;%201%20&#1082;&#1074;&#1072;&#1088;&#1090;&#1072;&#1083;\&#1074;&#1072;&#1088;&#1080;&#1072;&#1085;&#1090;%202%20&#1080;&#1085;&#1092;&#1086;&#1088;&#1084;&#1072;&#1094;&#1080;&#1103;\&#1055;&#1088;&#1080;&#1083;&#1086;&#1078;&#1077;&#1085;&#1080;&#1077;%201_&#1089;&#1091;&#1073;_&#1084;&#1080;&#1085;&#1101;&#1082;_2014.doc" TargetMode="External"/><Relationship Id="rId5" Type="http://schemas.openxmlformats.org/officeDocument/2006/relationships/hyperlink" Target="http://mobileonline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783D8-D106-417B-A173-F5BF1C178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5</Pages>
  <Words>1530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Voinova</dc:creator>
  <cp:keywords/>
  <dc:description/>
  <cp:lastModifiedBy>Adamov</cp:lastModifiedBy>
  <cp:revision>15</cp:revision>
  <cp:lastPrinted>2022-06-16T06:40:00Z</cp:lastPrinted>
  <dcterms:created xsi:type="dcterms:W3CDTF">2022-06-15T07:36:00Z</dcterms:created>
  <dcterms:modified xsi:type="dcterms:W3CDTF">2024-03-25T10:24:00Z</dcterms:modified>
</cp:coreProperties>
</file>