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6"/>
      </w:tblGrid>
      <w:tr w:rsidR="00F9654C" w:rsidTr="00F9654C">
        <w:tc>
          <w:tcPr>
            <w:tcW w:w="4815" w:type="dxa"/>
          </w:tcPr>
          <w:p w:rsidR="00824548" w:rsidRDefault="00824548" w:rsidP="00F9654C">
            <w:pPr>
              <w:ind w:right="-1"/>
              <w:jc w:val="both"/>
              <w:rPr>
                <w:sz w:val="28"/>
                <w:szCs w:val="28"/>
              </w:rPr>
            </w:pPr>
          </w:p>
          <w:p w:rsidR="00824548" w:rsidRPr="00824548" w:rsidRDefault="00824548" w:rsidP="00824548">
            <w:pPr>
              <w:rPr>
                <w:sz w:val="28"/>
                <w:szCs w:val="28"/>
              </w:rPr>
            </w:pPr>
          </w:p>
          <w:p w:rsidR="00824548" w:rsidRDefault="00824548" w:rsidP="00824548">
            <w:pPr>
              <w:rPr>
                <w:sz w:val="28"/>
                <w:szCs w:val="28"/>
              </w:rPr>
            </w:pPr>
          </w:p>
          <w:p w:rsidR="00F9654C" w:rsidRPr="00824548" w:rsidRDefault="00F9654C" w:rsidP="008245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816" w:type="dxa"/>
          </w:tcPr>
          <w:p w:rsid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9654C">
              <w:rPr>
                <w:sz w:val="28"/>
                <w:szCs w:val="28"/>
              </w:rPr>
              <w:t>РИЛОЖЕНИЕ</w:t>
            </w:r>
          </w:p>
          <w:p w:rsidR="00F9654C" w:rsidRP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</w:p>
          <w:p w:rsidR="00F9654C" w:rsidRP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  <w:r w:rsidRPr="00F9654C">
              <w:rPr>
                <w:sz w:val="28"/>
                <w:szCs w:val="28"/>
              </w:rPr>
              <w:t>УТВЕРЖДЕНО</w:t>
            </w:r>
          </w:p>
          <w:p w:rsidR="00F9654C" w:rsidRP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r w:rsidRPr="00F9654C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Гулькевичский район</w:t>
            </w:r>
          </w:p>
          <w:p w:rsidR="00F9654C" w:rsidRP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  <w:r w:rsidRPr="00F9654C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8A08CB" w:rsidRPr="008A08CB">
              <w:rPr>
                <w:sz w:val="28"/>
                <w:szCs w:val="28"/>
                <w:u w:val="single"/>
              </w:rPr>
              <w:t>26.04.2024</w:t>
            </w:r>
            <w:r>
              <w:rPr>
                <w:sz w:val="28"/>
                <w:szCs w:val="28"/>
              </w:rPr>
              <w:t xml:space="preserve">  </w:t>
            </w:r>
            <w:r w:rsidRPr="00F9654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8A08CB" w:rsidRPr="008A08CB">
              <w:rPr>
                <w:sz w:val="28"/>
                <w:szCs w:val="28"/>
                <w:u w:val="single"/>
              </w:rPr>
              <w:t>20</w:t>
            </w:r>
          </w:p>
          <w:p w:rsid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117219" w:rsidRDefault="00117219" w:rsidP="00117219">
      <w:pPr>
        <w:shd w:val="clear" w:color="auto" w:fill="FFFFFF"/>
        <w:spacing w:before="641" w:line="324" w:lineRule="exact"/>
        <w:ind w:right="29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ПОЛОЖЕНИЕ</w:t>
      </w:r>
      <w:bookmarkStart w:id="0" w:name="_GoBack"/>
      <w:bookmarkEnd w:id="0"/>
    </w:p>
    <w:p w:rsidR="00117219" w:rsidRDefault="00117219" w:rsidP="00117219">
      <w:pPr>
        <w:shd w:val="clear" w:color="auto" w:fill="FFFFFF"/>
        <w:spacing w:line="324" w:lineRule="exact"/>
        <w:ind w:right="43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 порядке установки и содержания мемориальных </w:t>
      </w:r>
    </w:p>
    <w:p w:rsidR="00117219" w:rsidRDefault="00117219" w:rsidP="00117219">
      <w:pPr>
        <w:shd w:val="clear" w:color="auto" w:fill="FFFFFF"/>
        <w:spacing w:line="324" w:lineRule="exact"/>
        <w:ind w:right="43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досок и других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памятных знаков в муниципальном </w:t>
      </w:r>
    </w:p>
    <w:p w:rsidR="00117219" w:rsidRDefault="00117219" w:rsidP="00117219">
      <w:pPr>
        <w:shd w:val="clear" w:color="auto" w:fill="FFFFFF"/>
        <w:spacing w:line="324" w:lineRule="exact"/>
        <w:ind w:right="43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>образовании</w:t>
      </w:r>
      <w:r>
        <w:rPr>
          <w:rFonts w:eastAsia="Times New Roman"/>
          <w:b/>
          <w:bCs/>
          <w:sz w:val="28"/>
          <w:szCs w:val="28"/>
        </w:rPr>
        <w:t xml:space="preserve"> Гулькевичский район</w:t>
      </w:r>
    </w:p>
    <w:p w:rsidR="00BA07F1" w:rsidRDefault="00BA07F1" w:rsidP="00117219">
      <w:pPr>
        <w:shd w:val="clear" w:color="auto" w:fill="FFFFFF"/>
        <w:spacing w:line="324" w:lineRule="exact"/>
        <w:ind w:right="43"/>
        <w:jc w:val="center"/>
      </w:pPr>
    </w:p>
    <w:p w:rsidR="00117219" w:rsidRPr="00184D81" w:rsidRDefault="00117219" w:rsidP="00BA07F1">
      <w:pPr>
        <w:shd w:val="clear" w:color="auto" w:fill="FFFFFF"/>
        <w:jc w:val="center"/>
        <w:rPr>
          <w:rFonts w:eastAsia="Times New Roman"/>
          <w:bCs/>
          <w:sz w:val="28"/>
          <w:szCs w:val="28"/>
        </w:rPr>
      </w:pPr>
      <w:r w:rsidRPr="00184D81">
        <w:rPr>
          <w:rFonts w:eastAsia="Times New Roman"/>
          <w:bCs/>
          <w:sz w:val="28"/>
          <w:szCs w:val="28"/>
        </w:rPr>
        <w:t>1. Общие положения</w:t>
      </w:r>
    </w:p>
    <w:p w:rsidR="00123BF4" w:rsidRDefault="00123BF4" w:rsidP="00123BF4">
      <w:pPr>
        <w:shd w:val="clear" w:color="auto" w:fill="FFFFFF"/>
        <w:jc w:val="both"/>
      </w:pPr>
    </w:p>
    <w:p w:rsidR="00117219" w:rsidRPr="00123BF4" w:rsidRDefault="00BA07F1" w:rsidP="00184D81">
      <w:pPr>
        <w:shd w:val="clear" w:color="auto" w:fill="FFFFFF"/>
        <w:spacing w:line="324" w:lineRule="exact"/>
        <w:ind w:right="43"/>
        <w:jc w:val="both"/>
        <w:rPr>
          <w:sz w:val="28"/>
          <w:szCs w:val="28"/>
        </w:rPr>
      </w:pPr>
      <w:r w:rsidRPr="00184D81">
        <w:rPr>
          <w:sz w:val="28"/>
          <w:szCs w:val="28"/>
        </w:rPr>
        <w:t xml:space="preserve">          </w:t>
      </w:r>
      <w:r w:rsidR="00117219" w:rsidRPr="00184D81">
        <w:rPr>
          <w:sz w:val="28"/>
          <w:szCs w:val="28"/>
        </w:rPr>
        <w:t>1.</w:t>
      </w:r>
      <w:r w:rsidR="00184D81">
        <w:rPr>
          <w:sz w:val="28"/>
          <w:szCs w:val="28"/>
        </w:rPr>
        <w:t>1.</w:t>
      </w:r>
      <w:r w:rsidRPr="00184D81">
        <w:rPr>
          <w:sz w:val="28"/>
          <w:szCs w:val="28"/>
        </w:rPr>
        <w:t> </w:t>
      </w:r>
      <w:r w:rsidR="00117219" w:rsidRPr="00184D81">
        <w:rPr>
          <w:sz w:val="28"/>
          <w:szCs w:val="28"/>
        </w:rPr>
        <w:t xml:space="preserve">Настоящее Положение </w:t>
      </w:r>
      <w:r w:rsidR="00184D81" w:rsidRPr="00184D81">
        <w:rPr>
          <w:rFonts w:eastAsia="Times New Roman"/>
          <w:bCs/>
          <w:sz w:val="28"/>
          <w:szCs w:val="28"/>
        </w:rPr>
        <w:t xml:space="preserve">о порядке установки и содержания мемориальных досок и других </w:t>
      </w:r>
      <w:r w:rsidR="00184D81" w:rsidRPr="00184D81">
        <w:rPr>
          <w:rFonts w:eastAsia="Times New Roman"/>
          <w:bCs/>
          <w:spacing w:val="-1"/>
          <w:sz w:val="28"/>
          <w:szCs w:val="28"/>
        </w:rPr>
        <w:t>памятных знаков в муниципальном образовании</w:t>
      </w:r>
      <w:r w:rsidR="00184D81" w:rsidRPr="00184D81">
        <w:rPr>
          <w:rFonts w:eastAsia="Times New Roman"/>
          <w:bCs/>
          <w:sz w:val="28"/>
          <w:szCs w:val="28"/>
        </w:rPr>
        <w:t xml:space="preserve"> Гулькевичский район</w:t>
      </w:r>
      <w:r w:rsidR="00184D81">
        <w:rPr>
          <w:rFonts w:eastAsia="Times New Roman"/>
          <w:bCs/>
          <w:sz w:val="28"/>
          <w:szCs w:val="28"/>
        </w:rPr>
        <w:t xml:space="preserve"> (далее-Положение) </w:t>
      </w:r>
      <w:r w:rsidR="00117219" w:rsidRPr="00123BF4">
        <w:rPr>
          <w:sz w:val="28"/>
          <w:szCs w:val="28"/>
        </w:rPr>
        <w:t>устанавливает единый порядок принятия</w:t>
      </w:r>
      <w:r w:rsidR="00184D81"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решений об установке и содержании мемориальных досок и других памятных</w:t>
      </w:r>
      <w:r w:rsidR="00184D81"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знаков на зданиях, сооружениях и иных архитектурных объектах,</w:t>
      </w:r>
      <w:r w:rsidR="00117219" w:rsidRPr="00123BF4">
        <w:rPr>
          <w:sz w:val="28"/>
          <w:szCs w:val="28"/>
        </w:rPr>
        <w:br/>
        <w:t>находящихся в муниципальной собственности муниципального образования</w:t>
      </w:r>
      <w:r w:rsidR="00184D81">
        <w:rPr>
          <w:sz w:val="28"/>
          <w:szCs w:val="28"/>
        </w:rPr>
        <w:t xml:space="preserve"> Гулькевичский район</w:t>
      </w:r>
      <w:r w:rsidR="00117219" w:rsidRPr="00123BF4">
        <w:rPr>
          <w:sz w:val="28"/>
          <w:szCs w:val="28"/>
        </w:rPr>
        <w:t>, а также правила их установки и содержания.</w:t>
      </w:r>
    </w:p>
    <w:p w:rsidR="00117219" w:rsidRPr="00123BF4" w:rsidRDefault="00BA07F1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84D81">
        <w:rPr>
          <w:sz w:val="28"/>
          <w:szCs w:val="28"/>
        </w:rPr>
        <w:t>1.</w:t>
      </w:r>
      <w:r w:rsidR="00117219" w:rsidRPr="00123BF4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В настоящем Положении используются следующие основные понятия:</w:t>
      </w:r>
    </w:p>
    <w:p w:rsidR="00117219" w:rsidRPr="00123BF4" w:rsidRDefault="00184D81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1)</w:t>
      </w:r>
      <w:r w:rsidR="00117219" w:rsidRPr="00123BF4">
        <w:rPr>
          <w:sz w:val="28"/>
          <w:szCs w:val="28"/>
        </w:rPr>
        <w:tab/>
        <w:t>мемориальная доска - архитектурно-скульптурное произведение малой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формы, представляющее собой плиту, выполненную из долговечных</w:t>
      </w:r>
      <w:r w:rsidR="00117219" w:rsidRPr="00123BF4">
        <w:rPr>
          <w:sz w:val="28"/>
          <w:szCs w:val="28"/>
        </w:rPr>
        <w:br/>
        <w:t>материалов, с текстом и (или) изображением, увековечивающую память о</w:t>
      </w:r>
      <w:r w:rsidR="00117219" w:rsidRPr="00123BF4">
        <w:rPr>
          <w:sz w:val="28"/>
          <w:szCs w:val="28"/>
        </w:rPr>
        <w:br/>
        <w:t>каком-либо историческом событии, выдающейся личности;</w:t>
      </w:r>
    </w:p>
    <w:p w:rsidR="00117219" w:rsidRDefault="00184D81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2)</w:t>
      </w:r>
      <w:r w:rsidR="00A01430"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другие памятные знаки - информационные доски (таблички),</w:t>
      </w:r>
      <w:r w:rsidR="00117219" w:rsidRPr="00123BF4">
        <w:rPr>
          <w:sz w:val="28"/>
          <w:szCs w:val="28"/>
        </w:rPr>
        <w:br/>
        <w:t>информирующие об историческом событии или указывающие на места</w:t>
      </w:r>
      <w:r w:rsidR="00117219" w:rsidRPr="00123BF4">
        <w:rPr>
          <w:sz w:val="28"/>
          <w:szCs w:val="28"/>
        </w:rPr>
        <w:br/>
        <w:t>расположения несохранившихся зданий, сооружений и других архитектурных</w:t>
      </w:r>
      <w:r w:rsidR="00117219" w:rsidRPr="00123BF4">
        <w:rPr>
          <w:sz w:val="28"/>
          <w:szCs w:val="28"/>
        </w:rPr>
        <w:br/>
        <w:t>объектов, являющихся памятниками истории, культуры или архитектуры,</w:t>
      </w:r>
      <w:r w:rsidR="00117219" w:rsidRPr="00123BF4">
        <w:rPr>
          <w:sz w:val="28"/>
          <w:szCs w:val="28"/>
        </w:rPr>
        <w:br/>
        <w:t>либо поясняющие наименование улиц, а также историю ул</w:t>
      </w:r>
      <w:r w:rsidR="00A01430">
        <w:rPr>
          <w:sz w:val="28"/>
          <w:szCs w:val="28"/>
        </w:rPr>
        <w:t>иц, подвергшихся</w:t>
      </w:r>
      <w:r w:rsidR="00A01430">
        <w:rPr>
          <w:sz w:val="28"/>
          <w:szCs w:val="28"/>
        </w:rPr>
        <w:br/>
        <w:t>переименованию;</w:t>
      </w:r>
    </w:p>
    <w:p w:rsidR="00A01430" w:rsidRPr="00F9654C" w:rsidRDefault="00A01430" w:rsidP="00A0143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</w:t>
      </w:r>
      <w:r w:rsidRPr="00F9654C">
        <w:rPr>
          <w:sz w:val="28"/>
          <w:szCs w:val="28"/>
        </w:rPr>
        <w:t>военнослужащие - военнослужащие (лица, проходящие военную</w:t>
      </w:r>
      <w:r w:rsidRPr="00F9654C">
        <w:rPr>
          <w:sz w:val="28"/>
          <w:szCs w:val="28"/>
        </w:rPr>
        <w:br/>
        <w:t>службу по контракту или военную службу по призыву в соответствии с</w:t>
      </w:r>
      <w:r w:rsidRPr="00F9654C">
        <w:rPr>
          <w:sz w:val="28"/>
          <w:szCs w:val="28"/>
        </w:rPr>
        <w:br/>
        <w:t>Федеральным законом от 28 марта 1998 года № 53-ФЗ «О воинской</w:t>
      </w:r>
      <w:r w:rsidRPr="00F9654C">
        <w:rPr>
          <w:sz w:val="28"/>
          <w:szCs w:val="28"/>
        </w:rPr>
        <w:br/>
        <w:t>обязанн</w:t>
      </w:r>
      <w:r>
        <w:rPr>
          <w:sz w:val="28"/>
          <w:szCs w:val="28"/>
        </w:rPr>
        <w:t xml:space="preserve">ости и военной службе»), сотрудники федеральных </w:t>
      </w:r>
      <w:r w:rsidRPr="00F9654C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 xml:space="preserve">исполнительной власти и федеральных государственных органов, в которых федеральным законодательством предусмотрена военная служба, сотрудники органов внутренних дел Российской Федерации, Федеральной службы войск национальной гвардии Российской Федерации, граждане, проходящие военную службу по мобилизации в Вооруженных Силах Российской Федерации, граждане, пребывающие в добровольческих формированиях в соответствии с контрактом о добровольном содействии в выполнении задач, возложенных на </w:t>
      </w:r>
      <w:r w:rsidRPr="00F9654C">
        <w:rPr>
          <w:sz w:val="28"/>
          <w:szCs w:val="28"/>
        </w:rPr>
        <w:lastRenderedPageBreak/>
        <w:t>Вооруженные Силы Российской Федерации, принимающие (принимавшие)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выполнявшие специальные задачи на территории Сирийской Арабской Республики, задачи в условиях вооруженного конфликта в Чеченской Республике и на прилегающих к ней территориях Российской Федерации, отнесенных к зоне вооруженного конфликта, участники боевых действий в Афганистане, в том числе погибшие (умершие) при исполнении обязанностей военной службы, -</w:t>
      </w:r>
      <w:r>
        <w:rPr>
          <w:sz w:val="28"/>
          <w:szCs w:val="28"/>
        </w:rPr>
        <w:t xml:space="preserve"> уроженцы муниципального </w:t>
      </w:r>
      <w:r w:rsidRPr="00F9654C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Гулькевичский район или </w:t>
      </w:r>
      <w:r w:rsidRPr="00F9654C">
        <w:rPr>
          <w:sz w:val="28"/>
          <w:szCs w:val="28"/>
        </w:rPr>
        <w:t>граждане,</w:t>
      </w:r>
      <w:r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проживающие (проживавшие) на территории муниципального образования</w:t>
      </w:r>
      <w:r>
        <w:rPr>
          <w:sz w:val="28"/>
          <w:szCs w:val="28"/>
        </w:rPr>
        <w:t xml:space="preserve"> Гулькевичский район.</w:t>
      </w:r>
    </w:p>
    <w:p w:rsidR="00184D81" w:rsidRPr="00123BF4" w:rsidRDefault="00184D81" w:rsidP="00123BF4">
      <w:pPr>
        <w:jc w:val="both"/>
        <w:rPr>
          <w:sz w:val="28"/>
          <w:szCs w:val="28"/>
        </w:rPr>
      </w:pPr>
    </w:p>
    <w:p w:rsidR="00184D81" w:rsidRDefault="00117219" w:rsidP="00184D81">
      <w:pPr>
        <w:jc w:val="center"/>
        <w:rPr>
          <w:sz w:val="28"/>
          <w:szCs w:val="28"/>
        </w:rPr>
      </w:pPr>
      <w:r w:rsidRPr="00123BF4">
        <w:rPr>
          <w:sz w:val="28"/>
          <w:szCs w:val="28"/>
        </w:rPr>
        <w:t xml:space="preserve">2. Критерии, являющиеся основанием для принятия решения </w:t>
      </w:r>
    </w:p>
    <w:p w:rsidR="00117219" w:rsidRDefault="00117219" w:rsidP="00184D81">
      <w:pPr>
        <w:jc w:val="center"/>
        <w:rPr>
          <w:sz w:val="28"/>
          <w:szCs w:val="28"/>
        </w:rPr>
      </w:pPr>
      <w:r w:rsidRPr="00123BF4">
        <w:rPr>
          <w:sz w:val="28"/>
          <w:szCs w:val="28"/>
        </w:rPr>
        <w:t>об установке мемориальной доски или другого памятного знака</w:t>
      </w:r>
    </w:p>
    <w:p w:rsidR="00184D81" w:rsidRPr="00123BF4" w:rsidRDefault="00184D81" w:rsidP="00184D81">
      <w:pPr>
        <w:jc w:val="center"/>
        <w:rPr>
          <w:sz w:val="28"/>
          <w:szCs w:val="28"/>
        </w:rPr>
      </w:pPr>
    </w:p>
    <w:p w:rsidR="00117219" w:rsidRPr="00123BF4" w:rsidRDefault="00184D81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</w:t>
      </w:r>
      <w:r w:rsidR="00117219" w:rsidRPr="00123BF4">
        <w:rPr>
          <w:sz w:val="28"/>
          <w:szCs w:val="28"/>
        </w:rPr>
        <w:t>Критериями, являющимися основанием для принятия решения об увековечивании памяти</w:t>
      </w:r>
      <w:r>
        <w:rPr>
          <w:sz w:val="28"/>
          <w:szCs w:val="28"/>
        </w:rPr>
        <w:t>,</w:t>
      </w:r>
      <w:r w:rsidR="00117219" w:rsidRPr="00123BF4">
        <w:rPr>
          <w:sz w:val="28"/>
          <w:szCs w:val="28"/>
        </w:rPr>
        <w:t xml:space="preserve"> являются:</w:t>
      </w:r>
    </w:p>
    <w:p w:rsidR="00117219" w:rsidRPr="00123BF4" w:rsidRDefault="00184D81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значимость события в истории муниципального </w:t>
      </w:r>
      <w:r w:rsidR="00117219" w:rsidRPr="00123BF4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Гулькевичский район;</w:t>
      </w:r>
    </w:p>
    <w:p w:rsidR="00117219" w:rsidRPr="00123BF4" w:rsidRDefault="00184D81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17219" w:rsidRPr="00123BF4">
        <w:rPr>
          <w:sz w:val="28"/>
          <w:szCs w:val="28"/>
        </w:rPr>
        <w:t>наличие у гражданина официально признанных выдающихся заслуг</w:t>
      </w:r>
      <w:r>
        <w:rPr>
          <w:sz w:val="28"/>
          <w:szCs w:val="28"/>
        </w:rPr>
        <w:t xml:space="preserve"> (в том числе подвига), </w:t>
      </w:r>
      <w:r w:rsidR="00117219" w:rsidRPr="00123BF4">
        <w:rPr>
          <w:sz w:val="28"/>
          <w:szCs w:val="28"/>
        </w:rPr>
        <w:t>высокого профессионального мастерства в определенной сфере деятельности,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принесших</w:t>
      </w:r>
      <w:r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значительную</w:t>
      </w:r>
      <w:r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пользу</w:t>
      </w:r>
      <w:r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муниципальному</w:t>
      </w:r>
      <w:r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образованию</w:t>
      </w:r>
      <w:r>
        <w:rPr>
          <w:sz w:val="28"/>
          <w:szCs w:val="28"/>
        </w:rPr>
        <w:t xml:space="preserve"> Гулькевичский район, Краснодарскому краю, </w:t>
      </w:r>
      <w:r w:rsidR="00117219" w:rsidRPr="00123BF4">
        <w:rPr>
          <w:sz w:val="28"/>
          <w:szCs w:val="28"/>
        </w:rPr>
        <w:t>Российской</w:t>
      </w:r>
      <w:r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Федерации;</w:t>
      </w:r>
    </w:p>
    <w:p w:rsidR="00117219" w:rsidRPr="00123BF4" w:rsidRDefault="00184D81" w:rsidP="0093633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проведение гражданином в течение длительного времени активной общественной, благотворительной и иной деятельности, способствовавшей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разви</w:t>
      </w:r>
      <w:r w:rsidR="00936330">
        <w:rPr>
          <w:sz w:val="28"/>
          <w:szCs w:val="28"/>
        </w:rPr>
        <w:t>тию муниципального образования Гулькевичский район</w:t>
      </w:r>
      <w:r w:rsidR="00117219" w:rsidRPr="00123BF4">
        <w:rPr>
          <w:sz w:val="28"/>
          <w:szCs w:val="28"/>
        </w:rPr>
        <w:t>, повышению его</w:t>
      </w:r>
      <w:r w:rsidR="00936330">
        <w:rPr>
          <w:sz w:val="28"/>
          <w:szCs w:val="28"/>
        </w:rPr>
        <w:t xml:space="preserve"> </w:t>
      </w:r>
      <w:r w:rsidR="0036700B">
        <w:rPr>
          <w:sz w:val="28"/>
          <w:szCs w:val="28"/>
        </w:rPr>
        <w:t xml:space="preserve">  </w:t>
      </w:r>
      <w:r w:rsidR="00117219" w:rsidRPr="00123BF4">
        <w:rPr>
          <w:sz w:val="28"/>
          <w:szCs w:val="28"/>
        </w:rPr>
        <w:t>престижа и авторитета.</w:t>
      </w:r>
    </w:p>
    <w:p w:rsidR="00117219" w:rsidRDefault="0036700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0A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2.2. </w:t>
      </w:r>
      <w:r w:rsidR="00117219" w:rsidRPr="00123BF4">
        <w:rPr>
          <w:sz w:val="28"/>
          <w:szCs w:val="28"/>
        </w:rPr>
        <w:t>Мемориальная доска или другой памятный знак может быть установлен на здании (около здания) муниципального учреждения, организации или предприятия, получившего имя выдающегося деятеля.</w:t>
      </w:r>
    </w:p>
    <w:p w:rsidR="0036700B" w:rsidRPr="00123BF4" w:rsidRDefault="0036700B" w:rsidP="00123BF4">
      <w:pPr>
        <w:jc w:val="both"/>
        <w:rPr>
          <w:sz w:val="28"/>
          <w:szCs w:val="28"/>
        </w:rPr>
      </w:pPr>
    </w:p>
    <w:p w:rsidR="0036700B" w:rsidRDefault="00117219" w:rsidP="0036700B">
      <w:pPr>
        <w:jc w:val="center"/>
        <w:rPr>
          <w:sz w:val="28"/>
          <w:szCs w:val="28"/>
        </w:rPr>
      </w:pPr>
      <w:r w:rsidRPr="00123BF4">
        <w:rPr>
          <w:sz w:val="28"/>
          <w:szCs w:val="28"/>
        </w:rPr>
        <w:t xml:space="preserve">3. Порядок внесения предложений по установке </w:t>
      </w:r>
    </w:p>
    <w:p w:rsidR="00117219" w:rsidRDefault="00117219" w:rsidP="0036700B">
      <w:pPr>
        <w:jc w:val="center"/>
        <w:rPr>
          <w:sz w:val="28"/>
          <w:szCs w:val="28"/>
        </w:rPr>
      </w:pPr>
      <w:r w:rsidRPr="00123BF4">
        <w:rPr>
          <w:sz w:val="28"/>
          <w:szCs w:val="28"/>
        </w:rPr>
        <w:t>мемориальных досок и памятных знаков</w:t>
      </w:r>
    </w:p>
    <w:p w:rsidR="0036700B" w:rsidRPr="00123BF4" w:rsidRDefault="0036700B" w:rsidP="0036700B">
      <w:pPr>
        <w:jc w:val="center"/>
        <w:rPr>
          <w:sz w:val="28"/>
          <w:szCs w:val="28"/>
        </w:rPr>
      </w:pPr>
    </w:p>
    <w:p w:rsidR="00117219" w:rsidRPr="00123BF4" w:rsidRDefault="0036700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</w:t>
      </w:r>
      <w:r w:rsidR="00117219" w:rsidRPr="00123BF4">
        <w:rPr>
          <w:sz w:val="28"/>
          <w:szCs w:val="28"/>
        </w:rPr>
        <w:t>1.</w:t>
      </w:r>
      <w:r w:rsidR="00117219" w:rsidRPr="00123BF4">
        <w:rPr>
          <w:sz w:val="28"/>
          <w:szCs w:val="28"/>
        </w:rPr>
        <w:tab/>
        <w:t>Вопросы увековечивания памяти посре</w:t>
      </w:r>
      <w:r>
        <w:rPr>
          <w:sz w:val="28"/>
          <w:szCs w:val="28"/>
        </w:rPr>
        <w:t>дством установки</w:t>
      </w:r>
      <w:r>
        <w:rPr>
          <w:sz w:val="28"/>
          <w:szCs w:val="28"/>
        </w:rPr>
        <w:br/>
        <w:t xml:space="preserve">мемориальных досок и других </w:t>
      </w:r>
      <w:r w:rsidR="00117219" w:rsidRPr="00123BF4">
        <w:rPr>
          <w:sz w:val="28"/>
          <w:szCs w:val="28"/>
        </w:rPr>
        <w:t>памятных</w:t>
      </w:r>
      <w:r>
        <w:rPr>
          <w:sz w:val="28"/>
          <w:szCs w:val="28"/>
        </w:rPr>
        <w:t xml:space="preserve"> знаков в </w:t>
      </w:r>
      <w:r w:rsidR="00117219" w:rsidRPr="00123BF4">
        <w:rPr>
          <w:sz w:val="28"/>
          <w:szCs w:val="28"/>
        </w:rPr>
        <w:t>муниципальном</w:t>
      </w:r>
      <w:r w:rsidR="00C927A8" w:rsidRPr="00123BF4"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образовании</w:t>
      </w:r>
      <w:r w:rsidR="00C927A8" w:rsidRPr="00123BF4">
        <w:rPr>
          <w:sz w:val="28"/>
          <w:szCs w:val="28"/>
        </w:rPr>
        <w:t> </w:t>
      </w:r>
      <w:r>
        <w:rPr>
          <w:sz w:val="28"/>
          <w:szCs w:val="28"/>
        </w:rPr>
        <w:t xml:space="preserve">Гулькевичский район </w:t>
      </w:r>
      <w:r w:rsidR="00117219" w:rsidRPr="00123BF4">
        <w:rPr>
          <w:sz w:val="28"/>
          <w:szCs w:val="28"/>
        </w:rPr>
        <w:t xml:space="preserve">рассматривает </w:t>
      </w:r>
      <w:r w:rsidR="00533B36">
        <w:rPr>
          <w:sz w:val="28"/>
          <w:szCs w:val="28"/>
        </w:rPr>
        <w:t xml:space="preserve">постоянная комиссия </w:t>
      </w:r>
      <w:r w:rsidR="00533B36" w:rsidRPr="00C712F6">
        <w:rPr>
          <w:sz w:val="28"/>
          <w:szCs w:val="28"/>
        </w:rPr>
        <w:t>по вопросам образования, культуры, спорта, молодежной и социальной политики</w:t>
      </w:r>
      <w:r w:rsidR="00533B36" w:rsidRPr="00C712F6">
        <w:rPr>
          <w:color w:val="000000"/>
          <w:sz w:val="28"/>
          <w:szCs w:val="28"/>
        </w:rPr>
        <w:t xml:space="preserve"> </w:t>
      </w:r>
      <w:r w:rsidR="00533B36">
        <w:rPr>
          <w:color w:val="000000"/>
          <w:sz w:val="28"/>
          <w:szCs w:val="28"/>
        </w:rPr>
        <w:t xml:space="preserve">Совета </w:t>
      </w:r>
      <w:r w:rsidR="00117219" w:rsidRPr="00533B36">
        <w:rPr>
          <w:sz w:val="28"/>
          <w:szCs w:val="28"/>
        </w:rPr>
        <w:t>муниципального образования</w:t>
      </w:r>
      <w:r w:rsidRPr="00533B36">
        <w:rPr>
          <w:sz w:val="28"/>
          <w:szCs w:val="28"/>
        </w:rPr>
        <w:t xml:space="preserve"> Гулькевичский район</w:t>
      </w:r>
      <w:r w:rsidR="005F05B4">
        <w:rPr>
          <w:sz w:val="28"/>
          <w:szCs w:val="28"/>
        </w:rPr>
        <w:t xml:space="preserve"> (далее- Комиссия)</w:t>
      </w:r>
      <w:r w:rsidR="00117219" w:rsidRPr="00533B36">
        <w:rPr>
          <w:sz w:val="28"/>
          <w:szCs w:val="28"/>
        </w:rPr>
        <w:t>.</w:t>
      </w:r>
    </w:p>
    <w:p w:rsidR="0036700B" w:rsidRDefault="0036700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3.2. </w:t>
      </w:r>
      <w:r w:rsidR="00117219" w:rsidRPr="00123BF4">
        <w:rPr>
          <w:sz w:val="28"/>
          <w:szCs w:val="28"/>
        </w:rPr>
        <w:t xml:space="preserve">Мотивированные </w:t>
      </w:r>
      <w:r w:rsidR="005F05B4">
        <w:rPr>
          <w:sz w:val="28"/>
          <w:szCs w:val="28"/>
        </w:rPr>
        <w:t xml:space="preserve">инициативные </w:t>
      </w:r>
      <w:r w:rsidR="00117219" w:rsidRPr="00123BF4">
        <w:rPr>
          <w:sz w:val="28"/>
          <w:szCs w:val="28"/>
        </w:rPr>
        <w:t>предложения об установке мемориальной доски или другого памятного знака могут исходить</w:t>
      </w:r>
      <w:r>
        <w:rPr>
          <w:sz w:val="28"/>
          <w:szCs w:val="28"/>
        </w:rPr>
        <w:t xml:space="preserve"> от:</w:t>
      </w:r>
    </w:p>
    <w:p w:rsidR="00533B36" w:rsidRDefault="00533B36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инициативной группы граждан (физических лиц) численностью не менее 20 человек;</w:t>
      </w:r>
    </w:p>
    <w:p w:rsidR="0036700B" w:rsidRDefault="0036700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юридиче</w:t>
      </w:r>
      <w:r>
        <w:rPr>
          <w:sz w:val="28"/>
          <w:szCs w:val="28"/>
        </w:rPr>
        <w:t>ских лиц;</w:t>
      </w:r>
    </w:p>
    <w:p w:rsidR="0092707A" w:rsidRDefault="0036700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117219" w:rsidRPr="00123BF4">
        <w:rPr>
          <w:sz w:val="28"/>
          <w:szCs w:val="28"/>
        </w:rPr>
        <w:t xml:space="preserve"> общественных объединений и политических партий,</w:t>
      </w:r>
      <w:r w:rsidR="0092707A">
        <w:rPr>
          <w:sz w:val="28"/>
          <w:szCs w:val="28"/>
        </w:rPr>
        <w:t xml:space="preserve"> обладающих правами юридического лица;</w:t>
      </w:r>
    </w:p>
    <w:p w:rsidR="0092707A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органов государственной власти;</w:t>
      </w:r>
    </w:p>
    <w:p w:rsidR="00117219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17219" w:rsidRPr="00123BF4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 местного самоуправления;</w:t>
      </w:r>
    </w:p>
    <w:p w:rsidR="0092707A" w:rsidRPr="00123BF4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органов территориального общественного самоуправления, обладающих правами юридического лица. </w:t>
      </w:r>
    </w:p>
    <w:p w:rsidR="00117219" w:rsidRPr="00123BF4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3.3. </w:t>
      </w:r>
      <w:r w:rsidR="00117219" w:rsidRPr="00123BF4">
        <w:rPr>
          <w:sz w:val="28"/>
          <w:szCs w:val="28"/>
        </w:rPr>
        <w:t>К предложению (ходатайству) об установке мемориальной доски или другого памятного знака прилагаются:</w:t>
      </w:r>
    </w:p>
    <w:p w:rsidR="00117219" w:rsidRPr="00123BF4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сведения о предполагаемом месте установки мемориальной доски или другого памятного знака с фотофиксацией здания, сооружения, иного архитектурного объекта и места установки;</w:t>
      </w:r>
    </w:p>
    <w:p w:rsidR="00117219" w:rsidRPr="00123BF4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обоснование установки мемориальной доски, памятного знака;</w:t>
      </w:r>
    </w:p>
    <w:p w:rsidR="00117219" w:rsidRPr="00123BF4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краткая историческая или историко-биографическая справка о</w:t>
      </w:r>
      <w:r w:rsidR="00117219" w:rsidRPr="00123BF4">
        <w:rPr>
          <w:sz w:val="28"/>
          <w:szCs w:val="28"/>
        </w:rPr>
        <w:br/>
        <w:t>событии, выдающейся личности;</w:t>
      </w:r>
    </w:p>
    <w:p w:rsidR="00117219" w:rsidRPr="00123BF4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копии архивных, наградных документов, подтверждающих</w:t>
      </w:r>
      <w:r w:rsidR="00117219" w:rsidRPr="00123BF4">
        <w:rPr>
          <w:sz w:val="28"/>
          <w:szCs w:val="28"/>
        </w:rPr>
        <w:br/>
        <w:t>достоверность события или заслуги увековечиваемого лица;</w:t>
      </w:r>
    </w:p>
    <w:p w:rsidR="00117219" w:rsidRPr="00123BF4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документы, подтверждающие факт проживания и (или) работы лица, память о котором увековечивается, в данном здании;</w:t>
      </w:r>
    </w:p>
    <w:p w:rsidR="00117219" w:rsidRPr="00123BF4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предложения по тексту надписи и (или) надписи и изображения (эскиз</w:t>
      </w:r>
      <w:r>
        <w:rPr>
          <w:sz w:val="28"/>
          <w:szCs w:val="28"/>
        </w:rPr>
        <w:t>ный проект</w:t>
      </w:r>
      <w:r w:rsidR="00117219" w:rsidRPr="00123BF4">
        <w:rPr>
          <w:sz w:val="28"/>
          <w:szCs w:val="28"/>
        </w:rPr>
        <w:t>, макет);</w:t>
      </w:r>
    </w:p>
    <w:p w:rsidR="00117219" w:rsidRPr="00123BF4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письменное разрешение (согласование) собственника здания,</w:t>
      </w:r>
      <w:r w:rsidR="00117219" w:rsidRPr="00123BF4">
        <w:rPr>
          <w:sz w:val="28"/>
          <w:szCs w:val="28"/>
        </w:rPr>
        <w:br/>
        <w:t>сооружения, иного архитектурного объекта на котором предполагается</w:t>
      </w:r>
      <w:r w:rsidR="00117219" w:rsidRPr="00123BF4">
        <w:rPr>
          <w:sz w:val="28"/>
          <w:szCs w:val="28"/>
        </w:rPr>
        <w:br/>
        <w:t>установка мемориальной доски, памятного знака;</w:t>
      </w:r>
    </w:p>
    <w:p w:rsidR="00117219" w:rsidRDefault="0092707A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сведения об источнике финансирования работ по проектированию,</w:t>
      </w:r>
      <w:r w:rsidR="00117219" w:rsidRPr="00123BF4">
        <w:rPr>
          <w:sz w:val="28"/>
          <w:szCs w:val="28"/>
        </w:rPr>
        <w:br/>
        <w:t>изготовлению, установке и обеспечению торжественного открытия</w:t>
      </w:r>
      <w:r w:rsidR="00117219" w:rsidRPr="00123BF4">
        <w:rPr>
          <w:sz w:val="28"/>
          <w:szCs w:val="28"/>
        </w:rPr>
        <w:br/>
        <w:t>мемориа</w:t>
      </w:r>
      <w:r w:rsidR="005F05B4">
        <w:rPr>
          <w:sz w:val="28"/>
          <w:szCs w:val="28"/>
        </w:rPr>
        <w:t>льной доски или памятного знака.</w:t>
      </w:r>
    </w:p>
    <w:p w:rsidR="005F05B4" w:rsidRPr="00123BF4" w:rsidRDefault="005F05B4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3.4. Мотивированное и</w:t>
      </w:r>
      <w:r w:rsidRPr="00F9654C">
        <w:rPr>
          <w:sz w:val="28"/>
          <w:szCs w:val="28"/>
        </w:rPr>
        <w:t>нициативн</w:t>
      </w:r>
      <w:r>
        <w:rPr>
          <w:sz w:val="28"/>
          <w:szCs w:val="28"/>
        </w:rPr>
        <w:t>ое</w:t>
      </w:r>
      <w:r w:rsidRPr="00F9654C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предложение</w:t>
      </w:r>
      <w:r w:rsidRPr="00F9654C">
        <w:rPr>
          <w:sz w:val="28"/>
          <w:szCs w:val="28"/>
        </w:rPr>
        <w:t xml:space="preserve">, указанное в пункте </w:t>
      </w:r>
      <w:r>
        <w:rPr>
          <w:sz w:val="28"/>
          <w:szCs w:val="28"/>
        </w:rPr>
        <w:t>3</w:t>
      </w:r>
      <w:r w:rsidRPr="00F9654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9654C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 xml:space="preserve">Положения, </w:t>
      </w:r>
      <w:r>
        <w:rPr>
          <w:sz w:val="28"/>
          <w:szCs w:val="28"/>
        </w:rPr>
        <w:t xml:space="preserve">в случае предложения об установке мемориальных досок и памятных знаков военнослужащему, предоставляется в Совет инициатором, </w:t>
      </w:r>
      <w:r w:rsidRPr="00F9654C">
        <w:rPr>
          <w:sz w:val="28"/>
          <w:szCs w:val="28"/>
        </w:rPr>
        <w:t>согласов</w:t>
      </w:r>
      <w:r>
        <w:rPr>
          <w:sz w:val="28"/>
          <w:szCs w:val="28"/>
        </w:rPr>
        <w:t>анное</w:t>
      </w:r>
      <w:r w:rsidRPr="00F9654C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оответственно с территориальным </w:t>
      </w:r>
      <w:r w:rsidRPr="00F9654C">
        <w:rPr>
          <w:sz w:val="28"/>
          <w:szCs w:val="28"/>
        </w:rPr>
        <w:t>органом</w:t>
      </w:r>
      <w:r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Министерства оборон</w:t>
      </w:r>
      <w:r>
        <w:rPr>
          <w:sz w:val="28"/>
          <w:szCs w:val="28"/>
        </w:rPr>
        <w:t>ы Российской Федерации (военным </w:t>
      </w:r>
      <w:r w:rsidRPr="00F9654C">
        <w:rPr>
          <w:sz w:val="28"/>
          <w:szCs w:val="28"/>
        </w:rPr>
        <w:t>комиссариатом),</w:t>
      </w:r>
      <w:r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территориальным органом фед</w:t>
      </w:r>
      <w:r>
        <w:rPr>
          <w:sz w:val="28"/>
          <w:szCs w:val="28"/>
        </w:rPr>
        <w:t xml:space="preserve">ерального органа исполнительной </w:t>
      </w:r>
      <w:r w:rsidRPr="00F9654C">
        <w:rPr>
          <w:sz w:val="28"/>
          <w:szCs w:val="28"/>
        </w:rPr>
        <w:t>власти,</w:t>
      </w:r>
      <w:r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федерального государственного органа, в которых федеральным</w:t>
      </w:r>
      <w:r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законодательством предусмотрена во</w:t>
      </w:r>
      <w:r>
        <w:rPr>
          <w:sz w:val="28"/>
          <w:szCs w:val="28"/>
        </w:rPr>
        <w:t xml:space="preserve">енная служба, органа внутренних </w:t>
      </w:r>
      <w:r w:rsidRPr="00F9654C">
        <w:rPr>
          <w:sz w:val="28"/>
          <w:szCs w:val="28"/>
        </w:rPr>
        <w:t>дел</w:t>
      </w:r>
      <w:r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Российской Федерации, Федера</w:t>
      </w:r>
      <w:r>
        <w:rPr>
          <w:sz w:val="28"/>
          <w:szCs w:val="28"/>
        </w:rPr>
        <w:t xml:space="preserve">льной службы войск национальной </w:t>
      </w:r>
      <w:r w:rsidRPr="00F9654C">
        <w:rPr>
          <w:sz w:val="28"/>
          <w:szCs w:val="28"/>
        </w:rPr>
        <w:t>гвардии</w:t>
      </w:r>
      <w:r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Российской Федерации</w:t>
      </w:r>
    </w:p>
    <w:p w:rsidR="00117219" w:rsidRDefault="00533B36" w:rsidP="005F05B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F05B4">
        <w:rPr>
          <w:sz w:val="28"/>
          <w:szCs w:val="28"/>
        </w:rPr>
        <w:t>3.5</w:t>
      </w:r>
      <w:r w:rsidR="00117219" w:rsidRPr="00123BF4">
        <w:rPr>
          <w:sz w:val="28"/>
          <w:szCs w:val="28"/>
        </w:rPr>
        <w:t>.</w:t>
      </w:r>
      <w:r>
        <w:rPr>
          <w:sz w:val="28"/>
          <w:szCs w:val="28"/>
        </w:rPr>
        <w:t> Инициативные п</w:t>
      </w:r>
      <w:r w:rsidR="0050535F">
        <w:rPr>
          <w:sz w:val="28"/>
          <w:szCs w:val="28"/>
        </w:rPr>
        <w:t xml:space="preserve">редложения, </w:t>
      </w:r>
      <w:r w:rsidR="0050535F">
        <w:rPr>
          <w:rFonts w:eastAsia="Times New Roman"/>
          <w:spacing w:val="-1"/>
          <w:sz w:val="28"/>
          <w:szCs w:val="28"/>
        </w:rPr>
        <w:t>поступающие от граждан, должны содержать фамилии, </w:t>
      </w:r>
      <w:r w:rsidR="0050535F">
        <w:rPr>
          <w:rFonts w:eastAsia="Times New Roman"/>
          <w:spacing w:val="-2"/>
          <w:sz w:val="28"/>
          <w:szCs w:val="28"/>
        </w:rPr>
        <w:t>полные имена, отчества граждан, адреса места жительства, номера контактных</w:t>
      </w:r>
      <w:r w:rsidR="0050535F">
        <w:t xml:space="preserve"> </w:t>
      </w:r>
      <w:r w:rsidR="00BA07F1">
        <w:rPr>
          <w:sz w:val="28"/>
          <w:szCs w:val="28"/>
        </w:rPr>
        <w:t xml:space="preserve">телефонов, </w:t>
      </w:r>
      <w:r w:rsidR="00117219" w:rsidRPr="00123BF4">
        <w:rPr>
          <w:sz w:val="28"/>
          <w:szCs w:val="28"/>
        </w:rPr>
        <w:t>адреса электронной почты (при наличии); от юридических лиц -</w:t>
      </w:r>
      <w:r w:rsidR="0050535F"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полное наименование юридического лица, юридический и фактический адрес, контактный телефон, адрес электронной почты (при наличии).</w:t>
      </w:r>
    </w:p>
    <w:p w:rsidR="00A01430" w:rsidRPr="0050535F" w:rsidRDefault="00A01430" w:rsidP="00A01430">
      <w:pPr>
        <w:jc w:val="both"/>
      </w:pPr>
      <w:r>
        <w:rPr>
          <w:sz w:val="28"/>
          <w:szCs w:val="28"/>
        </w:rPr>
        <w:t xml:space="preserve">          3.6. </w:t>
      </w:r>
      <w:r w:rsidRPr="00123BF4">
        <w:rPr>
          <w:sz w:val="28"/>
          <w:szCs w:val="28"/>
        </w:rPr>
        <w:t xml:space="preserve">В случае создания мемориальных досок или памятных знаков за счет бюджета </w:t>
      </w:r>
      <w:r>
        <w:rPr>
          <w:sz w:val="28"/>
          <w:szCs w:val="28"/>
        </w:rPr>
        <w:t xml:space="preserve">муниципального образования Гулькевичский район </w:t>
      </w:r>
      <w:r w:rsidRPr="00123BF4">
        <w:rPr>
          <w:sz w:val="28"/>
          <w:szCs w:val="28"/>
        </w:rPr>
        <w:t xml:space="preserve">заключение о </w:t>
      </w:r>
      <w:r w:rsidRPr="00123BF4">
        <w:rPr>
          <w:sz w:val="28"/>
          <w:szCs w:val="28"/>
        </w:rPr>
        <w:lastRenderedPageBreak/>
        <w:t>целесообразности проектирования и установки мемориальной доски или памятного знака</w:t>
      </w:r>
      <w:r>
        <w:rPr>
          <w:sz w:val="28"/>
          <w:szCs w:val="28"/>
        </w:rPr>
        <w:t>, финансово-экономическое обоснование данного мероприятия</w:t>
      </w:r>
      <w:r w:rsidRPr="00123B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инициатор предложения получает в администрации муниципального образования Гулькевичский район. </w:t>
      </w:r>
    </w:p>
    <w:p w:rsidR="00533B36" w:rsidRPr="00123BF4" w:rsidRDefault="00533B36" w:rsidP="00533B36">
      <w:pPr>
        <w:tabs>
          <w:tab w:val="left" w:pos="709"/>
        </w:tabs>
        <w:jc w:val="both"/>
        <w:rPr>
          <w:sz w:val="28"/>
          <w:szCs w:val="28"/>
        </w:rPr>
      </w:pPr>
    </w:p>
    <w:p w:rsidR="00117219" w:rsidRDefault="0050535F" w:rsidP="005053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4.</w:t>
      </w:r>
      <w:r w:rsidR="00117219" w:rsidRPr="00123BF4">
        <w:rPr>
          <w:sz w:val="28"/>
          <w:szCs w:val="28"/>
        </w:rPr>
        <w:t xml:space="preserve"> Порядок рассмотрения предложений и принятия решений по установке мемориальных досок и памятных знаков</w:t>
      </w:r>
    </w:p>
    <w:p w:rsidR="0050535F" w:rsidRPr="00123BF4" w:rsidRDefault="0050535F" w:rsidP="0050535F">
      <w:pPr>
        <w:jc w:val="center"/>
        <w:rPr>
          <w:sz w:val="28"/>
          <w:szCs w:val="28"/>
        </w:rPr>
      </w:pPr>
    </w:p>
    <w:p w:rsidR="005F05B4" w:rsidRDefault="0050535F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F05B4">
        <w:rPr>
          <w:sz w:val="28"/>
          <w:szCs w:val="28"/>
        </w:rPr>
        <w:t>4.</w:t>
      </w:r>
      <w:r>
        <w:rPr>
          <w:sz w:val="28"/>
          <w:szCs w:val="28"/>
        </w:rPr>
        <w:t>1.</w:t>
      </w:r>
      <w:r w:rsidRPr="0050535F">
        <w:rPr>
          <w:sz w:val="28"/>
          <w:szCs w:val="28"/>
        </w:rPr>
        <w:t xml:space="preserve"> </w:t>
      </w:r>
      <w:r w:rsidR="00117219" w:rsidRPr="0050535F">
        <w:rPr>
          <w:sz w:val="28"/>
          <w:szCs w:val="28"/>
        </w:rPr>
        <w:t>Все предложения об установке мемориальных досок и памятных знаков</w:t>
      </w:r>
      <w:r w:rsidR="005F05B4">
        <w:rPr>
          <w:sz w:val="28"/>
          <w:szCs w:val="28"/>
        </w:rPr>
        <w:t xml:space="preserve"> </w:t>
      </w:r>
      <w:r w:rsidR="00A01430">
        <w:rPr>
          <w:sz w:val="28"/>
          <w:szCs w:val="28"/>
        </w:rPr>
        <w:t xml:space="preserve">направляются </w:t>
      </w:r>
      <w:r w:rsidR="005F05B4">
        <w:rPr>
          <w:sz w:val="28"/>
          <w:szCs w:val="28"/>
        </w:rPr>
        <w:t xml:space="preserve">в Совет муниципального образования Гулькевичский район (далее-Совет) с приложением полного пакета документов, указанных в </w:t>
      </w:r>
      <w:r w:rsidR="00A01430">
        <w:rPr>
          <w:sz w:val="28"/>
          <w:szCs w:val="28"/>
        </w:rPr>
        <w:t>пункте 3</w:t>
      </w:r>
      <w:r w:rsidR="005F05B4">
        <w:rPr>
          <w:sz w:val="28"/>
          <w:szCs w:val="28"/>
        </w:rPr>
        <w:t xml:space="preserve"> настоящего Положения. Председатель Совета </w:t>
      </w:r>
      <w:r w:rsidR="00117219" w:rsidRPr="00123BF4">
        <w:rPr>
          <w:sz w:val="28"/>
          <w:szCs w:val="28"/>
        </w:rPr>
        <w:t xml:space="preserve">передает их для рассмотрения в </w:t>
      </w:r>
      <w:r w:rsidR="005F05B4">
        <w:rPr>
          <w:sz w:val="28"/>
          <w:szCs w:val="28"/>
        </w:rPr>
        <w:t>К</w:t>
      </w:r>
      <w:r w:rsidR="00117219" w:rsidRPr="00123BF4">
        <w:rPr>
          <w:sz w:val="28"/>
          <w:szCs w:val="28"/>
        </w:rPr>
        <w:t>омиссию</w:t>
      </w:r>
      <w:r w:rsidR="005F05B4">
        <w:rPr>
          <w:sz w:val="28"/>
          <w:szCs w:val="28"/>
        </w:rPr>
        <w:t>.</w:t>
      </w:r>
      <w:r w:rsidR="00117219" w:rsidRPr="00123BF4">
        <w:rPr>
          <w:sz w:val="28"/>
          <w:szCs w:val="28"/>
        </w:rPr>
        <w:t xml:space="preserve"> </w:t>
      </w:r>
    </w:p>
    <w:p w:rsidR="00117219" w:rsidRDefault="005F05B4" w:rsidP="00A014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01430">
        <w:rPr>
          <w:sz w:val="28"/>
          <w:szCs w:val="28"/>
        </w:rPr>
        <w:t xml:space="preserve">     </w:t>
      </w:r>
      <w:r>
        <w:rPr>
          <w:sz w:val="28"/>
          <w:szCs w:val="28"/>
        </w:rPr>
        <w:t>4.</w:t>
      </w:r>
      <w:r w:rsidR="00117219" w:rsidRPr="00123BF4">
        <w:rPr>
          <w:sz w:val="28"/>
          <w:szCs w:val="28"/>
        </w:rPr>
        <w:t>2.</w:t>
      </w:r>
      <w:r w:rsidR="00117219" w:rsidRPr="00123BF4">
        <w:rPr>
          <w:sz w:val="28"/>
          <w:szCs w:val="28"/>
        </w:rPr>
        <w:tab/>
      </w:r>
      <w:r>
        <w:rPr>
          <w:sz w:val="28"/>
          <w:szCs w:val="28"/>
        </w:rPr>
        <w:t>Комиссия рассматривает поступивш</w:t>
      </w:r>
      <w:r w:rsidR="00771092">
        <w:rPr>
          <w:sz w:val="28"/>
          <w:szCs w:val="28"/>
        </w:rPr>
        <w:t>е</w:t>
      </w:r>
      <w:r>
        <w:rPr>
          <w:sz w:val="28"/>
          <w:szCs w:val="28"/>
        </w:rPr>
        <w:t>е предложени</w:t>
      </w:r>
      <w:r w:rsidR="0077109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в</w:t>
      </w:r>
      <w:r w:rsidR="00A01430"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месячный  срок  со  дня  поступления  в  комиссию</w:t>
      </w:r>
      <w:r w:rsidR="00A01430">
        <w:rPr>
          <w:sz w:val="28"/>
          <w:szCs w:val="28"/>
        </w:rPr>
        <w:t xml:space="preserve">. </w:t>
      </w:r>
    </w:p>
    <w:p w:rsidR="00771092" w:rsidRDefault="00771092" w:rsidP="00A014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случае положительного рассмотрения предложения </w:t>
      </w:r>
      <w:r w:rsidRPr="00123BF4">
        <w:rPr>
          <w:sz w:val="28"/>
          <w:szCs w:val="28"/>
        </w:rPr>
        <w:t xml:space="preserve">установки мемориальной доски или памятного знака </w:t>
      </w:r>
      <w:r>
        <w:rPr>
          <w:sz w:val="28"/>
          <w:szCs w:val="28"/>
        </w:rPr>
        <w:t>Комиссия подготавливает соответствующий проект решения Совета.</w:t>
      </w:r>
    </w:p>
    <w:p w:rsidR="00771092" w:rsidRPr="00123BF4" w:rsidRDefault="00771092" w:rsidP="00A014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отказа Комиссия в течение 5 рабочих дней направляет инициатору предложения </w:t>
      </w:r>
      <w:r w:rsidRPr="00123BF4">
        <w:rPr>
          <w:sz w:val="28"/>
          <w:szCs w:val="28"/>
        </w:rPr>
        <w:t xml:space="preserve">установки мемориальной доски или памятного знака </w:t>
      </w:r>
      <w:r>
        <w:rPr>
          <w:sz w:val="28"/>
          <w:szCs w:val="28"/>
        </w:rPr>
        <w:t>мотивированное заключение о причинах отказа.</w:t>
      </w:r>
    </w:p>
    <w:p w:rsidR="00117219" w:rsidRPr="00123BF4" w:rsidRDefault="00771092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4.3</w:t>
      </w:r>
      <w:r w:rsidR="00117219" w:rsidRPr="00123BF4">
        <w:rPr>
          <w:sz w:val="28"/>
          <w:szCs w:val="28"/>
        </w:rPr>
        <w:t>.</w:t>
      </w:r>
      <w:r w:rsidR="00117219" w:rsidRPr="00123BF4">
        <w:rPr>
          <w:sz w:val="28"/>
          <w:szCs w:val="28"/>
        </w:rPr>
        <w:tab/>
        <w:t>Решение об установке мемориальной доски, памятного знака</w:t>
      </w:r>
      <w:r w:rsidR="00117219" w:rsidRPr="00123BF4">
        <w:rPr>
          <w:sz w:val="28"/>
          <w:szCs w:val="28"/>
        </w:rPr>
        <w:br/>
        <w:t xml:space="preserve">принимается </w:t>
      </w:r>
      <w:r>
        <w:rPr>
          <w:sz w:val="28"/>
          <w:szCs w:val="28"/>
        </w:rPr>
        <w:t>на заседании</w:t>
      </w:r>
      <w:r w:rsidR="00117219" w:rsidRPr="00123BF4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и подлежит официальному опубликованию.</w:t>
      </w:r>
    </w:p>
    <w:p w:rsidR="00117219" w:rsidRPr="00123BF4" w:rsidRDefault="00771092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В решении должна содержаться ссылка на инициатора установки мемориальной доски или памятного знака, адрес установки, содержание надписи, источник финансирования работ по проектированию, изготовлению и установке.</w:t>
      </w:r>
    </w:p>
    <w:p w:rsidR="00771092" w:rsidRDefault="00771092" w:rsidP="00123BF4">
      <w:pPr>
        <w:jc w:val="both"/>
        <w:rPr>
          <w:sz w:val="28"/>
          <w:szCs w:val="28"/>
        </w:rPr>
      </w:pPr>
    </w:p>
    <w:p w:rsidR="00771092" w:rsidRDefault="00117219" w:rsidP="00771092">
      <w:pPr>
        <w:jc w:val="center"/>
        <w:rPr>
          <w:sz w:val="28"/>
          <w:szCs w:val="28"/>
        </w:rPr>
      </w:pPr>
      <w:r w:rsidRPr="00123BF4">
        <w:rPr>
          <w:sz w:val="28"/>
          <w:szCs w:val="28"/>
        </w:rPr>
        <w:t xml:space="preserve">5. Общие требования к установке мемориальных досок, </w:t>
      </w:r>
    </w:p>
    <w:p w:rsidR="00117219" w:rsidRDefault="00117219" w:rsidP="00771092">
      <w:pPr>
        <w:jc w:val="center"/>
        <w:rPr>
          <w:sz w:val="28"/>
          <w:szCs w:val="28"/>
        </w:rPr>
      </w:pPr>
      <w:r w:rsidRPr="00123BF4">
        <w:rPr>
          <w:sz w:val="28"/>
          <w:szCs w:val="28"/>
        </w:rPr>
        <w:t>памятных знаков</w:t>
      </w:r>
    </w:p>
    <w:p w:rsidR="00771092" w:rsidRPr="00123BF4" w:rsidRDefault="00771092" w:rsidP="00123BF4">
      <w:pPr>
        <w:jc w:val="both"/>
        <w:rPr>
          <w:sz w:val="28"/>
          <w:szCs w:val="28"/>
        </w:rPr>
      </w:pPr>
    </w:p>
    <w:p w:rsidR="00117219" w:rsidRPr="00123BF4" w:rsidRDefault="00771092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5.1. </w:t>
      </w:r>
      <w:r w:rsidR="00117219" w:rsidRPr="00123BF4">
        <w:rPr>
          <w:sz w:val="28"/>
          <w:szCs w:val="28"/>
        </w:rPr>
        <w:t>Архитектурно-художественное решение мемориальной доски или памятного знака не должно противоречить характеру места их установки, особенностям среды, в которую они привносятся как новый элемент.</w:t>
      </w:r>
    </w:p>
    <w:p w:rsidR="00117219" w:rsidRPr="00123BF4" w:rsidRDefault="005B5789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5.2. </w:t>
      </w:r>
      <w:r w:rsidR="00117219" w:rsidRPr="00123BF4">
        <w:rPr>
          <w:sz w:val="28"/>
          <w:szCs w:val="28"/>
        </w:rPr>
        <w:t>Основными требованиями к установке мемориальных досок и памятных знаков являются:</w:t>
      </w:r>
    </w:p>
    <w:p w:rsidR="00117219" w:rsidRPr="00123BF4" w:rsidRDefault="005B5789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17219" w:rsidRPr="00123BF4">
        <w:rPr>
          <w:sz w:val="28"/>
          <w:szCs w:val="28"/>
        </w:rPr>
        <w:t>размер мемориальной доски, памятного знака определяется объемом помещаемой информации, наличием портретного изображения, декоративных элементов и должен быть соразмерен зданию, сооружению или иному архитектурному объекту, на котором они устанавливаются;</w:t>
      </w:r>
    </w:p>
    <w:p w:rsidR="00117219" w:rsidRPr="00123BF4" w:rsidRDefault="005B5789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17219" w:rsidRPr="00123BF4">
        <w:rPr>
          <w:sz w:val="28"/>
          <w:szCs w:val="28"/>
        </w:rPr>
        <w:t xml:space="preserve">текст мемориальной доски, памятного знака излагается на русском языке, должен в лаконичной форме содержать характеристику увековечиваемого события (факта), либо периода жизни (деятельности) лица, которому посвящена мемориальная доска, с полным указанием его фамилии, имени и отчества. В </w:t>
      </w:r>
      <w:r w:rsidR="00117219" w:rsidRPr="00123BF4">
        <w:rPr>
          <w:sz w:val="28"/>
          <w:szCs w:val="28"/>
        </w:rPr>
        <w:lastRenderedPageBreak/>
        <w:t>тексте обязательны даты, конкретизирующие время причастности лица или события к месту установки мемориальной доски, памятного знака;</w:t>
      </w:r>
    </w:p>
    <w:p w:rsidR="00117219" w:rsidRPr="00123BF4" w:rsidRDefault="00AB28D9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17219" w:rsidRPr="00123BF4">
        <w:rPr>
          <w:sz w:val="28"/>
          <w:szCs w:val="28"/>
        </w:rPr>
        <w:t>в композицию мемориальной доски, помимо текста, могут быть</w:t>
      </w:r>
      <w:r w:rsidR="00117219" w:rsidRPr="00123BF4">
        <w:rPr>
          <w:sz w:val="28"/>
          <w:szCs w:val="28"/>
        </w:rPr>
        <w:br/>
        <w:t>включены портретные изображения, декоративные элементы, подсветка,</w:t>
      </w:r>
      <w:r w:rsidR="00117219" w:rsidRPr="00123BF4">
        <w:rPr>
          <w:sz w:val="28"/>
          <w:szCs w:val="28"/>
        </w:rPr>
        <w:br/>
        <w:t>присп</w:t>
      </w:r>
      <w:r>
        <w:rPr>
          <w:sz w:val="28"/>
          <w:szCs w:val="28"/>
        </w:rPr>
        <w:t>особление для возложения цветов.</w:t>
      </w:r>
    </w:p>
    <w:p w:rsidR="00117219" w:rsidRDefault="00AB28D9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5.3. И</w:t>
      </w:r>
      <w:r w:rsidR="00117219" w:rsidRPr="00123BF4">
        <w:rPr>
          <w:sz w:val="28"/>
          <w:szCs w:val="28"/>
        </w:rPr>
        <w:t>зготовление мемориальных досок и памятных знаков производится из</w:t>
      </w:r>
      <w:r w:rsidR="00117219" w:rsidRPr="00123BF4">
        <w:rPr>
          <w:sz w:val="28"/>
          <w:szCs w:val="28"/>
        </w:rPr>
        <w:br/>
        <w:t>качественных долговечных материалов (мрамор, гранит, чугун, бронза и др.).</w:t>
      </w:r>
    </w:p>
    <w:p w:rsidR="00AB28D9" w:rsidRPr="00123BF4" w:rsidRDefault="00AB28D9" w:rsidP="00123BF4">
      <w:pPr>
        <w:jc w:val="both"/>
        <w:rPr>
          <w:sz w:val="28"/>
          <w:szCs w:val="28"/>
        </w:rPr>
      </w:pPr>
    </w:p>
    <w:p w:rsidR="00AB28D9" w:rsidRDefault="00117219" w:rsidP="00AB28D9">
      <w:pPr>
        <w:jc w:val="center"/>
        <w:rPr>
          <w:sz w:val="28"/>
          <w:szCs w:val="28"/>
        </w:rPr>
      </w:pPr>
      <w:r w:rsidRPr="00123BF4">
        <w:rPr>
          <w:sz w:val="28"/>
          <w:szCs w:val="28"/>
        </w:rPr>
        <w:t>6. Правила установки мемориальных досок</w:t>
      </w:r>
      <w:r w:rsidR="00AB28D9">
        <w:rPr>
          <w:sz w:val="28"/>
          <w:szCs w:val="28"/>
        </w:rPr>
        <w:t>,</w:t>
      </w:r>
      <w:r w:rsidRPr="00123BF4">
        <w:rPr>
          <w:sz w:val="28"/>
          <w:szCs w:val="28"/>
        </w:rPr>
        <w:t xml:space="preserve"> </w:t>
      </w:r>
    </w:p>
    <w:p w:rsidR="00117219" w:rsidRDefault="00117219" w:rsidP="00AB28D9">
      <w:pPr>
        <w:jc w:val="center"/>
        <w:rPr>
          <w:sz w:val="28"/>
          <w:szCs w:val="28"/>
        </w:rPr>
      </w:pPr>
      <w:r w:rsidRPr="00123BF4">
        <w:rPr>
          <w:sz w:val="28"/>
          <w:szCs w:val="28"/>
        </w:rPr>
        <w:t>памятных знаков</w:t>
      </w:r>
    </w:p>
    <w:p w:rsidR="00AB28D9" w:rsidRPr="00123BF4" w:rsidRDefault="00AB28D9" w:rsidP="00AB28D9">
      <w:pPr>
        <w:jc w:val="center"/>
        <w:rPr>
          <w:sz w:val="28"/>
          <w:szCs w:val="28"/>
        </w:rPr>
      </w:pPr>
    </w:p>
    <w:p w:rsidR="00117219" w:rsidRPr="00123BF4" w:rsidRDefault="00AB28D9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6.1. </w:t>
      </w:r>
      <w:r w:rsidR="00117219" w:rsidRPr="00123BF4">
        <w:rPr>
          <w:sz w:val="28"/>
          <w:szCs w:val="28"/>
        </w:rPr>
        <w:t>Мемориальные доски, памятные знаки устанавливаются на фасадах, в интерьерах зданий, сооружений и иных архитектурных объектов, связанных с важными историческими событиями, жизнью</w:t>
      </w:r>
      <w:r>
        <w:rPr>
          <w:sz w:val="28"/>
          <w:szCs w:val="28"/>
        </w:rPr>
        <w:t xml:space="preserve"> и деятельностью выдающихся лиц, военнослужащих.</w:t>
      </w:r>
    </w:p>
    <w:p w:rsidR="00117219" w:rsidRPr="00123BF4" w:rsidRDefault="00AB28D9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6.2. </w:t>
      </w:r>
      <w:r w:rsidR="00117219" w:rsidRPr="00123BF4">
        <w:rPr>
          <w:sz w:val="28"/>
          <w:szCs w:val="28"/>
        </w:rPr>
        <w:t>Мемориальные доски и памятные знаки устанавливаются на хорошо просматриваемых местах.</w:t>
      </w:r>
    </w:p>
    <w:p w:rsidR="00117219" w:rsidRPr="00123BF4" w:rsidRDefault="00AB28D9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6.3. </w:t>
      </w:r>
      <w:r w:rsidR="00117219" w:rsidRPr="00123BF4">
        <w:rPr>
          <w:sz w:val="28"/>
          <w:szCs w:val="28"/>
        </w:rPr>
        <w:t>Установка мемориальных досок, памятных знаков осуществляется за счет собственных или привлеченных средств инициирующей стороны.</w:t>
      </w:r>
    </w:p>
    <w:p w:rsidR="00EA15DD" w:rsidRDefault="00EA15DD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6.4. В  соответствии  с  решением  Совета </w:t>
      </w:r>
      <w:r w:rsidR="00117219" w:rsidRPr="00123BF4">
        <w:rPr>
          <w:sz w:val="28"/>
          <w:szCs w:val="28"/>
        </w:rPr>
        <w:t xml:space="preserve"> мемориальные доски и памятные знаки</w:t>
      </w:r>
      <w:r w:rsidR="00117219" w:rsidRPr="00123BF4">
        <w:rPr>
          <w:sz w:val="28"/>
          <w:szCs w:val="28"/>
        </w:rPr>
        <w:tab/>
        <w:t>могут устанавливаться также за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счет средств местного бюджета</w:t>
      </w:r>
      <w:r>
        <w:rPr>
          <w:sz w:val="28"/>
          <w:szCs w:val="28"/>
        </w:rPr>
        <w:t>.</w:t>
      </w:r>
      <w:r w:rsidR="00117219" w:rsidRPr="00123BF4">
        <w:rPr>
          <w:sz w:val="28"/>
          <w:szCs w:val="28"/>
        </w:rPr>
        <w:t xml:space="preserve"> </w:t>
      </w:r>
    </w:p>
    <w:p w:rsidR="00117219" w:rsidRDefault="00EA15DD" w:rsidP="00EA15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6.5</w:t>
      </w:r>
      <w:r w:rsidR="00117219" w:rsidRPr="00123BF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Официальное  открытие мемориальных досок и памятных знаков</w:t>
      </w:r>
      <w:r>
        <w:rPr>
          <w:sz w:val="28"/>
          <w:szCs w:val="28"/>
        </w:rPr>
        <w:t xml:space="preserve"> производится на </w:t>
      </w:r>
      <w:r w:rsidR="00117219" w:rsidRPr="00123BF4">
        <w:rPr>
          <w:sz w:val="28"/>
          <w:szCs w:val="28"/>
        </w:rPr>
        <w:t>специальной торжественной</w:t>
      </w:r>
      <w:r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церемонии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с</w:t>
      </w:r>
      <w:r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привлечением общественности.</w:t>
      </w:r>
    </w:p>
    <w:p w:rsidR="00EA15DD" w:rsidRPr="00123BF4" w:rsidRDefault="00EA15DD" w:rsidP="00EA15DD">
      <w:pPr>
        <w:jc w:val="both"/>
        <w:rPr>
          <w:sz w:val="28"/>
          <w:szCs w:val="28"/>
        </w:rPr>
      </w:pPr>
    </w:p>
    <w:p w:rsidR="002A145B" w:rsidRDefault="00117219" w:rsidP="00EA15DD">
      <w:pPr>
        <w:jc w:val="center"/>
        <w:rPr>
          <w:sz w:val="28"/>
          <w:szCs w:val="28"/>
        </w:rPr>
      </w:pPr>
      <w:r w:rsidRPr="00123BF4">
        <w:rPr>
          <w:sz w:val="28"/>
          <w:szCs w:val="28"/>
        </w:rPr>
        <w:t>7. Содерж</w:t>
      </w:r>
      <w:r w:rsidR="002A145B">
        <w:rPr>
          <w:sz w:val="28"/>
          <w:szCs w:val="28"/>
        </w:rPr>
        <w:t>ание и учет мемориальных досок,</w:t>
      </w:r>
    </w:p>
    <w:p w:rsidR="00117219" w:rsidRDefault="00117219" w:rsidP="00EA15DD">
      <w:pPr>
        <w:jc w:val="center"/>
        <w:rPr>
          <w:sz w:val="28"/>
          <w:szCs w:val="28"/>
        </w:rPr>
      </w:pPr>
      <w:r w:rsidRPr="00123BF4">
        <w:rPr>
          <w:sz w:val="28"/>
          <w:szCs w:val="28"/>
        </w:rPr>
        <w:t xml:space="preserve"> памятных знаков</w:t>
      </w:r>
    </w:p>
    <w:p w:rsidR="002A145B" w:rsidRPr="00123BF4" w:rsidRDefault="002A145B" w:rsidP="00EA15DD">
      <w:pPr>
        <w:jc w:val="center"/>
        <w:rPr>
          <w:sz w:val="28"/>
          <w:szCs w:val="28"/>
        </w:rPr>
      </w:pPr>
    </w:p>
    <w:p w:rsidR="00117219" w:rsidRPr="00123BF4" w:rsidRDefault="002A145B" w:rsidP="002A14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</w:t>
      </w:r>
      <w:r w:rsidR="00117219" w:rsidRPr="00123BF4">
        <w:rPr>
          <w:sz w:val="28"/>
          <w:szCs w:val="28"/>
        </w:rPr>
        <w:t>1.</w:t>
      </w:r>
      <w:r w:rsidR="00117219" w:rsidRPr="00123BF4">
        <w:rPr>
          <w:sz w:val="28"/>
          <w:szCs w:val="28"/>
        </w:rPr>
        <w:tab/>
        <w:t>Мемориальные доски и другие памятные знаки, установленные на</w:t>
      </w:r>
      <w:r w:rsidR="00117219" w:rsidRPr="00123BF4">
        <w:rPr>
          <w:sz w:val="28"/>
          <w:szCs w:val="28"/>
        </w:rPr>
        <w:br/>
        <w:t>зданиях,  сооружениях и  иных  архитектурных  объектах,  находящихся  в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муниципальной собственно</w:t>
      </w:r>
      <w:r>
        <w:rPr>
          <w:sz w:val="28"/>
          <w:szCs w:val="28"/>
        </w:rPr>
        <w:t>сти муниципального образования Гулькевичский район</w:t>
      </w:r>
      <w:r w:rsidR="00117219" w:rsidRPr="00123B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принимаются в муниципальную собственность.</w:t>
      </w:r>
    </w:p>
    <w:p w:rsidR="00117219" w:rsidRPr="00123BF4" w:rsidRDefault="002A145B" w:rsidP="002A14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</w:t>
      </w:r>
      <w:r w:rsidR="00117219" w:rsidRPr="00123BF4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Содержание, реставрация и ремонт мемориальных досок и других</w:t>
      </w:r>
      <w:r w:rsidR="00117219" w:rsidRPr="00123BF4">
        <w:rPr>
          <w:sz w:val="28"/>
          <w:szCs w:val="28"/>
        </w:rPr>
        <w:br/>
        <w:t>памятных знаков, являющихся объектами муниципальной собственности,</w:t>
      </w:r>
      <w:r w:rsidR="00117219" w:rsidRPr="00123BF4">
        <w:rPr>
          <w:sz w:val="28"/>
          <w:szCs w:val="28"/>
        </w:rPr>
        <w:br/>
        <w:t>производится за счет средств местного бюджета.</w:t>
      </w:r>
    </w:p>
    <w:p w:rsidR="002A145B" w:rsidRPr="00123BF4" w:rsidRDefault="002A145B" w:rsidP="002A14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</w:t>
      </w:r>
      <w:r w:rsidR="00117219" w:rsidRPr="00123BF4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="00117219" w:rsidRPr="00123BF4">
        <w:rPr>
          <w:sz w:val="28"/>
          <w:szCs w:val="28"/>
        </w:rPr>
        <w:t>Учреждения и организации, на фасадах, на территории или в</w:t>
      </w:r>
      <w:r w:rsidR="00117219" w:rsidRPr="00123BF4">
        <w:rPr>
          <w:sz w:val="28"/>
          <w:szCs w:val="28"/>
        </w:rPr>
        <w:br/>
        <w:t>интерьерах зданий которых расположены мемориальные доски, другие</w:t>
      </w:r>
      <w:r w:rsidR="00117219" w:rsidRPr="00123BF4">
        <w:rPr>
          <w:sz w:val="28"/>
          <w:szCs w:val="28"/>
        </w:rPr>
        <w:br/>
        <w:t>памятные знаки, могут обеспечивать их сохранность, содержание,</w:t>
      </w:r>
      <w:r w:rsidR="00117219" w:rsidRPr="00123BF4">
        <w:rPr>
          <w:sz w:val="28"/>
          <w:szCs w:val="28"/>
        </w:rPr>
        <w:br/>
        <w:t>реставрацию и ремонт на основании соглашений, заключенным между ними и</w:t>
      </w:r>
      <w:r w:rsidR="00117219" w:rsidRPr="00123BF4">
        <w:rPr>
          <w:sz w:val="28"/>
          <w:szCs w:val="28"/>
        </w:rPr>
        <w:br/>
        <w:t>собственником.</w:t>
      </w:r>
    </w:p>
    <w:p w:rsidR="00117219" w:rsidRPr="00123BF4" w:rsidRDefault="002A145B" w:rsidP="002A14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7.</w:t>
      </w:r>
      <w:r w:rsidR="00117219" w:rsidRPr="00123BF4">
        <w:rPr>
          <w:sz w:val="28"/>
          <w:szCs w:val="28"/>
        </w:rPr>
        <w:t>4.</w:t>
      </w:r>
      <w:r w:rsidR="00117219" w:rsidRPr="00123BF4">
        <w:rPr>
          <w:sz w:val="28"/>
          <w:szCs w:val="28"/>
        </w:rPr>
        <w:tab/>
        <w:t>Контроль за установкой в соответствии с настоящим Положением и</w:t>
      </w:r>
      <w:r w:rsidR="00117219" w:rsidRPr="00123BF4">
        <w:rPr>
          <w:sz w:val="28"/>
          <w:szCs w:val="28"/>
        </w:rPr>
        <w:br/>
        <w:t>состоянием мемориальных досок и других памятных знаков осуществляет</w:t>
      </w:r>
      <w:r w:rsidR="00117219" w:rsidRPr="00123BF4">
        <w:rPr>
          <w:sz w:val="28"/>
          <w:szCs w:val="28"/>
        </w:rPr>
        <w:br/>
        <w:t>администрация муниципального образования</w:t>
      </w:r>
      <w:r>
        <w:rPr>
          <w:sz w:val="28"/>
          <w:szCs w:val="28"/>
        </w:rPr>
        <w:t xml:space="preserve"> Гулькевичский район</w:t>
      </w:r>
      <w:r w:rsidR="00117219" w:rsidRPr="00123BF4">
        <w:rPr>
          <w:sz w:val="28"/>
          <w:szCs w:val="28"/>
        </w:rPr>
        <w:t>.</w:t>
      </w:r>
    </w:p>
    <w:p w:rsidR="00117219" w:rsidRPr="00123BF4" w:rsidRDefault="002A145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целях </w:t>
      </w:r>
      <w:r w:rsidR="00117219" w:rsidRPr="00123BF4">
        <w:rPr>
          <w:sz w:val="28"/>
          <w:szCs w:val="28"/>
        </w:rPr>
        <w:t>о</w:t>
      </w:r>
      <w:r>
        <w:rPr>
          <w:sz w:val="28"/>
          <w:szCs w:val="28"/>
        </w:rPr>
        <w:t xml:space="preserve">существления контроля администрация </w:t>
      </w:r>
      <w:r w:rsidR="00117219" w:rsidRPr="00123BF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образования Гулькевичский район ведет реестр  установленных на  </w:t>
      </w:r>
      <w:r w:rsidR="00117219" w:rsidRPr="00123BF4">
        <w:rPr>
          <w:sz w:val="28"/>
          <w:szCs w:val="28"/>
        </w:rPr>
        <w:t>территории</w:t>
      </w:r>
    </w:p>
    <w:p w:rsidR="00117219" w:rsidRDefault="00117219" w:rsidP="00123BF4">
      <w:pPr>
        <w:jc w:val="both"/>
        <w:rPr>
          <w:sz w:val="28"/>
          <w:szCs w:val="28"/>
        </w:rPr>
      </w:pPr>
      <w:r w:rsidRPr="00123BF4">
        <w:rPr>
          <w:sz w:val="28"/>
          <w:szCs w:val="28"/>
        </w:rPr>
        <w:t>муниципального образования</w:t>
      </w:r>
      <w:r w:rsidR="002A145B">
        <w:rPr>
          <w:sz w:val="28"/>
          <w:szCs w:val="28"/>
        </w:rPr>
        <w:t xml:space="preserve"> Гулькевичский район</w:t>
      </w:r>
      <w:r w:rsidRPr="00123BF4">
        <w:rPr>
          <w:sz w:val="28"/>
          <w:szCs w:val="28"/>
        </w:rPr>
        <w:tab/>
      </w:r>
      <w:r w:rsidR="002A145B">
        <w:rPr>
          <w:sz w:val="28"/>
          <w:szCs w:val="28"/>
        </w:rPr>
        <w:t xml:space="preserve">в муниципальных учреждениях, организациях, предприятиях </w:t>
      </w:r>
      <w:r w:rsidRPr="00123BF4">
        <w:rPr>
          <w:sz w:val="28"/>
          <w:szCs w:val="28"/>
        </w:rPr>
        <w:t>мемориальных досок и других</w:t>
      </w:r>
      <w:r w:rsidR="002A145B">
        <w:rPr>
          <w:sz w:val="28"/>
          <w:szCs w:val="28"/>
        </w:rPr>
        <w:t xml:space="preserve"> </w:t>
      </w:r>
      <w:r w:rsidRPr="00123BF4">
        <w:rPr>
          <w:sz w:val="28"/>
          <w:szCs w:val="28"/>
        </w:rPr>
        <w:t>памятных знаков.</w:t>
      </w:r>
    </w:p>
    <w:p w:rsidR="002A145B" w:rsidRPr="00123BF4" w:rsidRDefault="002A145B" w:rsidP="00123BF4">
      <w:pPr>
        <w:jc w:val="both"/>
        <w:rPr>
          <w:sz w:val="28"/>
          <w:szCs w:val="28"/>
        </w:rPr>
      </w:pPr>
    </w:p>
    <w:p w:rsidR="00117219" w:rsidRDefault="002A145B" w:rsidP="002A145B">
      <w:pPr>
        <w:jc w:val="center"/>
        <w:rPr>
          <w:sz w:val="28"/>
          <w:szCs w:val="28"/>
        </w:rPr>
      </w:pPr>
      <w:r>
        <w:rPr>
          <w:sz w:val="28"/>
          <w:szCs w:val="28"/>
        </w:rPr>
        <w:t>8. Демонтаж мемориальных досок,</w:t>
      </w:r>
      <w:r w:rsidR="00117219" w:rsidRPr="00123BF4">
        <w:rPr>
          <w:sz w:val="28"/>
          <w:szCs w:val="28"/>
        </w:rPr>
        <w:t xml:space="preserve"> памятных знаков</w:t>
      </w:r>
    </w:p>
    <w:p w:rsidR="002A145B" w:rsidRPr="00123BF4" w:rsidRDefault="002A145B" w:rsidP="00123BF4">
      <w:pPr>
        <w:jc w:val="both"/>
        <w:rPr>
          <w:sz w:val="28"/>
          <w:szCs w:val="28"/>
        </w:rPr>
      </w:pPr>
    </w:p>
    <w:p w:rsidR="00117219" w:rsidRPr="00123BF4" w:rsidRDefault="002A145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8.</w:t>
      </w:r>
      <w:r w:rsidR="00117219" w:rsidRPr="00123BF4">
        <w:rPr>
          <w:sz w:val="28"/>
          <w:szCs w:val="28"/>
        </w:rPr>
        <w:t>1.</w:t>
      </w:r>
      <w:r w:rsidR="00117219" w:rsidRPr="00123BF4">
        <w:rPr>
          <w:sz w:val="28"/>
          <w:szCs w:val="28"/>
        </w:rPr>
        <w:tab/>
        <w:t>Мемориальные доски и другие памятные знаки демонтируются</w:t>
      </w:r>
      <w:r>
        <w:rPr>
          <w:sz w:val="28"/>
          <w:szCs w:val="28"/>
        </w:rPr>
        <w:t xml:space="preserve"> в следующих случаях</w:t>
      </w:r>
      <w:r w:rsidR="00117219" w:rsidRPr="00123BF4">
        <w:rPr>
          <w:sz w:val="28"/>
          <w:szCs w:val="28"/>
        </w:rPr>
        <w:t>:</w:t>
      </w:r>
    </w:p>
    <w:p w:rsidR="00117219" w:rsidRPr="00123BF4" w:rsidRDefault="002A145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при проведении работ по ремонту и реставрации мемориальной доски</w:t>
      </w:r>
      <w:r w:rsidR="00117219" w:rsidRPr="00123BF4">
        <w:rPr>
          <w:sz w:val="28"/>
          <w:szCs w:val="28"/>
        </w:rPr>
        <w:br/>
        <w:t>и другого памятного знака, либо здания, сооружения, иного архитектурного</w:t>
      </w:r>
      <w:r w:rsidR="00117219" w:rsidRPr="00123BF4">
        <w:rPr>
          <w:sz w:val="28"/>
          <w:szCs w:val="28"/>
        </w:rPr>
        <w:br/>
        <w:t>объекта, на фасаде которого установлена мемориальная доска, памятный знак</w:t>
      </w:r>
      <w:r w:rsidR="00117219" w:rsidRPr="00123BF4">
        <w:rPr>
          <w:sz w:val="28"/>
          <w:szCs w:val="28"/>
        </w:rPr>
        <w:br/>
        <w:t>- на период проведения указанных работ;</w:t>
      </w:r>
    </w:p>
    <w:p w:rsidR="00117219" w:rsidRPr="00123BF4" w:rsidRDefault="002A145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при полном разрушении мемориальной доски, другого памятного</w:t>
      </w:r>
      <w:r w:rsidR="00117219" w:rsidRPr="00123BF4">
        <w:rPr>
          <w:sz w:val="28"/>
          <w:szCs w:val="28"/>
        </w:rPr>
        <w:br/>
        <w:t>знака;</w:t>
      </w:r>
    </w:p>
    <w:p w:rsidR="00117219" w:rsidRPr="00123BF4" w:rsidRDefault="002A145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при разрушении, сносе здания, сооружения или иного архитектурного</w:t>
      </w:r>
      <w:r w:rsidR="00117219" w:rsidRPr="00123BF4">
        <w:rPr>
          <w:sz w:val="28"/>
          <w:szCs w:val="28"/>
        </w:rPr>
        <w:br/>
        <w:t>объекта, на котором установлены мемориальная доска или другой памятный</w:t>
      </w:r>
      <w:r w:rsidR="00117219" w:rsidRPr="00123BF4">
        <w:rPr>
          <w:sz w:val="28"/>
          <w:szCs w:val="28"/>
        </w:rPr>
        <w:br/>
        <w:t>знак;</w:t>
      </w:r>
    </w:p>
    <w:p w:rsidR="00117219" w:rsidRPr="00123BF4" w:rsidRDefault="002A145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при установке мемориальной доски и другого памятного знака с</w:t>
      </w:r>
      <w:r w:rsidR="00117219" w:rsidRPr="00123BF4">
        <w:rPr>
          <w:sz w:val="28"/>
          <w:szCs w:val="28"/>
        </w:rPr>
        <w:br/>
        <w:t>нарушением требований настоящего Положения.</w:t>
      </w:r>
    </w:p>
    <w:p w:rsidR="00123BF4" w:rsidRDefault="002A145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</w:t>
      </w:r>
      <w:r w:rsidR="00117219" w:rsidRPr="00123BF4">
        <w:rPr>
          <w:sz w:val="28"/>
          <w:szCs w:val="28"/>
        </w:rPr>
        <w:t>2.</w:t>
      </w:r>
      <w:r>
        <w:t> </w:t>
      </w:r>
      <w:r w:rsidR="00117219" w:rsidRPr="00123BF4">
        <w:rPr>
          <w:sz w:val="28"/>
          <w:szCs w:val="28"/>
        </w:rPr>
        <w:t>Инициатором демонтажа мемориальной доски, другого памятного</w:t>
      </w:r>
      <w:r w:rsidR="00117219" w:rsidRPr="00123BF4">
        <w:rPr>
          <w:sz w:val="28"/>
          <w:szCs w:val="28"/>
        </w:rPr>
        <w:br/>
        <w:t>знака вправе выступать инициатор их установки, глава муниципального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 xml:space="preserve">образования </w:t>
      </w:r>
      <w:r w:rsidR="00117219" w:rsidRPr="00123BF4">
        <w:rPr>
          <w:sz w:val="28"/>
          <w:szCs w:val="28"/>
        </w:rPr>
        <w:tab/>
      </w:r>
      <w:r>
        <w:rPr>
          <w:sz w:val="28"/>
          <w:szCs w:val="28"/>
        </w:rPr>
        <w:t>Гулькевичский район</w:t>
      </w:r>
      <w:r w:rsidR="00117219" w:rsidRPr="00123BF4">
        <w:rPr>
          <w:sz w:val="28"/>
          <w:szCs w:val="28"/>
        </w:rPr>
        <w:t>, администрация муниципального образования</w:t>
      </w:r>
      <w:r>
        <w:rPr>
          <w:sz w:val="28"/>
          <w:szCs w:val="28"/>
        </w:rPr>
        <w:t xml:space="preserve"> Гулькевичский район</w:t>
      </w:r>
      <w:r w:rsidR="00117219" w:rsidRPr="00123BF4">
        <w:rPr>
          <w:sz w:val="28"/>
          <w:szCs w:val="28"/>
        </w:rPr>
        <w:t>, С</w:t>
      </w:r>
      <w:r>
        <w:rPr>
          <w:sz w:val="28"/>
          <w:szCs w:val="28"/>
        </w:rPr>
        <w:t>овет.</w:t>
      </w:r>
      <w:r w:rsidR="00117219" w:rsidRPr="00123BF4">
        <w:rPr>
          <w:sz w:val="28"/>
          <w:szCs w:val="28"/>
        </w:rPr>
        <w:t xml:space="preserve"> </w:t>
      </w:r>
    </w:p>
    <w:p w:rsidR="00117219" w:rsidRPr="00123BF4" w:rsidRDefault="002A145B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</w:t>
      </w:r>
      <w:r w:rsidR="00123BF4" w:rsidRPr="00123BF4">
        <w:rPr>
          <w:sz w:val="28"/>
          <w:szCs w:val="28"/>
        </w:rPr>
        <w:t>3.</w:t>
      </w:r>
      <w:r w:rsidR="00123BF4" w:rsidRPr="00123BF4">
        <w:rPr>
          <w:sz w:val="28"/>
          <w:szCs w:val="28"/>
        </w:rPr>
        <w:tab/>
        <w:t xml:space="preserve">В случае </w:t>
      </w:r>
      <w:r w:rsidR="00117219" w:rsidRPr="00123BF4">
        <w:rPr>
          <w:sz w:val="28"/>
          <w:szCs w:val="28"/>
        </w:rPr>
        <w:t>необходимости проведения работ по ремонту,</w:t>
      </w:r>
      <w:r w:rsidR="00117219" w:rsidRPr="00123BF4">
        <w:rPr>
          <w:sz w:val="28"/>
          <w:szCs w:val="28"/>
        </w:rPr>
        <w:br/>
        <w:t>реставрации мемориальной доски и другого памятного знака, либо здания,</w:t>
      </w:r>
      <w:r w:rsidR="00117219" w:rsidRPr="00123BF4">
        <w:rPr>
          <w:sz w:val="28"/>
          <w:szCs w:val="28"/>
        </w:rPr>
        <w:br/>
        <w:t>сооружения, иного архитектурного объекта, на фасаде которого установлена</w:t>
      </w:r>
      <w:r w:rsidR="00117219" w:rsidRPr="00123BF4">
        <w:rPr>
          <w:sz w:val="28"/>
          <w:szCs w:val="28"/>
        </w:rPr>
        <w:br/>
        <w:t>мемориальная доска, памятный знак, временный демонтаж мемориальной</w:t>
      </w:r>
      <w:r w:rsidR="00117219" w:rsidRPr="00123BF4">
        <w:rPr>
          <w:sz w:val="28"/>
          <w:szCs w:val="28"/>
        </w:rPr>
        <w:br/>
        <w:t xml:space="preserve">доски, памятного знака осуществляется на основании </w:t>
      </w:r>
      <w:r>
        <w:rPr>
          <w:sz w:val="28"/>
          <w:szCs w:val="28"/>
        </w:rPr>
        <w:t>распоряжения собственника недвижимого имущества</w:t>
      </w:r>
      <w:r w:rsidR="00117219" w:rsidRPr="00123BF4">
        <w:rPr>
          <w:sz w:val="28"/>
          <w:szCs w:val="28"/>
        </w:rPr>
        <w:t>.</w:t>
      </w:r>
    </w:p>
    <w:p w:rsidR="00117219" w:rsidRPr="00123BF4" w:rsidRDefault="00621E1C" w:rsidP="00621E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A145B">
        <w:rPr>
          <w:sz w:val="28"/>
          <w:szCs w:val="28"/>
        </w:rPr>
        <w:t>В распоряжении должн</w:t>
      </w:r>
      <w:r>
        <w:rPr>
          <w:sz w:val="28"/>
          <w:szCs w:val="28"/>
        </w:rPr>
        <w:t>ы</w:t>
      </w:r>
      <w:r w:rsidR="002A145B">
        <w:rPr>
          <w:sz w:val="28"/>
          <w:szCs w:val="28"/>
        </w:rPr>
        <w:t xml:space="preserve"> быть указан</w:t>
      </w:r>
      <w:r>
        <w:rPr>
          <w:sz w:val="28"/>
          <w:szCs w:val="28"/>
        </w:rPr>
        <w:t>ы</w:t>
      </w:r>
      <w:r w:rsidR="002A145B"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цели, предполагаем</w:t>
      </w:r>
      <w:r>
        <w:rPr>
          <w:sz w:val="28"/>
          <w:szCs w:val="28"/>
        </w:rPr>
        <w:t>ая</w:t>
      </w:r>
      <w:r w:rsidR="00117219" w:rsidRPr="00123BF4">
        <w:rPr>
          <w:sz w:val="28"/>
          <w:szCs w:val="28"/>
        </w:rPr>
        <w:t xml:space="preserve"> дат</w:t>
      </w:r>
      <w:r>
        <w:rPr>
          <w:sz w:val="28"/>
          <w:szCs w:val="28"/>
        </w:rPr>
        <w:t>а и период</w:t>
      </w:r>
      <w:r w:rsidR="00117219" w:rsidRPr="00123BF4">
        <w:rPr>
          <w:sz w:val="28"/>
          <w:szCs w:val="28"/>
        </w:rPr>
        <w:t xml:space="preserve"> демонтажа, поданного на имя </w:t>
      </w:r>
      <w:r>
        <w:rPr>
          <w:sz w:val="28"/>
          <w:szCs w:val="28"/>
        </w:rPr>
        <w:t xml:space="preserve">собственника имущества </w:t>
      </w:r>
      <w:r w:rsidR="00117219" w:rsidRPr="00123BF4">
        <w:rPr>
          <w:sz w:val="28"/>
          <w:szCs w:val="28"/>
        </w:rPr>
        <w:t>инициатором демонтажа,</w:t>
      </w:r>
    </w:p>
    <w:p w:rsidR="00117219" w:rsidRPr="00123BF4" w:rsidRDefault="00117219" w:rsidP="00123BF4">
      <w:pPr>
        <w:jc w:val="both"/>
        <w:rPr>
          <w:sz w:val="28"/>
          <w:szCs w:val="28"/>
        </w:rPr>
      </w:pPr>
      <w:r w:rsidRPr="00123BF4">
        <w:rPr>
          <w:sz w:val="28"/>
          <w:szCs w:val="28"/>
        </w:rPr>
        <w:t>в срок за один месяц до предполагаемой даты демонтажа.</w:t>
      </w:r>
    </w:p>
    <w:p w:rsidR="00117219" w:rsidRPr="00123BF4" w:rsidRDefault="00621E1C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8.4. </w:t>
      </w:r>
      <w:r w:rsidR="00117219" w:rsidRPr="00123BF4">
        <w:rPr>
          <w:sz w:val="28"/>
          <w:szCs w:val="28"/>
        </w:rPr>
        <w:t>После завершения ремонтно-реставрационных работ мемориальная доска или другой памятный знак устанавливаются на прежнем месте.</w:t>
      </w:r>
    </w:p>
    <w:p w:rsidR="00117219" w:rsidRPr="00123BF4" w:rsidRDefault="00621E1C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8.5</w:t>
      </w:r>
      <w:r w:rsidR="00117219" w:rsidRPr="00123BF4">
        <w:rPr>
          <w:sz w:val="28"/>
          <w:szCs w:val="28"/>
        </w:rPr>
        <w:t>.</w:t>
      </w:r>
      <w:r w:rsidR="00117219" w:rsidRPr="00123BF4">
        <w:rPr>
          <w:sz w:val="28"/>
          <w:szCs w:val="28"/>
        </w:rPr>
        <w:tab/>
        <w:t>В случае, если ранее установленная мемориальная доска или памятный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знак подлежат демонтажу вследствие утраты первоначального вида и</w:t>
      </w:r>
      <w:r w:rsidR="00117219" w:rsidRPr="00123BF4">
        <w:rPr>
          <w:sz w:val="28"/>
          <w:szCs w:val="28"/>
        </w:rPr>
        <w:br/>
        <w:t>невозможности восстановления, инициатор их установки имеет право</w:t>
      </w:r>
      <w:r w:rsidR="00117219" w:rsidRPr="00123BF4">
        <w:rPr>
          <w:sz w:val="28"/>
          <w:szCs w:val="28"/>
        </w:rPr>
        <w:br/>
        <w:t>установить взамен демонтированных мемориальную доску или памятный знак</w:t>
      </w:r>
      <w:r w:rsidR="00117219" w:rsidRPr="00123BF4">
        <w:rPr>
          <w:sz w:val="28"/>
          <w:szCs w:val="28"/>
        </w:rPr>
        <w:br/>
        <w:t>по тому же эскизному проекту.</w:t>
      </w:r>
    </w:p>
    <w:p w:rsidR="00117219" w:rsidRPr="00123BF4" w:rsidRDefault="00621E1C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8.6</w:t>
      </w:r>
      <w:r w:rsidR="00117219" w:rsidRPr="00123BF4">
        <w:rPr>
          <w:sz w:val="28"/>
          <w:szCs w:val="28"/>
        </w:rPr>
        <w:t>.</w:t>
      </w:r>
      <w:r w:rsidR="00117219" w:rsidRPr="00123BF4">
        <w:rPr>
          <w:sz w:val="28"/>
          <w:szCs w:val="28"/>
        </w:rPr>
        <w:tab/>
        <w:t>Полный демонтаж мемориальной доски, другого памятного знака</w:t>
      </w:r>
      <w:r w:rsidR="00117219" w:rsidRPr="00123BF4">
        <w:rPr>
          <w:sz w:val="28"/>
          <w:szCs w:val="28"/>
        </w:rPr>
        <w:br/>
        <w:t>осуществляется на основании решения Совета муниципального образования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принятого по инициативе администрации муниципального</w:t>
      </w:r>
      <w:r>
        <w:rPr>
          <w:sz w:val="28"/>
          <w:szCs w:val="28"/>
        </w:rPr>
        <w:t xml:space="preserve"> образования Гулькевичский район</w:t>
      </w:r>
      <w:r w:rsidR="00117219" w:rsidRPr="00123BF4">
        <w:rPr>
          <w:sz w:val="28"/>
          <w:szCs w:val="28"/>
        </w:rPr>
        <w:t>.</w:t>
      </w:r>
    </w:p>
    <w:p w:rsidR="00117219" w:rsidRPr="00123BF4" w:rsidRDefault="00621E1C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8.7. </w:t>
      </w:r>
      <w:r w:rsidR="00117219" w:rsidRPr="00123BF4">
        <w:rPr>
          <w:sz w:val="28"/>
          <w:szCs w:val="28"/>
        </w:rPr>
        <w:t>Финансирование работ по демонтажу мемориальной доски, памятного</w:t>
      </w:r>
      <w:r w:rsidR="00117219" w:rsidRPr="00123BF4">
        <w:rPr>
          <w:sz w:val="28"/>
          <w:szCs w:val="28"/>
        </w:rPr>
        <w:br/>
        <w:t>знака осуществляется за счет средств местного бюджета.</w:t>
      </w:r>
    </w:p>
    <w:p w:rsidR="00117219" w:rsidRPr="00123BF4" w:rsidRDefault="00621E1C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8.8</w:t>
      </w:r>
      <w:r w:rsidR="00117219" w:rsidRPr="00123BF4">
        <w:rPr>
          <w:sz w:val="28"/>
          <w:szCs w:val="28"/>
        </w:rPr>
        <w:t>.</w:t>
      </w:r>
      <w:r w:rsidR="00117219" w:rsidRPr="00123BF4">
        <w:rPr>
          <w:sz w:val="28"/>
          <w:szCs w:val="28"/>
        </w:rPr>
        <w:tab/>
        <w:t>При производстве ремонтных работ зданий, сооружений и иных</w:t>
      </w:r>
      <w:r w:rsidR="00117219" w:rsidRPr="00123BF4">
        <w:rPr>
          <w:sz w:val="28"/>
          <w:szCs w:val="28"/>
        </w:rPr>
        <w:br/>
        <w:t>объектов, в случае необходимости временного демонтажа мемориальных</w:t>
      </w:r>
      <w:r w:rsidR="00117219" w:rsidRPr="00123BF4">
        <w:rPr>
          <w:sz w:val="28"/>
          <w:szCs w:val="28"/>
        </w:rPr>
        <w:br/>
        <w:t xml:space="preserve">досок или памятных знаков их сохранность обеспечивает </w:t>
      </w:r>
      <w:r>
        <w:rPr>
          <w:sz w:val="28"/>
          <w:szCs w:val="28"/>
        </w:rPr>
        <w:t>собственник недвижимого имущества.</w:t>
      </w:r>
    </w:p>
    <w:p w:rsidR="00117219" w:rsidRDefault="00621E1C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7219" w:rsidRPr="00123BF4">
        <w:rPr>
          <w:sz w:val="28"/>
          <w:szCs w:val="28"/>
        </w:rPr>
        <w:t>8.</w:t>
      </w:r>
      <w:r>
        <w:rPr>
          <w:sz w:val="28"/>
          <w:szCs w:val="28"/>
        </w:rPr>
        <w:t>9.</w:t>
      </w:r>
      <w:r w:rsidR="00117219" w:rsidRPr="00123BF4">
        <w:rPr>
          <w:sz w:val="28"/>
          <w:szCs w:val="28"/>
        </w:rPr>
        <w:tab/>
        <w:t>Демонтаж либо перенос мемориальных досок, других памятных знаков</w:t>
      </w:r>
      <w:r>
        <w:rPr>
          <w:sz w:val="28"/>
          <w:szCs w:val="28"/>
        </w:rPr>
        <w:t xml:space="preserve"> </w:t>
      </w:r>
      <w:r w:rsidR="00117219" w:rsidRPr="00123BF4">
        <w:rPr>
          <w:sz w:val="28"/>
          <w:szCs w:val="28"/>
        </w:rPr>
        <w:t>в целях информационно-рекламного оформления не допускается.</w:t>
      </w:r>
    </w:p>
    <w:p w:rsidR="00621E1C" w:rsidRPr="00123BF4" w:rsidRDefault="00621E1C" w:rsidP="00123BF4">
      <w:pPr>
        <w:jc w:val="both"/>
        <w:rPr>
          <w:sz w:val="28"/>
          <w:szCs w:val="28"/>
        </w:rPr>
      </w:pPr>
    </w:p>
    <w:p w:rsidR="00117219" w:rsidRDefault="00117219" w:rsidP="00621E1C">
      <w:pPr>
        <w:jc w:val="center"/>
        <w:rPr>
          <w:sz w:val="28"/>
          <w:szCs w:val="28"/>
        </w:rPr>
      </w:pPr>
      <w:r w:rsidRPr="00123BF4">
        <w:rPr>
          <w:sz w:val="28"/>
          <w:szCs w:val="28"/>
        </w:rPr>
        <w:t>9. Заключительные положения</w:t>
      </w:r>
    </w:p>
    <w:p w:rsidR="00621E1C" w:rsidRPr="00123BF4" w:rsidRDefault="00621E1C" w:rsidP="00621E1C">
      <w:pPr>
        <w:jc w:val="center"/>
        <w:rPr>
          <w:sz w:val="28"/>
          <w:szCs w:val="28"/>
        </w:rPr>
      </w:pPr>
    </w:p>
    <w:p w:rsidR="00117219" w:rsidRPr="00123BF4" w:rsidRDefault="00621E1C" w:rsidP="0012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9.1. </w:t>
      </w:r>
      <w:r w:rsidR="00117219" w:rsidRPr="00123BF4">
        <w:rPr>
          <w:sz w:val="28"/>
          <w:szCs w:val="28"/>
        </w:rPr>
        <w:t>За причинение вреда мемориальным доскам и другим памятным знакам, а также за причинение вреда зданиям, сооружениям и иным архитектурным объектам вследствие самовольной установки мемориальной доски или другого памятного знака, виновные лица несут ответственность в соответствии с действующим законодательством.</w:t>
      </w:r>
    </w:p>
    <w:p w:rsidR="000B1BAB" w:rsidRDefault="000B1BAB" w:rsidP="00F9654C">
      <w:pPr>
        <w:ind w:right="-1"/>
        <w:jc w:val="both"/>
        <w:rPr>
          <w:sz w:val="28"/>
          <w:szCs w:val="28"/>
        </w:rPr>
      </w:pPr>
    </w:p>
    <w:p w:rsidR="000B1BAB" w:rsidRDefault="000B1BAB" w:rsidP="00F9654C">
      <w:pPr>
        <w:ind w:right="-1"/>
        <w:jc w:val="both"/>
        <w:rPr>
          <w:sz w:val="28"/>
          <w:szCs w:val="28"/>
        </w:rPr>
      </w:pPr>
    </w:p>
    <w:p w:rsidR="007E2161" w:rsidRDefault="007E2161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7E2161" w:rsidRDefault="007E2161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Гулькевичский район                                                 Л.В. Перевертайло</w:t>
      </w:r>
    </w:p>
    <w:sectPr w:rsidR="007E2161" w:rsidSect="0082454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786" w:rsidRDefault="00A14786" w:rsidP="00824548">
      <w:r>
        <w:separator/>
      </w:r>
    </w:p>
  </w:endnote>
  <w:endnote w:type="continuationSeparator" w:id="0">
    <w:p w:rsidR="00A14786" w:rsidRDefault="00A14786" w:rsidP="0082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786" w:rsidRDefault="00A14786" w:rsidP="00824548">
      <w:r>
        <w:separator/>
      </w:r>
    </w:p>
  </w:footnote>
  <w:footnote w:type="continuationSeparator" w:id="0">
    <w:p w:rsidR="00A14786" w:rsidRDefault="00A14786" w:rsidP="00824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14031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24548" w:rsidRPr="00AB28D9" w:rsidRDefault="00824548">
        <w:pPr>
          <w:pStyle w:val="a4"/>
          <w:jc w:val="center"/>
          <w:rPr>
            <w:sz w:val="28"/>
            <w:szCs w:val="28"/>
          </w:rPr>
        </w:pPr>
        <w:r w:rsidRPr="00AB28D9">
          <w:rPr>
            <w:sz w:val="28"/>
            <w:szCs w:val="28"/>
          </w:rPr>
          <w:fldChar w:fldCharType="begin"/>
        </w:r>
        <w:r w:rsidRPr="00AB28D9">
          <w:rPr>
            <w:sz w:val="28"/>
            <w:szCs w:val="28"/>
          </w:rPr>
          <w:instrText>PAGE   \* MERGEFORMAT</w:instrText>
        </w:r>
        <w:r w:rsidRPr="00AB28D9">
          <w:rPr>
            <w:sz w:val="28"/>
            <w:szCs w:val="28"/>
          </w:rPr>
          <w:fldChar w:fldCharType="separate"/>
        </w:r>
        <w:r w:rsidR="008A08CB">
          <w:rPr>
            <w:noProof/>
            <w:sz w:val="28"/>
            <w:szCs w:val="28"/>
          </w:rPr>
          <w:t>7</w:t>
        </w:r>
        <w:r w:rsidRPr="00AB28D9">
          <w:rPr>
            <w:sz w:val="28"/>
            <w:szCs w:val="28"/>
          </w:rPr>
          <w:fldChar w:fldCharType="end"/>
        </w:r>
      </w:p>
    </w:sdtContent>
  </w:sdt>
  <w:p w:rsidR="00824548" w:rsidRDefault="008245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D1FE5"/>
    <w:multiLevelType w:val="singleLevel"/>
    <w:tmpl w:val="927054CE"/>
    <w:lvl w:ilvl="0">
      <w:start w:val="1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">
    <w:nsid w:val="19D942A4"/>
    <w:multiLevelType w:val="singleLevel"/>
    <w:tmpl w:val="7674CD4C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E2A62FE"/>
    <w:multiLevelType w:val="singleLevel"/>
    <w:tmpl w:val="D2C8CFDA"/>
    <w:lvl w:ilvl="0">
      <w:start w:val="2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">
    <w:nsid w:val="2DED1660"/>
    <w:multiLevelType w:val="singleLevel"/>
    <w:tmpl w:val="2BB403C8"/>
    <w:lvl w:ilvl="0">
      <w:start w:val="5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">
    <w:nsid w:val="36CA2334"/>
    <w:multiLevelType w:val="singleLevel"/>
    <w:tmpl w:val="6C709570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5">
    <w:nsid w:val="3A3429C8"/>
    <w:multiLevelType w:val="singleLevel"/>
    <w:tmpl w:val="30E40E58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>
    <w:nsid w:val="40A1261F"/>
    <w:multiLevelType w:val="singleLevel"/>
    <w:tmpl w:val="7B9ED79C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7">
    <w:nsid w:val="41F106BD"/>
    <w:multiLevelType w:val="hybridMultilevel"/>
    <w:tmpl w:val="B62EBA98"/>
    <w:lvl w:ilvl="0" w:tplc="1E1A2EA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485D6B5F"/>
    <w:multiLevelType w:val="singleLevel"/>
    <w:tmpl w:val="BCB89100"/>
    <w:lvl w:ilvl="0">
      <w:start w:val="1"/>
      <w:numFmt w:val="decimal"/>
      <w:lvlText w:val="%1)"/>
      <w:legacy w:legacy="1" w:legacySpace="0" w:legacyIndent="32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25"/>
    <w:rsid w:val="00053AEE"/>
    <w:rsid w:val="000653A5"/>
    <w:rsid w:val="000B1BAB"/>
    <w:rsid w:val="00117219"/>
    <w:rsid w:val="00123BF4"/>
    <w:rsid w:val="0017645B"/>
    <w:rsid w:val="00180EC9"/>
    <w:rsid w:val="00184D81"/>
    <w:rsid w:val="002805E1"/>
    <w:rsid w:val="002A145B"/>
    <w:rsid w:val="002A18A8"/>
    <w:rsid w:val="0036700B"/>
    <w:rsid w:val="003C77CB"/>
    <w:rsid w:val="0050535F"/>
    <w:rsid w:val="00533B36"/>
    <w:rsid w:val="005B5789"/>
    <w:rsid w:val="005F05B4"/>
    <w:rsid w:val="00621E1C"/>
    <w:rsid w:val="00771092"/>
    <w:rsid w:val="007B0AAB"/>
    <w:rsid w:val="007E2161"/>
    <w:rsid w:val="007F0E25"/>
    <w:rsid w:val="00824548"/>
    <w:rsid w:val="00832F3D"/>
    <w:rsid w:val="008A08CB"/>
    <w:rsid w:val="008A7E3E"/>
    <w:rsid w:val="0092707A"/>
    <w:rsid w:val="00936330"/>
    <w:rsid w:val="00A01430"/>
    <w:rsid w:val="00A14786"/>
    <w:rsid w:val="00AB28D9"/>
    <w:rsid w:val="00B539CA"/>
    <w:rsid w:val="00BA07F1"/>
    <w:rsid w:val="00C62120"/>
    <w:rsid w:val="00C927A8"/>
    <w:rsid w:val="00EA15DD"/>
    <w:rsid w:val="00F9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8FAE3-EA9E-4FCB-9799-22BF8D6C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5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6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4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454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245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454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05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7</Pages>
  <Words>2325</Words>
  <Characters>13254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Savranova</dc:creator>
  <cp:keywords/>
  <dc:description/>
  <cp:lastModifiedBy>Savranova</cp:lastModifiedBy>
  <cp:revision>7</cp:revision>
  <dcterms:created xsi:type="dcterms:W3CDTF">2024-04-03T11:41:00Z</dcterms:created>
  <dcterms:modified xsi:type="dcterms:W3CDTF">2024-04-25T11:37:00Z</dcterms:modified>
</cp:coreProperties>
</file>