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0"/>
      </w:tblGrid>
      <w:tr w:rsidR="00321278" w:rsidTr="00321278">
        <w:tc>
          <w:tcPr>
            <w:tcW w:w="5211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1 </w:t>
            </w:r>
          </w:p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 </w:t>
            </w:r>
          </w:p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16.12.2022 г.  № 2 «О бюджете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2023 год и на плановый период 2024 и 2025 годов»</w:t>
            </w:r>
          </w:p>
          <w:p w:rsidR="00321278" w:rsidRDefault="00321278" w:rsidP="008930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2023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0A5E64">
        <w:tc>
          <w:tcPr>
            <w:tcW w:w="2552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321278" w:rsidRPr="007F533A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321278" w:rsidRPr="007F533A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7F533A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583611" w:rsidRPr="00D2640E" w:rsidRDefault="00583611" w:rsidP="007A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865 875,</w:t>
            </w:r>
            <w:r w:rsidR="007A663C" w:rsidRPr="00D26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931F50" w:rsidRPr="00D2640E" w:rsidRDefault="00931F50" w:rsidP="00510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31 665,0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016B73" w:rsidRPr="00D2640E" w:rsidRDefault="00016B73" w:rsidP="00E81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534 547,0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D2640E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4733,6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931F50" w:rsidRPr="00D2640E" w:rsidRDefault="00931F50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120 000,0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931F50" w:rsidRPr="00D2640E" w:rsidRDefault="00931F50" w:rsidP="00510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45 100,0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931F50" w:rsidRPr="00D2640E" w:rsidRDefault="00931F50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16 800,0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D2640E" w:rsidRDefault="00510510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4030</w:t>
            </w:r>
            <w:r w:rsidR="00321278" w:rsidRPr="00D2640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931F50" w:rsidRPr="00D2640E" w:rsidRDefault="00931F50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9000,0</w:t>
            </w:r>
          </w:p>
        </w:tc>
      </w:tr>
      <w:tr w:rsidR="00510510" w:rsidTr="00D40782">
        <w:tc>
          <w:tcPr>
            <w:tcW w:w="2552" w:type="dxa"/>
          </w:tcPr>
          <w:p w:rsidR="00510510" w:rsidRPr="00321278" w:rsidRDefault="00510510" w:rsidP="00510510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000 00 0000 120</w:t>
            </w:r>
          </w:p>
        </w:tc>
        <w:tc>
          <w:tcPr>
            <w:tcW w:w="5670" w:type="dxa"/>
          </w:tcPr>
          <w:p w:rsidR="00510510" w:rsidRPr="00321278" w:rsidRDefault="00510510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69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      </w:r>
          </w:p>
        </w:tc>
        <w:tc>
          <w:tcPr>
            <w:tcW w:w="1417" w:type="dxa"/>
          </w:tcPr>
          <w:p w:rsidR="00510510" w:rsidRPr="00D2640E" w:rsidRDefault="00510510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510510" w:rsidP="0051051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510510" w:rsidP="00510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D2640E" w:rsidRDefault="00510510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0510" w:rsidTr="00D40782">
        <w:tc>
          <w:tcPr>
            <w:tcW w:w="2552" w:type="dxa"/>
          </w:tcPr>
          <w:p w:rsidR="00510510" w:rsidRPr="00321278" w:rsidRDefault="00510510" w:rsidP="00016B73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510510" w:rsidRPr="00321278" w:rsidRDefault="00510510" w:rsidP="00016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4E7929" w:rsidRPr="00D2640E" w:rsidRDefault="004E7929" w:rsidP="00016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321278" w:rsidTr="00510510">
        <w:trPr>
          <w:trHeight w:val="625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  <w:p w:rsidR="003F6D72" w:rsidRDefault="003F6D72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D72" w:rsidRPr="00321278" w:rsidRDefault="003F6D72" w:rsidP="003F6D7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81E7B" w:rsidRDefault="00321278" w:rsidP="0008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</w:t>
            </w:r>
          </w:p>
          <w:p w:rsidR="00321278" w:rsidRPr="00321278" w:rsidRDefault="00BF56BC" w:rsidP="00BF5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6BC">
              <w:rPr>
                <w:rFonts w:ascii="Times New Roman" w:hAnsi="Times New Roman" w:cs="Times New Roman"/>
                <w:sz w:val="24"/>
                <w:szCs w:val="24"/>
              </w:rPr>
              <w:t>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931F50" w:rsidRPr="00D2640E" w:rsidRDefault="00931F50" w:rsidP="00583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83611" w:rsidRPr="00D264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 475,6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D2640E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353,0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931F50" w:rsidRPr="00D2640E" w:rsidRDefault="00931F50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  <w:p w:rsidR="0073783B" w:rsidRPr="00D2640E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D2640E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D2640E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D2640E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D2640E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D2640E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D2640E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D2640E" w:rsidRDefault="00571DA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931F50" w:rsidRPr="00D2640E" w:rsidRDefault="00931F50" w:rsidP="00A36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1449,0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997A0E" w:rsidRPr="00D2640E" w:rsidRDefault="00997A0E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385,0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931F50" w:rsidRPr="00D2640E" w:rsidRDefault="00931F50" w:rsidP="007A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10136,</w:t>
            </w:r>
            <w:r w:rsidR="007A663C" w:rsidRPr="00D26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1 14 02000 00 0000 000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4E461B" w:rsidRPr="00D2640E" w:rsidRDefault="004E461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1272,7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931F50" w:rsidRPr="00D2640E" w:rsidRDefault="00931F50" w:rsidP="00F60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45 000,0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73783B" w:rsidRPr="00D2640E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39DC" w:rsidRPr="00D26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571942" w:rsidRPr="00D2640E" w:rsidRDefault="00571942" w:rsidP="002D32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A0A76" w:rsidRPr="00D2640E">
              <w:rPr>
                <w:rFonts w:ascii="Times New Roman" w:hAnsi="Times New Roman" w:cs="Times New Roman"/>
                <w:bCs/>
                <w:sz w:val="24"/>
                <w:szCs w:val="24"/>
              </w:rPr>
              <w:t> 64</w:t>
            </w:r>
            <w:r w:rsidR="002D323D">
              <w:rPr>
                <w:rFonts w:ascii="Times New Roman" w:hAnsi="Times New Roman" w:cs="Times New Roman"/>
                <w:bCs/>
                <w:sz w:val="24"/>
                <w:szCs w:val="24"/>
              </w:rPr>
              <w:t>3 060,8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95089C" w:rsidRPr="002D323D" w:rsidRDefault="002D323D" w:rsidP="005D2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229 292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B75447" w:rsidRPr="00D2640E" w:rsidRDefault="00D45AFB" w:rsidP="00DB1B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265 958,4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1C3FC7" w:rsidP="001C3FC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73783B" w:rsidRPr="0073783B" w:rsidRDefault="001C3FC7" w:rsidP="001C3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3783B" w:rsidRPr="00D2640E" w:rsidRDefault="001C3FC7" w:rsidP="001C3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C3FC7" w:rsidTr="00D40782">
        <w:tc>
          <w:tcPr>
            <w:tcW w:w="2552" w:type="dxa"/>
          </w:tcPr>
          <w:p w:rsidR="001C3FC7" w:rsidRPr="001C3FC7" w:rsidRDefault="001C3FC7" w:rsidP="001C3FC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2 02 30000 00 0000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1C3FC7" w:rsidRPr="001C3FC7" w:rsidRDefault="001C3FC7" w:rsidP="00016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F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4F22D1" w:rsidRPr="00D2640E" w:rsidRDefault="004F22D1" w:rsidP="00DB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1 130 834,4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3F6D72" w:rsidRPr="0073783B" w:rsidRDefault="0073783B" w:rsidP="00404712">
            <w:pPr>
              <w:tabs>
                <w:tab w:val="left" w:pos="44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  <w:r w:rsidR="004047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4F22D1" w:rsidRPr="00D2640E" w:rsidRDefault="004F22D1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16755,3</w:t>
            </w:r>
          </w:p>
        </w:tc>
      </w:tr>
      <w:tr w:rsidR="00066078" w:rsidTr="00D40782">
        <w:tc>
          <w:tcPr>
            <w:tcW w:w="2552" w:type="dxa"/>
          </w:tcPr>
          <w:p w:rsidR="00066078" w:rsidRPr="00066078" w:rsidRDefault="00066078" w:rsidP="000660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066078" w:rsidRPr="00066078" w:rsidRDefault="00066078" w:rsidP="0006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583611" w:rsidRPr="00D2640E" w:rsidRDefault="00583611" w:rsidP="000660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t>16696,3</w:t>
            </w:r>
          </w:p>
        </w:tc>
      </w:tr>
      <w:tr w:rsidR="00A60F14" w:rsidTr="00D40782">
        <w:tc>
          <w:tcPr>
            <w:tcW w:w="2552" w:type="dxa"/>
          </w:tcPr>
          <w:p w:rsidR="00A60F14" w:rsidRPr="00A60F14" w:rsidRDefault="00A60F14" w:rsidP="00A60F1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A60F14" w:rsidRPr="00A60F14" w:rsidRDefault="00A60F14" w:rsidP="00292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субсидий, субвенций  и иных 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583611" w:rsidRPr="00D2640E" w:rsidRDefault="00571942" w:rsidP="007A6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-16475,</w:t>
            </w:r>
            <w:r w:rsidR="007A663C" w:rsidRPr="00D264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BA0A76" w:rsidRPr="00D2640E" w:rsidRDefault="00BA0A76" w:rsidP="002D32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40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D323D">
              <w:rPr>
                <w:rFonts w:ascii="Times New Roman" w:hAnsi="Times New Roman" w:cs="Times New Roman"/>
                <w:bCs/>
                <w:sz w:val="24"/>
                <w:szCs w:val="24"/>
              </w:rPr>
              <w:t> 626 084,8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583611" w:rsidRPr="00D2640E" w:rsidRDefault="00D2640E" w:rsidP="002D3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323D">
              <w:rPr>
                <w:rFonts w:ascii="Times New Roman" w:hAnsi="Times New Roman" w:cs="Times New Roman"/>
                <w:sz w:val="24"/>
                <w:szCs w:val="24"/>
              </w:rPr>
              <w:t> 508 935,9</w:t>
            </w:r>
          </w:p>
        </w:tc>
      </w:tr>
    </w:tbl>
    <w:p w:rsidR="00486B51" w:rsidRDefault="0084137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28416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73783B" w:rsidRDefault="0073783B" w:rsidP="00321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77A" w:rsidRDefault="0046777A" w:rsidP="00321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857"/>
        <w:gridCol w:w="3247"/>
      </w:tblGrid>
      <w:tr w:rsidR="0073783B" w:rsidTr="00A2084D">
        <w:tc>
          <w:tcPr>
            <w:tcW w:w="5813" w:type="dxa"/>
          </w:tcPr>
          <w:p w:rsidR="00350DAF" w:rsidRPr="00350DAF" w:rsidRDefault="00746F3A" w:rsidP="00350DAF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C7AF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350DAF" w:rsidRPr="00350DAF">
              <w:rPr>
                <w:rFonts w:ascii="Times New Roman" w:hAnsi="Times New Roman" w:cs="Times New Roman"/>
                <w:sz w:val="28"/>
                <w:szCs w:val="28"/>
              </w:rPr>
              <w:t xml:space="preserve">  финансового управления администрации муниципального образования</w:t>
            </w:r>
          </w:p>
          <w:p w:rsidR="0081282D" w:rsidRDefault="00350DAF" w:rsidP="00350DAF">
            <w:pPr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DA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50DAF">
              <w:rPr>
                <w:rFonts w:ascii="Times New Roman" w:hAnsi="Times New Roman" w:cs="Times New Roman"/>
                <w:sz w:val="28"/>
                <w:szCs w:val="28"/>
              </w:rPr>
              <w:t xml:space="preserve"> район                        </w:t>
            </w:r>
          </w:p>
          <w:p w:rsidR="00D40782" w:rsidRDefault="00350DAF" w:rsidP="00350DAF">
            <w:pPr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DA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7" w:type="dxa"/>
          </w:tcPr>
          <w:p w:rsidR="0073783B" w:rsidRDefault="0073783B" w:rsidP="003212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</w:tcPr>
          <w:p w:rsidR="00D40782" w:rsidRDefault="00D40782" w:rsidP="004677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0782" w:rsidRDefault="00D40782" w:rsidP="004677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D2D" w:rsidRDefault="00746F3A" w:rsidP="00746F3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6D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86D2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</w:p>
        </w:tc>
      </w:tr>
    </w:tbl>
    <w:p w:rsidR="0073783B" w:rsidRPr="00321278" w:rsidRDefault="0073783B" w:rsidP="00467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3783B" w:rsidRPr="00321278" w:rsidSect="00D40782">
      <w:headerReference w:type="default" r:id="rId7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A76" w:rsidRDefault="00BA0A76" w:rsidP="00486B51">
      <w:pPr>
        <w:spacing w:after="0" w:line="240" w:lineRule="auto"/>
      </w:pPr>
      <w:r>
        <w:separator/>
      </w:r>
    </w:p>
  </w:endnote>
  <w:endnote w:type="continuationSeparator" w:id="0">
    <w:p w:rsidR="00BA0A76" w:rsidRDefault="00BA0A76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A76" w:rsidRDefault="00BA0A76" w:rsidP="00486B51">
      <w:pPr>
        <w:spacing w:after="0" w:line="240" w:lineRule="auto"/>
      </w:pPr>
      <w:r>
        <w:separator/>
      </w:r>
    </w:p>
  </w:footnote>
  <w:footnote w:type="continuationSeparator" w:id="0">
    <w:p w:rsidR="00BA0A76" w:rsidRDefault="00BA0A76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BA0A76" w:rsidRDefault="00BA0A7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16B">
          <w:rPr>
            <w:noProof/>
          </w:rPr>
          <w:t>3</w:t>
        </w:r>
        <w:r>
          <w:fldChar w:fldCharType="end"/>
        </w:r>
      </w:p>
    </w:sdtContent>
  </w:sdt>
  <w:p w:rsidR="00BA0A76" w:rsidRDefault="00BA0A7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16B73"/>
    <w:rsid w:val="00027296"/>
    <w:rsid w:val="00066078"/>
    <w:rsid w:val="00072255"/>
    <w:rsid w:val="00081E7B"/>
    <w:rsid w:val="00081FE2"/>
    <w:rsid w:val="00087128"/>
    <w:rsid w:val="000A0A36"/>
    <w:rsid w:val="000A5E64"/>
    <w:rsid w:val="000C4BD4"/>
    <w:rsid w:val="00103A13"/>
    <w:rsid w:val="001536EC"/>
    <w:rsid w:val="001C3FC7"/>
    <w:rsid w:val="001E027C"/>
    <w:rsid w:val="001F72C2"/>
    <w:rsid w:val="00206105"/>
    <w:rsid w:val="00206C0B"/>
    <w:rsid w:val="002529A3"/>
    <w:rsid w:val="002764F2"/>
    <w:rsid w:val="0028416B"/>
    <w:rsid w:val="00292907"/>
    <w:rsid w:val="00292A30"/>
    <w:rsid w:val="002D323D"/>
    <w:rsid w:val="002E2651"/>
    <w:rsid w:val="002E65F9"/>
    <w:rsid w:val="002F0EB7"/>
    <w:rsid w:val="00305BD0"/>
    <w:rsid w:val="00312B21"/>
    <w:rsid w:val="00321278"/>
    <w:rsid w:val="00343846"/>
    <w:rsid w:val="00350DAF"/>
    <w:rsid w:val="00362999"/>
    <w:rsid w:val="00390BF0"/>
    <w:rsid w:val="003D055C"/>
    <w:rsid w:val="003F6D72"/>
    <w:rsid w:val="00404712"/>
    <w:rsid w:val="0041509E"/>
    <w:rsid w:val="0046777A"/>
    <w:rsid w:val="00486B51"/>
    <w:rsid w:val="00493A2C"/>
    <w:rsid w:val="004D45B5"/>
    <w:rsid w:val="004E461B"/>
    <w:rsid w:val="004E7929"/>
    <w:rsid w:val="004F22D1"/>
    <w:rsid w:val="00510510"/>
    <w:rsid w:val="0051449C"/>
    <w:rsid w:val="00571942"/>
    <w:rsid w:val="00571DA3"/>
    <w:rsid w:val="005747BA"/>
    <w:rsid w:val="00583611"/>
    <w:rsid w:val="005B1FC2"/>
    <w:rsid w:val="005C0FD1"/>
    <w:rsid w:val="005C39DC"/>
    <w:rsid w:val="005D2E43"/>
    <w:rsid w:val="005F039A"/>
    <w:rsid w:val="00631060"/>
    <w:rsid w:val="006854F1"/>
    <w:rsid w:val="006A1AD1"/>
    <w:rsid w:val="0070519D"/>
    <w:rsid w:val="0071714B"/>
    <w:rsid w:val="0073783B"/>
    <w:rsid w:val="00746517"/>
    <w:rsid w:val="00746F3A"/>
    <w:rsid w:val="00777691"/>
    <w:rsid w:val="007902BE"/>
    <w:rsid w:val="007A40F4"/>
    <w:rsid w:val="007A663C"/>
    <w:rsid w:val="007F1CA6"/>
    <w:rsid w:val="007F533A"/>
    <w:rsid w:val="007F713C"/>
    <w:rsid w:val="0081282D"/>
    <w:rsid w:val="0084137D"/>
    <w:rsid w:val="008553CF"/>
    <w:rsid w:val="00867C0F"/>
    <w:rsid w:val="00893047"/>
    <w:rsid w:val="008B0625"/>
    <w:rsid w:val="008B1147"/>
    <w:rsid w:val="008D2ACD"/>
    <w:rsid w:val="0092634F"/>
    <w:rsid w:val="00931F50"/>
    <w:rsid w:val="00936FAD"/>
    <w:rsid w:val="0095089C"/>
    <w:rsid w:val="00986D2D"/>
    <w:rsid w:val="00997A0E"/>
    <w:rsid w:val="009A4F53"/>
    <w:rsid w:val="009F6AD8"/>
    <w:rsid w:val="00A2084D"/>
    <w:rsid w:val="00A21FE6"/>
    <w:rsid w:val="00A36741"/>
    <w:rsid w:val="00A60F14"/>
    <w:rsid w:val="00AB242E"/>
    <w:rsid w:val="00AC3F64"/>
    <w:rsid w:val="00AE029D"/>
    <w:rsid w:val="00B01B2D"/>
    <w:rsid w:val="00B07A7D"/>
    <w:rsid w:val="00B273E4"/>
    <w:rsid w:val="00B554ED"/>
    <w:rsid w:val="00B75447"/>
    <w:rsid w:val="00BA0A76"/>
    <w:rsid w:val="00BA7FAE"/>
    <w:rsid w:val="00BF56BC"/>
    <w:rsid w:val="00C04EE2"/>
    <w:rsid w:val="00C62388"/>
    <w:rsid w:val="00C73F07"/>
    <w:rsid w:val="00C90867"/>
    <w:rsid w:val="00D2640E"/>
    <w:rsid w:val="00D40782"/>
    <w:rsid w:val="00D45AFB"/>
    <w:rsid w:val="00DB1B65"/>
    <w:rsid w:val="00DB44BC"/>
    <w:rsid w:val="00DC4E45"/>
    <w:rsid w:val="00DD41D1"/>
    <w:rsid w:val="00E813FC"/>
    <w:rsid w:val="00EF2584"/>
    <w:rsid w:val="00F02B6A"/>
    <w:rsid w:val="00F10B73"/>
    <w:rsid w:val="00F1265D"/>
    <w:rsid w:val="00F43A9D"/>
    <w:rsid w:val="00F6040D"/>
    <w:rsid w:val="00F80E2A"/>
    <w:rsid w:val="00FB326B"/>
    <w:rsid w:val="00FC7AF3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972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Альбина А.И. Васильева</cp:lastModifiedBy>
  <cp:revision>101</cp:revision>
  <cp:lastPrinted>2023-01-17T05:52:00Z</cp:lastPrinted>
  <dcterms:created xsi:type="dcterms:W3CDTF">2022-11-02T08:21:00Z</dcterms:created>
  <dcterms:modified xsi:type="dcterms:W3CDTF">2024-05-06T08:50:00Z</dcterms:modified>
</cp:coreProperties>
</file>