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321278" w:rsidRPr="004629B4" w:rsidTr="004629B4">
        <w:tc>
          <w:tcPr>
            <w:tcW w:w="5070" w:type="dxa"/>
          </w:tcPr>
          <w:p w:rsidR="00321278" w:rsidRDefault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4629B4" w:rsidRP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629B4" w:rsidRP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0366E8">
              <w:rPr>
                <w:rFonts w:ascii="Times New Roman" w:hAnsi="Times New Roman" w:cs="Times New Roman"/>
                <w:sz w:val="28"/>
                <w:szCs w:val="28"/>
              </w:rPr>
              <w:t xml:space="preserve"> 26.04.2024</w:t>
            </w:r>
            <w:r w:rsidR="00AA03F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6F62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66E8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6DA4" w:rsidRPr="004629B4" w:rsidRDefault="00416DA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4629B4" w:rsidRPr="004629B4" w:rsidRDefault="004629B4" w:rsidP="004629B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46FEF" w:rsidRPr="00446FEF" w:rsidRDefault="00446FEF" w:rsidP="00446F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15.12.2023 г. № 2 «О бюджете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2024 год и на плановый период 2025 и 2026 годов»</w:t>
            </w:r>
          </w:p>
          <w:p w:rsidR="004629B4" w:rsidRPr="004629B4" w:rsidRDefault="004629B4" w:rsidP="00446F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321278" w:rsidRPr="004629B4" w:rsidRDefault="00AA03F3" w:rsidP="00AA03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26.04.2024 г. № 1</w:t>
            </w:r>
            <w:bookmarkStart w:id="0" w:name="_GoBack"/>
            <w:bookmarkEnd w:id="0"/>
            <w:r w:rsidR="000D784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B273E4" w:rsidRDefault="00B273E4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1278" w:rsidRP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>Объем поступлений доходов в районный бюджет по кодам</w:t>
      </w:r>
    </w:p>
    <w:p w:rsid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 xml:space="preserve"> видов (подвидов) доходов на 202</w:t>
      </w:r>
      <w:r w:rsidR="00F337B3">
        <w:rPr>
          <w:rFonts w:ascii="Times New Roman" w:hAnsi="Times New Roman" w:cs="Times New Roman"/>
          <w:b/>
          <w:sz w:val="28"/>
          <w:szCs w:val="28"/>
        </w:rPr>
        <w:t>4</w:t>
      </w:r>
      <w:r w:rsidRPr="0032127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21278" w:rsidRDefault="00321278" w:rsidP="003212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127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5670"/>
        <w:gridCol w:w="1417"/>
      </w:tblGrid>
      <w:tr w:rsidR="00321278" w:rsidTr="000A5E64">
        <w:tc>
          <w:tcPr>
            <w:tcW w:w="2552" w:type="dxa"/>
          </w:tcPr>
          <w:p w:rsidR="00321278" w:rsidRPr="00321278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5670" w:type="dxa"/>
          </w:tcPr>
          <w:p w:rsidR="00321278" w:rsidRPr="00321278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7" w:type="dxa"/>
          </w:tcPr>
          <w:p w:rsidR="00321278" w:rsidRPr="00321278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  <w:p w:rsidR="00321278" w:rsidRPr="00321278" w:rsidRDefault="00321278" w:rsidP="00874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748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304D1E" w:rsidRPr="00BF0FBE" w:rsidRDefault="00304D1E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>906 539,2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417" w:type="dxa"/>
          </w:tcPr>
          <w:p w:rsidR="00321278" w:rsidRPr="00BF0FBE" w:rsidRDefault="00565EC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>31 260,0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417" w:type="dxa"/>
          </w:tcPr>
          <w:p w:rsidR="001D3BB7" w:rsidRPr="00BF0FBE" w:rsidRDefault="001D3BB7" w:rsidP="00304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>569 5</w:t>
            </w:r>
            <w:r w:rsidR="00304D1E" w:rsidRPr="00BF0FB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1 03 02231 01 0000 110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1 03 02241 01 0000 110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1 03 02251 01 0000 110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1 03 02261 01 0000 110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417" w:type="dxa"/>
          </w:tcPr>
          <w:p w:rsidR="00321278" w:rsidRPr="00F112BA" w:rsidRDefault="00565ECB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5165</w:t>
            </w:r>
            <w:r w:rsidR="00321278" w:rsidRPr="00F112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</w:tcPr>
          <w:p w:rsidR="00321278" w:rsidRPr="00F112BA" w:rsidRDefault="00565ECB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  <w:r w:rsidR="00321278" w:rsidRPr="00F11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  <w:r w:rsidR="00321278" w:rsidRPr="00F112B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417" w:type="dxa"/>
          </w:tcPr>
          <w:p w:rsidR="00321278" w:rsidRPr="00F112BA" w:rsidRDefault="00565ECB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321278" w:rsidRPr="00F11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529</w:t>
            </w:r>
            <w:r w:rsidR="00321278" w:rsidRPr="00F112B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1 05 04000 02 0000 110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417" w:type="dxa"/>
          </w:tcPr>
          <w:p w:rsidR="001D3BB7" w:rsidRPr="00BF0FBE" w:rsidRDefault="001D3BB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>29 890,0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1 06 02000 02 0000 110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417" w:type="dxa"/>
          </w:tcPr>
          <w:p w:rsidR="00321278" w:rsidRPr="00BF0FBE" w:rsidRDefault="00565EC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>4360</w:t>
            </w:r>
            <w:r w:rsidR="00321278" w:rsidRPr="00BF0FB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1 08 00000 00 0000 000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</w:tc>
        <w:tc>
          <w:tcPr>
            <w:tcW w:w="1417" w:type="dxa"/>
          </w:tcPr>
          <w:p w:rsidR="00321278" w:rsidRPr="00BF0FBE" w:rsidRDefault="00321278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565ECB" w:rsidRPr="00BF0FB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1 11 03000 00 0000 120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417" w:type="dxa"/>
          </w:tcPr>
          <w:p w:rsidR="00492AAF" w:rsidRPr="00BF0FBE" w:rsidRDefault="00492AAF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1 11 05010 00 0000 120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417" w:type="dxa"/>
          </w:tcPr>
          <w:p w:rsidR="001D3BB7" w:rsidRPr="00BF0FBE" w:rsidRDefault="001D3BB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>38 700,0</w:t>
            </w:r>
          </w:p>
        </w:tc>
      </w:tr>
      <w:tr w:rsidR="00CC1C9C" w:rsidTr="00D40782">
        <w:tc>
          <w:tcPr>
            <w:tcW w:w="2552" w:type="dxa"/>
          </w:tcPr>
          <w:p w:rsidR="00CC1C9C" w:rsidRPr="00321278" w:rsidRDefault="00CC1C9C" w:rsidP="001314A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670" w:type="dxa"/>
          </w:tcPr>
          <w:p w:rsidR="00CC1C9C" w:rsidRPr="00321278" w:rsidRDefault="00CC1C9C" w:rsidP="001314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CC1C9C" w:rsidRPr="00F112BA" w:rsidRDefault="00CC1C9C" w:rsidP="00131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1 11 05020 00 0000 120</w:t>
            </w:r>
          </w:p>
        </w:tc>
        <w:tc>
          <w:tcPr>
            <w:tcW w:w="5670" w:type="dxa"/>
          </w:tcPr>
          <w:p w:rsidR="00486B51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  <w:proofErr w:type="gramEnd"/>
          </w:p>
        </w:tc>
        <w:tc>
          <w:tcPr>
            <w:tcW w:w="1417" w:type="dxa"/>
          </w:tcPr>
          <w:p w:rsidR="00321278" w:rsidRPr="00F112BA" w:rsidRDefault="00565EC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  <w:r w:rsidR="00321278" w:rsidRPr="00F112B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rPr>
          <w:trHeight w:val="310"/>
        </w:trPr>
        <w:tc>
          <w:tcPr>
            <w:tcW w:w="2552" w:type="dxa"/>
          </w:tcPr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1 11 05030 00 0000 120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органов государственной власти, органов местного самоуправления, органов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государственными внебюджетными фондами и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6B51" w:rsidRPr="00486B51">
              <w:rPr>
                <w:rFonts w:ascii="Times New Roman" w:hAnsi="Times New Roman" w:cs="Times New Roman"/>
                <w:sz w:val="24"/>
                <w:szCs w:val="24"/>
              </w:rPr>
              <w:t>созданных ими учреждений (за исключением имущества бюджетных и автономных учреждений)*</w:t>
            </w:r>
          </w:p>
        </w:tc>
        <w:tc>
          <w:tcPr>
            <w:tcW w:w="1417" w:type="dxa"/>
          </w:tcPr>
          <w:p w:rsidR="00321278" w:rsidRPr="00F112BA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  <w:p w:rsidR="0073783B" w:rsidRPr="00F112BA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F112BA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F112BA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F112BA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Pr="00F112BA" w:rsidRDefault="0046777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F112BA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1 11 05070 00 0000 120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21278">
              <w:rPr>
                <w:rFonts w:ascii="Times New Roman" w:hAnsi="Times New Roman" w:cs="Times New Roman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417" w:type="dxa"/>
          </w:tcPr>
          <w:p w:rsidR="00321278" w:rsidRPr="00F112BA" w:rsidRDefault="00C24A0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321278" w:rsidRPr="00F112B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1 11 07000 00 0000 120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417" w:type="dxa"/>
          </w:tcPr>
          <w:p w:rsidR="0073783B" w:rsidRPr="00F112BA" w:rsidRDefault="00C24A0A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1 11 09000 00 0000 120 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3783B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417" w:type="dxa"/>
          </w:tcPr>
          <w:p w:rsidR="0073783B" w:rsidRPr="00F112BA" w:rsidRDefault="00C24A0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1560</w:t>
            </w:r>
            <w:r w:rsidR="0073783B" w:rsidRPr="00F112B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417" w:type="dxa"/>
          </w:tcPr>
          <w:p w:rsidR="0073783B" w:rsidRPr="00F112BA" w:rsidRDefault="00C24A0A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 и компенсации затрат государства*</w:t>
            </w:r>
          </w:p>
        </w:tc>
        <w:tc>
          <w:tcPr>
            <w:tcW w:w="1417" w:type="dxa"/>
          </w:tcPr>
          <w:p w:rsidR="00492AAF" w:rsidRPr="00492AAF" w:rsidRDefault="00492AAF" w:rsidP="00D407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6DA4">
              <w:rPr>
                <w:rFonts w:ascii="Times New Roman" w:hAnsi="Times New Roman" w:cs="Times New Roman"/>
                <w:sz w:val="24"/>
                <w:szCs w:val="24"/>
              </w:rPr>
              <w:t>5 392,2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F9405C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1 14 </w:t>
            </w:r>
            <w:r w:rsidR="00F9405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000 00 0000 000</w:t>
            </w:r>
          </w:p>
        </w:tc>
        <w:tc>
          <w:tcPr>
            <w:tcW w:w="5670" w:type="dxa"/>
          </w:tcPr>
          <w:p w:rsidR="0073783B" w:rsidRDefault="00F9405C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05C">
              <w:rPr>
                <w:rFonts w:ascii="Times New Roman" w:hAnsi="Times New Roman" w:cs="Times New Roman"/>
                <w:sz w:val="24"/>
                <w:szCs w:val="24"/>
              </w:rPr>
              <w:t>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      </w:r>
          </w:p>
          <w:p w:rsidR="00F9405C" w:rsidRPr="0073783B" w:rsidRDefault="00F9405C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3783B" w:rsidRPr="00F112BA" w:rsidRDefault="00C24A0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  <w:r w:rsidR="0073783B" w:rsidRPr="00F112B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1 14 06000 00 0000 000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 *</w:t>
            </w:r>
          </w:p>
        </w:tc>
        <w:tc>
          <w:tcPr>
            <w:tcW w:w="1417" w:type="dxa"/>
          </w:tcPr>
          <w:p w:rsidR="001D3BB7" w:rsidRPr="00BF0FBE" w:rsidRDefault="001D3BB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>36000,0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5670" w:type="dxa"/>
          </w:tcPr>
          <w:p w:rsid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  <w:p w:rsidR="00F9405C" w:rsidRPr="0073783B" w:rsidRDefault="00F9405C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3783B" w:rsidRPr="00BF0FBE" w:rsidRDefault="00C24A0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  <w:r w:rsidR="0073783B" w:rsidRPr="00BF0FB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</w:tcPr>
          <w:p w:rsidR="00B30636" w:rsidRPr="00BF0FBE" w:rsidRDefault="00B30636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>1 869 810,2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2 02 10000 00 0000 150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536CEB" w:rsidRPr="00BF0FBE" w:rsidRDefault="00536CEB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>197 474,4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417" w:type="dxa"/>
          </w:tcPr>
          <w:p w:rsidR="00B30636" w:rsidRPr="00BF0FBE" w:rsidRDefault="00B30636" w:rsidP="007D6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>199 661,6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2 02 30000 00 0000 150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B30636" w:rsidRPr="00BF0FBE" w:rsidRDefault="00B30636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>1 298 804,3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2 02 40000 00 0000 150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</w:p>
        </w:tc>
        <w:tc>
          <w:tcPr>
            <w:tcW w:w="1417" w:type="dxa"/>
          </w:tcPr>
          <w:p w:rsidR="00492AAF" w:rsidRPr="00416DA4" w:rsidRDefault="00492AAF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DA4">
              <w:rPr>
                <w:rFonts w:ascii="Times New Roman" w:hAnsi="Times New Roman" w:cs="Times New Roman"/>
                <w:sz w:val="24"/>
                <w:szCs w:val="24"/>
              </w:rPr>
              <w:t>23 893,1</w:t>
            </w:r>
          </w:p>
        </w:tc>
      </w:tr>
      <w:tr w:rsidR="008519F6" w:rsidTr="00D40782">
        <w:tc>
          <w:tcPr>
            <w:tcW w:w="2552" w:type="dxa"/>
          </w:tcPr>
          <w:p w:rsidR="008519F6" w:rsidRPr="0073783B" w:rsidRDefault="008519F6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2 07 00000 00 0000 150</w:t>
            </w:r>
          </w:p>
        </w:tc>
        <w:tc>
          <w:tcPr>
            <w:tcW w:w="5670" w:type="dxa"/>
          </w:tcPr>
          <w:p w:rsidR="008519F6" w:rsidRPr="0073783B" w:rsidRDefault="008519F6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417" w:type="dxa"/>
          </w:tcPr>
          <w:p w:rsidR="00492AAF" w:rsidRPr="00416DA4" w:rsidRDefault="00492AAF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DA4">
              <w:rPr>
                <w:rFonts w:ascii="Times New Roman" w:hAnsi="Times New Roman" w:cs="Times New Roman"/>
                <w:sz w:val="24"/>
                <w:szCs w:val="24"/>
              </w:rPr>
              <w:t>150 000,0</w:t>
            </w:r>
          </w:p>
        </w:tc>
      </w:tr>
      <w:tr w:rsidR="0021442B" w:rsidTr="00D40782">
        <w:tc>
          <w:tcPr>
            <w:tcW w:w="2552" w:type="dxa"/>
          </w:tcPr>
          <w:p w:rsidR="0021442B" w:rsidRPr="00066078" w:rsidRDefault="0021442B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 xml:space="preserve">2 18 00000 00 0000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:rsidR="0021442B" w:rsidRPr="00066078" w:rsidRDefault="0021442B" w:rsidP="0021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остатков субсидий, </w:t>
            </w:r>
            <w:r w:rsidRPr="000660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субвенций и иных межбюджетных трансфертов, имеющих целевое назначение, прошлых лет, а также от возврата организациями остатков субсидий прошлых лет*</w:t>
            </w:r>
          </w:p>
        </w:tc>
        <w:tc>
          <w:tcPr>
            <w:tcW w:w="1417" w:type="dxa"/>
          </w:tcPr>
          <w:p w:rsidR="0021442B" w:rsidRPr="00F112BA" w:rsidRDefault="0021442B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12 805,7</w:t>
            </w:r>
          </w:p>
        </w:tc>
      </w:tr>
      <w:tr w:rsidR="0021442B" w:rsidTr="00D40782">
        <w:tc>
          <w:tcPr>
            <w:tcW w:w="2552" w:type="dxa"/>
          </w:tcPr>
          <w:p w:rsidR="0021442B" w:rsidRPr="00A60F14" w:rsidRDefault="0021442B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F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2 19 00000 00 0000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:rsidR="0021442B" w:rsidRPr="00A60F14" w:rsidRDefault="0021442B" w:rsidP="0021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 и иных межбюджетных трансфертов, имеющих целевое назначение, прошлых лет*</w:t>
            </w:r>
          </w:p>
        </w:tc>
        <w:tc>
          <w:tcPr>
            <w:tcW w:w="1417" w:type="dxa"/>
          </w:tcPr>
          <w:p w:rsidR="0021442B" w:rsidRPr="00F112BA" w:rsidRDefault="0021442B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-12 828,9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417" w:type="dxa"/>
          </w:tcPr>
          <w:p w:rsidR="00B30636" w:rsidRPr="00BF0FBE" w:rsidRDefault="00B30636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>1 703 340,3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417" w:type="dxa"/>
          </w:tcPr>
          <w:p w:rsidR="00B30636" w:rsidRPr="00BF0FBE" w:rsidRDefault="00B30636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>2 776 349,4</w:t>
            </w:r>
          </w:p>
        </w:tc>
      </w:tr>
    </w:tbl>
    <w:p w:rsidR="00486B51" w:rsidRDefault="00E609A7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».</w:t>
      </w:r>
    </w:p>
    <w:p w:rsidR="00E609A7" w:rsidRDefault="00E609A7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321278" w:rsidRDefault="0073783B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73783B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</w:t>
      </w:r>
      <w:proofErr w:type="spellStart"/>
      <w:r w:rsidRPr="0073783B">
        <w:rPr>
          <w:rFonts w:ascii="Times New Roman" w:hAnsi="Times New Roman" w:cs="Times New Roman"/>
          <w:sz w:val="28"/>
          <w:szCs w:val="28"/>
        </w:rPr>
        <w:t>группировочный</w:t>
      </w:r>
      <w:proofErr w:type="spellEnd"/>
      <w:r w:rsidRPr="0073783B">
        <w:rPr>
          <w:rFonts w:ascii="Times New Roman" w:hAnsi="Times New Roman" w:cs="Times New Roman"/>
          <w:sz w:val="28"/>
          <w:szCs w:val="28"/>
        </w:rPr>
        <w:t xml:space="preserve"> код бюджетной классификации,  зачисляемым в бюджет муниципального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73783B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 </w:t>
      </w:r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в </w:t>
      </w:r>
      <w:r w:rsidR="0051449C">
        <w:rPr>
          <w:rFonts w:ascii="Times New Roman" w:hAnsi="Times New Roman" w:cs="Times New Roman"/>
          <w:sz w:val="28"/>
          <w:szCs w:val="28"/>
        </w:rPr>
        <w:t xml:space="preserve">   </w:t>
      </w:r>
      <w:r w:rsidRPr="0073783B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Федерации.</w:t>
      </w: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312878" w:rsidRDefault="00312878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97586D" w:rsidRPr="0097586D" w:rsidRDefault="00312878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7586D" w:rsidRPr="0097586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7586D" w:rsidRPr="0097586D">
        <w:rPr>
          <w:rFonts w:ascii="Times New Roman" w:hAnsi="Times New Roman" w:cs="Times New Roman"/>
          <w:sz w:val="28"/>
          <w:szCs w:val="28"/>
        </w:rPr>
        <w:t xml:space="preserve"> финансового управления </w:t>
      </w:r>
    </w:p>
    <w:p w:rsidR="0097586D" w:rsidRP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97586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7586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97586D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12878">
        <w:rPr>
          <w:rFonts w:ascii="Times New Roman" w:hAnsi="Times New Roman" w:cs="Times New Roman"/>
          <w:sz w:val="28"/>
          <w:szCs w:val="28"/>
        </w:rPr>
        <w:t xml:space="preserve">  </w:t>
      </w:r>
      <w:r w:rsidRPr="0097586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12878">
        <w:rPr>
          <w:rFonts w:ascii="Times New Roman" w:hAnsi="Times New Roman" w:cs="Times New Roman"/>
          <w:sz w:val="28"/>
          <w:szCs w:val="28"/>
        </w:rPr>
        <w:t xml:space="preserve">Е.М. </w:t>
      </w:r>
      <w:proofErr w:type="spellStart"/>
      <w:r w:rsidR="00312878">
        <w:rPr>
          <w:rFonts w:ascii="Times New Roman" w:hAnsi="Times New Roman" w:cs="Times New Roman"/>
          <w:sz w:val="28"/>
          <w:szCs w:val="28"/>
        </w:rPr>
        <w:t>Критинина</w:t>
      </w:r>
      <w:proofErr w:type="spellEnd"/>
    </w:p>
    <w:sectPr w:rsidR="0097586D" w:rsidSect="00D40782">
      <w:headerReference w:type="default" r:id="rId7"/>
      <w:pgSz w:w="11906" w:h="16838"/>
      <w:pgMar w:top="1021" w:right="680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BB7" w:rsidRDefault="001D3BB7" w:rsidP="00486B51">
      <w:pPr>
        <w:spacing w:after="0" w:line="240" w:lineRule="auto"/>
      </w:pPr>
      <w:r>
        <w:separator/>
      </w:r>
    </w:p>
  </w:endnote>
  <w:endnote w:type="continuationSeparator" w:id="0">
    <w:p w:rsidR="001D3BB7" w:rsidRDefault="001D3BB7" w:rsidP="00486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BB7" w:rsidRDefault="001D3BB7" w:rsidP="00486B51">
      <w:pPr>
        <w:spacing w:after="0" w:line="240" w:lineRule="auto"/>
      </w:pPr>
      <w:r>
        <w:separator/>
      </w:r>
    </w:p>
  </w:footnote>
  <w:footnote w:type="continuationSeparator" w:id="0">
    <w:p w:rsidR="001D3BB7" w:rsidRDefault="001D3BB7" w:rsidP="00486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8160551"/>
      <w:docPartObj>
        <w:docPartGallery w:val="Page Numbers (Top of Page)"/>
        <w:docPartUnique/>
      </w:docPartObj>
    </w:sdtPr>
    <w:sdtEndPr/>
    <w:sdtContent>
      <w:p w:rsidR="001D3BB7" w:rsidRDefault="001D3BB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03F3">
          <w:rPr>
            <w:noProof/>
          </w:rPr>
          <w:t>3</w:t>
        </w:r>
        <w:r>
          <w:fldChar w:fldCharType="end"/>
        </w:r>
      </w:p>
    </w:sdtContent>
  </w:sdt>
  <w:p w:rsidR="001D3BB7" w:rsidRDefault="001D3BB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EC"/>
    <w:rsid w:val="000366E8"/>
    <w:rsid w:val="00072255"/>
    <w:rsid w:val="000A0A36"/>
    <w:rsid w:val="000A5E64"/>
    <w:rsid w:val="000C4BD4"/>
    <w:rsid w:val="000D7845"/>
    <w:rsid w:val="001314A0"/>
    <w:rsid w:val="001536EC"/>
    <w:rsid w:val="0016180E"/>
    <w:rsid w:val="001D3BB7"/>
    <w:rsid w:val="0021442B"/>
    <w:rsid w:val="002852AD"/>
    <w:rsid w:val="00291827"/>
    <w:rsid w:val="002B4987"/>
    <w:rsid w:val="002C2EB2"/>
    <w:rsid w:val="002F0EB7"/>
    <w:rsid w:val="00304D1E"/>
    <w:rsid w:val="00312878"/>
    <w:rsid w:val="00321278"/>
    <w:rsid w:val="00343846"/>
    <w:rsid w:val="003D055C"/>
    <w:rsid w:val="003F5395"/>
    <w:rsid w:val="00416DA4"/>
    <w:rsid w:val="00441681"/>
    <w:rsid w:val="00446FEF"/>
    <w:rsid w:val="004629B4"/>
    <w:rsid w:val="0046777A"/>
    <w:rsid w:val="00486B51"/>
    <w:rsid w:val="00492AAF"/>
    <w:rsid w:val="0051449C"/>
    <w:rsid w:val="00536CEB"/>
    <w:rsid w:val="00565ECB"/>
    <w:rsid w:val="00655893"/>
    <w:rsid w:val="006F62E5"/>
    <w:rsid w:val="0073783B"/>
    <w:rsid w:val="007D6F19"/>
    <w:rsid w:val="008519F6"/>
    <w:rsid w:val="00867C0F"/>
    <w:rsid w:val="0087489F"/>
    <w:rsid w:val="00893047"/>
    <w:rsid w:val="008B0625"/>
    <w:rsid w:val="009535D6"/>
    <w:rsid w:val="0097586D"/>
    <w:rsid w:val="00AA03F3"/>
    <w:rsid w:val="00AC3F64"/>
    <w:rsid w:val="00B04A30"/>
    <w:rsid w:val="00B273E4"/>
    <w:rsid w:val="00B30636"/>
    <w:rsid w:val="00BF0FBE"/>
    <w:rsid w:val="00C24A0A"/>
    <w:rsid w:val="00CC1C9C"/>
    <w:rsid w:val="00D40782"/>
    <w:rsid w:val="00E609A7"/>
    <w:rsid w:val="00F112BA"/>
    <w:rsid w:val="00F337B3"/>
    <w:rsid w:val="00F43A9D"/>
    <w:rsid w:val="00F7212A"/>
    <w:rsid w:val="00F9405C"/>
    <w:rsid w:val="00FB326B"/>
    <w:rsid w:val="00FD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  <w:style w:type="paragraph" w:styleId="a9">
    <w:name w:val="Balloon Text"/>
    <w:basedOn w:val="a"/>
    <w:link w:val="aa"/>
    <w:uiPriority w:val="99"/>
    <w:semiHidden/>
    <w:unhideWhenUsed/>
    <w:rsid w:val="006F6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62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  <w:style w:type="paragraph" w:styleId="a9">
    <w:name w:val="Balloon Text"/>
    <w:basedOn w:val="a"/>
    <w:link w:val="aa"/>
    <w:uiPriority w:val="99"/>
    <w:semiHidden/>
    <w:unhideWhenUsed/>
    <w:rsid w:val="006F6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62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Альбина А.И. Васильева</cp:lastModifiedBy>
  <cp:revision>47</cp:revision>
  <cp:lastPrinted>2024-05-03T11:57:00Z</cp:lastPrinted>
  <dcterms:created xsi:type="dcterms:W3CDTF">2022-11-02T08:21:00Z</dcterms:created>
  <dcterms:modified xsi:type="dcterms:W3CDTF">2024-05-03T11:57:00Z</dcterms:modified>
</cp:coreProperties>
</file>