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ТЕРРИТОРИАЛЬНАЯ ИЗБИРАТЕЛЬНАЯ КОМИССИЯ 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ГУЛЬКЕВИЧСКАЯ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pacing w:val="60"/>
          <w:sz w:val="28"/>
          <w:szCs w:val="28"/>
        </w:rPr>
      </w:pPr>
      <w:r>
        <w:rPr>
          <w:b/>
          <w:bCs/>
          <w:color w:val="000000"/>
          <w:spacing w:val="60"/>
          <w:sz w:val="28"/>
          <w:szCs w:val="28"/>
        </w:rPr>
        <w:t>РЕШЕНИЕ</w:t>
      </w:r>
    </w:p>
    <w:p>
      <w:pPr>
        <w:pStyle w:val="Normal"/>
        <w:jc w:val="center"/>
        <w:rPr>
          <w:b/>
          <w:b/>
          <w:bCs/>
          <w:color w:val="000000"/>
          <w:spacing w:val="60"/>
          <w:sz w:val="28"/>
          <w:szCs w:val="28"/>
        </w:rPr>
      </w:pPr>
      <w:r>
        <w:rPr>
          <w:b/>
          <w:bCs/>
          <w:color w:val="000000"/>
          <w:spacing w:val="60"/>
          <w:sz w:val="28"/>
          <w:szCs w:val="28"/>
        </w:rPr>
      </w:r>
    </w:p>
    <w:tbl>
      <w:tblPr>
        <w:tblW w:w="9915" w:type="dxa"/>
        <w:jc w:val="left"/>
        <w:tblInd w:w="-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3108"/>
        <w:gridCol w:w="3370"/>
      </w:tblGrid>
      <w:tr>
        <w:trPr>
          <w:trHeight w:val="375" w:hRule="atLeast"/>
        </w:trPr>
        <w:tc>
          <w:tcPr>
            <w:tcW w:w="3437" w:type="dxa"/>
            <w:tcBorders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 26 июня 2024 г.</w:t>
            </w:r>
          </w:p>
        </w:tc>
        <w:tc>
          <w:tcPr>
            <w:tcW w:w="310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8"/>
                <w:szCs w:val="28"/>
              </w:rPr>
              <w:t xml:space="preserve">№ 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93/592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Гулькевичи</w:t>
      </w:r>
    </w:p>
    <w:p>
      <w:pPr>
        <w:pStyle w:val="Normal"/>
        <w:ind w:left="0" w:right="17" w:hanging="0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ind w:left="0" w:right="17" w:hanging="0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Календарном плане мероприятий по подготовке и проведению выборов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907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В связи с назначением выборов глав Красносельского городского, Отрадо - Кубанского и Скобелевского сельских поселений Гулькевичского района, дополнительных выборов депутата Совета муниципального образования Гулькевичского района по Майкопскому избирательному округу № 1, выборов депутатов Советов городских и сельских поселений Гулькевичского района пятого созыва на 8 сентября 2024 года, руководствуясь Федеральным законом от 12 июня 2002 года</w:t>
        <w:br/>
        <w:t>№ 67-ФЗ «Об основных гарантиях избирательных прав и права на участие в референдуме граждан Российской Федерации», Законом Краснодарского края от 26 декабря 2005 г. № 966-КЗ «О муниципальных выборах в Краснодарском крае»,   территориальная избирательная комиссия Гулькевичская р е ш и л а:</w:t>
      </w:r>
    </w:p>
    <w:p>
      <w:pPr>
        <w:pStyle w:val="Normal"/>
        <w:spacing w:lineRule="auto" w:line="36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>1. Утвердить Календарный план</w:t>
      </w:r>
      <w:r>
        <w:rPr>
          <w:bCs/>
          <w:sz w:val="28"/>
          <w:szCs w:val="28"/>
        </w:rPr>
        <w:t xml:space="preserve"> мероприятий по подготовке и проведению выборов (прилагается).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sz w:val="28"/>
          <w:szCs w:val="28"/>
        </w:rPr>
        <w:t>2. Разместить настоящее решение в разделе территориальной избирательной комиссии Гулькевичская на официальном сайте администрации Гулькевичского района.</w:t>
      </w:r>
    </w:p>
    <w:p>
      <w:pPr>
        <w:pStyle w:val="Normal"/>
        <w:tabs>
          <w:tab w:val="clear" w:pos="708"/>
          <w:tab w:val="left" w:pos="5040" w:leader="none"/>
        </w:tabs>
        <w:spacing w:lineRule="auto" w:line="360" w:before="0" w:after="0"/>
        <w:ind w:left="0" w:right="0" w:firstLine="709"/>
        <w:jc w:val="both"/>
        <w:rPr>
          <w:rFonts w:eastAsia="Times New Roman" w:cs="Times New Roman"/>
          <w:b w:val="false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r>
    </w:p>
    <w:p>
      <w:pPr>
        <w:pStyle w:val="Normal"/>
        <w:tabs>
          <w:tab w:val="clear" w:pos="708"/>
          <w:tab w:val="left" w:pos="5040" w:leader="none"/>
        </w:tabs>
        <w:spacing w:lineRule="auto" w:line="360" w:before="0" w:after="0"/>
        <w:ind w:left="0" w:right="0" w:firstLine="709"/>
        <w:jc w:val="both"/>
        <w:rPr>
          <w:rFonts w:eastAsia="Times New Roman" w:cs="Times New Roman"/>
          <w:b w:val="false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r>
    </w:p>
    <w:p>
      <w:pPr>
        <w:pStyle w:val="Normal"/>
        <w:tabs>
          <w:tab w:val="clear" w:pos="708"/>
          <w:tab w:val="left" w:pos="5040" w:leader="none"/>
        </w:tabs>
        <w:spacing w:lineRule="auto" w:line="360" w:before="0" w:after="0"/>
        <w:ind w:left="0" w:right="0" w:firstLine="709"/>
        <w:jc w:val="both"/>
        <w:rPr/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3. Контроль за выполнением  настоящего решения возложить на председателя территориальной избирательной комиссии Гулькевичская Трикилову Т.А..</w:t>
      </w:r>
    </w:p>
    <w:p>
      <w:pPr>
        <w:pStyle w:val="Normal"/>
        <w:spacing w:lineRule="auto" w:line="276"/>
        <w:ind w:left="0" w:right="0" w:firstLine="709"/>
        <w:jc w:val="both"/>
        <w:rPr>
          <w:rFonts w:eastAsia="Times New Roman" w:cs="Times New Roman"/>
          <w:b w:val="false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861"/>
        <w:gridCol w:w="3216"/>
      </w:tblGrid>
      <w:tr>
        <w:trPr/>
        <w:tc>
          <w:tcPr>
            <w:tcW w:w="549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Гулькевичская</w:t>
            </w:r>
          </w:p>
          <w:p>
            <w:pPr>
              <w:pStyle w:val="Normal"/>
              <w:widowControl w:val="false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216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360"/>
              <w:ind w:left="0" w:right="0" w:firstLine="709"/>
              <w:jc w:val="both"/>
              <w:rPr>
                <w:rFonts w:eastAsia="Calibri"/>
                <w:i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360"/>
              <w:ind w:left="0" w:right="0" w:firstLine="709"/>
              <w:jc w:val="both"/>
              <w:rPr/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Т.А.Трикилова</w:t>
            </w:r>
          </w:p>
        </w:tc>
      </w:tr>
      <w:tr>
        <w:trPr>
          <w:trHeight w:val="1234" w:hRule="atLeast"/>
        </w:trPr>
        <w:tc>
          <w:tcPr>
            <w:tcW w:w="549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 Гулькевичская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216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360"/>
              <w:ind w:left="0" w:right="0" w:firstLine="709"/>
              <w:jc w:val="both"/>
              <w:rPr>
                <w:rFonts w:eastAsia="Calibri"/>
                <w:i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360"/>
              <w:ind w:left="0" w:right="0" w:firstLine="709"/>
              <w:jc w:val="both"/>
              <w:rPr/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С.А.Дремова</w:t>
            </w:r>
          </w:p>
        </w:tc>
      </w:tr>
    </w:tbl>
    <w:p>
      <w:pPr>
        <w:pStyle w:val="Normal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</w:r>
    </w:p>
    <w:p>
      <w:pPr>
        <w:pStyle w:val="Normal"/>
        <w:ind w:left="142" w:right="57" w:hanging="0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</w:t>
      </w:r>
      <w:r>
        <w:rPr>
          <w:bCs/>
          <w:szCs w:val="28"/>
        </w:rPr>
        <w:tab/>
        <w:tab/>
        <w:tab/>
        <w:tab/>
        <w:tab/>
        <w:tab/>
        <w:tab/>
        <w:tab/>
        <w:tab/>
        <w:t xml:space="preserve"> Приложение</w:t>
      </w:r>
    </w:p>
    <w:p>
      <w:pPr>
        <w:pStyle w:val="Normal"/>
        <w:ind w:left="6084" w:firstLine="3828"/>
        <w:jc w:val="center"/>
        <w:rPr>
          <w:bCs/>
          <w:szCs w:val="28"/>
        </w:rPr>
      </w:pPr>
      <w:r>
        <w:rPr>
          <w:bCs/>
          <w:szCs w:val="28"/>
        </w:rPr>
        <w:t xml:space="preserve">к решению территориальной </w:t>
      </w:r>
    </w:p>
    <w:p>
      <w:pPr>
        <w:pStyle w:val="Normal"/>
        <w:ind w:firstLine="4536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</w:t>
      </w:r>
      <w:r>
        <w:rPr>
          <w:bCs/>
          <w:szCs w:val="28"/>
        </w:rPr>
        <w:t xml:space="preserve">избирательной комиссии            </w:t>
      </w:r>
    </w:p>
    <w:p>
      <w:pPr>
        <w:pStyle w:val="Normal"/>
        <w:ind w:firstLine="4536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</w:t>
      </w:r>
      <w:r>
        <w:rPr>
          <w:bCs/>
          <w:szCs w:val="28"/>
        </w:rPr>
        <w:t xml:space="preserve">Гулькевичская </w:t>
      </w:r>
    </w:p>
    <w:p>
      <w:pPr>
        <w:pStyle w:val="Normal"/>
        <w:ind w:left="5376" w:firstLine="4536"/>
        <w:jc w:val="center"/>
        <w:rPr>
          <w:bCs/>
          <w:szCs w:val="28"/>
        </w:rPr>
      </w:pPr>
      <w:r>
        <w:rPr>
          <w:bCs/>
          <w:szCs w:val="28"/>
        </w:rPr>
        <w:t>от «26» июня 2024 года № 93/592</w:t>
      </w:r>
    </w:p>
    <w:p>
      <w:pPr>
        <w:pStyle w:val="Normal"/>
        <w:rPr/>
      </w:pPr>
      <w:r>
        <w:rPr/>
      </w:r>
    </w:p>
    <w:p>
      <w:pPr>
        <w:pStyle w:val="Normal"/>
        <w:keepNext w:val="true"/>
        <w:widowControl w:val="false"/>
        <w:spacing w:lineRule="auto" w:line="228"/>
        <w:ind w:right="-30"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КАЛЕНДАРНЫЙ ПЛАН</w:t>
      </w:r>
      <w:r>
        <w:rPr>
          <w:rStyle w:val="Style18"/>
          <w:b/>
          <w:bCs/>
          <w:szCs w:val="28"/>
        </w:rPr>
        <w:footnoteReference w:id="2"/>
      </w:r>
    </w:p>
    <w:p>
      <w:pPr>
        <w:pStyle w:val="Normal"/>
        <w:keepNext w:val="true"/>
        <w:widowControl w:val="false"/>
        <w:ind w:right="-30"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мероприятий по подготовке и проведению муниципальных выборов </w:t>
      </w:r>
    </w:p>
    <w:p>
      <w:pPr>
        <w:pStyle w:val="Normal"/>
        <w:keepNext w:val="true"/>
        <w:widowControl w:val="false"/>
        <w:ind w:right="-30"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на территории муниципального образования Гулькевичский район</w:t>
      </w:r>
    </w:p>
    <w:p>
      <w:pPr>
        <w:pStyle w:val="Normal"/>
        <w:keepNext w:val="true"/>
        <w:widowControl w:val="false"/>
        <w:ind w:right="-30"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в единый день голосования 8 сентября 2024 года</w:t>
      </w:r>
    </w:p>
    <w:p>
      <w:pPr>
        <w:pStyle w:val="Normal"/>
        <w:keepNext w:val="true"/>
        <w:widowControl w:val="false"/>
        <w:ind w:right="-30"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(голосование в течение 7 и 8 сентября 2024 года)</w:t>
      </w:r>
    </w:p>
    <w:p>
      <w:pPr>
        <w:pStyle w:val="Normal"/>
        <w:keepNext w:val="true"/>
        <w:widowControl w:val="false"/>
        <w:ind w:right="-30" w:hanging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tbl>
      <w:tblPr>
        <w:tblW w:w="14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5527"/>
        <w:gridCol w:w="4820"/>
        <w:gridCol w:w="3827"/>
      </w:tblGrid>
      <w:tr>
        <w:trPr>
          <w:tblHeader w:val="true"/>
          <w:cantSplit w:val="true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</w:tc>
      </w:tr>
      <w:tr>
        <w:trPr>
          <w:trHeight w:val="395" w:hRule="atLeast"/>
        </w:trPr>
        <w:tc>
          <w:tcPr>
            <w:tcW w:w="14991" w:type="dxa"/>
            <w:gridSpan w:val="4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Назначение выборов</w:t>
            </w:r>
          </w:p>
        </w:tc>
      </w:tr>
      <w:tr>
        <w:trPr>
          <w:trHeight w:val="1276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Назначение муниципальных выборов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ранее 9 июня и не позднее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июня 2024 года</w:t>
            </w:r>
          </w:p>
          <w:p>
            <w:pPr>
              <w:pStyle w:val="Normal"/>
              <w:widowControl w:val="false"/>
              <w:ind w:left="-11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 7 ст. 10 ФЗ</w:t>
            </w:r>
            <w:r>
              <w:rPr>
                <w:rStyle w:val="Style18"/>
                <w:sz w:val="24"/>
                <w:szCs w:val="24"/>
                <w:vertAlign w:val="superscript"/>
              </w:rPr>
              <w:footnoteReference w:id="3"/>
            </w:r>
            <w:r>
              <w:rPr>
                <w:sz w:val="24"/>
                <w:szCs w:val="24"/>
              </w:rPr>
              <w:t>, ч. 4 ст. 6 КЗ</w:t>
            </w:r>
            <w:r>
              <w:rPr>
                <w:rStyle w:val="Style18"/>
                <w:sz w:val="24"/>
                <w:szCs w:val="24"/>
                <w:vertAlign w:val="superscript"/>
              </w:rPr>
              <w:footnoteReference w:id="4"/>
            </w:r>
            <w:r>
              <w:rPr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ind w:left="-11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12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  <w:t>Советы сельских поселений Гулькевичского района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Опубликование решения о назначении выборов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ind w:left="-112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5 дней</w:t>
            </w:r>
          </w:p>
          <w:p>
            <w:pPr>
              <w:pStyle w:val="Normal"/>
              <w:widowControl w:val="false"/>
              <w:spacing w:before="0" w:after="0"/>
              <w:ind w:left="-112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его принятия</w:t>
            </w:r>
          </w:p>
          <w:p>
            <w:pPr>
              <w:pStyle w:val="Normal"/>
              <w:widowControl w:val="false"/>
              <w:spacing w:before="0" w:after="0"/>
              <w:ind w:left="-112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 7 ст.10 ФЗ, ч. 4 ст. 6 КЗ)</w:t>
            </w:r>
          </w:p>
          <w:p>
            <w:pPr>
              <w:pStyle w:val="Normal"/>
              <w:widowControl w:val="false"/>
              <w:ind w:left="-11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12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  <w:t>Советы сельских поселений Гулькевичского района</w:t>
            </w:r>
          </w:p>
          <w:p>
            <w:pPr>
              <w:pStyle w:val="12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Принятие решения о проведении голосования в течение нескольких дней подряд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ind w:left="-112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>
            <w:pPr>
              <w:pStyle w:val="Normal"/>
              <w:widowControl w:val="false"/>
              <w:spacing w:before="0" w:after="0"/>
              <w:ind w:left="-112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 ст. 63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ФЗ, ч. 1 ст. 50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КЗ)</w:t>
            </w:r>
          </w:p>
        </w:tc>
        <w:tc>
          <w:tcPr>
            <w:tcW w:w="3827" w:type="dxa"/>
            <w:tcBorders/>
          </w:tcPr>
          <w:p>
            <w:pPr>
              <w:pStyle w:val="12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  <w:t>ТИК Гулькевичская</w:t>
            </w:r>
          </w:p>
        </w:tc>
      </w:tr>
      <w:tr>
        <w:trPr>
          <w:trHeight w:val="383" w:hRule="atLeast"/>
        </w:trPr>
        <w:tc>
          <w:tcPr>
            <w:tcW w:w="1499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Избирательные участки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списков избирательных участков с указанием их номеров и границ либо перечня населенных пунктов, мест нахождения участковых избирательных комиссий, помещений для голосования при проведении муниципальных выборов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29 июля 2024 года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7 ст. 19 ФЗ, ч. 6 ст. 10 КЗ)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 Гулькевичский района</w:t>
            </w:r>
          </w:p>
        </w:tc>
      </w:tr>
      <w:tr>
        <w:trPr>
          <w:trHeight w:val="596" w:hRule="atLeast"/>
        </w:trPr>
        <w:tc>
          <w:tcPr>
            <w:tcW w:w="1499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Составление списков избирателей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keepNext w:val="true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ind w:firstLine="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28 августа 2024 года</w:t>
            </w:r>
          </w:p>
          <w:p>
            <w:pPr>
              <w:pStyle w:val="Normal"/>
              <w:widowControl w:val="false"/>
              <w:spacing w:before="0" w:after="0"/>
              <w:ind w:firstLine="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 13 ст. 17 ФЗ, ч. 8 ст. 11 КЗ)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keepNext w:val="true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keepNext w:val="true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 августа 2024 года</w:t>
            </w:r>
          </w:p>
          <w:p>
            <w:pPr>
              <w:pStyle w:val="Normal"/>
              <w:keepNext w:val="true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15 ст. 17 ФЗ, ч. 1 ст. 13 КЗ)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участковые избирательные комиссии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Подписание выверенного и уточненного списка избирателей и заверение печатью участковой комиссии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6 сентября 2024 года</w:t>
            </w:r>
          </w:p>
          <w:p>
            <w:pPr>
              <w:pStyle w:val="Normal"/>
              <w:keepNext w:val="true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(п. 14 ст. 17 ФЗ, ч. 12 ст. 11 КЗ)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председатели и секретари участковых избирательных комиссий</w:t>
            </w:r>
          </w:p>
        </w:tc>
      </w:tr>
      <w:tr>
        <w:trPr>
          <w:trHeight w:val="707" w:hRule="atLeast"/>
        </w:trPr>
        <w:tc>
          <w:tcPr>
            <w:tcW w:w="1499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Выдвижение и регистрация кандидатов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Выдвижение кандидатов и представление документов в избирательную комиссию, организующую выборы</w:t>
            </w:r>
          </w:p>
        </w:tc>
        <w:tc>
          <w:tcPr>
            <w:tcW w:w="4820" w:type="dxa"/>
            <w:tcBorders/>
          </w:tcPr>
          <w:p>
            <w:pPr>
              <w:pStyle w:val="12"/>
              <w:keepNext w:val="false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  <w:t xml:space="preserve">начинается со дня, следующего за днем официального опубликования (публикации) решения о назначении выборов, </w:t>
            </w: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заканчивается в 18 часов 24 июля 2024 года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1 ст. 18 КЗ)</w:t>
            </w:r>
          </w:p>
          <w:p>
            <w:pPr>
              <w:pStyle w:val="12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 Российской Федерации, обладающие пассивным избирательным правом, политические партии, либо их региональные отделения или иные структурные подразделения, общественные объединения, имеющие в соответствии с федеральным законом право участвовать в муниципальных выборах</w:t>
            </w:r>
          </w:p>
          <w:p>
            <w:pPr>
              <w:pStyle w:val="12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12"/>
              <w:keepNext w:val="false"/>
              <w:widowControl w:val="false"/>
              <w:ind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Выдача письменного подтверждения получения документов о выдвижении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после получения документов о выдвижении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3 ст. 71 КЗ)</w:t>
            </w:r>
          </w:p>
          <w:p>
            <w:pPr>
              <w:pStyle w:val="12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12"/>
              <w:keepNext w:val="false"/>
              <w:widowControl w:val="false"/>
              <w:tabs>
                <w:tab w:val="clear" w:pos="708"/>
                <w:tab w:val="left" w:pos="1757" w:leader="none"/>
              </w:tabs>
              <w:ind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  <w:t>Направление на проверку сведений, представленных кандидатом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незамедлительно после получения </w:t>
              <w:br/>
              <w:t>документов о выдвижении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6 ст. 19 КЗ)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12"/>
              <w:keepNext w:val="false"/>
              <w:widowControl w:val="false"/>
              <w:tabs>
                <w:tab w:val="clear" w:pos="708"/>
                <w:tab w:val="left" w:pos="1757" w:leader="none"/>
              </w:tabs>
              <w:ind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  <w:t>Проверка достоверности:</w:t>
            </w:r>
          </w:p>
          <w:p>
            <w:pPr>
              <w:pStyle w:val="12"/>
              <w:keepNext w:val="false"/>
              <w:widowControl w:val="false"/>
              <w:tabs>
                <w:tab w:val="clear" w:pos="708"/>
                <w:tab w:val="left" w:pos="1757" w:leader="none"/>
              </w:tabs>
              <w:ind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  <w:t>- биографических данных (в том числе о наличии судимости, гражданства иностранного государства);</w:t>
            </w:r>
          </w:p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- проверка сведений о наличии у кандидата статуса иностранного агента либо кандидата, аффилированного с иностранным агентом;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 проверка сведений на предмет причастности кандидата к деятельности экстремисткой или террористической организации;</w:t>
            </w:r>
          </w:p>
          <w:p>
            <w:pPr>
              <w:pStyle w:val="12"/>
              <w:keepNext w:val="false"/>
              <w:widowControl w:val="false"/>
              <w:tabs>
                <w:tab w:val="clear" w:pos="708"/>
                <w:tab w:val="left" w:pos="1757" w:leader="none"/>
              </w:tabs>
              <w:ind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</w:r>
          </w:p>
          <w:p>
            <w:pPr>
              <w:pStyle w:val="12"/>
              <w:keepNext w:val="false"/>
              <w:widowControl w:val="false"/>
              <w:tabs>
                <w:tab w:val="clear" w:pos="708"/>
                <w:tab w:val="left" w:pos="1757" w:leader="none"/>
              </w:tabs>
              <w:ind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  <w:t>- сведений о доходах и имуществе кандидата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со дня их поступления в соответствующий орган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 дней со дня их поступления в соответствующий орган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6, 6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ст. 19 КЗ)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12"/>
              <w:keepNext w:val="false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</w:r>
          </w:p>
          <w:p>
            <w:pPr>
              <w:pStyle w:val="12"/>
              <w:keepNext w:val="false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  <w:t>соответствующие органы и организации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подписей в поддержку выдвижения (самовыдвижения) кандидатов, выдвижение которых должно быть обеспечено подписями избирателей</w:t>
            </w:r>
          </w:p>
        </w:tc>
        <w:tc>
          <w:tcPr>
            <w:tcW w:w="4820" w:type="dxa"/>
            <w:tcBorders/>
          </w:tcPr>
          <w:p>
            <w:pPr>
              <w:pStyle w:val="BodyText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дня, следующего за днем получения избирательной комиссией уведомления</w:t>
            </w:r>
          </w:p>
          <w:p>
            <w:pPr>
              <w:pStyle w:val="BodyText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выдвижении кандидата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 1 ст. 34 ФЗ, ч. 3 ст. 20 КЗ)</w:t>
            </w:r>
          </w:p>
          <w:p>
            <w:pPr>
              <w:pStyle w:val="12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12"/>
              <w:keepNext w:val="false"/>
              <w:widowControl w:val="false"/>
              <w:ind w:left="-108"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  <w:t xml:space="preserve">кандидат, </w:t>
            </w: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избирательное объединение,</w:t>
            </w: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  <w:t xml:space="preserve"> дееспособный гражданин Российской Федерации, достигший возраста 18 лет</w:t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16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доверенных лиц кандидата, избирательного объединения, выдвинувшего кандидата</w:t>
            </w:r>
          </w:p>
        </w:tc>
        <w:tc>
          <w:tcPr>
            <w:tcW w:w="4820" w:type="dxa"/>
            <w:tcBorders/>
          </w:tcPr>
          <w:p>
            <w:pPr>
              <w:pStyle w:val="BodyText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дней со дня поступления письменного заявления кандидата (представления избирательного объединения)</w:t>
            </w:r>
          </w:p>
          <w:p>
            <w:pPr>
              <w:pStyle w:val="12"/>
              <w:keepNext w:val="false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  <w:t>(ч. 1 ст. 27 КЗ)</w:t>
            </w:r>
          </w:p>
          <w:p>
            <w:pPr>
              <w:pStyle w:val="12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12"/>
              <w:widowControl w:val="false"/>
              <w:spacing w:lineRule="auto" w:line="228"/>
              <w:ind w:right="0" w:firstLine="35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Регистрация уполномоченного представителя по финансовым вопросам кандидата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 суток с момента представления в избирательную комиссию документов, указанных в ч. 4 ст. 77 и ч.7 ст. 93 КЗ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10 ст. 41 КЗ)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12"/>
              <w:keepNext w:val="false"/>
              <w:widowControl w:val="false"/>
              <w:ind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  <w:t>Представление в избирательную комиссию, организующую выборы, документов для регистрации кандидата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BodyText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18 часов 24 июля 2024 года</w:t>
            </w:r>
          </w:p>
          <w:p>
            <w:pPr>
              <w:pStyle w:val="12"/>
              <w:keepNext w:val="false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  <w:t>(ч. 1 ст. 21 КЗ)</w:t>
            </w:r>
          </w:p>
          <w:p>
            <w:pPr>
              <w:pStyle w:val="12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12"/>
              <w:keepNext w:val="false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  <w:t>кандидаты</w:t>
            </w:r>
          </w:p>
          <w:p>
            <w:pPr>
              <w:pStyle w:val="12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12"/>
              <w:keepNext w:val="false"/>
              <w:widowControl w:val="false"/>
              <w:tabs>
                <w:tab w:val="clear" w:pos="708"/>
                <w:tab w:val="left" w:pos="1757" w:leader="none"/>
              </w:tabs>
              <w:ind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  <w:t>Проверка порядка выдвижения, порядка сбора подписей, оформления подписных листов, достоверности данных, содержащихся в подписных листах, представленных кандидатами</w:t>
            </w:r>
          </w:p>
          <w:p>
            <w:pPr>
              <w:pStyle w:val="12"/>
              <w:keepNext w:val="false"/>
              <w:widowControl w:val="false"/>
              <w:tabs>
                <w:tab w:val="clear" w:pos="708"/>
                <w:tab w:val="left" w:pos="1757" w:leader="none"/>
              </w:tabs>
              <w:ind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со дня предоставления документов на регистрацию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1 ст. 22 КЗ)</w:t>
            </w:r>
          </w:p>
          <w:p>
            <w:pPr>
              <w:pStyle w:val="12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12"/>
              <w:keepNext w:val="false"/>
              <w:widowControl w:val="false"/>
              <w:spacing w:lineRule="auto" w:line="228"/>
              <w:ind w:right="0" w:hanging="0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  <w:t>ТИК Гулькевичская</w:t>
            </w: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, соответствующие органы</w:t>
            </w:r>
          </w:p>
          <w:p>
            <w:pPr>
              <w:pStyle w:val="12"/>
              <w:keepNext w:val="false"/>
              <w:widowControl w:val="false"/>
              <w:spacing w:lineRule="auto" w:line="228"/>
              <w:ind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и организации</w:t>
            </w:r>
          </w:p>
          <w:p>
            <w:pPr>
              <w:pStyle w:val="Style34"/>
              <w:widowControl w:val="false"/>
              <w:spacing w:lineRule="auto" w:line="21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12"/>
              <w:keepNext w:val="false"/>
              <w:widowControl w:val="false"/>
              <w:tabs>
                <w:tab w:val="clear" w:pos="708"/>
                <w:tab w:val="left" w:pos="1757" w:leader="none"/>
              </w:tabs>
              <w:ind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Извещение кандидата о выявлении неполноты сведений, отсутствии каких – либо документов, предусмотренных законом для уведомления о выдвижении кандидата (кандидатов) </w:t>
            </w: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и их регистрации,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или несоблюдении требований КЗ к оформлению документов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3 дня до дня заседания избирательной комиссии, на котором должен рассматриваться вопрос о регистрации кандидата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1.1 ст. 38 ФЗ, ч. 1.1 ст. 23 КЗ)</w:t>
            </w:r>
          </w:p>
          <w:p>
            <w:pPr>
              <w:pStyle w:val="12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12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12"/>
              <w:keepNext w:val="false"/>
              <w:widowControl w:val="false"/>
              <w:tabs>
                <w:tab w:val="clear" w:pos="708"/>
                <w:tab w:val="left" w:pos="1757" w:leader="none"/>
              </w:tabs>
              <w:ind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 xml:space="preserve">Внесение уточнений и дополнений в документы, содержащие сведения о кандидате, а избирательным объединением – в документы, содержащие сведения о выдвинутом им кандидате (выдвинутых им кандидатах),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представление копий ранее не представленных документов (паспорта и иных документов,</w:t>
            </w: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 xml:space="preserve"> подтверждающих указанные в заявлении кандидата сведения об образовании, основном месте работы или службы, о занимаемой должности (роде занятий), а также документов о том, что кандидат является депутатом</w:t>
            </w:r>
          </w:p>
          <w:p>
            <w:pPr>
              <w:pStyle w:val="12"/>
              <w:keepNext w:val="false"/>
              <w:widowControl w:val="false"/>
              <w:tabs>
                <w:tab w:val="clear" w:pos="708"/>
                <w:tab w:val="left" w:pos="1757" w:leader="none"/>
              </w:tabs>
              <w:ind w:right="0" w:hanging="0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1 день до дня заседания избирательной комиссии, на котором должен рассматриваться вопрос о регистрации кандидата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1.1 ст. 38 ФЗ, ч. 1.1 ст. 23 КЗ)</w:t>
            </w:r>
          </w:p>
          <w:p>
            <w:pPr>
              <w:pStyle w:val="12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12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кандидаты, избирательные объединения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12"/>
              <w:keepNext w:val="false"/>
              <w:widowControl w:val="false"/>
              <w:ind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 xml:space="preserve">Представление сведений об изменениях, произошедших после регистрации кандидата в ранее представленных им данных в связи с переменой кандидатом фамилии, либо имени, либо отчества, основного места работы или службы, занимаемой должности, рода занятий, места жительства, заменой паспорта, </w:t>
            </w:r>
            <w:r>
              <w:rPr>
                <w:rFonts w:eastAsia="Calibri" w:cs="Times New Roman" w:ascii="Times New Roman" w:hAnsi="Times New Roman"/>
                <w:b w:val="false"/>
                <w:sz w:val="24"/>
                <w:szCs w:val="24"/>
              </w:rPr>
              <w:t xml:space="preserve">а также досрочным прекращением полномочий депутата, осуществлявшихся на непостоянной основе, утратой принадлежности к политической партии, иному общественному объединению, </w:t>
            </w: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вступлением после регистрации в силу обвинительного приговора суда</w:t>
            </w:r>
          </w:p>
          <w:p>
            <w:pPr>
              <w:pStyle w:val="12"/>
              <w:keepNext w:val="false"/>
              <w:widowControl w:val="false"/>
              <w:tabs>
                <w:tab w:val="clear" w:pos="708"/>
                <w:tab w:val="left" w:pos="1757" w:leader="none"/>
              </w:tabs>
              <w:ind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12"/>
              <w:keepNext w:val="false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не позднее чем в трехдневный срок со дня наступления соответствующего события, а при его наступлении за пять или менее дней до дня голосования - незамедлительно, но не позднее 17.00 часов 6 сентября</w:t>
            </w:r>
          </w:p>
          <w:p>
            <w:pPr>
              <w:pStyle w:val="12"/>
              <w:keepNext w:val="false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2023 года</w:t>
            </w:r>
          </w:p>
          <w:p>
            <w:pPr>
              <w:pStyle w:val="12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(ч. 6.1 ст. 23 КЗ)</w:t>
            </w:r>
          </w:p>
        </w:tc>
        <w:tc>
          <w:tcPr>
            <w:tcW w:w="3827" w:type="dxa"/>
            <w:tcBorders/>
          </w:tcPr>
          <w:p>
            <w:pPr>
              <w:pStyle w:val="12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зарегистрированные кандидаты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копии итогового протокола проверки подписных листов каждому кандидату, представившему подписи избирателей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двое суток до заседания избирательной комиссии, на котором должен рассматриваться вопрос о регистрации соответствующего кандидата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16 ст. 22 КЗ)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ind w:left="-10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12"/>
              <w:keepNext w:val="false"/>
              <w:widowControl w:val="false"/>
              <w:ind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3"/>
                <w:szCs w:val="23"/>
              </w:rPr>
              <w:t>Представление в соответствующую ТИК списков назначенных наблюдателей в участковые избирательные комиссии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позднее 3 сентября 2024 года</w:t>
            </w:r>
          </w:p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(ч. 8.1 ст. 7 КЗ)</w:t>
            </w:r>
          </w:p>
          <w:p>
            <w:pPr>
              <w:pStyle w:val="12"/>
              <w:keepNext w:val="false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3"/>
                <w:szCs w:val="23"/>
              </w:rPr>
            </w:r>
          </w:p>
        </w:tc>
        <w:tc>
          <w:tcPr>
            <w:tcW w:w="3827" w:type="dxa"/>
            <w:tcBorders/>
          </w:tcPr>
          <w:p>
            <w:pPr>
              <w:pStyle w:val="12"/>
              <w:keepNext w:val="false"/>
              <w:widowControl w:val="false"/>
              <w:ind w:left="-103"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3"/>
                <w:szCs w:val="23"/>
              </w:rPr>
              <w:t>лица, назначившие</w:t>
            </w:r>
          </w:p>
          <w:p>
            <w:pPr>
              <w:pStyle w:val="12"/>
              <w:keepNext w:val="false"/>
              <w:widowControl w:val="false"/>
              <w:ind w:left="-103"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3"/>
                <w:szCs w:val="23"/>
              </w:rPr>
              <w:t>наблюдателей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12"/>
              <w:keepNext w:val="false"/>
              <w:widowControl w:val="false"/>
              <w:ind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3"/>
                <w:szCs w:val="23"/>
              </w:rPr>
              <w:t>Принятие решения о регистрации, либо об отказе в регистрации кандидата</w:t>
            </w:r>
          </w:p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4820" w:type="dxa"/>
            <w:tcBorders/>
          </w:tcPr>
          <w:p>
            <w:pPr>
              <w:pStyle w:val="BodyText3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10 дней после дня приема необходимых для регистрации документов, представленных кандидатом и выдачи ему письменного подтверждения об их приеме</w:t>
            </w:r>
          </w:p>
          <w:p>
            <w:pPr>
              <w:pStyle w:val="BodyText3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(ч. 2 ст. 23 КЗ)</w:t>
            </w:r>
          </w:p>
          <w:p>
            <w:pPr>
              <w:pStyle w:val="BodyText3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ind w:left="-103" w:hanging="0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Выдача кандидату копии решения об отказе в регистрации кандидата с изложением оснований отказа (в случае принятия такого решения)</w:t>
            </w:r>
          </w:p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суток с момента</w:t>
            </w:r>
          </w:p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принятия решения</w:t>
            </w:r>
          </w:p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(ч. 9 ст. 23 КЗ)</w:t>
            </w:r>
          </w:p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ind w:left="-103" w:hanging="0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12"/>
              <w:keepNext w:val="false"/>
              <w:widowControl w:val="false"/>
              <w:ind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color w:val="auto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3"/>
                <w:szCs w:val="23"/>
              </w:rPr>
              <w:t>Направление сведений о кандидатах, зарегистрированных по соответствующим одномандатным (многомандатным) избирательным округам в средства массовой информации</w:t>
            </w:r>
          </w:p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4820" w:type="dxa"/>
            <w:tcBorders/>
          </w:tcPr>
          <w:p>
            <w:pPr>
              <w:pStyle w:val="BodyText3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48 часов</w:t>
            </w:r>
          </w:p>
          <w:p>
            <w:pPr>
              <w:pStyle w:val="BodyText3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после их регистрации</w:t>
            </w:r>
          </w:p>
          <w:p>
            <w:pPr>
              <w:pStyle w:val="BodyText3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(ч. 6 ст. 23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12"/>
              <w:keepNext w:val="false"/>
              <w:widowControl w:val="false"/>
              <w:ind w:right="0" w:hanging="0"/>
              <w:jc w:val="both"/>
              <w:rPr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3"/>
                <w:szCs w:val="23"/>
              </w:rPr>
              <w:t>Размещение на стендах в помещениях избирательных комиссий информации о зарегистрированных кандидатах</w:t>
            </w:r>
          </w:p>
        </w:tc>
        <w:tc>
          <w:tcPr>
            <w:tcW w:w="4820" w:type="dxa"/>
            <w:tcBorders/>
          </w:tcPr>
          <w:p>
            <w:pPr>
              <w:pStyle w:val="BodyText3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позднее 28 августа 2024 года</w:t>
            </w:r>
          </w:p>
          <w:p>
            <w:pPr>
              <w:pStyle w:val="12"/>
              <w:keepNext w:val="false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color w:val="auto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3"/>
                <w:szCs w:val="23"/>
              </w:rPr>
              <w:t>(ч. 7 ст. 23 КЗ)</w:t>
            </w:r>
          </w:p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827" w:type="dxa"/>
            <w:tcBorders/>
          </w:tcPr>
          <w:p>
            <w:pPr>
              <w:pStyle w:val="12"/>
              <w:keepNext w:val="false"/>
              <w:widowControl w:val="false"/>
              <w:ind w:right="0" w:hanging="0"/>
              <w:rPr>
                <w:rFonts w:ascii="Times New Roman" w:hAnsi="Times New Roman" w:cs="Times New Roman"/>
                <w:b w:val="false"/>
                <w:b w:val="false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4"/>
                <w:szCs w:val="24"/>
              </w:rPr>
              <w:t>ТИК Гулькевичская</w:t>
            </w:r>
            <w:r>
              <w:rPr>
                <w:rFonts w:cs="Times New Roman" w:ascii="Times New Roman" w:hAnsi="Times New Roman"/>
                <w:b w:val="false"/>
                <w:sz w:val="23"/>
                <w:szCs w:val="23"/>
              </w:rPr>
              <w:t>, участковые избирательные комиссии</w:t>
            </w:r>
          </w:p>
        </w:tc>
      </w:tr>
      <w:tr>
        <w:trPr>
          <w:trHeight w:val="570" w:hRule="atLeast"/>
        </w:trPr>
        <w:tc>
          <w:tcPr>
            <w:tcW w:w="1499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Статус зарегистрированных кандидатов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Представление в избирательную комиссию, организующую выборы, заверенной копии приказа (распоряжения) об освобождении от выполнения должностных или служебных обязанностей</w:t>
            </w:r>
            <w:r>
              <w:rPr>
                <w:sz w:val="23"/>
                <w:szCs w:val="23"/>
              </w:rPr>
              <w:t xml:space="preserve"> (в избирательном округе с численностью не более 5000 избирателей зарегистрированные кандидаты, находящиеся на государственной или муниципальной службе, могут не освобождаться от выполнения своих должностных или служебных обязанностей)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не позднее чем через пять дней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со дня регистрации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(п. 2 ст. 40 ФЗ, ч. 2 ст. 25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выпуск средств массовой информации</w:t>
            </w:r>
          </w:p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Реализация права кандидата, зарегистрированного кандидата на снятие своей кандидатуры</w:t>
            </w:r>
          </w:p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позднее 1 сентября 2024 года, а при наличии вынуждающих к тому обстоятельств - не позднее 5 сентября 2024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(п. 30 ст. 38 ФЗ, ч. 1 ст. 75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кандидаты, зарегистрированные кандидаты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Отзыв кандидата выдвинувшим его избирательным объединением</w:t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,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позднее 1 сентября 2024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(ч. 3 ст. 75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избирательное объединение, выдвинувшее кандидата</w:t>
            </w:r>
          </w:p>
        </w:tc>
      </w:tr>
      <w:tr>
        <w:trPr>
          <w:trHeight w:val="352" w:hRule="atLeast"/>
        </w:trPr>
        <w:tc>
          <w:tcPr>
            <w:tcW w:w="1499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Информирование избирателей и предвыборная агитация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подпадающих под действие ч. 4 ст. 31 КЗ,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 на их функционирование (в том числе в форме субсидий), вида и объема таких ассигнований</w:t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позднее чем на пятый день после дня официального опубликования (публикации) решения о назначении выборов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(ч. 9 ст. 31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муниципального образования Гулькевичский район</w:t>
            </w:r>
          </w:p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в избирательную комиссию, организующую выборы, перечня городских (районных) государственных периодических печатных изданий, подпадающих под действие </w:t>
            </w:r>
            <w:r>
              <w:fldChar w:fldCharType="begin"/>
            </w:r>
            <w:r>
              <w:rPr>
                <w:sz w:val="23"/>
                <w:szCs w:val="23"/>
              </w:rPr>
              <w:instrText xml:space="preserve"> HYPERLINK "../../../../../../../%D0%9C%D0%B8%D1%85%D0%B5%D0%B5%D0%B2/Documents/%D0%97%D0%B0%D0%BA%D0%BE%D0%BD%D1%8B/966-%D0%9A%D0%97.doc" \l "sub_31034"</w:instrText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sz w:val="23"/>
                <w:szCs w:val="23"/>
              </w:rPr>
              <w:t>п. 4 ч. 3</w:t>
            </w:r>
            <w:r>
              <w:rPr>
                <w:sz w:val="23"/>
                <w:szCs w:val="23"/>
              </w:rPr>
              <w:fldChar w:fldCharType="end"/>
            </w:r>
            <w:r>
              <w:rPr>
                <w:sz w:val="23"/>
                <w:szCs w:val="23"/>
              </w:rPr>
              <w:t xml:space="preserve"> ст. 31 КЗ, а также муниципальных организаций телерадиовещания и редакций муниципальных периодических печатных изданий, подпадающих под действие </w:t>
            </w:r>
            <w:r>
              <w:fldChar w:fldCharType="begin"/>
            </w:r>
            <w:r>
              <w:rPr>
                <w:sz w:val="23"/>
                <w:szCs w:val="23"/>
              </w:rPr>
              <w:instrText xml:space="preserve"> HYPERLINK "../../../../../../../%D0%9C%D0%B8%D1%85%D0%B5%D0%B5%D0%B2/Documents/%D0%97%D0%B0%D0%BA%D0%BE%D0%BD%D1%8B/966-%D0%9A%D0%97.doc" \l "sub_3104"</w:instrText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sz w:val="23"/>
                <w:szCs w:val="23"/>
              </w:rPr>
              <w:t>ч. 4</w:t>
            </w:r>
            <w:r>
              <w:rPr>
                <w:sz w:val="23"/>
                <w:szCs w:val="23"/>
              </w:rPr>
              <w:fldChar w:fldCharType="end"/>
            </w:r>
            <w:r>
              <w:rPr>
                <w:sz w:val="23"/>
                <w:szCs w:val="23"/>
              </w:rPr>
              <w:t xml:space="preserve"> ст. 31 КЗ, обязанных предоставлять эфирное время, печатную площадь для проведения предвыборной агитации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позднее чем на десятый день после дня официального опубликования (публикации) решения о назначении выборов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(ч. 8 ст. 31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перечня городских (районных) государственных периодических печатных изданий, а также муниципальных организаций телерадиовещания и редакций муниципальных периодических печатных изданий, подпадающих под действие </w:t>
            </w:r>
            <w:r>
              <w:fldChar w:fldCharType="begin"/>
            </w:r>
            <w:r>
              <w:rPr>
                <w:sz w:val="24"/>
                <w:szCs w:val="24"/>
              </w:rPr>
              <w:instrText xml:space="preserve"> HYPERLINK "../../../../../../../%D0%9C%D0%B8%D1%85%D0%B5%D0%B5%D0%B2/Documents/%D0%97%D0%B0%D0%BA%D0%BE%D0%BD%D1%8B/966-%D0%9A%D0%97.doc" \l "sub_31034"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п. 4 ч. 3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, ч. 4 ст. 31 КЗ, обязанных предоставлять эфирное время, печатную площадь для проведения предвыборной агитации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на пятнадцатый день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дня официального опубликования (публикации) решения о назначении выборов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7 ст. 31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Публикация предвыборной программы не менее чем в одном государственном (муниципальном) периодическом печатном издании,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распространяемом на территории муниципального района или городского округа, где проводятся муниципальные выборы, в которых принимают участие выдвинутые политической партией (ее региональным или местным отделением) зарегистрированные кандидаты, а также размещение ее в сети Интернет и представление в соответствующую избирательную комиссию копии указанной публикации, а также сообщение адреса сайта в сети Интернет, на котором размещена предвыборная программа данной политической партии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28 августа 2024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10 ст. 32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политические партии, выдвинувшие зарегистрированных кандидатов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Агитационный период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ind w:firstLine="3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избирательного объединения начинается со дня принятия им решения о выдвижении кандидатов и до 00.00 часов по местному времени 7 сентября 2024 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кандидата, выдвинутого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hyperlink r:id="rId2">
              <w:r>
                <w:rPr>
                  <w:sz w:val="24"/>
                  <w:szCs w:val="24"/>
                </w:rPr>
                <w:t>ч. 2 ст. 18</w:t>
              </w:r>
            </w:hyperlink>
            <w:r>
              <w:rPr>
                <w:sz w:val="24"/>
                <w:szCs w:val="24"/>
              </w:rPr>
              <w:t xml:space="preserve"> КЗ непосредственно, начинается со дня представления кандидатом в соответствующую избирательную комиссию, осуществляющую регистрацию кандидата, заявления о согласии баллотироваться и до 00.00 часов по местному времени 7 сентября 2024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1 ст. 33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кандидаты, зарегистрированные кандидаты, избирательные объединения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Предвыборная агитация на каналах организаций телерадиовещания, в периодических печатных изданиях и в сетевых изданиях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 августа и до 00.00 часов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сентября 2024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 2 ст. 49 ФЗ, ч. 2 ст. 33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кандидаты, организации телерадиовещания, периодические печатные издания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запрета на опубликование (обнародование) в СМИ результатов опросов общественного мнения, прогнозов результатов выборов и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 по 8 сентября 2024 года включительно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 3 ст. 46 ФЗ, ч. 3 ст. 30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СМИ, организации, проводившие опрос, граждане РФ, общественные объединения, политические партии, зарегистрированные кандидаты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запрета на опубликование (обнародование) данных об итогах голосования, о результатах выборов, в том числе их размещение в информационно-телекоммуникационных сетях, доступ к которым не ограничен определенным кругом лиц (включая сеть Интернет)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8 сентября 2024 года и до момента окончания голосования на территории соответствующего избирательного округа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7 ст. 29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СМИ, организации, проводившие опрос, граждане РФ, общественные объединения, политические партии, зарегистрированные кандидаты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соответствующей организацией телерадиовещания, редакцией периодического печатного издания, редакцией сетевого издания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7 ст. 34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организациями, индивидуальными предпринимателями, выполняющими работы или оказывающими услуги по изготовлению печатных материалов, сведений о размере оплаты стоимости работ (услуг) и представление в избирательную комиссию, организующую выборы, указанных сведений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 1.1 ст. 54 ФЗ, ч. 3 ст. 38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материалов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избирательную комиссию, организующую выборы,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18 сентября 2024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9 ст. 34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документов о безвозмездном и платном предоставлении эфирного времени и печатной площади, предоставлении услуг по размещению агитационных материалов в сетевых изданиях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трех лет со дня голосования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12 ст. 34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 в письменной форме от эфирного времени (его части), предоставляемого для размещения предвыборных агитационных материалов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3 августа 2024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2 ст. 76, ч. 3 ст. 92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кандидаты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жеребьевки и публикация графика предоставления муниципальными организациями телерадиовещания бесплатного эфирного времени зарегистрированным кандидатам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завершения регистрации кандидатов, но не позднее 8 августа 2024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6 ст. 35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ТИК Гулькевичская, с участием представителей </w:t>
            </w:r>
            <w:r>
              <w:rPr>
                <w:bCs/>
                <w:color w:val="000000"/>
                <w:sz w:val="24"/>
                <w:szCs w:val="24"/>
              </w:rPr>
              <w:t>муниципальных организаций телерадиовещания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жеребьевки в государственных городских (районных) и муниципальных периодических печатных изданиях в целях определения порядка бесплатных публикаций предвыборных агитационных материалов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завершения регистрации кандидатов (за исключением зарегистрированных кандидатов в депутаты представительных органов поселений), но не позднее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августа 2024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6 ст. 36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редакции соответствующих периодических печатных изданий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жеребьевки в государственных городских (районных) периодических печатных изданиях и муниципальных организациях телерадиовещания в целях распределения платных эфирного времени и печатной площади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после завершения регистрации кандидатов, но не позднее 8</w:t>
            </w:r>
            <w:r>
              <w:rPr>
                <w:sz w:val="24"/>
                <w:szCs w:val="24"/>
              </w:rPr>
              <w:t xml:space="preserve"> августа 2024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(ч. 9 ст. 35, ч. 9 ст. 36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городские (районные) периодические печатные издания, муниципальные организации телерадиовещания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в полном объеме стоимости платного эфирного времени и платной печатной площади, предоставляемых зарегистрированному кандидату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за два дня до дня предоставления платного эфирного времени, платной печатной площади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(ч. 14 ст. 35 КЗ, ч. 16 ст. 36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кандидаты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в организацию телерадиовещания, редакцию периодического печатного издания копии платежного документа о перечислении в полном объеме денежных средств в оплату стоимости эфирного времени, печатной площади с отметкой филиала ПАО «Сбербанка России»</w:t>
            </w:r>
          </w:p>
          <w:p>
            <w:pPr>
              <w:pStyle w:val="Normal"/>
              <w:widowControl w:val="fals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предоставления платного эфирного времени, платной печатной площади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(ч. 14 ст. 35 КЗ, ч. 16 ст. 36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кандидаты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Сообщение соответствующим организациям телерадиовещания, редакциям периодических печатных изданий об отказе после проведения жеребьевки от использования печатной площади, эфирного времени</w:t>
            </w:r>
          </w:p>
          <w:p>
            <w:pPr>
              <w:pStyle w:val="Normal"/>
              <w:widowControl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за 5 дней до дня выхода в эфир, публикации предвыборного агитационного материала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(ч. 11 ст. 35 КЗ, ч. 11 ст. 36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кандидаты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Хранение видео- и аудиозаписей, выпущенных в эфир теле- и радиопрограмм, содержащих предвыборную агитацию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менее 12 месяцев со дня выхода указанных программ в эфир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17 ст. 35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организации телерадиовещания независимо от форм собственности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заявок о выделении помещений для проведения встреч зарегистрированных кандидатов, их доверенных лиц с избирателями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3 дней со дня подачи заявки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2 ст. 37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собственники, владельцы помещений, указанных </w:t>
              <w:br/>
              <w:t>в частях 3 и 4 ст. 37 КЗ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в письменной форме избирательной комиссии, организующей выборы (нижестоящей ТИК, которой на основании ч. 5 ст. 9 КЗ решением о разграничении полномочий по подготовке и проведению выборов главы и (или) депутатов соответствующей вышестоящей организующей выборы избирательной комиссией переданы по определенной территории полномочия или часть полномочий), на территории которой находится предоставленное помещение, о факте его предоставления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 позднее дня, следующего за днем предоставления помещения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(ч. 4 ст. 37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собственники, владельцы помещений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информации, содержащейся в уведомлении о факте предоставления помещения зарегистрированному кандидату, в сети Интернет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двух суток с момента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получения уведомления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(ч. 4.1 ст. 37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Рассмотрение уведомлений организаторов митингов, демонстраций и шествий, носящих агитационный характер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Федеральным законом от 19 июня 2004 г. № 54-ФЗ «О собраниях, митингах, демонстрациях, шествиях и пикетированиях»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государственные органы, органы местного самоуправления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рекламы коммерческой и иной, не связанной с выборами деятельности, с использованием фамилии или изображения кандидата, а также с использованием наименования, эмблемы, иной символики избирательного объединения, выдвинувшего кандидата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выдвижения кандидата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 4 ст. 56 ФЗ, ч. 4 ст. 39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кандидаты, зарегистрированные кандидаты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Запрет на рекламу коммерческой и иной, не связанной с выборами деятельности, с использованием фамилии или изображения кандидата, а также с использованием наименования, эмблемы, иной символики избирательного объединения, выдвинувшего кандидата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 по 8 сентября 2024 года включительно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 4 ст. 56 ФЗ, ч. 4 ст. 39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кандидаты, зарегистрированные кандидаты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Выделение и оборудование специальных мест для размещения предвыборных печатных агитационных материалов на территории каждого избирательного участка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</w:t>
            </w:r>
            <w:r>
              <w:rPr>
                <w:sz w:val="24"/>
                <w:szCs w:val="24"/>
              </w:rPr>
              <w:t xml:space="preserve"> 8 августа 2024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(п. 7 ст. 54 ФЗ,</w:t>
            </w:r>
            <w:r>
              <w:rPr>
                <w:bCs/>
                <w:color w:val="000000"/>
                <w:sz w:val="24"/>
                <w:szCs w:val="24"/>
              </w:rPr>
              <w:t xml:space="preserve"> ч. 9 ст. 38 КЗ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органы местного самоуправления по предложению соответствующей избирательной комиссии, организующей выборы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заявок на аккредитацию представителей средств массовой информации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30 августа 2024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13 ст. 7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редакции средств массовой информации</w:t>
            </w:r>
          </w:p>
        </w:tc>
      </w:tr>
      <w:tr>
        <w:trPr>
          <w:trHeight w:val="335" w:hRule="atLeast"/>
        </w:trPr>
        <w:tc>
          <w:tcPr>
            <w:tcW w:w="1499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Финансирование выборов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расходов, связанных с подготовкой и проведением выборов, в соответствии с утвержденной бюджетной росписью о распределении расходов соответствующего бюджета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в десятидневный срок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 дня официального опубликования (публикации) решения о назначении выборов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(п. 1 ст. 57 ФЗ,</w:t>
            </w:r>
            <w:r>
              <w:rPr>
                <w:bCs/>
                <w:color w:val="000000"/>
                <w:sz w:val="24"/>
                <w:szCs w:val="24"/>
              </w:rPr>
              <w:t xml:space="preserve"> ч. 2 ст. 40 КЗ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администрации сельских поселений муниципального образования Гулькевичский район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кандидатом специального избирательного счета для формирования избирательного фонда в филиале ПАО «Сбербанк России»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представления в избирательную комиссию, организующую выборы, документов о выдвижении кандидата на основании полученного письменного разрешения избирательной комиссии, организующей выборы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1 и 4 ст. 42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кандидаты, уполномоченный представитель кандидата по финансовым вопросам, если ему делегировано такое полномочие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уполномоченным представителем по финансовым вопросам избирательного объединения специального избирательного счета для формирования избирательного фонда в филиале ПАО «Сбербанк России»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представления в избирательную комиссию, организующую выборы, документов о выдвижении муниципального списка кандидата для заверения, документов на уполномоченного представителя по финансовым вопросам избирательного объединения и его регистрации на основании полученного письменного разрешения избирательной комиссии, организующей выборы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(части 1 и 4 ст. 42, ч. 7 ст. 93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представитель по финансовым вопросам избирательного объединения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Возврат добровольных пожертвований гражданам и юридическим лицам, не имеющим права осуществлять такие пожертвования, либо внесенных с нарушением требований частей 1 и 2 ст. 44 КЗ, либо если пожертвование внесено в размере, превышающем максимальный размер такого пожертвования, предусмотренный пунктами 2 и 3 ч. 5 ст. 77 КЗ и п. 2 ч. 3 ст. 93 КЗ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4 ст. 44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кандидаты, уполномоченный представитель кандидата по финансовым вопросам, если ему делегировано такое полномочие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Перечисление анонимных пожертвований в доход местного бюджета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5 ст. 44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кандидаты, уполномоченный представитель кандидата по финансовым вопросам, если ему делегировано такое полномочие</w:t>
            </w:r>
          </w:p>
        </w:tc>
      </w:tr>
      <w:tr>
        <w:trPr>
          <w:trHeight w:val="1657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keepNext w:val="true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избирательной комиссии, организующей выборы, сведений о поступлении и расходовании денежных средств, находящихся на специальном избирательном счете кандидата по формам, установленным избирательной комиссией Краснодарского края</w:t>
            </w:r>
          </w:p>
          <w:p>
            <w:pPr>
              <w:pStyle w:val="Normal"/>
              <w:keepNext w:val="true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keepNext w:val="true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одного раза в неделю, 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 августа 2024 года - не реже одного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раза в три операционных дня</w:t>
            </w:r>
          </w:p>
          <w:p>
            <w:pPr>
              <w:pStyle w:val="Normal"/>
              <w:widowControl w:val="false"/>
              <w:spacing w:before="0" w:after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6 ст. 45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филиал ПАО «Сбербанк России»</w:t>
            </w:r>
          </w:p>
        </w:tc>
      </w:tr>
      <w:tr>
        <w:trPr>
          <w:trHeight w:val="477" w:hRule="atLeast"/>
        </w:trPr>
        <w:tc>
          <w:tcPr>
            <w:tcW w:w="1499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Информирование избирателей о поступлении и расходовании средств на специальные избирательные счета </w:t>
            </w:r>
            <w:r>
              <w:rPr>
                <w:rFonts w:cs="Arial"/>
                <w:b/>
                <w:bCs/>
                <w:sz w:val="24"/>
                <w:szCs w:val="24"/>
              </w:rPr>
              <w:t>кандидатов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ind w:left="34" w:hanging="0"/>
              <w:contextualSpacing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адрес избирательной комиссии Краснодарского края сведений о поступлении и расходовании средств на специальных избирательных счетах кандидатов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ранее 25 августа 2024 года и не позднее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августа 2024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 5 Постановления № 141/1750-5)</w:t>
            </w:r>
            <w:r>
              <w:rPr>
                <w:rStyle w:val="Style18"/>
                <w:sz w:val="24"/>
                <w:szCs w:val="24"/>
                <w:vertAlign w:val="superscript"/>
              </w:rPr>
              <w:footnoteReference w:id="5"/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6.1 ст. 45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ind w:firstLine="29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ind w:left="34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сведений о поступлении и расходовании средств на специальных избирательных счетах кандидатов на официальном сайте избирательной комиссии Краснодарского края в сети Интернет</w:t>
            </w:r>
          </w:p>
          <w:p>
            <w:pPr>
              <w:pStyle w:val="Normal"/>
              <w:widowControl w:val="false"/>
              <w:spacing w:before="0" w:after="0"/>
              <w:ind w:left="34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3 сентября 2024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3 Постановления № 141/1750-5)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6.1 ст. 45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ind w:firstLine="2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Краснодарского края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Направление информации о поступлении и расходовании средств избирательных фондов кандидатов в средства массовой информации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менее чем один раз в течение избирательной кампании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 состоянию на 28 августа 2024 года)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7 ст. 45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>
          <w:trHeight w:val="440" w:hRule="atLeast"/>
        </w:trPr>
        <w:tc>
          <w:tcPr>
            <w:tcW w:w="1499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eastAsia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eastAsia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Представление в избирательную комиссию, организующую выборы, финансовых отчетов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ind w:left="34" w:hanging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Первый финансовый отчет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одновременно со сдачей в соответствующую избирательную комиссию документов, необходимых для регистрации (в отчет включаются сведения по состоянию на дату, которая не более чем на 2 дня предшествует дате сдачи отчета)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(п. 1 ч. 2 ст. 45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(за исключением кандидатов, которые в соответствии с ч. 2 ст. 41 КЗ избирательный фонд не создавали)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ind w:left="34" w:hanging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финансовый отчет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30 дней со дня официального опубликования результатов выборов (к итоговому финансовому отчету прилагаются первичные финансовые документы, подтверждающие поступление средств в избирательный фонд и расходование этих средств)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(п. 2 ч. 2 ст. 45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  <w:r>
              <w:rPr>
                <w:rStyle w:val="Style18"/>
                <w:sz w:val="24"/>
                <w:szCs w:val="24"/>
              </w:rPr>
              <w:footnoteReference w:id="6"/>
            </w:r>
            <w:r>
              <w:rPr>
                <w:sz w:val="24"/>
                <w:szCs w:val="24"/>
              </w:rPr>
              <w:t>, зарегистрированные кандидаты, уполномоченный представитель кандидата по финансовым вопросам, если ему делегировано такое полномочие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Передача копий финансовых отчетов кандидатов, зарегистрированных кандидатов для опубликования в редакции </w:t>
            </w:r>
            <w:r>
              <w:rPr>
                <w:bCs/>
                <w:color w:val="000000"/>
                <w:sz w:val="24"/>
                <w:szCs w:val="24"/>
              </w:rPr>
              <w:t>государственных городских (районных) и муниципальных периодических печатных изданий, а по письменному запросу – в иные средства массовой информации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через 5 дней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 дня их поступления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(ч. 5 ст. 45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Передача копий финансовых отчетов кандидатов, зарегистрированных кандидатов (за исключением поступивших в избирательную комиссию, организующую выборы в органы местного самоуправления городских и сельских поселений) в избирательную комиссию Краснодарского края для их размещения на Интернет-портале ГАС «Выборы»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через 5 дней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 дня их поступления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(ч. 5 ст. 45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Возврат неизрасходованных денежных средств избирательного фонда избирательного объединения, кандидата физическим и юридическим лицам, осуществлявшим пожертвования в соответствующий фонд, пропорционально вложенным ими денежным средствам за вычетом расходов на пересылку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представления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итогового финансового отчета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(ч. 1 ст. 46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в вышестоящую избирательную комиссию финансовых отчетов о расходовании средств местного бюджета, выделенных на подготовку и проведение выборов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14 сентября 2024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5 ст. 47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участковые избирательные комиссии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в избирательную комиссию, организующую выборы финансовых отчетов о расходовании средств местного бюджета, выделенных на подготовку и проведение выборов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27 сентября 2024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6 ст. 47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в представительный орган муниципального района, городского округа, городского (сельского) поселения финансового отчета о поступлении и расходовании средств местного бюджета, выделенных на подготовку и проведение выборов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45 дней после официального опубликования результатов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выборов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7 ст. 47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Опубликование финансового отчета избирательной комиссии, организующей выборы, о поступлении и расходовании средств местного бюджета, выделенных на подготовку и проведение выборов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 дней с момента его представления в представительный орган муниципального района, городского округа, городского (сельского) поселения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7 ст. 47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Советы сельских поселений муниципального образования Гулькевичский район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копии финансового отчета в избирательную комиссию Краснодарского края          (в случае запроса)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представления отчета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представительный орган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8 ст. 47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Направление письменного указания в филиал ПАО «Сбербанк России» о перечислении остатков неизрасходованных денежных средств на специальном избирательном счете кандидата в доход местного бюджета и закрытие такого счета (если такие обстоятельства имеют место)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ранее 7 ноября 2024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2 ст. 46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ТИК Гулькевичская, филиал ПАО «Сбербанк России»</w:t>
            </w:r>
          </w:p>
        </w:tc>
      </w:tr>
      <w:tr>
        <w:trPr>
          <w:trHeight w:val="440" w:hRule="atLeast"/>
        </w:trPr>
        <w:tc>
          <w:tcPr>
            <w:tcW w:w="1499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Голосование и определение результатов выборов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Утверждение формы, текста, числа избирательных бюллетеней, порядка осуществления контроля за их изготовлением</w:t>
            </w:r>
          </w:p>
          <w:p>
            <w:pPr>
              <w:pStyle w:val="Normal"/>
              <w:widowControl w:val="false"/>
              <w:spacing w:before="0" w:after="0"/>
              <w:ind w:hanging="4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18 августа 2024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(п. 4 ст. 63 ФЗ, ч. 4 ст. 50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ind w:hanging="41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организующей выборы избирательной комиссией избирательных бюллетеней от полиграфической организации</w:t>
            </w:r>
          </w:p>
          <w:p>
            <w:pPr>
              <w:pStyle w:val="Normal"/>
              <w:widowControl w:val="false"/>
              <w:spacing w:before="0" w:after="0"/>
              <w:ind w:hanging="4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определяется решением организующей выборы избирательной комиссии, которое принимается не позднее, чем за 2 дня до даты передачи избирательных бюллетеней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(до начала досрочного голосования)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(ч. 13 ст. 50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ind w:hanging="41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Передача избирательных бюллетеней участковым избирательным комиссиям</w:t>
            </w:r>
          </w:p>
          <w:p>
            <w:pPr>
              <w:pStyle w:val="Normal"/>
              <w:widowControl w:val="false"/>
              <w:spacing w:before="0" w:after="0"/>
              <w:ind w:hanging="4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5 сентября 2024 года (для обеспечения досрочного голосования в УИК в порядке ч. 9 ст. 52, избирательные бюллетени в количестве, определенном организующей выборы избирательной комиссией, передаются не позднее чем за один день до дня досрочного голосования)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 13 ст. 63 ФЗ, ч. 15 ст. 50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>
          <w:trHeight w:val="1984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Оповещение избирателей о дне, времени и месте голосования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28 августа 2024 года через средства массовой информации или иным способом, а при проведении досрочного голосования в соответствии со ст. 52 КЗ – не позднее чем за 5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дней до дня такого досрочного голосования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4"/>
                <w:szCs w:val="24"/>
              </w:rPr>
              <w:t>(п. 2 ст. 64 ФЗ, ч. 2 ст. 51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  <w:r>
              <w:rPr>
                <w:bCs/>
                <w:sz w:val="24"/>
                <w:szCs w:val="24"/>
              </w:rPr>
              <w:t>, участковые избирательные комиссии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Прием заявлений (устных обращений) о предоставлении возможности проголосовать вне помещения для голосования от избирателей, которые </w:t>
            </w:r>
            <w:r>
              <w:rPr>
                <w:bCs/>
                <w:color w:val="000000"/>
                <w:sz w:val="24"/>
                <w:szCs w:val="24"/>
              </w:rPr>
              <w:t>не могут самостоятельно по уважительным причинам (по состоянию здоровья, инвалидности) прибыть в помещение для голосования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любое время с 29 августа 2024 года, но не позднее 14 часов 8 сентября 2024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 5 ст. 66 ФЗ, ч. 2 ст. 53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Открытие помещения для голосования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7 часов 00 минут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8 сентября 2024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3 ст. 64 ФЗ, ч. 12 ст. 49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голосования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 8 сентября 2024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8 до 20 часов по местному времени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1 ст. 51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избиратели, участковые избирательные комиссии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Подсчет и погашение неиспользованных избирательных бюллетеней, находящихся в избирательных комиссиях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сентября 2024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 окончания голосования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3 ст. 68 ФЗ, ч. 22 ст. 50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  <w:r>
              <w:rPr>
                <w:bCs/>
                <w:sz w:val="24"/>
                <w:szCs w:val="24"/>
              </w:rPr>
              <w:t>, участковые избирательные комиссии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Подсчет голосов на избирательном участке и составление протокола об итогах голосования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сразу после окончания голосования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 без перерыва до установления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итогов голосования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2 ст. 55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результатов выборов</w:t>
            </w:r>
          </w:p>
          <w:p>
            <w:pPr>
              <w:pStyle w:val="Normal"/>
              <w:widowControl w:val="false"/>
              <w:spacing w:before="0" w:after="0"/>
              <w:ind w:firstLine="708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 сентября 2024 года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ч. 1 ст. 57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Направление общих данных о результатах выборов в средства массовой информации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одних суток после определения результатов выборов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2 ст. 61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Извещение (письменно) избранного зарегистрированного кандидата о результатах выборов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 определения результатов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выборов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1 ст. 60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в избирательную комиссию, организующую выборы, копии приказа (иного документа) об освобождении от обязанностей, несовместимых со статусом депутата (главы), либо копии документа, удостоверяющего, что в этот срок было подано заявление об освобождении от таких обязанностей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в пятидневный срок со дня получения извещения об избрании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1 ст. 60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избранные депутаты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регистрации избранного депутата представительного органа (главы) муниципального образования и выдаче ему удостоверения об избрании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 официального опубликования результатов выборов и представления зарегистрированным кандидатом копии документа об освобождении его от обязанностей, несовместимых со статусом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3 ст. 60 КЗ)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Официальное опубликование результатов выборов, а также данных о числе голосов избирателей, полученных каждым из зарегистрированных кандидатов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один месяц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голосования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3 ст. 61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142" w:hanging="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Официальное опубликование в муниципальных периодических печатных изданиях полных данных, содержащихся в протоколах всех избирательных комиссий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двух месяцев со дня голосования (за исключением случая назначения повторного голосования)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4 ст. 61 КЗ)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Гулькевичская</w:t>
            </w:r>
          </w:p>
        </w:tc>
      </w:tr>
    </w:tbl>
    <w:p>
      <w:pPr>
        <w:pStyle w:val="12"/>
        <w:spacing w:lineRule="auto" w:line="228"/>
        <w:jc w:val="both"/>
        <w:rPr>
          <w:rFonts w:ascii="Times New Roman" w:hAnsi="Times New Roman" w:cs="Times New Roman"/>
          <w:b w:val="false"/>
          <w:b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keepNext w:val="true"/>
        <w:widowControl w:val="false"/>
        <w:spacing w:lineRule="auto" w:line="228"/>
        <w:ind w:right="-30" w:hanging="0"/>
        <w:jc w:val="center"/>
        <w:rPr>
          <w:b/>
          <w:b/>
          <w:bCs/>
          <w:szCs w:val="28"/>
        </w:rPr>
      </w:pPr>
      <w:r>
        <w:rPr/>
      </w:r>
    </w:p>
    <w:sectPr>
      <w:footnotePr>
        <w:numFmt w:val="decimal"/>
      </w:footnotePr>
      <w:type w:val="nextPage"/>
      <w:pgSz w:orient="landscape" w:w="16838" w:h="11906"/>
      <w:pgMar w:left="1134" w:right="1134" w:gutter="0" w:header="0" w:top="170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choolBook">
    <w:charset w:val="01"/>
    <w:family w:val="roman"/>
    <w:pitch w:val="variable"/>
  </w:font>
  <w:font w:name="Verdana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7"/>
        <w:rPr>
          <w:sz w:val="16"/>
          <w:szCs w:val="16"/>
        </w:rPr>
      </w:pPr>
      <w:r>
        <w:rPr>
          <w:rStyle w:val="Style17"/>
        </w:rPr>
        <w:footnoteRef/>
      </w:r>
      <w:r>
        <w:rPr/>
        <w:t xml:space="preserve"> </w:t>
      </w:r>
      <w:r>
        <w:rPr>
          <w:sz w:val="16"/>
          <w:szCs w:val="16"/>
        </w:rPr>
        <w:t>Сроки осуществления избирательных действий указаны без сокращения.</w:t>
      </w:r>
    </w:p>
  </w:footnote>
  <w:footnote w:id="3">
    <w:p>
      <w:pPr>
        <w:pStyle w:val="Style37"/>
        <w:rPr>
          <w:sz w:val="16"/>
          <w:szCs w:val="16"/>
        </w:rPr>
      </w:pPr>
      <w:r>
        <w:rPr>
          <w:rStyle w:val="Style17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Федеральный закон от 12 июня 2002 г. № 67-ФЗ «Об основных гарантиях избирательных прав и права на участие в референдуме граждан Российской Федерации» (далее – ФЗ).</w:t>
      </w:r>
    </w:p>
  </w:footnote>
  <w:footnote w:id="4">
    <w:p>
      <w:pPr>
        <w:pStyle w:val="Style37"/>
        <w:rPr>
          <w:sz w:val="16"/>
          <w:szCs w:val="16"/>
        </w:rPr>
      </w:pPr>
      <w:r>
        <w:rPr>
          <w:rStyle w:val="Style17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Закон Краснодарского края от 27 декабря 2005 г. № 966-КЗ «О муниципальных выборах в Краснодарском крае» (далее – КЗ).</w:t>
      </w:r>
    </w:p>
  </w:footnote>
  <w:footnote w:id="5">
    <w:p>
      <w:pPr>
        <w:pStyle w:val="Style28"/>
        <w:ind w:right="-28" w:hanging="0"/>
        <w:rPr/>
      </w:pPr>
      <w:r>
        <w:rPr>
          <w:rStyle w:val="Style17"/>
        </w:rPr>
        <w:footnoteRef/>
      </w:r>
      <w:r>
        <w:rPr/>
        <w:t xml:space="preserve"> </w:t>
      </w:r>
      <w:r>
        <w:rPr/>
        <w:t>Постановление избирательной комиссии Краснодарского края от 18 марта 2015 г. № 141/1750-5 «О размещении на сайте избирательной комиссии Краснодарского края в информационно-телекоммуникационной сети «Интернет» сведений о поступлении средств на специальные избирательные счета, специальные счета фондов голосования по отзыву главы администрации (губернатора) Краснодарского края, специальные счета фонда референдума и расходовании этих средств» (далее – Постановление № 141/1750-5).</w:t>
      </w:r>
    </w:p>
  </w:footnote>
  <w:footnote w:id="6">
    <w:p>
      <w:pPr>
        <w:pStyle w:val="Style37"/>
        <w:rPr/>
      </w:pPr>
      <w:r>
        <w:rPr>
          <w:rStyle w:val="Style17"/>
        </w:rPr>
        <w:footnoteRef/>
      </w:r>
      <w:r>
        <w:rPr/>
        <w:t xml:space="preserve"> </w:t>
      </w:r>
      <w:r>
        <w:rPr/>
        <w:t>В том числе создавшие избирательные фонды без открытия специального избирательного счета на выборах в органы местного самоуправления сельских поселений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No Lis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0619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be2e39"/>
    <w:pPr>
      <w:keepNext w:val="true"/>
      <w:spacing w:lineRule="auto" w:line="360"/>
      <w:jc w:val="center"/>
      <w:outlineLvl w:val="0"/>
    </w:pPr>
    <w:rPr>
      <w:rFonts w:eastAsia="Times New Roman"/>
      <w:sz w:val="32"/>
      <w:szCs w:val="20"/>
      <w:lang w:eastAsia="ru-RU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be2e39"/>
    <w:pPr>
      <w:keepNext w:val="true"/>
      <w:keepLines/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Normal"/>
    <w:next w:val="Normal"/>
    <w:link w:val="32"/>
    <w:qFormat/>
    <w:rsid w:val="00be2e39"/>
    <w:pPr>
      <w:keepNext w:val="true"/>
      <w:jc w:val="right"/>
      <w:outlineLvl w:val="2"/>
    </w:pPr>
    <w:rPr>
      <w:rFonts w:eastAsia="Times New Roman"/>
      <w:szCs w:val="20"/>
    </w:rPr>
  </w:style>
  <w:style w:type="paragraph" w:styleId="4">
    <w:name w:val="Heading 4"/>
    <w:basedOn w:val="Normal"/>
    <w:next w:val="Normal"/>
    <w:link w:val="41"/>
    <w:qFormat/>
    <w:rsid w:val="00be2e39"/>
    <w:pPr>
      <w:keepNext w:val="true"/>
      <w:jc w:val="center"/>
      <w:outlineLvl w:val="3"/>
    </w:pPr>
    <w:rPr>
      <w:rFonts w:eastAsia="Times New Roman"/>
      <w:b/>
      <w:sz w:val="2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Основной текст с отступом Знак"/>
    <w:basedOn w:val="DefaultParagraphFont"/>
    <w:qFormat/>
    <w:rsid w:val="001a4c66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31" w:customStyle="1">
    <w:name w:val="Основной текст 3 Знак"/>
    <w:basedOn w:val="DefaultParagraphFont"/>
    <w:link w:val="BodyText3"/>
    <w:qFormat/>
    <w:rsid w:val="00be2e39"/>
    <w:rPr>
      <w:rFonts w:ascii="Times New Roman" w:hAnsi="Times New Roman" w:cs="Times New Roman"/>
      <w:sz w:val="16"/>
      <w:szCs w:val="16"/>
    </w:rPr>
  </w:style>
  <w:style w:type="character" w:styleId="11" w:customStyle="1">
    <w:name w:val="Заголовок 1 Знак"/>
    <w:basedOn w:val="DefaultParagraphFont"/>
    <w:qFormat/>
    <w:rsid w:val="00be2e39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be2e39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32" w:customStyle="1">
    <w:name w:val="Заголовок 3 Знак"/>
    <w:basedOn w:val="DefaultParagraphFont"/>
    <w:qFormat/>
    <w:rsid w:val="00be2e39"/>
    <w:rPr>
      <w:rFonts w:ascii="Times New Roman" w:hAnsi="Times New Roman" w:eastAsia="Times New Roman" w:cs="Times New Roman"/>
      <w:sz w:val="28"/>
      <w:szCs w:val="20"/>
    </w:rPr>
  </w:style>
  <w:style w:type="character" w:styleId="41" w:customStyle="1">
    <w:name w:val="Заголовок 4 Знак"/>
    <w:basedOn w:val="DefaultParagraphFont"/>
    <w:qFormat/>
    <w:rsid w:val="00be2e39"/>
    <w:rPr>
      <w:rFonts w:ascii="Times New Roman" w:hAnsi="Times New Roman" w:eastAsia="Times New Roman" w:cs="Times New Roman"/>
      <w:b/>
      <w:sz w:val="26"/>
      <w:szCs w:val="20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be2e39"/>
    <w:rPr>
      <w:rFonts w:ascii="Times New Roman" w:hAnsi="Times New Roman" w:eastAsia="Calibri" w:cs="Times New Roman"/>
      <w:sz w:val="28"/>
    </w:rPr>
  </w:style>
  <w:style w:type="character" w:styleId="Style12" w:customStyle="1">
    <w:name w:val="Нижний колонтитул Знак"/>
    <w:basedOn w:val="DefaultParagraphFont"/>
    <w:uiPriority w:val="99"/>
    <w:qFormat/>
    <w:rsid w:val="00be2e39"/>
    <w:rPr>
      <w:rFonts w:ascii="Times New Roman" w:hAnsi="Times New Roman" w:eastAsia="Calibri" w:cs="Times New Roman"/>
      <w:sz w:val="28"/>
    </w:rPr>
  </w:style>
  <w:style w:type="character" w:styleId="Style13" w:customStyle="1">
    <w:name w:val="Основной текст Знак"/>
    <w:basedOn w:val="DefaultParagraphFont"/>
    <w:qFormat/>
    <w:rsid w:val="00be2e3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be2e3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qFormat/>
    <w:rsid w:val="00be2e39"/>
    <w:rPr>
      <w:rFonts w:ascii="Tahoma" w:hAnsi="Tahoma" w:eastAsia="Times New Roman" w:cs="Times New Roman"/>
      <w:sz w:val="16"/>
      <w:szCs w:val="16"/>
      <w:lang w:eastAsia="ru-RU"/>
    </w:rPr>
  </w:style>
  <w:style w:type="character" w:styleId="Style15" w:customStyle="1">
    <w:name w:val="номер страницы"/>
    <w:basedOn w:val="DefaultParagraphFont"/>
    <w:qFormat/>
    <w:rsid w:val="00be2e39"/>
    <w:rPr/>
  </w:style>
  <w:style w:type="character" w:styleId="Style16" w:customStyle="1">
    <w:name w:val="Текст сноски Знак"/>
    <w:basedOn w:val="DefaultParagraphFont"/>
    <w:qFormat/>
    <w:rsid w:val="00be2e39"/>
    <w:rPr>
      <w:rFonts w:ascii="Times New Roman" w:hAnsi="Times New Roman" w:eastAsia="Times New Roman" w:cs="Times New Roman"/>
      <w:sz w:val="20"/>
      <w:szCs w:val="20"/>
    </w:rPr>
  </w:style>
  <w:style w:type="character" w:styleId="Style17">
    <w:name w:val="Символ сноски"/>
    <w:qFormat/>
    <w:rsid w:val="00be2e39"/>
    <w:rPr>
      <w:vertAlign w:val="superscript"/>
    </w:rPr>
  </w:style>
  <w:style w:type="character" w:styleId="Style18">
    <w:name w:val="Привязка сноски"/>
    <w:rPr>
      <w:vertAlign w:val="superscript"/>
    </w:rPr>
  </w:style>
  <w:style w:type="character" w:styleId="Style19" w:customStyle="1">
    <w:name w:val="Сравнение редакций. Добавленный фрагмент"/>
    <w:uiPriority w:val="99"/>
    <w:qFormat/>
    <w:rsid w:val="00be2e39"/>
    <w:rPr>
      <w:color w:val="000000"/>
      <w:shd w:fill="C1D7FF" w:val="clear"/>
    </w:rPr>
  </w:style>
  <w:style w:type="character" w:styleId="Style20" w:customStyle="1">
    <w:name w:val="Гипертекстовая ссылка"/>
    <w:qFormat/>
    <w:rsid w:val="00be2e39"/>
    <w:rPr>
      <w:color w:val="008000"/>
      <w:szCs w:val="20"/>
      <w:u w:val="single"/>
    </w:rPr>
  </w:style>
  <w:style w:type="character" w:styleId="Style21" w:customStyle="1">
    <w:name w:val="Текст концевой сноски Знак"/>
    <w:basedOn w:val="DefaultParagraphFont"/>
    <w:uiPriority w:val="99"/>
    <w:qFormat/>
    <w:rsid w:val="00be2e39"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qFormat/>
    <w:rsid w:val="00be2e39"/>
    <w:rPr/>
  </w:style>
  <w:style w:type="character" w:styleId="23" w:customStyle="1">
    <w:name w:val="Основной текст 2 Знак"/>
    <w:basedOn w:val="DefaultParagraphFont"/>
    <w:link w:val="BodyText2"/>
    <w:qFormat/>
    <w:rsid w:val="00be2e39"/>
    <w:rPr>
      <w:rFonts w:ascii="Times New Roman" w:hAnsi="Times New Roman" w:eastAsia="Times New Roman" w:cs="Times New Roman"/>
      <w:sz w:val="28"/>
      <w:szCs w:val="20"/>
    </w:rPr>
  </w:style>
  <w:style w:type="character" w:styleId="33" w:customStyle="1">
    <w:name w:val="Основной текст с отступом 3 Знак"/>
    <w:basedOn w:val="DefaultParagraphFont"/>
    <w:link w:val="BodyTextIndent3"/>
    <w:qFormat/>
    <w:rsid w:val="00be2e39"/>
    <w:rPr>
      <w:rFonts w:ascii="Times New Roman" w:hAnsi="Times New Roman" w:eastAsia="Times New Roman" w:cs="Times New Roman"/>
      <w:sz w:val="26"/>
      <w:szCs w:val="20"/>
    </w:rPr>
  </w:style>
  <w:style w:type="character" w:styleId="Style22" w:customStyle="1">
    <w:name w:val="Название Знак"/>
    <w:basedOn w:val="DefaultParagraphFont"/>
    <w:uiPriority w:val="10"/>
    <w:qFormat/>
    <w:rsid w:val="00be2e39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23" w:customStyle="1">
    <w:name w:val="Заголовок Знак"/>
    <w:uiPriority w:val="10"/>
    <w:qFormat/>
    <w:rsid w:val="005638a9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24">
    <w:name w:val="Интернет-ссылка"/>
    <w:rPr>
      <w:color w:val="000080"/>
      <w:u w:val="single"/>
    </w:rPr>
  </w:style>
  <w:style w:type="character" w:styleId="Style25">
    <w:name w:val="Привязка концевой сноски"/>
    <w:rPr>
      <w:vertAlign w:val="superscript"/>
    </w:rPr>
  </w:style>
  <w:style w:type="character" w:styleId="Style26">
    <w:name w:val="Символ концевой сноски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8">
    <w:name w:val="Body Text"/>
    <w:basedOn w:val="Normal"/>
    <w:link w:val="Style13"/>
    <w:unhideWhenUsed/>
    <w:rsid w:val="00be2e39"/>
    <w:pPr>
      <w:ind w:right="4534" w:hanging="0"/>
    </w:pPr>
    <w:rPr>
      <w:rFonts w:eastAsia="Times New Roman"/>
      <w:sz w:val="20"/>
      <w:szCs w:val="20"/>
      <w:lang w:eastAsia="ru-RU"/>
    </w:rPr>
  </w:style>
  <w:style w:type="paragraph" w:styleId="Style29">
    <w:name w:val="List"/>
    <w:basedOn w:val="Style28"/>
    <w:pPr/>
    <w:rPr>
      <w:rFonts w:cs="Lohit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50619"/>
    <w:pPr>
      <w:spacing w:before="0" w:after="0"/>
      <w:ind w:left="720" w:hanging="0"/>
      <w:contextualSpacing/>
    </w:pPr>
    <w:rPr/>
  </w:style>
  <w:style w:type="paragraph" w:styleId="Style32">
    <w:name w:val="Body Text Indent"/>
    <w:basedOn w:val="Normal"/>
    <w:link w:val="Style10"/>
    <w:unhideWhenUsed/>
    <w:rsid w:val="001a4c66"/>
    <w:pPr>
      <w:spacing w:before="0" w:after="120"/>
      <w:ind w:left="283" w:hanging="0"/>
      <w:jc w:val="center"/>
    </w:pPr>
    <w:rPr>
      <w:rFonts w:eastAsia="Times New Roman"/>
      <w:szCs w:val="24"/>
      <w:lang w:eastAsia="ru-RU"/>
    </w:rPr>
  </w:style>
  <w:style w:type="paragraph" w:styleId="BodyText3" w:customStyle="1">
    <w:name w:val="Body Text 3"/>
    <w:basedOn w:val="Normal"/>
    <w:link w:val="31"/>
    <w:qFormat/>
    <w:rsid w:val="005638a9"/>
    <w:pPr>
      <w:widowControl w:val="false"/>
      <w:spacing w:lineRule="auto" w:line="360"/>
    </w:pPr>
    <w:rPr>
      <w:rFonts w:eastAsia="Times New Roman"/>
      <w:szCs w:val="20"/>
      <w:lang w:eastAsia="ru-RU"/>
    </w:rPr>
  </w:style>
  <w:style w:type="paragraph" w:styleId="Style33">
    <w:name w:val="Колонтитул"/>
    <w:basedOn w:val="Normal"/>
    <w:qFormat/>
    <w:pPr/>
    <w:rPr/>
  </w:style>
  <w:style w:type="paragraph" w:styleId="Style34">
    <w:name w:val="Header"/>
    <w:basedOn w:val="Normal"/>
    <w:link w:val="Style11"/>
    <w:uiPriority w:val="99"/>
    <w:unhideWhenUsed/>
    <w:rsid w:val="00be2e39"/>
    <w:pPr>
      <w:tabs>
        <w:tab w:val="clear" w:pos="708"/>
        <w:tab w:val="center" w:pos="4677" w:leader="none"/>
        <w:tab w:val="right" w:pos="9355" w:leader="none"/>
      </w:tabs>
    </w:pPr>
    <w:rPr>
      <w:rFonts w:eastAsia="Calibri"/>
    </w:rPr>
  </w:style>
  <w:style w:type="paragraph" w:styleId="Style35">
    <w:name w:val="Footer"/>
    <w:basedOn w:val="Normal"/>
    <w:link w:val="Style12"/>
    <w:uiPriority w:val="99"/>
    <w:unhideWhenUsed/>
    <w:rsid w:val="00be2e39"/>
    <w:pPr>
      <w:tabs>
        <w:tab w:val="clear" w:pos="708"/>
        <w:tab w:val="center" w:pos="4677" w:leader="none"/>
        <w:tab w:val="right" w:pos="9355" w:leader="none"/>
      </w:tabs>
    </w:pPr>
    <w:rPr>
      <w:rFonts w:eastAsia="Calibri"/>
    </w:rPr>
  </w:style>
  <w:style w:type="paragraph" w:styleId="BodyTextIndent2">
    <w:name w:val="Body Text Indent 2"/>
    <w:basedOn w:val="Normal"/>
    <w:link w:val="22"/>
    <w:unhideWhenUsed/>
    <w:qFormat/>
    <w:rsid w:val="00be2e39"/>
    <w:pPr>
      <w:spacing w:lineRule="auto" w:line="360"/>
      <w:ind w:firstLine="700"/>
    </w:pPr>
    <w:rPr>
      <w:rFonts w:eastAsia="Times New Roman"/>
      <w:sz w:val="20"/>
      <w:szCs w:val="20"/>
      <w:lang w:eastAsia="ru-RU"/>
    </w:rPr>
  </w:style>
  <w:style w:type="paragraph" w:styleId="Iauiue" w:customStyle="1">
    <w:name w:val="Iau?iue"/>
    <w:qFormat/>
    <w:rsid w:val="00be2e39"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36" w:customStyle="1">
    <w:name w:val="Нормальный (таблица)"/>
    <w:basedOn w:val="Normal"/>
    <w:next w:val="Normal"/>
    <w:uiPriority w:val="99"/>
    <w:qFormat/>
    <w:rsid w:val="00be2e39"/>
    <w:pPr>
      <w:widowControl w:val="false"/>
    </w:pPr>
    <w:rPr>
      <w:rFonts w:ascii="Arial" w:hAnsi="Arial" w:eastAsia="Times New Roman" w:cs="Arial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unhideWhenUsed/>
    <w:qFormat/>
    <w:rsid w:val="00be2e39"/>
    <w:pPr/>
    <w:rPr>
      <w:rFonts w:ascii="Tahoma" w:hAnsi="Tahoma" w:eastAsia="Times New Roman"/>
      <w:sz w:val="16"/>
      <w:szCs w:val="16"/>
      <w:lang w:eastAsia="ru-RU"/>
    </w:rPr>
  </w:style>
  <w:style w:type="paragraph" w:styleId="12" w:customStyle="1">
    <w:name w:val="заголовок 1"/>
    <w:basedOn w:val="Normal"/>
    <w:next w:val="Normal"/>
    <w:qFormat/>
    <w:rsid w:val="00be2e39"/>
    <w:pPr>
      <w:keepNext w:val="true"/>
      <w:widowControl w:val="false"/>
      <w:ind w:right="-30" w:hanging="0"/>
      <w:jc w:val="center"/>
    </w:pPr>
    <w:rPr>
      <w:rFonts w:ascii="Arial" w:hAnsi="Arial" w:eastAsia="Times New Roman" w:cs="Arial"/>
      <w:b/>
      <w:bCs/>
      <w:color w:val="000000"/>
      <w:sz w:val="20"/>
      <w:szCs w:val="20"/>
      <w:lang w:eastAsia="ru-RU"/>
    </w:rPr>
  </w:style>
  <w:style w:type="paragraph" w:styleId="6" w:customStyle="1">
    <w:name w:val="заголовок 6"/>
    <w:basedOn w:val="Normal"/>
    <w:next w:val="Normal"/>
    <w:qFormat/>
    <w:rsid w:val="00be2e39"/>
    <w:pPr>
      <w:keepNext w:val="true"/>
      <w:widowControl w:val="false"/>
      <w:jc w:val="center"/>
    </w:pPr>
    <w:rPr>
      <w:rFonts w:ascii="Arial" w:hAnsi="Arial" w:eastAsia="Times New Roman" w:cs="Arial"/>
      <w:b/>
      <w:bCs/>
      <w:color w:val="000000"/>
      <w:sz w:val="20"/>
      <w:szCs w:val="20"/>
      <w:lang w:eastAsia="ru-RU"/>
    </w:rPr>
  </w:style>
  <w:style w:type="paragraph" w:styleId="Style37">
    <w:name w:val="Footnote Text"/>
    <w:basedOn w:val="Normal"/>
    <w:link w:val="Style16"/>
    <w:rsid w:val="00be2e39"/>
    <w:pPr/>
    <w:rPr>
      <w:rFonts w:eastAsia="Times New Roman"/>
      <w:sz w:val="20"/>
      <w:szCs w:val="20"/>
    </w:rPr>
  </w:style>
  <w:style w:type="paragraph" w:styleId="Style38">
    <w:name w:val="Endnote Text"/>
    <w:basedOn w:val="Normal"/>
    <w:link w:val="Style21"/>
    <w:uiPriority w:val="99"/>
    <w:unhideWhenUsed/>
    <w:rsid w:val="00be2e39"/>
    <w:pPr>
      <w:jc w:val="left"/>
    </w:pPr>
    <w:rPr>
      <w:rFonts w:eastAsia="Times New Roman"/>
      <w:sz w:val="20"/>
      <w:szCs w:val="20"/>
    </w:rPr>
  </w:style>
  <w:style w:type="paragraph" w:styleId="13" w:customStyle="1">
    <w:name w:val="Стиль1"/>
    <w:basedOn w:val="Style35"/>
    <w:qFormat/>
    <w:rsid w:val="00be2e39"/>
    <w:pPr>
      <w:tabs>
        <w:tab w:val="clear" w:pos="4677"/>
        <w:tab w:val="clear" w:pos="9355"/>
      </w:tabs>
    </w:pPr>
    <w:rPr>
      <w:rFonts w:ascii="SchoolBook" w:hAnsi="SchoolBook" w:eastAsia="Times New Roman"/>
      <w:sz w:val="18"/>
      <w:szCs w:val="20"/>
      <w:lang w:eastAsia="ru-RU"/>
    </w:rPr>
  </w:style>
  <w:style w:type="paragraph" w:styleId="Style39" w:customStyle="1">
    <w:name w:val="Ст_колон"/>
    <w:basedOn w:val="Normal"/>
    <w:next w:val="Style35"/>
    <w:qFormat/>
    <w:rsid w:val="00be2e39"/>
    <w:pPr/>
    <w:rPr>
      <w:rFonts w:ascii="SchoolBook" w:hAnsi="SchoolBook" w:eastAsia="Times New Roman"/>
      <w:sz w:val="26"/>
      <w:szCs w:val="20"/>
      <w:lang w:eastAsia="ru-RU"/>
    </w:rPr>
  </w:style>
  <w:style w:type="paragraph" w:styleId="E9" w:customStyle="1">
    <w:name w:val="ОбычныЏe9"/>
    <w:qFormat/>
    <w:rsid w:val="00be2e3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" w:customStyle="1">
    <w:name w:val="заголовок 5"/>
    <w:basedOn w:val="Normal"/>
    <w:next w:val="Normal"/>
    <w:qFormat/>
    <w:rsid w:val="00be2e39"/>
    <w:pPr>
      <w:keepNext w:val="true"/>
      <w:suppressAutoHyphens w:val="true"/>
    </w:pPr>
    <w:rPr>
      <w:rFonts w:eastAsia="Times New Roman"/>
      <w:szCs w:val="20"/>
      <w:lang w:eastAsia="ru-RU"/>
    </w:rPr>
  </w:style>
  <w:style w:type="paragraph" w:styleId="42" w:customStyle="1">
    <w:name w:val="заголовок 4"/>
    <w:basedOn w:val="Normal"/>
    <w:next w:val="Normal"/>
    <w:qFormat/>
    <w:rsid w:val="00be2e39"/>
    <w:pPr>
      <w:keepNext w:val="true"/>
      <w:ind w:left="709" w:hanging="0"/>
      <w:jc w:val="left"/>
    </w:pPr>
    <w:rPr>
      <w:rFonts w:eastAsia="Times New Roman"/>
      <w:szCs w:val="20"/>
      <w:lang w:eastAsia="ru-RU"/>
    </w:rPr>
  </w:style>
  <w:style w:type="paragraph" w:styleId="24" w:customStyle="1">
    <w:name w:val="заголовок 2"/>
    <w:basedOn w:val="Normal"/>
    <w:next w:val="Normal"/>
    <w:qFormat/>
    <w:rsid w:val="00be2e39"/>
    <w:pPr>
      <w:keepNext w:val="true"/>
      <w:ind w:left="2127" w:hanging="2269"/>
    </w:pPr>
    <w:rPr>
      <w:rFonts w:eastAsia="Times New Roman"/>
      <w:szCs w:val="20"/>
      <w:lang w:eastAsia="ru-RU"/>
    </w:rPr>
  </w:style>
  <w:style w:type="paragraph" w:styleId="BodyText2">
    <w:name w:val="Body Text 2"/>
    <w:basedOn w:val="Normal"/>
    <w:link w:val="23"/>
    <w:qFormat/>
    <w:rsid w:val="00be2e39"/>
    <w:pPr>
      <w:jc w:val="center"/>
    </w:pPr>
    <w:rPr>
      <w:rFonts w:eastAsia="Times New Roman"/>
      <w:szCs w:val="20"/>
    </w:rPr>
  </w:style>
  <w:style w:type="paragraph" w:styleId="7" w:customStyle="1">
    <w:name w:val="заголовок 7"/>
    <w:basedOn w:val="Normal"/>
    <w:next w:val="Normal"/>
    <w:qFormat/>
    <w:rsid w:val="00be2e39"/>
    <w:pPr>
      <w:keepNext w:val="true"/>
      <w:jc w:val="center"/>
    </w:pPr>
    <w:rPr>
      <w:rFonts w:eastAsia="Times New Roman"/>
      <w:b/>
      <w:szCs w:val="20"/>
      <w:lang w:eastAsia="ru-RU"/>
    </w:rPr>
  </w:style>
  <w:style w:type="paragraph" w:styleId="BodyTextIndent3">
    <w:name w:val="Body Text Indent 3"/>
    <w:basedOn w:val="Normal"/>
    <w:link w:val="33"/>
    <w:qFormat/>
    <w:rsid w:val="00be2e39"/>
    <w:pPr>
      <w:ind w:left="4536" w:hanging="0"/>
      <w:jc w:val="center"/>
    </w:pPr>
    <w:rPr>
      <w:rFonts w:eastAsia="Times New Roman"/>
      <w:sz w:val="26"/>
      <w:szCs w:val="20"/>
    </w:rPr>
  </w:style>
  <w:style w:type="paragraph" w:styleId="1415" w:customStyle="1">
    <w:name w:val="текст14-15"/>
    <w:basedOn w:val="Normal"/>
    <w:qFormat/>
    <w:rsid w:val="00be2e39"/>
    <w:pPr>
      <w:widowControl w:val="false"/>
      <w:spacing w:lineRule="auto" w:line="360" w:before="0" w:after="120"/>
      <w:ind w:firstLine="709"/>
    </w:pPr>
    <w:rPr>
      <w:rFonts w:eastAsia="Times New Roman"/>
      <w:szCs w:val="20"/>
      <w:lang w:eastAsia="ru-RU"/>
    </w:rPr>
  </w:style>
  <w:style w:type="paragraph" w:styleId="141" w:customStyle="1">
    <w:name w:val="Текст 14-1"/>
    <w:basedOn w:val="Normal"/>
    <w:qFormat/>
    <w:rsid w:val="00be2e39"/>
    <w:pPr>
      <w:spacing w:lineRule="auto" w:line="360"/>
      <w:ind w:firstLine="709"/>
    </w:pPr>
    <w:rPr>
      <w:rFonts w:eastAsia="Times New Roman"/>
      <w:szCs w:val="20"/>
      <w:lang w:eastAsia="ru-RU"/>
    </w:rPr>
  </w:style>
  <w:style w:type="paragraph" w:styleId="1415121" w:customStyle="1">
    <w:name w:val="Текст 14-1.5.Стиль12-1"/>
    <w:basedOn w:val="Normal"/>
    <w:qFormat/>
    <w:rsid w:val="00be2e39"/>
    <w:pPr>
      <w:widowControl w:val="false"/>
      <w:spacing w:lineRule="auto" w:line="360"/>
      <w:ind w:firstLine="709"/>
    </w:pPr>
    <w:rPr>
      <w:rFonts w:eastAsia="Times New Roman"/>
      <w:sz w:val="24"/>
      <w:szCs w:val="20"/>
      <w:lang w:eastAsia="ru-RU"/>
    </w:rPr>
  </w:style>
  <w:style w:type="paragraph" w:styleId="311" w:customStyle="1">
    <w:name w:val="Основной текст 31"/>
    <w:basedOn w:val="Normal"/>
    <w:qFormat/>
    <w:rsid w:val="00be2e39"/>
    <w:pPr>
      <w:widowControl w:val="false"/>
      <w:spacing w:lineRule="auto" w:line="360"/>
    </w:pPr>
    <w:rPr>
      <w:rFonts w:eastAsia="Times New Roman"/>
      <w:szCs w:val="20"/>
      <w:lang w:eastAsia="ru-RU"/>
    </w:rPr>
  </w:style>
  <w:style w:type="paragraph" w:styleId="Style40" w:customStyle="1">
    <w:name w:val="Знак"/>
    <w:basedOn w:val="Normal"/>
    <w:qFormat/>
    <w:rsid w:val="00be2e39"/>
    <w:pPr>
      <w:spacing w:lineRule="exact" w:line="240" w:before="0" w:after="16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14" w:customStyle="1">
    <w:name w:val="Загл.14"/>
    <w:basedOn w:val="Normal"/>
    <w:qFormat/>
    <w:rsid w:val="00be2e39"/>
    <w:pPr>
      <w:jc w:val="center"/>
    </w:pPr>
    <w:rPr>
      <w:rFonts w:eastAsia="Times New Roman"/>
      <w:b/>
      <w:szCs w:val="20"/>
      <w:lang w:eastAsia="ru-RU"/>
    </w:rPr>
  </w:style>
  <w:style w:type="paragraph" w:styleId="Style41">
    <w:name w:val="Title"/>
    <w:basedOn w:val="Normal"/>
    <w:next w:val="Normal"/>
    <w:link w:val="Style22"/>
    <w:uiPriority w:val="10"/>
    <w:qFormat/>
    <w:rsid w:val="00be2e39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"/>
      <w:sz w:val="32"/>
      <w:szCs w:val="32"/>
    </w:rPr>
  </w:style>
  <w:style w:type="paragraph" w:styleId="Style42" w:customStyle="1">
    <w:name w:val="Прижатый влево"/>
    <w:basedOn w:val="Normal"/>
    <w:next w:val="Normal"/>
    <w:uiPriority w:val="99"/>
    <w:qFormat/>
    <w:rsid w:val="00be2e39"/>
    <w:pPr>
      <w:jc w:val="left"/>
    </w:pPr>
    <w:rPr>
      <w:rFonts w:ascii="Arial" w:hAnsi="Arial" w:eastAsia="Calibri" w:cs="Arial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be2e39"/>
    <w:pPr/>
    <w:rPr>
      <w:sz w:val="24"/>
      <w:szCs w:val="24"/>
    </w:rPr>
  </w:style>
  <w:style w:type="paragraph" w:styleId="Style43" w:customStyle="1">
    <w:name w:val=" Знак"/>
    <w:basedOn w:val="Normal"/>
    <w:qFormat/>
    <w:rsid w:val="005638a9"/>
    <w:pPr>
      <w:spacing w:lineRule="exact" w:line="240" w:before="0" w:after="16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zh-CN" w:bidi="ar-SA"/>
    </w:rPr>
  </w:style>
  <w:style w:type="numbering" w:styleId="NoList" w:default="1">
    <w:name w:val="No List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be2e39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be2e39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23840966.18012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LibreOffice/7.3.7.2$Linux_X86_64 LibreOffice_project/30$Build-2</Application>
  <AppVersion>15.0000</AppVersion>
  <Pages>23</Pages>
  <Words>4722</Words>
  <Characters>30737</Characters>
  <CharactersWithSpaces>35133</CharactersWithSpaces>
  <Paragraphs>548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2024-05-31T19:05:00Z</dcterms:created>
  <dc:creator>user</dc:creator>
  <dc:description/>
  <dc:language>ru-RU</dc:language>
  <cp:lastModifiedBy/>
  <dcterms:modified xsi:type="dcterms:W3CDTF">2024-06-28T12:23:19Z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