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13771E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575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3771E" w:rsidRPr="004629B4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 район </w:t>
            </w:r>
          </w:p>
          <w:p w:rsidR="0013771E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BB7D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0E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0ED3" w:rsidRPr="00970ED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30.08.2024</w:t>
            </w:r>
            <w:r w:rsidR="00970ED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D688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970ED3" w:rsidRPr="00970ED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</w:p>
          <w:p w:rsidR="00B15ECE" w:rsidRPr="004629B4" w:rsidRDefault="00B15EC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13771E" w:rsidRPr="004629B4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3771E" w:rsidRPr="00446FEF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Гулькевичский район от 15.12.2023 г. № 2 «О бюджете муниципального образования Гулькевичский район на 2024 год и на плановый период 2025 и 2026 годов»</w:t>
            </w:r>
          </w:p>
          <w:p w:rsidR="0013771E" w:rsidRPr="004629B4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Гулькевичский район </w:t>
            </w:r>
          </w:p>
          <w:p w:rsidR="0013771E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970ED3" w:rsidRPr="00970ED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30.08.</w:t>
            </w:r>
            <w:r w:rsidR="00970ED3" w:rsidRPr="00970ED3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2024</w:t>
            </w:r>
            <w:r w:rsidR="00970E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2EB0" w:rsidRPr="00970E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688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bookmarkStart w:id="0" w:name="_GoBack"/>
            <w:r w:rsidR="00970ED3" w:rsidRPr="00970ED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bookmarkEnd w:id="0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46F8F" w:rsidRDefault="00546F8F" w:rsidP="00CD19D1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7A49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86505" w:rsidRDefault="00D86505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0E7F1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7F11" w:rsidRDefault="000E7F11" w:rsidP="000E7F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2835"/>
        <w:gridCol w:w="5387"/>
        <w:gridCol w:w="1417"/>
      </w:tblGrid>
      <w:tr w:rsidR="000E7F11" w:rsidRPr="00E731CA" w:rsidTr="00F02168">
        <w:tc>
          <w:tcPr>
            <w:tcW w:w="2835" w:type="dxa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387" w:type="dxa"/>
          </w:tcPr>
          <w:p w:rsidR="000E7F11" w:rsidRPr="00E731CA" w:rsidRDefault="000E7F11" w:rsidP="00214AD0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0E7F11" w:rsidRPr="002C4FA8" w:rsidRDefault="000E7F11" w:rsidP="000E7F11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891" w:type="pct"/>
        <w:tblInd w:w="108" w:type="dxa"/>
        <w:tblLook w:val="04A0" w:firstRow="1" w:lastRow="0" w:firstColumn="1" w:lastColumn="0" w:noHBand="0" w:noVBand="1"/>
      </w:tblPr>
      <w:tblGrid>
        <w:gridCol w:w="2836"/>
        <w:gridCol w:w="5386"/>
        <w:gridCol w:w="1417"/>
      </w:tblGrid>
      <w:tr w:rsidR="00F7076E" w:rsidRPr="00F7076E" w:rsidTr="00F02168">
        <w:trPr>
          <w:cantSplit/>
          <w:tblHeader/>
        </w:trPr>
        <w:tc>
          <w:tcPr>
            <w:tcW w:w="1471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35" w:type="pct"/>
          </w:tcPr>
          <w:p w:rsidR="00935A25" w:rsidRPr="00F7076E" w:rsidRDefault="00935A25" w:rsidP="00F74F10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1 873 </w:t>
            </w:r>
            <w:r w:rsidR="00F74F10" w:rsidRPr="00F707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17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7,</w:t>
            </w:r>
            <w:r w:rsidR="00F74F10" w:rsidRPr="00F707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9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794" w:type="pct"/>
            <w:vAlign w:val="center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197 474,4</w:t>
            </w:r>
          </w:p>
        </w:tc>
      </w:tr>
      <w:tr w:rsidR="00F7076E" w:rsidRPr="00F7076E" w:rsidTr="00935A25">
        <w:tc>
          <w:tcPr>
            <w:tcW w:w="1471" w:type="pct"/>
          </w:tcPr>
          <w:p w:rsidR="00935A25" w:rsidRPr="00F7076E" w:rsidRDefault="00935A25" w:rsidP="00935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905 2021500205 0000 150</w:t>
            </w:r>
          </w:p>
        </w:tc>
        <w:tc>
          <w:tcPr>
            <w:tcW w:w="2794" w:type="pct"/>
          </w:tcPr>
          <w:p w:rsidR="00935A25" w:rsidRPr="00F7076E" w:rsidRDefault="00935A25" w:rsidP="00935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местных бюджетом</w:t>
            </w:r>
          </w:p>
        </w:tc>
        <w:tc>
          <w:tcPr>
            <w:tcW w:w="735" w:type="pct"/>
          </w:tcPr>
          <w:p w:rsidR="00935A25" w:rsidRPr="00F7076E" w:rsidRDefault="00935A25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11 686,2</w:t>
            </w:r>
          </w:p>
        </w:tc>
      </w:tr>
      <w:tr w:rsidR="00F7076E" w:rsidRPr="00F7076E" w:rsidTr="00F02168">
        <w:tc>
          <w:tcPr>
            <w:tcW w:w="1471" w:type="pct"/>
          </w:tcPr>
          <w:p w:rsidR="005E76F8" w:rsidRPr="00F7076E" w:rsidRDefault="005E76F8" w:rsidP="005E7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902 20219999 050000 150</w:t>
            </w:r>
          </w:p>
        </w:tc>
        <w:tc>
          <w:tcPr>
            <w:tcW w:w="2794" w:type="pct"/>
            <w:vAlign w:val="center"/>
          </w:tcPr>
          <w:p w:rsidR="005E76F8" w:rsidRPr="00F7076E" w:rsidRDefault="005E76F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муниципальных районов на поддержку местных инициатив по итогам краевого конкурса</w:t>
            </w:r>
          </w:p>
        </w:tc>
        <w:tc>
          <w:tcPr>
            <w:tcW w:w="735" w:type="pct"/>
          </w:tcPr>
          <w:p w:rsidR="005E76F8" w:rsidRPr="00F7076E" w:rsidRDefault="005E76F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22 726,1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794" w:type="pct"/>
            <w:vAlign w:val="center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735" w:type="pct"/>
          </w:tcPr>
          <w:p w:rsidR="005E76F8" w:rsidRPr="00F7076E" w:rsidRDefault="005E76F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1586,2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925 2022530405 0000 150</w:t>
            </w:r>
          </w:p>
        </w:tc>
        <w:tc>
          <w:tcPr>
            <w:tcW w:w="2794" w:type="pct"/>
            <w:vAlign w:val="center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 бюджетам     муниципальных районов на организацию бесплатного горячего питания обучающихся по образовательным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программам начального общего образования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35" w:type="pct"/>
          </w:tcPr>
          <w:p w:rsidR="00D46A76" w:rsidRPr="00F7076E" w:rsidRDefault="00D46A7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61 512,5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подготовку изменений в правила землепользования и застройки 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1649,0</w:t>
            </w:r>
          </w:p>
        </w:tc>
      </w:tr>
      <w:tr w:rsidR="00F7076E" w:rsidRPr="00F7076E" w:rsidTr="00F02168">
        <w:tc>
          <w:tcPr>
            <w:tcW w:w="1471" w:type="pct"/>
          </w:tcPr>
          <w:p w:rsidR="00A0414A" w:rsidRPr="00F7076E" w:rsidRDefault="00A0414A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794" w:type="pct"/>
          </w:tcPr>
          <w:p w:rsidR="00A0414A" w:rsidRPr="00F7076E" w:rsidRDefault="00A0414A" w:rsidP="00A041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троительство, реконструкцию (в том числе реконструкция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дополнительного образования, отрасли культуры, сооружений инженерной защиты и берегоукрепления (Здание зала спортивного крытого специализированного «Центр Единоборств» по адресу: Краснодарский край, Гулькевичский район, г. Гулькевичи, ул. Симонова, 137 А</w:t>
            </w:r>
          </w:p>
        </w:tc>
        <w:tc>
          <w:tcPr>
            <w:tcW w:w="735" w:type="pct"/>
          </w:tcPr>
          <w:p w:rsidR="00A0414A" w:rsidRPr="00F7076E" w:rsidRDefault="00A0414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78 705,0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35" w:type="pct"/>
          </w:tcPr>
          <w:p w:rsidR="00EA532C" w:rsidRPr="00F7076E" w:rsidRDefault="00935A25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18 648,1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925 2022578605 0000 150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в рамках реализации мероприятий регионального проекта "Патриотическое воспитание граждан Российской Федерации" (приобретение товаров (работ, услуг) в целях оснащения муниципальных   общеобразовательных организаций, в том числе структурных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подразделений указанных 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организаций, государственными символами Российской Федерации)</w:t>
            </w:r>
          </w:p>
        </w:tc>
        <w:tc>
          <w:tcPr>
            <w:tcW w:w="735" w:type="pct"/>
          </w:tcPr>
          <w:p w:rsidR="00D46A76" w:rsidRPr="00F7076E" w:rsidRDefault="00D46A7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1483,5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794" w:type="pct"/>
          </w:tcPr>
          <w:p w:rsidR="000E7F11" w:rsidRPr="00F7076E" w:rsidRDefault="000E7F11" w:rsidP="00EA53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</w:t>
            </w:r>
            <w:r w:rsidR="00D466DD"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ремонта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зданий,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помещений сооружений, благоустройство территорий, прилегающих к зданиям и сооружениям)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5879,8</w:t>
            </w:r>
          </w:p>
        </w:tc>
      </w:tr>
      <w:tr w:rsidR="00F7076E" w:rsidRPr="00F7076E" w:rsidTr="00F02168">
        <w:tc>
          <w:tcPr>
            <w:tcW w:w="1471" w:type="pct"/>
          </w:tcPr>
          <w:p w:rsidR="008E5E18" w:rsidRPr="00F7076E" w:rsidRDefault="008E5E18" w:rsidP="00283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925 2022999905 0000 150</w:t>
            </w:r>
          </w:p>
        </w:tc>
        <w:tc>
          <w:tcPr>
            <w:tcW w:w="2794" w:type="pct"/>
          </w:tcPr>
          <w:p w:rsidR="008E5E18" w:rsidRPr="00F7076E" w:rsidRDefault="008E5E18" w:rsidP="00EA53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проведение капитального  ремонта зданий, помещений сооружений, благоустройство территорий, прилегающих к зданиям и сооружениям</w:t>
            </w:r>
          </w:p>
        </w:tc>
        <w:tc>
          <w:tcPr>
            <w:tcW w:w="735" w:type="pct"/>
          </w:tcPr>
          <w:p w:rsidR="008E5E18" w:rsidRPr="00F7076E" w:rsidRDefault="008E5E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39 891,7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926 2022551905 0000 150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отрасли культуры (по модернизации библиотек в части комплектования книжных фондов библиотек муниципальных образований Краснодарского края)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395,1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D421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926 202</w:t>
            </w:r>
            <w:r w:rsidR="00D421C4" w:rsidRPr="00F7076E">
              <w:rPr>
                <w:rFonts w:ascii="Times New Roman" w:hAnsi="Times New Roman" w:cs="Times New Roman"/>
                <w:sz w:val="24"/>
                <w:szCs w:val="24"/>
              </w:rPr>
              <w:t>25519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дополнительного образования детей в муниципальных 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организациях в части оснащения образовательных организаций в сфере культуры музыкальными инструментами, оборудованием и учебными материалами в рамках реализации регионального проекта "Культурная среда"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7902,1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оплату труда инструкторов по спорту</w:t>
            </w:r>
          </w:p>
        </w:tc>
        <w:tc>
          <w:tcPr>
            <w:tcW w:w="735" w:type="pct"/>
          </w:tcPr>
          <w:p w:rsidR="006379E6" w:rsidRPr="00F7076E" w:rsidRDefault="006379E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1503,2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C464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участия в обеспечении подготовки спортивного резерва для спортивных сборных команд Краснодарского края, на укрепление материально-технической базы муниципальных физкультурно-спортивных организаций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4 590,8</w:t>
            </w:r>
          </w:p>
          <w:p w:rsidR="00EF1E54" w:rsidRPr="00F7076E" w:rsidRDefault="00EF1E5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76E" w:rsidRPr="00F7076E" w:rsidTr="00F02168">
        <w:tc>
          <w:tcPr>
            <w:tcW w:w="1471" w:type="pct"/>
          </w:tcPr>
          <w:p w:rsidR="00935A25" w:rsidRPr="00F7076E" w:rsidRDefault="00935A25" w:rsidP="00935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94" w:type="pct"/>
          </w:tcPr>
          <w:p w:rsidR="00935A25" w:rsidRPr="00F7076E" w:rsidRDefault="00935A25" w:rsidP="00935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участия в обеспечении подготовки спортивного резерва для спортивных сборных команд Краснодарского края, на приобретение спортивно-технологического оборудования, инвентаря, экипировки для физкультурно-спортивных организаций</w:t>
            </w:r>
          </w:p>
        </w:tc>
        <w:tc>
          <w:tcPr>
            <w:tcW w:w="735" w:type="pct"/>
          </w:tcPr>
          <w:p w:rsidR="00935A25" w:rsidRPr="00F7076E" w:rsidRDefault="00935A25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3 503,8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902 20229999 05 0000150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водоотведения (ремонт артезианской скважины, расположенной на территории водозабора «Черкасова» в с.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Соколовском)</w:t>
            </w:r>
          </w:p>
        </w:tc>
        <w:tc>
          <w:tcPr>
            <w:tcW w:w="735" w:type="pct"/>
          </w:tcPr>
          <w:p w:rsidR="002837BF" w:rsidRPr="00F7076E" w:rsidRDefault="002837BF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3 516,8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902 2022999905 0000 150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водоотведения (капитальный ремонт сетей холодного водоснабжения в г. Гулькевичи)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66 710,5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строительство, реконструкцию (в том числе реконструкцию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отрасли культуры, сооружений инженерной защиты и берегоукрепления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28 405,3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BD06B1">
            <w:pPr>
              <w:ind w:right="-107"/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94" w:type="pct"/>
          </w:tcPr>
          <w:p w:rsidR="00845718" w:rsidRPr="00F7076E" w:rsidRDefault="00845718" w:rsidP="00BC19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муниципальным районам (выполнение предпроектной, проектной, рабочей документации и инженерных изысканий, прохождение государственной экспертизы по объекту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строительство здания врача общей практики расположенного по адресу: Гулькевичский район, с. Отрадо-Ольгинское)</w:t>
            </w:r>
          </w:p>
        </w:tc>
        <w:tc>
          <w:tcPr>
            <w:tcW w:w="735" w:type="pct"/>
          </w:tcPr>
          <w:p w:rsidR="00845718" w:rsidRPr="00F7076E" w:rsidRDefault="00845718" w:rsidP="00BC1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BD06B1">
            <w:pPr>
              <w:ind w:right="-107"/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94" w:type="pct"/>
          </w:tcPr>
          <w:p w:rsidR="00845718" w:rsidRPr="00F7076E" w:rsidRDefault="00845718" w:rsidP="00BC19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муниципальным районам (выполнение предпроектной, проектной, рабочей документации и инженерных изысканий, прохождение государственной экспертизы по объекту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строительство здания врача общей практики расположенного по адресу: Гулькевичский район, с. Отрадо-Ольгинское)</w:t>
            </w:r>
          </w:p>
        </w:tc>
        <w:tc>
          <w:tcPr>
            <w:tcW w:w="735" w:type="pct"/>
          </w:tcPr>
          <w:p w:rsidR="00845718" w:rsidRPr="00F7076E" w:rsidRDefault="00845718" w:rsidP="00BC1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902 2023512005 0000 150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902 2023002405 0000 150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19038,4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BC19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115 822,9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8C2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925 20235179050000 150</w:t>
            </w:r>
          </w:p>
        </w:tc>
        <w:tc>
          <w:tcPr>
            <w:tcW w:w="2794" w:type="pct"/>
          </w:tcPr>
          <w:p w:rsidR="00845718" w:rsidRPr="00F7076E" w:rsidRDefault="00845718" w:rsidP="008C2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4 204,2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35" w:type="pct"/>
          </w:tcPr>
          <w:p w:rsidR="00EF1E54" w:rsidRPr="00F7076E" w:rsidRDefault="00EF1E5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3713,3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755,8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и утверждению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списков граждан, лишившихся жилого помещения в результате чрезвычайных ситуаций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BD06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925 2023530305 0000 150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работникам государственных и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35" w:type="pct"/>
          </w:tcPr>
          <w:p w:rsidR="00EF1E54" w:rsidRPr="00F7076E" w:rsidRDefault="00EF1E5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43 590,9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10752,1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000 2023002405 0000 150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края, в том числе:</w:t>
            </w:r>
          </w:p>
        </w:tc>
        <w:tc>
          <w:tcPr>
            <w:tcW w:w="735" w:type="pct"/>
          </w:tcPr>
          <w:p w:rsidR="00EA532C" w:rsidRPr="00F7076E" w:rsidRDefault="00EA532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10 086,4</w:t>
            </w:r>
          </w:p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организации, общеобразовательные организации, организации дополнительного образования  (в области образования)</w:t>
            </w:r>
          </w:p>
        </w:tc>
        <w:tc>
          <w:tcPr>
            <w:tcW w:w="735" w:type="pct"/>
          </w:tcPr>
          <w:p w:rsidR="00EA532C" w:rsidRPr="00F7076E" w:rsidRDefault="00EA532C" w:rsidP="00EA5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9 980,2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926 2023002405 0000 150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106,2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организациях, в том числе:</w:t>
            </w:r>
          </w:p>
        </w:tc>
        <w:tc>
          <w:tcPr>
            <w:tcW w:w="735" w:type="pct"/>
          </w:tcPr>
          <w:p w:rsidR="00EA532C" w:rsidRPr="00F7076E" w:rsidRDefault="00EA532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950 346,8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35" w:type="pct"/>
          </w:tcPr>
          <w:p w:rsidR="00EA532C" w:rsidRPr="00F7076E" w:rsidRDefault="00EA532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300 101,9</w:t>
            </w:r>
          </w:p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35" w:type="pct"/>
          </w:tcPr>
          <w:p w:rsidR="00EA532C" w:rsidRPr="00F7076E" w:rsidRDefault="00EA532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650 244,9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Краснодарского края в области</w:t>
            </w:r>
            <w:r w:rsidRPr="00F7076E">
              <w:t xml:space="preserve"> </w:t>
            </w: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1979,3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отдыха детей в каникулярное время в профильных лагерях, организованных муниципальными общеобразовательными организациями Краснодарского края</w:t>
            </w:r>
          </w:p>
        </w:tc>
        <w:tc>
          <w:tcPr>
            <w:tcW w:w="735" w:type="pct"/>
          </w:tcPr>
          <w:p w:rsidR="00EF1E54" w:rsidRPr="00F7076E" w:rsidRDefault="00EF1E5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1770,7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</w:t>
            </w: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lastRenderedPageBreak/>
              <w:t>подготовке и проведению указанной государственной итоговой аттестации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2680,8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925 2023002405 0000 150 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35" w:type="pct"/>
          </w:tcPr>
          <w:p w:rsidR="00EF1E54" w:rsidRPr="00F7076E" w:rsidRDefault="00EF1E5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802,3</w:t>
            </w:r>
          </w:p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   муниципальных</w:t>
            </w:r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программы в области физической культуры и спорта, отрасли "Образование"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656,3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902 2023690005 0000 150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138134,9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925 2024999905 0000 150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решение социально значимых вопросов местного значения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7 400,0</w:t>
            </w:r>
          </w:p>
        </w:tc>
      </w:tr>
    </w:tbl>
    <w:p w:rsidR="003A4BA4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377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="00F7076E">
        <w:rPr>
          <w:rFonts w:ascii="Times New Roman" w:hAnsi="Times New Roman" w:cs="Times New Roman"/>
          <w:sz w:val="28"/>
          <w:szCs w:val="28"/>
        </w:rPr>
        <w:t xml:space="preserve"> </w:t>
      </w:r>
      <w:r w:rsidR="0013771E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D86505" w:rsidRDefault="00D86505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1C28" w:rsidRPr="00E40A98" w:rsidRDefault="00551C2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0BBD" w:rsidRDefault="00C40BB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н</w:t>
      </w:r>
      <w:r w:rsidR="0096187D" w:rsidRPr="0096187D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F46C89" w:rsidRDefault="0096187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96187D" w:rsidRPr="0096187D" w:rsidRDefault="0096187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BB1223" w:rsidRDefault="0096187D" w:rsidP="005E7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        </w:t>
      </w:r>
      <w:r w:rsidR="00F46C89">
        <w:rPr>
          <w:rFonts w:ascii="Times New Roman" w:hAnsi="Times New Roman" w:cs="Times New Roman"/>
          <w:sz w:val="28"/>
          <w:szCs w:val="28"/>
        </w:rPr>
        <w:t xml:space="preserve">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</w:t>
      </w:r>
      <w:r w:rsidR="00F90A71">
        <w:rPr>
          <w:rFonts w:ascii="Times New Roman" w:hAnsi="Times New Roman" w:cs="Times New Roman"/>
          <w:sz w:val="28"/>
          <w:szCs w:val="28"/>
        </w:rPr>
        <w:t xml:space="preserve">        </w:t>
      </w:r>
      <w:r w:rsidR="00C40BBD">
        <w:rPr>
          <w:rFonts w:ascii="Times New Roman" w:hAnsi="Times New Roman" w:cs="Times New Roman"/>
          <w:sz w:val="28"/>
          <w:szCs w:val="28"/>
        </w:rPr>
        <w:t xml:space="preserve">  </w:t>
      </w:r>
      <w:r w:rsidR="00F90A71">
        <w:rPr>
          <w:rFonts w:ascii="Times New Roman" w:hAnsi="Times New Roman" w:cs="Times New Roman"/>
          <w:sz w:val="28"/>
          <w:szCs w:val="28"/>
        </w:rPr>
        <w:t xml:space="preserve">  </w:t>
      </w:r>
      <w:r w:rsidR="00C40BBD">
        <w:rPr>
          <w:rFonts w:ascii="Times New Roman" w:hAnsi="Times New Roman" w:cs="Times New Roman"/>
          <w:sz w:val="28"/>
          <w:szCs w:val="28"/>
        </w:rPr>
        <w:t>Е.М. Критинина</w:t>
      </w:r>
    </w:p>
    <w:sectPr w:rsidR="00BB1223" w:rsidSect="0064202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9FA" w:rsidRDefault="000259FA" w:rsidP="0064202A">
      <w:pPr>
        <w:spacing w:after="0" w:line="240" w:lineRule="auto"/>
      </w:pPr>
      <w:r>
        <w:separator/>
      </w:r>
    </w:p>
  </w:endnote>
  <w:endnote w:type="continuationSeparator" w:id="0">
    <w:p w:rsidR="000259FA" w:rsidRDefault="000259FA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9FA" w:rsidRDefault="000259FA" w:rsidP="0064202A">
      <w:pPr>
        <w:spacing w:after="0" w:line="240" w:lineRule="auto"/>
      </w:pPr>
      <w:r>
        <w:separator/>
      </w:r>
    </w:p>
  </w:footnote>
  <w:footnote w:type="continuationSeparator" w:id="0">
    <w:p w:rsidR="000259FA" w:rsidRDefault="000259FA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72EB0" w:rsidRPr="00BB1223" w:rsidRDefault="00872EB0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70ED3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72EB0" w:rsidRDefault="00872E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173DE"/>
    <w:rsid w:val="00025812"/>
    <w:rsid w:val="000259FA"/>
    <w:rsid w:val="00036178"/>
    <w:rsid w:val="00041894"/>
    <w:rsid w:val="0006311A"/>
    <w:rsid w:val="000736AE"/>
    <w:rsid w:val="000A01D1"/>
    <w:rsid w:val="000B3483"/>
    <w:rsid w:val="000E0AA9"/>
    <w:rsid w:val="000E7F11"/>
    <w:rsid w:val="00114A1E"/>
    <w:rsid w:val="001205E7"/>
    <w:rsid w:val="0013771E"/>
    <w:rsid w:val="001416B6"/>
    <w:rsid w:val="00144AC7"/>
    <w:rsid w:val="001865BD"/>
    <w:rsid w:val="001B4B0F"/>
    <w:rsid w:val="001C0F97"/>
    <w:rsid w:val="001C1271"/>
    <w:rsid w:val="001C2FE5"/>
    <w:rsid w:val="001C5064"/>
    <w:rsid w:val="001F2DE7"/>
    <w:rsid w:val="0020212B"/>
    <w:rsid w:val="00214AD0"/>
    <w:rsid w:val="00225E3F"/>
    <w:rsid w:val="00232778"/>
    <w:rsid w:val="002433D5"/>
    <w:rsid w:val="002529AC"/>
    <w:rsid w:val="0025752D"/>
    <w:rsid w:val="002621AC"/>
    <w:rsid w:val="002837BF"/>
    <w:rsid w:val="002C1BBB"/>
    <w:rsid w:val="002C4FA8"/>
    <w:rsid w:val="003045CA"/>
    <w:rsid w:val="00317A3F"/>
    <w:rsid w:val="00337B0E"/>
    <w:rsid w:val="003A4BA4"/>
    <w:rsid w:val="003A7895"/>
    <w:rsid w:val="003C1122"/>
    <w:rsid w:val="003E3C1D"/>
    <w:rsid w:val="003F2C9E"/>
    <w:rsid w:val="00405515"/>
    <w:rsid w:val="00406586"/>
    <w:rsid w:val="00410572"/>
    <w:rsid w:val="004128A6"/>
    <w:rsid w:val="00417D3A"/>
    <w:rsid w:val="0042449F"/>
    <w:rsid w:val="004352D0"/>
    <w:rsid w:val="00441987"/>
    <w:rsid w:val="00441C83"/>
    <w:rsid w:val="00452D46"/>
    <w:rsid w:val="0047309E"/>
    <w:rsid w:val="004D3D8F"/>
    <w:rsid w:val="004D472C"/>
    <w:rsid w:val="004D654C"/>
    <w:rsid w:val="004D7211"/>
    <w:rsid w:val="004E63B5"/>
    <w:rsid w:val="004E6782"/>
    <w:rsid w:val="0051694D"/>
    <w:rsid w:val="00546F8F"/>
    <w:rsid w:val="00551C28"/>
    <w:rsid w:val="00556A87"/>
    <w:rsid w:val="00577FED"/>
    <w:rsid w:val="005A76C6"/>
    <w:rsid w:val="005C1225"/>
    <w:rsid w:val="005E76F8"/>
    <w:rsid w:val="006003B7"/>
    <w:rsid w:val="006059FE"/>
    <w:rsid w:val="00612F4C"/>
    <w:rsid w:val="0061615D"/>
    <w:rsid w:val="00622E7C"/>
    <w:rsid w:val="00624092"/>
    <w:rsid w:val="006379E6"/>
    <w:rsid w:val="0064202A"/>
    <w:rsid w:val="006476A8"/>
    <w:rsid w:val="006620DD"/>
    <w:rsid w:val="00671C58"/>
    <w:rsid w:val="00677600"/>
    <w:rsid w:val="00682711"/>
    <w:rsid w:val="00683A3F"/>
    <w:rsid w:val="00684C19"/>
    <w:rsid w:val="00692C69"/>
    <w:rsid w:val="006B532A"/>
    <w:rsid w:val="006C004C"/>
    <w:rsid w:val="006D0BD4"/>
    <w:rsid w:val="006D37F0"/>
    <w:rsid w:val="006F7C8E"/>
    <w:rsid w:val="00703B8D"/>
    <w:rsid w:val="007131D8"/>
    <w:rsid w:val="00721616"/>
    <w:rsid w:val="0072332A"/>
    <w:rsid w:val="00737E7F"/>
    <w:rsid w:val="00772689"/>
    <w:rsid w:val="00782205"/>
    <w:rsid w:val="00784E88"/>
    <w:rsid w:val="007B092A"/>
    <w:rsid w:val="007B2CF8"/>
    <w:rsid w:val="007C1ACA"/>
    <w:rsid w:val="007C3CB0"/>
    <w:rsid w:val="007D15A1"/>
    <w:rsid w:val="00805864"/>
    <w:rsid w:val="00816AE8"/>
    <w:rsid w:val="00843FE3"/>
    <w:rsid w:val="00845718"/>
    <w:rsid w:val="00872EB0"/>
    <w:rsid w:val="00874314"/>
    <w:rsid w:val="00890E99"/>
    <w:rsid w:val="008C22B7"/>
    <w:rsid w:val="008E5E18"/>
    <w:rsid w:val="008F03AC"/>
    <w:rsid w:val="00905E1F"/>
    <w:rsid w:val="00916CE6"/>
    <w:rsid w:val="009228C7"/>
    <w:rsid w:val="00935A25"/>
    <w:rsid w:val="00937195"/>
    <w:rsid w:val="009436D4"/>
    <w:rsid w:val="0094466D"/>
    <w:rsid w:val="0096187D"/>
    <w:rsid w:val="00963A42"/>
    <w:rsid w:val="00970ED3"/>
    <w:rsid w:val="00977993"/>
    <w:rsid w:val="009A116A"/>
    <w:rsid w:val="009A467F"/>
    <w:rsid w:val="009A7A49"/>
    <w:rsid w:val="009D50D3"/>
    <w:rsid w:val="00A0052D"/>
    <w:rsid w:val="00A0414A"/>
    <w:rsid w:val="00A21C5A"/>
    <w:rsid w:val="00A307C9"/>
    <w:rsid w:val="00A45C69"/>
    <w:rsid w:val="00A512B9"/>
    <w:rsid w:val="00A51B9E"/>
    <w:rsid w:val="00A5208B"/>
    <w:rsid w:val="00A61B94"/>
    <w:rsid w:val="00A71C94"/>
    <w:rsid w:val="00A773D4"/>
    <w:rsid w:val="00A82738"/>
    <w:rsid w:val="00A83F2C"/>
    <w:rsid w:val="00A90CBC"/>
    <w:rsid w:val="00AA4AD8"/>
    <w:rsid w:val="00AA7F81"/>
    <w:rsid w:val="00AD441C"/>
    <w:rsid w:val="00AD6889"/>
    <w:rsid w:val="00AE05BB"/>
    <w:rsid w:val="00AE0A92"/>
    <w:rsid w:val="00B15ECE"/>
    <w:rsid w:val="00B270D6"/>
    <w:rsid w:val="00B52830"/>
    <w:rsid w:val="00B55779"/>
    <w:rsid w:val="00BA11B2"/>
    <w:rsid w:val="00BA54BA"/>
    <w:rsid w:val="00BB1223"/>
    <w:rsid w:val="00BB4A55"/>
    <w:rsid w:val="00BB7D21"/>
    <w:rsid w:val="00BC01C1"/>
    <w:rsid w:val="00BC1946"/>
    <w:rsid w:val="00BC6995"/>
    <w:rsid w:val="00BD06B1"/>
    <w:rsid w:val="00BD7BDC"/>
    <w:rsid w:val="00BF7386"/>
    <w:rsid w:val="00C16395"/>
    <w:rsid w:val="00C24482"/>
    <w:rsid w:val="00C36283"/>
    <w:rsid w:val="00C40BBD"/>
    <w:rsid w:val="00C416DA"/>
    <w:rsid w:val="00C46446"/>
    <w:rsid w:val="00C523B2"/>
    <w:rsid w:val="00C73B85"/>
    <w:rsid w:val="00C74DBE"/>
    <w:rsid w:val="00C863C6"/>
    <w:rsid w:val="00C874FB"/>
    <w:rsid w:val="00CA5D04"/>
    <w:rsid w:val="00CB4D71"/>
    <w:rsid w:val="00CB7CCF"/>
    <w:rsid w:val="00CC1738"/>
    <w:rsid w:val="00CC1B0F"/>
    <w:rsid w:val="00CD19D1"/>
    <w:rsid w:val="00CD55CB"/>
    <w:rsid w:val="00CD7790"/>
    <w:rsid w:val="00CE23B0"/>
    <w:rsid w:val="00D1041A"/>
    <w:rsid w:val="00D2007B"/>
    <w:rsid w:val="00D2468B"/>
    <w:rsid w:val="00D329E1"/>
    <w:rsid w:val="00D32E3A"/>
    <w:rsid w:val="00D421C4"/>
    <w:rsid w:val="00D4578C"/>
    <w:rsid w:val="00D466DD"/>
    <w:rsid w:val="00D46A76"/>
    <w:rsid w:val="00D84EA6"/>
    <w:rsid w:val="00D851B6"/>
    <w:rsid w:val="00D86505"/>
    <w:rsid w:val="00DD7BFC"/>
    <w:rsid w:val="00DF53B0"/>
    <w:rsid w:val="00E26696"/>
    <w:rsid w:val="00E27C6C"/>
    <w:rsid w:val="00E40A98"/>
    <w:rsid w:val="00E65A3D"/>
    <w:rsid w:val="00E731CA"/>
    <w:rsid w:val="00E74EB8"/>
    <w:rsid w:val="00E776EB"/>
    <w:rsid w:val="00EA532C"/>
    <w:rsid w:val="00EB6A35"/>
    <w:rsid w:val="00ED3043"/>
    <w:rsid w:val="00EE39DC"/>
    <w:rsid w:val="00EF1E54"/>
    <w:rsid w:val="00F02168"/>
    <w:rsid w:val="00F04EED"/>
    <w:rsid w:val="00F214F6"/>
    <w:rsid w:val="00F2752F"/>
    <w:rsid w:val="00F46C89"/>
    <w:rsid w:val="00F51DE2"/>
    <w:rsid w:val="00F60475"/>
    <w:rsid w:val="00F61D90"/>
    <w:rsid w:val="00F7076E"/>
    <w:rsid w:val="00F73D71"/>
    <w:rsid w:val="00F74F10"/>
    <w:rsid w:val="00F84C61"/>
    <w:rsid w:val="00F90A71"/>
    <w:rsid w:val="00F93E20"/>
    <w:rsid w:val="00FD4226"/>
    <w:rsid w:val="00FD650F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29F16F3-A57B-429C-8FB6-48393C5C3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5C653-F975-4A46-8F09-EF0522A86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7</Pages>
  <Words>2050</Words>
  <Characters>11690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Я.И.. Мирошниченко</dc:creator>
  <cp:lastModifiedBy>Savranova</cp:lastModifiedBy>
  <cp:revision>45</cp:revision>
  <cp:lastPrinted>2024-04-16T07:49:00Z</cp:lastPrinted>
  <dcterms:created xsi:type="dcterms:W3CDTF">2023-10-20T06:09:00Z</dcterms:created>
  <dcterms:modified xsi:type="dcterms:W3CDTF">2024-09-02T07:42:00Z</dcterms:modified>
</cp:coreProperties>
</file>