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5210"/>
      </w:tblGrid>
      <w:tr w:rsidR="00505BBF" w:rsidTr="00505BBF">
        <w:tc>
          <w:tcPr>
            <w:tcW w:w="4644" w:type="dxa"/>
          </w:tcPr>
          <w:p w:rsidR="00505BBF" w:rsidRDefault="00505BBF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5210" w:type="dxa"/>
          </w:tcPr>
          <w:p w:rsidR="00505BBF" w:rsidRDefault="00505BBF" w:rsidP="00505BBF">
            <w:pPr>
              <w:pStyle w:val="1"/>
              <w:spacing w:before="0" w:after="0"/>
              <w:ind w:left="34" w:hanging="34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Приложение 1</w:t>
            </w:r>
          </w:p>
          <w:p w:rsidR="00505BBF" w:rsidRDefault="00505BBF" w:rsidP="00505BBF">
            <w:pPr>
              <w:ind w:left="34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</w:t>
            </w:r>
            <w:proofErr w:type="gramEnd"/>
            <w:r>
              <w:rPr>
                <w:sz w:val="28"/>
                <w:szCs w:val="28"/>
              </w:rPr>
              <w:t xml:space="preserve"> решению </w:t>
            </w:r>
            <w:r>
              <w:rPr>
                <w:sz w:val="28"/>
                <w:szCs w:val="28"/>
              </w:rPr>
              <w:t xml:space="preserve">Совета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 </w:t>
            </w:r>
          </w:p>
          <w:p w:rsidR="00505BBF" w:rsidRDefault="00505BBF" w:rsidP="00505BBF">
            <w:pPr>
              <w:ind w:left="34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_____________ </w:t>
            </w:r>
            <w:r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 xml:space="preserve"> </w:t>
            </w:r>
          </w:p>
          <w:p w:rsidR="00505BBF" w:rsidRDefault="00505BBF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D47FF1" w:rsidRDefault="00D47FF1">
      <w:pPr>
        <w:jc w:val="center"/>
        <w:rPr>
          <w:b/>
          <w:color w:val="000000"/>
          <w:sz w:val="28"/>
          <w:szCs w:val="28"/>
        </w:rPr>
      </w:pPr>
    </w:p>
    <w:p w:rsidR="00D47FF1" w:rsidRDefault="00671CDB" w:rsidP="00505BBF">
      <w:pPr>
        <w:pStyle w:val="1"/>
        <w:spacing w:before="0" w:after="0"/>
        <w:ind w:left="142" w:firstLine="3544"/>
        <w:jc w:val="center"/>
        <w:rPr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505BBF">
        <w:rPr>
          <w:rFonts w:ascii="Times New Roman" w:hAnsi="Times New Roman"/>
          <w:b w:val="0"/>
          <w:sz w:val="28"/>
          <w:szCs w:val="28"/>
        </w:rPr>
        <w:t xml:space="preserve">                     </w:t>
      </w:r>
    </w:p>
    <w:p w:rsidR="00D47FF1" w:rsidRDefault="00671CDB">
      <w:pPr>
        <w:pStyle w:val="1"/>
        <w:spacing w:before="0"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Схема </w:t>
      </w:r>
    </w:p>
    <w:p w:rsidR="00505BBF" w:rsidRDefault="00505BBF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многомандатных</w:t>
      </w:r>
      <w:proofErr w:type="gramEnd"/>
      <w:r>
        <w:rPr>
          <w:b/>
          <w:sz w:val="28"/>
          <w:szCs w:val="28"/>
        </w:rPr>
        <w:t xml:space="preserve"> </w:t>
      </w:r>
      <w:r w:rsidR="00671CDB">
        <w:rPr>
          <w:b/>
          <w:sz w:val="28"/>
          <w:szCs w:val="28"/>
        </w:rPr>
        <w:t>избирательных округов</w:t>
      </w:r>
      <w:r>
        <w:rPr>
          <w:b/>
          <w:sz w:val="28"/>
          <w:szCs w:val="28"/>
        </w:rPr>
        <w:t xml:space="preserve">, </w:t>
      </w:r>
    </w:p>
    <w:p w:rsidR="00505BBF" w:rsidRDefault="00505BBF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образованных</w:t>
      </w:r>
      <w:proofErr w:type="gramEnd"/>
      <w:r>
        <w:rPr>
          <w:b/>
          <w:sz w:val="28"/>
          <w:szCs w:val="28"/>
        </w:rPr>
        <w:t xml:space="preserve"> для проведения</w:t>
      </w:r>
      <w:r w:rsidR="00671CDB">
        <w:rPr>
          <w:b/>
          <w:sz w:val="28"/>
          <w:szCs w:val="28"/>
        </w:rPr>
        <w:t xml:space="preserve"> </w:t>
      </w:r>
      <w:r w:rsidR="00671CDB">
        <w:rPr>
          <w:b/>
          <w:sz w:val="28"/>
          <w:szCs w:val="28"/>
        </w:rPr>
        <w:t>выбор</w:t>
      </w:r>
      <w:r>
        <w:rPr>
          <w:b/>
          <w:sz w:val="28"/>
          <w:szCs w:val="28"/>
        </w:rPr>
        <w:t>ов</w:t>
      </w:r>
      <w:r w:rsidR="00671CDB">
        <w:rPr>
          <w:b/>
          <w:sz w:val="28"/>
          <w:szCs w:val="28"/>
        </w:rPr>
        <w:t xml:space="preserve"> депутатов </w:t>
      </w:r>
    </w:p>
    <w:p w:rsidR="00D47FF1" w:rsidRDefault="00671C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Совета муниципального о</w:t>
      </w:r>
      <w:r w:rsidR="00505BBF">
        <w:rPr>
          <w:b/>
          <w:sz w:val="28"/>
          <w:szCs w:val="28"/>
        </w:rPr>
        <w:t xml:space="preserve">бразования </w:t>
      </w:r>
      <w:proofErr w:type="spellStart"/>
      <w:r w:rsidR="00505BBF">
        <w:rPr>
          <w:b/>
          <w:sz w:val="28"/>
          <w:szCs w:val="28"/>
        </w:rPr>
        <w:t>Гулькевичский</w:t>
      </w:r>
      <w:proofErr w:type="spellEnd"/>
      <w:r w:rsidR="00505BBF">
        <w:rPr>
          <w:b/>
          <w:sz w:val="28"/>
          <w:szCs w:val="28"/>
        </w:rPr>
        <w:t xml:space="preserve"> район</w:t>
      </w:r>
    </w:p>
    <w:p w:rsidR="00D47FF1" w:rsidRDefault="00D47FF1">
      <w:pPr>
        <w:jc w:val="center"/>
        <w:rPr>
          <w:b/>
          <w:sz w:val="28"/>
          <w:szCs w:val="28"/>
        </w:rPr>
      </w:pPr>
    </w:p>
    <w:p w:rsidR="00D47FF1" w:rsidRDefault="00671CD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Численность избирателей, зарегистрированных в соответствии с пунктом 10 статьи 16 Федерального закона от 12 июня 2002 года № 67-ФЗ «Об основных гарантиях </w:t>
      </w:r>
      <w:r>
        <w:rPr>
          <w:sz w:val="28"/>
          <w:szCs w:val="28"/>
        </w:rPr>
        <w:t xml:space="preserve">избирательных прав и права на участие в референдуме граждан        Российский Федерации» на территории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- 69043 человек</w:t>
      </w:r>
      <w:r w:rsidR="00505BBF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D47FF1" w:rsidRDefault="00671CD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Установленная в соответствии с Уставом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чис</w:t>
      </w:r>
      <w:r>
        <w:rPr>
          <w:sz w:val="28"/>
          <w:szCs w:val="28"/>
        </w:rPr>
        <w:t xml:space="preserve">ленность депутатов Совета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- 30 человек.</w:t>
      </w:r>
    </w:p>
    <w:p w:rsidR="00D47FF1" w:rsidRDefault="00671CD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Средняя норма представительства - </w:t>
      </w:r>
      <w:r w:rsidRPr="00671CDB">
        <w:rPr>
          <w:sz w:val="28"/>
          <w:szCs w:val="28"/>
        </w:rPr>
        <w:t>2301.</w:t>
      </w:r>
    </w:p>
    <w:p w:rsidR="00D47FF1" w:rsidRDefault="00671CD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Допустимое отклонение от средней нормы представительства                             избирателей - 230.</w:t>
      </w:r>
    </w:p>
    <w:p w:rsidR="00D47FF1" w:rsidRDefault="00671CD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 проведения выборов де</w:t>
      </w:r>
      <w:r>
        <w:rPr>
          <w:sz w:val="28"/>
          <w:szCs w:val="28"/>
        </w:rPr>
        <w:t xml:space="preserve">путатов Совета муниципального </w:t>
      </w:r>
      <w:proofErr w:type="gramStart"/>
      <w:r>
        <w:rPr>
          <w:sz w:val="28"/>
          <w:szCs w:val="28"/>
        </w:rPr>
        <w:t xml:space="preserve">образования  </w:t>
      </w:r>
      <w:proofErr w:type="spellStart"/>
      <w:r>
        <w:rPr>
          <w:sz w:val="28"/>
          <w:szCs w:val="28"/>
        </w:rPr>
        <w:t>Гулькевичский</w:t>
      </w:r>
      <w:proofErr w:type="spellEnd"/>
      <w:proofErr w:type="gramEnd"/>
      <w:r>
        <w:rPr>
          <w:sz w:val="28"/>
          <w:szCs w:val="28"/>
        </w:rPr>
        <w:t xml:space="preserve"> район </w:t>
      </w:r>
      <w:r>
        <w:rPr>
          <w:sz w:val="28"/>
          <w:szCs w:val="28"/>
        </w:rPr>
        <w:t>образовать 9 многомандатных избирательных округов.</w:t>
      </w:r>
    </w:p>
    <w:p w:rsidR="00D47FF1" w:rsidRDefault="00D47FF1">
      <w:pPr>
        <w:ind w:firstLine="540"/>
        <w:jc w:val="both"/>
        <w:rPr>
          <w:b/>
          <w:sz w:val="28"/>
          <w:szCs w:val="28"/>
        </w:rPr>
      </w:pPr>
    </w:p>
    <w:p w:rsidR="00D47FF1" w:rsidRDefault="00671CDB">
      <w:pPr>
        <w:ind w:firstLine="540"/>
        <w:jc w:val="both"/>
      </w:pPr>
      <w:r>
        <w:rPr>
          <w:b/>
          <w:sz w:val="28"/>
          <w:szCs w:val="28"/>
        </w:rPr>
        <w:t>Избирательный округ № 1 в границах:</w:t>
      </w:r>
    </w:p>
    <w:p w:rsidR="00D47FF1" w:rsidRDefault="00671CDB">
      <w:pPr>
        <w:ind w:firstLine="540"/>
        <w:jc w:val="both"/>
      </w:pPr>
      <w:r>
        <w:rPr>
          <w:sz w:val="28"/>
          <w:szCs w:val="28"/>
        </w:rPr>
        <w:t xml:space="preserve">с. Майкопское; х. Лебяжий, садоводческий коллектив «Дружба»; </w:t>
      </w:r>
      <w:r>
        <w:rPr>
          <w:sz w:val="28"/>
          <w:szCs w:val="28"/>
        </w:rPr>
        <w:t>садоводческий коллекти</w:t>
      </w:r>
      <w:r>
        <w:rPr>
          <w:sz w:val="28"/>
          <w:szCs w:val="28"/>
        </w:rPr>
        <w:t xml:space="preserve">в «Отдых»; садоводческое некоммерческое товарищество «Весна»; г. Гулькевичи: ул. Энергетиков; ул. Волго-Донская;  </w:t>
      </w:r>
      <w:r>
        <w:rPr>
          <w:sz w:val="28"/>
          <w:szCs w:val="28"/>
        </w:rPr>
        <w:t xml:space="preserve">ул. Ленинградская от пересечения с ул. Олимпийской и до конца;  </w:t>
      </w:r>
      <w:r>
        <w:rPr>
          <w:sz w:val="28"/>
          <w:szCs w:val="28"/>
        </w:rPr>
        <w:t xml:space="preserve">ул. Стартовая; ул. Трудовая; ул. </w:t>
      </w:r>
      <w:proofErr w:type="spellStart"/>
      <w:r>
        <w:rPr>
          <w:sz w:val="28"/>
          <w:szCs w:val="28"/>
        </w:rPr>
        <w:t>Екатерин</w:t>
      </w:r>
      <w:r>
        <w:rPr>
          <w:sz w:val="28"/>
          <w:szCs w:val="28"/>
        </w:rPr>
        <w:t>одарская</w:t>
      </w:r>
      <w:proofErr w:type="spellEnd"/>
      <w:r>
        <w:rPr>
          <w:sz w:val="28"/>
          <w:szCs w:val="28"/>
        </w:rPr>
        <w:t xml:space="preserve">; ул. Столбовая;  </w:t>
      </w:r>
      <w:r>
        <w:rPr>
          <w:sz w:val="28"/>
          <w:szCs w:val="28"/>
        </w:rPr>
        <w:t xml:space="preserve">ул. Ростовская; ул. Зимняя; ул. </w:t>
      </w:r>
      <w:proofErr w:type="spellStart"/>
      <w:r>
        <w:rPr>
          <w:sz w:val="28"/>
          <w:szCs w:val="28"/>
        </w:rPr>
        <w:t>Венцовская</w:t>
      </w:r>
      <w:proofErr w:type="spellEnd"/>
      <w:r>
        <w:rPr>
          <w:sz w:val="28"/>
          <w:szCs w:val="28"/>
        </w:rPr>
        <w:t>; ул. Абрикосовая; ул. Станичная; квартал Возрождения; пер. Васильковый; ул. Олимпийская; ул. Российская от дома 14 и до конца; ул. Линейная; ул. Декабристов; ул. Пограни</w:t>
      </w:r>
      <w:r>
        <w:rPr>
          <w:sz w:val="28"/>
          <w:szCs w:val="28"/>
        </w:rPr>
        <w:t xml:space="preserve">чная; </w:t>
      </w:r>
      <w:r>
        <w:rPr>
          <w:sz w:val="28"/>
          <w:szCs w:val="28"/>
        </w:rPr>
        <w:t xml:space="preserve">ул. Курганная; ул. Пригородная; ул. Ставропольская; ул. Славная; ул. Полевая от дома 8 до конца и от дома 21 до конца; пер. Метеоритный; пер. Заветный; пер. Одесский; пер. Лунный от дома 14 до конца и от дома 9 до конца; </w:t>
      </w:r>
      <w:r>
        <w:rPr>
          <w:sz w:val="28"/>
          <w:szCs w:val="28"/>
        </w:rPr>
        <w:t xml:space="preserve">пер. Радужный от дома 18 до конца и от дома 15 до </w:t>
      </w:r>
      <w:proofErr w:type="gramStart"/>
      <w:r>
        <w:rPr>
          <w:sz w:val="28"/>
          <w:szCs w:val="28"/>
        </w:rPr>
        <w:t>конца</w:t>
      </w:r>
      <w:proofErr w:type="gramEnd"/>
      <w:r>
        <w:rPr>
          <w:sz w:val="28"/>
          <w:szCs w:val="28"/>
        </w:rPr>
        <w:t xml:space="preserve">; ул. Прохладная;  </w:t>
      </w:r>
      <w:r>
        <w:rPr>
          <w:sz w:val="28"/>
          <w:szCs w:val="28"/>
        </w:rPr>
        <w:t>ул. Гранитная; пер. Казачий.</w:t>
      </w:r>
    </w:p>
    <w:p w:rsidR="00D47FF1" w:rsidRDefault="00671CDB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Количество мандатов - 3.</w:t>
      </w:r>
    </w:p>
    <w:p w:rsidR="00D47FF1" w:rsidRDefault="00671CD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избирателей в округе – 7124 избирателя.</w:t>
      </w:r>
    </w:p>
    <w:p w:rsidR="00D47FF1" w:rsidRDefault="00D47FF1">
      <w:pPr>
        <w:ind w:firstLine="540"/>
        <w:jc w:val="both"/>
        <w:rPr>
          <w:sz w:val="28"/>
          <w:szCs w:val="28"/>
        </w:rPr>
      </w:pPr>
    </w:p>
    <w:p w:rsidR="00D47FF1" w:rsidRDefault="00D47FF1">
      <w:pPr>
        <w:ind w:firstLine="540"/>
        <w:jc w:val="both"/>
        <w:rPr>
          <w:b/>
          <w:sz w:val="28"/>
          <w:szCs w:val="28"/>
        </w:rPr>
      </w:pPr>
    </w:p>
    <w:p w:rsidR="00D47FF1" w:rsidRDefault="00D47FF1">
      <w:pPr>
        <w:ind w:firstLine="540"/>
        <w:jc w:val="both"/>
        <w:rPr>
          <w:b/>
          <w:sz w:val="28"/>
          <w:szCs w:val="28"/>
        </w:rPr>
      </w:pPr>
    </w:p>
    <w:p w:rsidR="00D47FF1" w:rsidRDefault="00D47FF1">
      <w:pPr>
        <w:ind w:firstLine="540"/>
        <w:jc w:val="both"/>
        <w:rPr>
          <w:b/>
          <w:sz w:val="28"/>
          <w:szCs w:val="28"/>
        </w:rPr>
      </w:pPr>
    </w:p>
    <w:p w:rsidR="00D47FF1" w:rsidRDefault="00671CDB">
      <w:pPr>
        <w:ind w:firstLine="540"/>
        <w:jc w:val="both"/>
      </w:pPr>
      <w:r>
        <w:rPr>
          <w:b/>
          <w:sz w:val="28"/>
          <w:szCs w:val="28"/>
        </w:rPr>
        <w:lastRenderedPageBreak/>
        <w:t>Избирательный округ № 2 в границах:</w:t>
      </w:r>
    </w:p>
    <w:p w:rsidR="00D47FF1" w:rsidRDefault="00671CD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г. Гулькевичи: ул. Лерм</w:t>
      </w:r>
      <w:r>
        <w:rPr>
          <w:sz w:val="28"/>
          <w:szCs w:val="28"/>
        </w:rPr>
        <w:t>онтова; ул. Железнодорожная; ул. Урюпинская;      ул. Восточная; ул. Пушкина; ул. Пионерская; ул. Кавказская; пер. Содружества, ул. Ленинградская от начала до пересечения с ул. Олимпийской,                           проезд Удобный, ул. Кольцевая, ул. Крайн</w:t>
      </w:r>
      <w:r>
        <w:rPr>
          <w:sz w:val="28"/>
          <w:szCs w:val="28"/>
        </w:rPr>
        <w:t>яя, ул. Лучистая, ул. Коммунальная, ул. Песчаная, ул. Тихая; ул. 50 лет ВЛКСМ; пер. Молодежный;                               пер. Краснодарский; ул. Братская; ул. Кутузова; пер. Тенистый; ул. Бережного; ул. Звездная; ул. Фестивальная; ул. Космическая; ул.</w:t>
      </w:r>
      <w:r>
        <w:rPr>
          <w:sz w:val="28"/>
          <w:szCs w:val="28"/>
        </w:rPr>
        <w:t xml:space="preserve"> Российская от дома 3 до дома 23 и от дома 2 до дома 12; пер. Дивный; пер. Осенний; пер. Радужный от дома 2 до дома 16 и от дома 1 до дома 13; пер. Грозовой; пер. Орбитальный;  ул. Полевая от дома 1 до дома 19 и от дома 2 до дома 6; пер. Лунный от дома 2 д</w:t>
      </w:r>
      <w:r>
        <w:rPr>
          <w:sz w:val="28"/>
          <w:szCs w:val="28"/>
        </w:rPr>
        <w:t>о дома 12 и от дома 1 до дома 7; пер. Липовый, ул. 75 лет Победы,                         ул. Брестская, переулок Волгоградский, ул. Крымская, ул. Курская,                  ул. Смоленская; ул. Юбилейная; ул. Степная; ул. Прогресс; ул. 60 лет СССР;  ул. Лен</w:t>
      </w:r>
      <w:r>
        <w:rPr>
          <w:sz w:val="28"/>
          <w:szCs w:val="28"/>
        </w:rPr>
        <w:t>ина; ул. Калинина; ул. Жукова; Железнодорожные будки 1601 км и 1603 км; пер. Степной; ул. Привокзальная от дома 3 до дома 17; ул. Пугачева;          ул. Кубанская; ул. Партизанская; ул. Заводская; ул. Рабочая; ул. Пролетарская; ул. Фабричная; ул. Короткая;</w:t>
      </w:r>
      <w:r>
        <w:rPr>
          <w:sz w:val="28"/>
          <w:szCs w:val="28"/>
        </w:rPr>
        <w:t xml:space="preserve"> ул. Набережная; ул. Комсомольская от дома 1 до дома 93 и от дома 2 до дома 68; ул. Малиновского; ул. Советская от                  ул. Комсомольской до ул. Симонова; ул. Дуси Сорокиной; ул. Шевченко от          дома 2 до дома 32 и от дома 3 до дома 27; ул</w:t>
      </w:r>
      <w:r>
        <w:rPr>
          <w:sz w:val="28"/>
          <w:szCs w:val="28"/>
        </w:rPr>
        <w:t>. Красная от дома 4 до дома 54 и от дома 15 до дома 51; ул. Островского от дома 1 до дома 11 и от дома 2 до            дома 16; ул. Степана Разина; ул. Украинская от дома 2 до дома 52 и от дома 1 до дома 53; ул. Луначарского; ул. Московская от дома 2 до до</w:t>
      </w:r>
      <w:r>
        <w:rPr>
          <w:sz w:val="28"/>
          <w:szCs w:val="28"/>
        </w:rPr>
        <w:t>ма 60 и от дома 1 до дома 63.</w:t>
      </w:r>
    </w:p>
    <w:p w:rsidR="00D47FF1" w:rsidRDefault="00671CDB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Количество мандатов - 3.</w:t>
      </w:r>
    </w:p>
    <w:p w:rsidR="00D47FF1" w:rsidRDefault="00671CD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избирателей в округе –7126 избирателей.</w:t>
      </w:r>
    </w:p>
    <w:p w:rsidR="00D47FF1" w:rsidRDefault="00D47FF1">
      <w:pPr>
        <w:ind w:firstLine="540"/>
        <w:jc w:val="both"/>
        <w:rPr>
          <w:sz w:val="28"/>
          <w:szCs w:val="28"/>
        </w:rPr>
      </w:pPr>
    </w:p>
    <w:p w:rsidR="00D47FF1" w:rsidRDefault="00671CDB">
      <w:pPr>
        <w:ind w:firstLine="540"/>
        <w:jc w:val="both"/>
      </w:pPr>
      <w:r>
        <w:rPr>
          <w:b/>
          <w:sz w:val="28"/>
          <w:szCs w:val="28"/>
        </w:rPr>
        <w:t>Избирательный округ № 3 в границах:</w:t>
      </w:r>
    </w:p>
    <w:p w:rsidR="00D47FF1" w:rsidRDefault="00671CD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г. Гулькевичи: ул. Привокзальная от дома 19 и до конца;                             ул. Комсомольская от дома 10</w:t>
      </w:r>
      <w:r>
        <w:rPr>
          <w:sz w:val="28"/>
          <w:szCs w:val="28"/>
        </w:rPr>
        <w:t>1 до конца и от дома 84 до конца;                            ул. Ремесленная; ул. Красноармейская; ул. Горького от дома 2 до дома 84 и от дома 1 до дома 73; ул. Первомайская; ул. Некрасова; ул. Октябрьская;              ул. Кирова; ул. Северная; ул. Вольна</w:t>
      </w:r>
      <w:r>
        <w:rPr>
          <w:sz w:val="28"/>
          <w:szCs w:val="28"/>
        </w:rPr>
        <w:t xml:space="preserve">я; ул. Западная; ул. Гоголя;                        ул. Островского от дома 13 до конца и от дома 18 до конца; ул. Симонова от  дома 101-а до конца и от дома 74 до конца; ул. Садовая; ул. Шполянская;           ул. Речная; ул. Суворова; ул. 8-го Марта; ул. </w:t>
      </w:r>
      <w:proofErr w:type="spellStart"/>
      <w:r>
        <w:rPr>
          <w:sz w:val="28"/>
          <w:szCs w:val="28"/>
        </w:rPr>
        <w:t>Шкуриной</w:t>
      </w:r>
      <w:proofErr w:type="spellEnd"/>
      <w:r>
        <w:rPr>
          <w:sz w:val="28"/>
          <w:szCs w:val="28"/>
        </w:rPr>
        <w:t>; ул. Короткова от дома 141 до конца и от дома 126 до конца; ул. Чапаева от дома 241 до конца и от         дома 182 до конца; пер. Вишневый; Западный микрорайон, дома 1, 2, 3, 4, 5, 6, 7, 8, 9, 10, 13, 14, 15, 16, 17, 17 а, 19, 21, 21а; ул. Ключева</w:t>
      </w:r>
      <w:r>
        <w:rPr>
          <w:sz w:val="28"/>
          <w:szCs w:val="28"/>
        </w:rPr>
        <w:t xml:space="preserve">я; ул. Плодовая;          ул. Цветочная; ул. Крестьянская; ул. Спортивная; ул. Демократическая; ул. Солнечная; ул. Вишневая; ул. Нагорная; ул. Светлая, ул. Парковая;                  ул. </w:t>
      </w:r>
      <w:proofErr w:type="spellStart"/>
      <w:r>
        <w:rPr>
          <w:sz w:val="28"/>
          <w:szCs w:val="28"/>
        </w:rPr>
        <w:t>Темирязева</w:t>
      </w:r>
      <w:proofErr w:type="spellEnd"/>
      <w:r>
        <w:rPr>
          <w:sz w:val="28"/>
          <w:szCs w:val="28"/>
        </w:rPr>
        <w:t xml:space="preserve">; ул. Вильямса; ул. Мичурина; пер. Офицерский;             </w:t>
      </w:r>
      <w:r>
        <w:rPr>
          <w:sz w:val="28"/>
          <w:szCs w:val="28"/>
        </w:rPr>
        <w:t xml:space="preserve">            Железнодорожные будки 1597 км и 1598 км; садоводческое товарищество «</w:t>
      </w:r>
      <w:proofErr w:type="spellStart"/>
      <w:r>
        <w:rPr>
          <w:sz w:val="28"/>
          <w:szCs w:val="28"/>
        </w:rPr>
        <w:t>Ивушка</w:t>
      </w:r>
      <w:proofErr w:type="spellEnd"/>
      <w:r>
        <w:rPr>
          <w:sz w:val="28"/>
          <w:szCs w:val="28"/>
        </w:rPr>
        <w:t>».</w:t>
      </w:r>
    </w:p>
    <w:p w:rsidR="00D47FF1" w:rsidRDefault="00671CDB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Количество мандатов - 3.</w:t>
      </w:r>
    </w:p>
    <w:p w:rsidR="00D47FF1" w:rsidRDefault="00671CDB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избирателей в округе – 7009 избирателей</w:t>
      </w:r>
    </w:p>
    <w:p w:rsidR="00D47FF1" w:rsidRDefault="00D47FF1">
      <w:pPr>
        <w:ind w:firstLine="540"/>
        <w:jc w:val="both"/>
        <w:rPr>
          <w:b/>
          <w:sz w:val="28"/>
          <w:szCs w:val="28"/>
        </w:rPr>
      </w:pPr>
    </w:p>
    <w:p w:rsidR="00D47FF1" w:rsidRDefault="00671CDB">
      <w:pPr>
        <w:ind w:firstLine="540"/>
        <w:jc w:val="both"/>
      </w:pPr>
      <w:r>
        <w:rPr>
          <w:b/>
          <w:sz w:val="28"/>
          <w:szCs w:val="28"/>
        </w:rPr>
        <w:t>Избирательный округ № 4 в границах:</w:t>
      </w:r>
    </w:p>
    <w:p w:rsidR="00D47FF1" w:rsidRDefault="00671CDB">
      <w:pPr>
        <w:pStyle w:val="Default"/>
        <w:jc w:val="both"/>
      </w:pPr>
      <w:r>
        <w:rPr>
          <w:sz w:val="28"/>
          <w:szCs w:val="28"/>
        </w:rPr>
        <w:t xml:space="preserve">г. Гулькевичи: </w:t>
      </w:r>
      <w:r>
        <w:rPr>
          <w:sz w:val="28"/>
          <w:szCs w:val="28"/>
        </w:rPr>
        <w:t>ул. Симонова от дома 3 до дома 101 и от дома 2 до дома 68;           пер. Школьный; пер. Шевченко, ул. Шевченко от дома 34 до конца и от дома 29 до конца; ул. Короткова от дома 7 до дома 139 и от дома 4 до дома 124;                 ул. Матросова; ул. Гагар</w:t>
      </w:r>
      <w:r>
        <w:rPr>
          <w:sz w:val="28"/>
          <w:szCs w:val="28"/>
        </w:rPr>
        <w:t>ина; ул. Чапаева от дома 1 до дома 127 и от дома 2 до дома 88; ул. Советская от ул. Симонова до ул. Чапаева, ул. Украинская от дома 54 до конца и от дома 55 до конца; ул. Красная от дома 53 до конца и от дома 56 до конца, ул. Московская от дома 62 до конца</w:t>
      </w:r>
      <w:r>
        <w:rPr>
          <w:sz w:val="28"/>
          <w:szCs w:val="28"/>
        </w:rPr>
        <w:t xml:space="preserve"> и от дома 65 до конца; дома на Гражданской площади; ул. Чапаева от дома 90 до дома 180 и от дома 129 до дома 239, ул. Горького от дома 75 до конца и от дома 86 до конца;                         пер. Советский, ул. Ореховая; ул. Свободы; пер. Цветущий; ул.</w:t>
      </w:r>
      <w:r>
        <w:rPr>
          <w:sz w:val="28"/>
          <w:szCs w:val="28"/>
        </w:rPr>
        <w:t xml:space="preserve"> Кочубея;          пер. Строительный; пер. Тихий; пер. Майский; ул. </w:t>
      </w:r>
      <w:proofErr w:type="spellStart"/>
      <w:r>
        <w:rPr>
          <w:sz w:val="28"/>
          <w:szCs w:val="28"/>
        </w:rPr>
        <w:t>Лазуненко</w:t>
      </w:r>
      <w:proofErr w:type="spellEnd"/>
      <w:r>
        <w:rPr>
          <w:sz w:val="28"/>
          <w:szCs w:val="28"/>
        </w:rPr>
        <w:t xml:space="preserve">;                                  ул. Чернышевского; ул. Автомобилистов; ул. Тополиная; ул. Новороссийская; ул. Мирная; ул. Севастопольская; ул. Полярная; ул. Городская;         </w:t>
      </w:r>
      <w:r>
        <w:rPr>
          <w:sz w:val="28"/>
          <w:szCs w:val="28"/>
        </w:rPr>
        <w:t xml:space="preserve">                      ул. Чайковского; ул. Шоссейная; ул. Невского; ул. Дальняя; ул. Придорожная; ул. Спокойная; ул. Конечная; ул. Лесная; ул. Розовая; ул. Окружная;                   ул. Жемчужная; ул. Лазурная; ул. Янтарная; ул. Новгородская; ул. Широкая</w:t>
      </w:r>
      <w:r>
        <w:rPr>
          <w:sz w:val="28"/>
          <w:szCs w:val="28"/>
        </w:rPr>
        <w:t xml:space="preserve">;      ул. Новоселов; ул. Советская от дома 41 до конца; ул. Дружбы; ул. Крылова;  ул. Максименко; ул. Заречная; ул. Таманская; ул. Центральная; ул. Весенняя; ул. Виноградная; </w:t>
      </w:r>
      <w:r>
        <w:rPr>
          <w:sz w:val="28"/>
          <w:szCs w:val="28"/>
        </w:rPr>
        <w:t>ул. Мостовая; ул. Коммунаров; пер. Новый; ул. Мира;                 ул. Южная; у</w:t>
      </w:r>
      <w:r>
        <w:rPr>
          <w:sz w:val="28"/>
          <w:szCs w:val="28"/>
        </w:rPr>
        <w:t>л. Веселая; ул. Есенина; ул. Королева; ул. Буденного; ул. Луговая; ул. Сочинская; ул. Прибрежная; ул. Коммунистическая; ул. Чехова; пер. Чехова ул. 45 лет Победы; ул. Энтузиастов; ул. Славянская; ул. Уральская;                        ул. Рябиновая; пер. Го</w:t>
      </w:r>
      <w:r>
        <w:rPr>
          <w:sz w:val="28"/>
          <w:szCs w:val="28"/>
        </w:rPr>
        <w:t>лубой; пер. Дружный; пер. Новый проезд;                      пер. Красочный, ул. Линия 1-я, ул. Линия 2-я, ул. Линия 3-я, ул. Линия 4-я,            ул. Линия 5-я, ул. Линия 6-я.</w:t>
      </w:r>
    </w:p>
    <w:p w:rsidR="00D47FF1" w:rsidRDefault="00671CDB">
      <w:pPr>
        <w:pStyle w:val="Default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Количество мандатов - 3.</w:t>
      </w:r>
    </w:p>
    <w:p w:rsidR="00D47FF1" w:rsidRDefault="00671CDB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избирателей в округе – 7131 избиратель</w:t>
      </w:r>
    </w:p>
    <w:p w:rsidR="00D47FF1" w:rsidRDefault="00D47FF1">
      <w:pPr>
        <w:pStyle w:val="Default"/>
        <w:ind w:firstLine="540"/>
        <w:jc w:val="both"/>
        <w:rPr>
          <w:sz w:val="28"/>
          <w:szCs w:val="28"/>
        </w:rPr>
      </w:pPr>
    </w:p>
    <w:p w:rsidR="00D47FF1" w:rsidRDefault="00671CDB">
      <w:pPr>
        <w:ind w:firstLine="540"/>
        <w:jc w:val="both"/>
      </w:pPr>
      <w:r>
        <w:rPr>
          <w:b/>
          <w:sz w:val="28"/>
          <w:szCs w:val="28"/>
        </w:rPr>
        <w:t>Избирательный округ № 5 в границах:</w:t>
      </w:r>
    </w:p>
    <w:p w:rsidR="00D47FF1" w:rsidRDefault="00671CD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п. Гирей, </w:t>
      </w:r>
      <w:proofErr w:type="spellStart"/>
      <w:r>
        <w:rPr>
          <w:sz w:val="28"/>
          <w:szCs w:val="28"/>
        </w:rPr>
        <w:t>хут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Черединовский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хут</w:t>
      </w:r>
      <w:proofErr w:type="spellEnd"/>
      <w:r>
        <w:rPr>
          <w:sz w:val="28"/>
          <w:szCs w:val="28"/>
        </w:rPr>
        <w:t>. Приозерный; садоводческое товарищество «Энергетик»; садовое некоммерческое товарищество «Строитель»; садоводческое некоммерческое товарищество «Ранет»; садоводческое некоммерческое това</w:t>
      </w:r>
      <w:r>
        <w:rPr>
          <w:sz w:val="28"/>
          <w:szCs w:val="28"/>
        </w:rPr>
        <w:t xml:space="preserve">рищество «Труд и Отдых»; садоводческое некоммерческое товарищество «Кубанские Зори»; садоводческое некоммерческое товарищество «Металлист»; п. Венцы; п. Заря; х. Красная Поляна; х. Крупский; х. </w:t>
      </w:r>
      <w:proofErr w:type="spellStart"/>
      <w:r>
        <w:rPr>
          <w:sz w:val="28"/>
          <w:szCs w:val="28"/>
        </w:rPr>
        <w:t>Духовской</w:t>
      </w:r>
      <w:proofErr w:type="spellEnd"/>
      <w:r>
        <w:rPr>
          <w:sz w:val="28"/>
          <w:szCs w:val="28"/>
        </w:rPr>
        <w:t xml:space="preserve">; х. Кравченко; х. Первомайское лесничество; х. </w:t>
      </w:r>
      <w:proofErr w:type="spellStart"/>
      <w:r>
        <w:rPr>
          <w:sz w:val="28"/>
          <w:szCs w:val="28"/>
        </w:rPr>
        <w:t>Лесод</w:t>
      </w:r>
      <w:r>
        <w:rPr>
          <w:sz w:val="28"/>
          <w:szCs w:val="28"/>
        </w:rPr>
        <w:t>ача</w:t>
      </w:r>
      <w:proofErr w:type="spellEnd"/>
      <w:r>
        <w:rPr>
          <w:sz w:val="28"/>
          <w:szCs w:val="28"/>
        </w:rPr>
        <w:t xml:space="preserve">; х. </w:t>
      </w:r>
      <w:proofErr w:type="spellStart"/>
      <w:r>
        <w:rPr>
          <w:sz w:val="28"/>
          <w:szCs w:val="28"/>
        </w:rPr>
        <w:t>Подлесный</w:t>
      </w:r>
      <w:proofErr w:type="spellEnd"/>
      <w:r>
        <w:rPr>
          <w:sz w:val="28"/>
          <w:szCs w:val="28"/>
        </w:rPr>
        <w:t>.</w:t>
      </w:r>
    </w:p>
    <w:p w:rsidR="00D47FF1" w:rsidRDefault="00671CDB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Количество мандатов – 4.</w:t>
      </w:r>
    </w:p>
    <w:p w:rsidR="00D47FF1" w:rsidRDefault="00671CDB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избирателей в округе – 9216 избирателей</w:t>
      </w:r>
    </w:p>
    <w:p w:rsidR="00D47FF1" w:rsidRDefault="00D47FF1">
      <w:pPr>
        <w:pStyle w:val="Default"/>
        <w:ind w:firstLine="540"/>
        <w:jc w:val="both"/>
        <w:rPr>
          <w:sz w:val="28"/>
          <w:szCs w:val="28"/>
        </w:rPr>
      </w:pPr>
    </w:p>
    <w:p w:rsidR="00D47FF1" w:rsidRDefault="00671CDB">
      <w:pPr>
        <w:ind w:firstLine="540"/>
        <w:jc w:val="both"/>
      </w:pPr>
      <w:r>
        <w:rPr>
          <w:b/>
          <w:sz w:val="28"/>
          <w:szCs w:val="28"/>
        </w:rPr>
        <w:t>Избирательный округ № 6 в границах:</w:t>
      </w:r>
    </w:p>
    <w:p w:rsidR="00D47FF1" w:rsidRDefault="00671CD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п. </w:t>
      </w:r>
      <w:proofErr w:type="spellStart"/>
      <w:r>
        <w:rPr>
          <w:sz w:val="28"/>
          <w:szCs w:val="28"/>
        </w:rPr>
        <w:t>Красносельский</w:t>
      </w:r>
      <w:proofErr w:type="spellEnd"/>
      <w:r>
        <w:rPr>
          <w:sz w:val="28"/>
          <w:szCs w:val="28"/>
        </w:rPr>
        <w:t xml:space="preserve">; с. </w:t>
      </w:r>
      <w:proofErr w:type="spellStart"/>
      <w:r>
        <w:rPr>
          <w:sz w:val="28"/>
          <w:szCs w:val="28"/>
        </w:rPr>
        <w:t>Новоукраинское</w:t>
      </w:r>
      <w:proofErr w:type="spellEnd"/>
      <w:r>
        <w:rPr>
          <w:sz w:val="28"/>
          <w:szCs w:val="28"/>
        </w:rPr>
        <w:t>; х. Самойлов.</w:t>
      </w:r>
    </w:p>
    <w:p w:rsidR="00D47FF1" w:rsidRDefault="00671CDB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Количество мандатов - 4.</w:t>
      </w:r>
    </w:p>
    <w:p w:rsidR="00D47FF1" w:rsidRDefault="00671CDB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избирателей в округе – 9001 избиратель</w:t>
      </w:r>
      <w:bookmarkStart w:id="0" w:name="_GoBack"/>
      <w:bookmarkEnd w:id="0"/>
    </w:p>
    <w:p w:rsidR="00D47FF1" w:rsidRDefault="00D47FF1">
      <w:pPr>
        <w:pStyle w:val="Default"/>
        <w:ind w:firstLine="540"/>
        <w:jc w:val="both"/>
        <w:rPr>
          <w:sz w:val="28"/>
          <w:szCs w:val="28"/>
        </w:rPr>
      </w:pPr>
    </w:p>
    <w:p w:rsidR="00D47FF1" w:rsidRDefault="00671CDB">
      <w:pPr>
        <w:pStyle w:val="Default"/>
        <w:ind w:firstLine="540"/>
        <w:jc w:val="both"/>
      </w:pPr>
      <w:r>
        <w:rPr>
          <w:b/>
          <w:sz w:val="28"/>
          <w:szCs w:val="28"/>
        </w:rPr>
        <w:t>Избирательный округ № 7 в границах:</w:t>
      </w:r>
    </w:p>
    <w:p w:rsidR="00D47FF1" w:rsidRDefault="00671C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п. Кубань; п. </w:t>
      </w:r>
      <w:proofErr w:type="spellStart"/>
      <w:r>
        <w:rPr>
          <w:sz w:val="28"/>
          <w:szCs w:val="28"/>
        </w:rPr>
        <w:t>Подлесный</w:t>
      </w:r>
      <w:proofErr w:type="spellEnd"/>
      <w:r>
        <w:rPr>
          <w:sz w:val="28"/>
          <w:szCs w:val="28"/>
        </w:rPr>
        <w:t xml:space="preserve">; п. Советский; п. Урожайный; п. </w:t>
      </w:r>
      <w:proofErr w:type="gramStart"/>
      <w:r>
        <w:rPr>
          <w:sz w:val="28"/>
          <w:szCs w:val="28"/>
        </w:rPr>
        <w:t xml:space="preserve">Дальний;   </w:t>
      </w:r>
      <w:proofErr w:type="gramEnd"/>
      <w:r>
        <w:rPr>
          <w:sz w:val="28"/>
          <w:szCs w:val="28"/>
        </w:rPr>
        <w:t xml:space="preserve">                           п. </w:t>
      </w:r>
      <w:proofErr w:type="spellStart"/>
      <w:r>
        <w:rPr>
          <w:sz w:val="28"/>
          <w:szCs w:val="28"/>
        </w:rPr>
        <w:t>Новоивановский</w:t>
      </w:r>
      <w:proofErr w:type="spellEnd"/>
      <w:r>
        <w:rPr>
          <w:sz w:val="28"/>
          <w:szCs w:val="28"/>
        </w:rPr>
        <w:t xml:space="preserve">; п. Мирный; п. Трудовой; с. </w:t>
      </w:r>
      <w:proofErr w:type="spellStart"/>
      <w:r>
        <w:rPr>
          <w:sz w:val="28"/>
          <w:szCs w:val="28"/>
        </w:rPr>
        <w:t>Николенское</w:t>
      </w:r>
      <w:proofErr w:type="spellEnd"/>
      <w:r>
        <w:rPr>
          <w:sz w:val="28"/>
          <w:szCs w:val="28"/>
        </w:rPr>
        <w:t xml:space="preserve">; х. Орлов;            х. Лебедев; х. Вербовый; х. Ивлев; </w:t>
      </w:r>
      <w:proofErr w:type="spellStart"/>
      <w:r>
        <w:rPr>
          <w:sz w:val="28"/>
          <w:szCs w:val="28"/>
        </w:rPr>
        <w:t>х.Булга</w:t>
      </w:r>
      <w:r>
        <w:rPr>
          <w:sz w:val="28"/>
          <w:szCs w:val="28"/>
        </w:rPr>
        <w:t>ков</w:t>
      </w:r>
      <w:proofErr w:type="spellEnd"/>
      <w:r>
        <w:rPr>
          <w:sz w:val="28"/>
          <w:szCs w:val="28"/>
        </w:rPr>
        <w:t xml:space="preserve">; с. Пушкинское; х. Новокрасный; ст. Скобелевская; х. Борисов; х. </w:t>
      </w:r>
      <w:proofErr w:type="spellStart"/>
      <w:r>
        <w:rPr>
          <w:sz w:val="28"/>
          <w:szCs w:val="28"/>
        </w:rPr>
        <w:t>Сергеевский</w:t>
      </w:r>
      <w:proofErr w:type="spellEnd"/>
      <w:r>
        <w:rPr>
          <w:sz w:val="28"/>
          <w:szCs w:val="28"/>
        </w:rPr>
        <w:t>; х. Журавлев; х. Спорный;            х. Родников; х . Партизан; х. Алексеевский; х. Петровский.</w:t>
      </w:r>
    </w:p>
    <w:p w:rsidR="00D47FF1" w:rsidRDefault="00671CDB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Количество мандатов - 4.</w:t>
      </w:r>
    </w:p>
    <w:p w:rsidR="00D47FF1" w:rsidRDefault="00671CDB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избирателей в округе – 9040 избирателей</w:t>
      </w:r>
    </w:p>
    <w:p w:rsidR="00D47FF1" w:rsidRDefault="00D47FF1">
      <w:pPr>
        <w:ind w:firstLine="540"/>
        <w:jc w:val="both"/>
        <w:rPr>
          <w:sz w:val="28"/>
          <w:szCs w:val="28"/>
        </w:rPr>
      </w:pPr>
    </w:p>
    <w:p w:rsidR="00D47FF1" w:rsidRDefault="00671CDB">
      <w:pPr>
        <w:ind w:firstLine="540"/>
      </w:pPr>
      <w:r>
        <w:rPr>
          <w:b/>
          <w:sz w:val="28"/>
          <w:szCs w:val="28"/>
        </w:rPr>
        <w:t>Из</w:t>
      </w:r>
      <w:r>
        <w:rPr>
          <w:b/>
          <w:sz w:val="28"/>
          <w:szCs w:val="28"/>
        </w:rPr>
        <w:t>бирательный округ № 8 в границах:</w:t>
      </w:r>
    </w:p>
    <w:p w:rsidR="00D47FF1" w:rsidRDefault="00671C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Отрадо-Ольгинское</w:t>
      </w:r>
      <w:proofErr w:type="spellEnd"/>
      <w:r>
        <w:rPr>
          <w:sz w:val="28"/>
          <w:szCs w:val="28"/>
        </w:rPr>
        <w:t xml:space="preserve">; х. </w:t>
      </w:r>
      <w:proofErr w:type="spellStart"/>
      <w:r>
        <w:rPr>
          <w:sz w:val="28"/>
          <w:szCs w:val="28"/>
        </w:rPr>
        <w:t>Киевка</w:t>
      </w:r>
      <w:proofErr w:type="spellEnd"/>
      <w:r>
        <w:rPr>
          <w:sz w:val="28"/>
          <w:szCs w:val="28"/>
        </w:rPr>
        <w:t xml:space="preserve">; с. </w:t>
      </w:r>
      <w:proofErr w:type="spellStart"/>
      <w:r>
        <w:rPr>
          <w:sz w:val="28"/>
          <w:szCs w:val="28"/>
        </w:rPr>
        <w:t>Новомихайловское</w:t>
      </w:r>
      <w:proofErr w:type="spellEnd"/>
      <w:r>
        <w:rPr>
          <w:sz w:val="28"/>
          <w:szCs w:val="28"/>
        </w:rPr>
        <w:t>; с. Отрадо-</w:t>
      </w:r>
      <w:proofErr w:type="gramStart"/>
      <w:r>
        <w:rPr>
          <w:sz w:val="28"/>
          <w:szCs w:val="28"/>
        </w:rPr>
        <w:t>Кубанское;  п.</w:t>
      </w:r>
      <w:proofErr w:type="gramEnd"/>
      <w:r>
        <w:rPr>
          <w:sz w:val="28"/>
          <w:szCs w:val="28"/>
        </w:rPr>
        <w:t xml:space="preserve"> Ботаника; х. Мирный Пахарь; х. </w:t>
      </w:r>
      <w:proofErr w:type="spellStart"/>
      <w:r>
        <w:rPr>
          <w:sz w:val="28"/>
          <w:szCs w:val="28"/>
        </w:rPr>
        <w:t>Проресс</w:t>
      </w:r>
      <w:proofErr w:type="spellEnd"/>
      <w:r>
        <w:rPr>
          <w:sz w:val="28"/>
          <w:szCs w:val="28"/>
        </w:rPr>
        <w:t xml:space="preserve">; х. </w:t>
      </w:r>
      <w:proofErr w:type="spellStart"/>
      <w:r>
        <w:rPr>
          <w:sz w:val="28"/>
          <w:szCs w:val="28"/>
        </w:rPr>
        <w:t>Старомавринский</w:t>
      </w:r>
      <w:proofErr w:type="spellEnd"/>
      <w:r>
        <w:rPr>
          <w:sz w:val="28"/>
          <w:szCs w:val="28"/>
        </w:rPr>
        <w:t xml:space="preserve">;                       х. </w:t>
      </w:r>
      <w:proofErr w:type="spellStart"/>
      <w:r>
        <w:rPr>
          <w:sz w:val="28"/>
          <w:szCs w:val="28"/>
        </w:rPr>
        <w:t>Машевский</w:t>
      </w:r>
      <w:proofErr w:type="spellEnd"/>
      <w:r>
        <w:rPr>
          <w:sz w:val="28"/>
          <w:szCs w:val="28"/>
        </w:rPr>
        <w:t>.</w:t>
      </w:r>
    </w:p>
    <w:p w:rsidR="00D47FF1" w:rsidRDefault="00671CDB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Количество мандатов - 3.</w:t>
      </w:r>
    </w:p>
    <w:p w:rsidR="00D47FF1" w:rsidRDefault="00671CD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избирателей</w:t>
      </w:r>
      <w:r>
        <w:rPr>
          <w:sz w:val="28"/>
          <w:szCs w:val="28"/>
        </w:rPr>
        <w:t xml:space="preserve"> в округе – 6679 избирателей</w:t>
      </w:r>
    </w:p>
    <w:p w:rsidR="00D47FF1" w:rsidRDefault="00D47FF1">
      <w:pPr>
        <w:ind w:firstLine="540"/>
        <w:jc w:val="both"/>
        <w:rPr>
          <w:sz w:val="28"/>
          <w:szCs w:val="28"/>
        </w:rPr>
      </w:pPr>
    </w:p>
    <w:p w:rsidR="00D47FF1" w:rsidRDefault="00671CDB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Комсомольский избирательный округ № 9 в границах:</w:t>
      </w:r>
    </w:p>
    <w:p w:rsidR="00D47FF1" w:rsidRDefault="00671C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п. Комсомольский; х. Тельман; с. Соколовское; х. </w:t>
      </w:r>
      <w:proofErr w:type="spellStart"/>
      <w:r>
        <w:rPr>
          <w:sz w:val="28"/>
          <w:szCs w:val="28"/>
        </w:rPr>
        <w:t>Новопаловский</w:t>
      </w:r>
      <w:proofErr w:type="spellEnd"/>
      <w:r>
        <w:rPr>
          <w:sz w:val="28"/>
          <w:szCs w:val="28"/>
        </w:rPr>
        <w:t xml:space="preserve">; х. Чаплыгин; х. Зеленчук; х. </w:t>
      </w:r>
      <w:proofErr w:type="spellStart"/>
      <w:r>
        <w:rPr>
          <w:sz w:val="28"/>
          <w:szCs w:val="28"/>
        </w:rPr>
        <w:t>Зарьков</w:t>
      </w:r>
      <w:proofErr w:type="spellEnd"/>
      <w:r>
        <w:rPr>
          <w:sz w:val="28"/>
          <w:szCs w:val="28"/>
        </w:rPr>
        <w:t xml:space="preserve">; х. </w:t>
      </w:r>
      <w:proofErr w:type="spellStart"/>
      <w:r>
        <w:rPr>
          <w:sz w:val="28"/>
          <w:szCs w:val="28"/>
        </w:rPr>
        <w:t>Старогермановский</w:t>
      </w:r>
      <w:proofErr w:type="spellEnd"/>
      <w:r>
        <w:rPr>
          <w:sz w:val="28"/>
          <w:szCs w:val="28"/>
        </w:rPr>
        <w:t xml:space="preserve">; х. Тысячный; х. </w:t>
      </w:r>
      <w:proofErr w:type="gramStart"/>
      <w:r>
        <w:rPr>
          <w:sz w:val="28"/>
          <w:szCs w:val="28"/>
        </w:rPr>
        <w:t xml:space="preserve">Братский;   </w:t>
      </w:r>
      <w:proofErr w:type="gramEnd"/>
      <w:r>
        <w:rPr>
          <w:sz w:val="28"/>
          <w:szCs w:val="28"/>
        </w:rPr>
        <w:t xml:space="preserve">       х. Воздвиженский.</w:t>
      </w:r>
    </w:p>
    <w:p w:rsidR="00D47FF1" w:rsidRDefault="00671CDB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Количество мандатов - 3.</w:t>
      </w:r>
    </w:p>
    <w:p w:rsidR="00D47FF1" w:rsidRDefault="00671CD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избирателей в округе – 6719 избирателей</w:t>
      </w:r>
    </w:p>
    <w:p w:rsidR="00D47FF1" w:rsidRDefault="00671CD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Каждый избиратель наделяется 3 голосами.</w:t>
      </w:r>
    </w:p>
    <w:p w:rsidR="00505BBF" w:rsidRDefault="00505BBF" w:rsidP="00505BBF">
      <w:pPr>
        <w:jc w:val="both"/>
        <w:rPr>
          <w:sz w:val="28"/>
          <w:szCs w:val="28"/>
        </w:rPr>
      </w:pPr>
    </w:p>
    <w:p w:rsidR="00505BBF" w:rsidRDefault="00505BBF" w:rsidP="00505BBF">
      <w:pPr>
        <w:jc w:val="both"/>
        <w:rPr>
          <w:sz w:val="28"/>
          <w:szCs w:val="28"/>
        </w:rPr>
      </w:pPr>
    </w:p>
    <w:p w:rsidR="00505BBF" w:rsidRDefault="00505BBF" w:rsidP="00505BBF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505BBF" w:rsidRDefault="00505BBF" w:rsidP="00505BBF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образования</w:t>
      </w:r>
    </w:p>
    <w:p w:rsidR="00505BBF" w:rsidRDefault="00505BBF" w:rsidP="00505BBF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                                                                  Л.В. </w:t>
      </w:r>
      <w:proofErr w:type="spellStart"/>
      <w:r>
        <w:rPr>
          <w:sz w:val="28"/>
          <w:szCs w:val="28"/>
        </w:rPr>
        <w:t>Перевертайло</w:t>
      </w:r>
      <w:proofErr w:type="spellEnd"/>
    </w:p>
    <w:p w:rsidR="00D47FF1" w:rsidRDefault="00D47FF1">
      <w:pPr>
        <w:ind w:firstLine="540"/>
        <w:jc w:val="both"/>
        <w:rPr>
          <w:sz w:val="28"/>
          <w:szCs w:val="28"/>
        </w:rPr>
      </w:pPr>
    </w:p>
    <w:p w:rsidR="00D47FF1" w:rsidRDefault="00D47FF1">
      <w:pPr>
        <w:ind w:firstLine="540"/>
        <w:jc w:val="both"/>
        <w:rPr>
          <w:sz w:val="28"/>
          <w:szCs w:val="28"/>
        </w:rPr>
      </w:pPr>
    </w:p>
    <w:p w:rsidR="00D47FF1" w:rsidRDefault="00D47FF1">
      <w:pPr>
        <w:ind w:firstLine="540"/>
        <w:jc w:val="both"/>
        <w:rPr>
          <w:sz w:val="28"/>
          <w:szCs w:val="28"/>
        </w:rPr>
      </w:pPr>
    </w:p>
    <w:p w:rsidR="00D47FF1" w:rsidRDefault="00D47FF1">
      <w:pPr>
        <w:ind w:firstLine="540"/>
        <w:jc w:val="both"/>
        <w:rPr>
          <w:sz w:val="28"/>
          <w:szCs w:val="28"/>
        </w:rPr>
      </w:pPr>
    </w:p>
    <w:p w:rsidR="00D47FF1" w:rsidRDefault="00D47FF1">
      <w:pPr>
        <w:ind w:firstLine="540"/>
        <w:jc w:val="both"/>
        <w:rPr>
          <w:sz w:val="28"/>
          <w:szCs w:val="28"/>
        </w:rPr>
      </w:pPr>
    </w:p>
    <w:p w:rsidR="00D47FF1" w:rsidRDefault="00D47FF1">
      <w:pPr>
        <w:ind w:firstLine="540"/>
        <w:jc w:val="both"/>
        <w:rPr>
          <w:sz w:val="28"/>
          <w:szCs w:val="28"/>
        </w:rPr>
      </w:pPr>
    </w:p>
    <w:p w:rsidR="00D47FF1" w:rsidRDefault="00D47FF1">
      <w:pPr>
        <w:ind w:firstLine="540"/>
        <w:jc w:val="both"/>
        <w:rPr>
          <w:sz w:val="28"/>
          <w:szCs w:val="28"/>
        </w:rPr>
      </w:pPr>
    </w:p>
    <w:p w:rsidR="00D47FF1" w:rsidRDefault="00D47FF1">
      <w:pPr>
        <w:ind w:firstLine="540"/>
        <w:jc w:val="both"/>
        <w:rPr>
          <w:sz w:val="28"/>
          <w:szCs w:val="28"/>
        </w:rPr>
      </w:pPr>
    </w:p>
    <w:p w:rsidR="00D47FF1" w:rsidRDefault="00D47FF1">
      <w:pPr>
        <w:ind w:firstLine="540"/>
        <w:jc w:val="both"/>
        <w:rPr>
          <w:sz w:val="28"/>
          <w:szCs w:val="28"/>
        </w:rPr>
      </w:pPr>
    </w:p>
    <w:p w:rsidR="00D47FF1" w:rsidRDefault="00D47FF1">
      <w:pPr>
        <w:ind w:firstLine="540"/>
        <w:jc w:val="both"/>
        <w:rPr>
          <w:sz w:val="28"/>
          <w:szCs w:val="28"/>
        </w:rPr>
      </w:pPr>
    </w:p>
    <w:p w:rsidR="00D47FF1" w:rsidRDefault="00D47FF1">
      <w:pPr>
        <w:ind w:firstLine="540"/>
        <w:jc w:val="both"/>
        <w:rPr>
          <w:sz w:val="28"/>
          <w:szCs w:val="28"/>
        </w:rPr>
      </w:pPr>
    </w:p>
    <w:p w:rsidR="00D47FF1" w:rsidRDefault="00D47FF1">
      <w:pPr>
        <w:ind w:firstLine="540"/>
        <w:jc w:val="both"/>
        <w:rPr>
          <w:sz w:val="28"/>
          <w:szCs w:val="28"/>
        </w:rPr>
      </w:pPr>
    </w:p>
    <w:p w:rsidR="00D47FF1" w:rsidRDefault="00D47FF1">
      <w:pPr>
        <w:ind w:firstLine="540"/>
        <w:jc w:val="both"/>
        <w:rPr>
          <w:sz w:val="28"/>
          <w:szCs w:val="28"/>
        </w:rPr>
      </w:pPr>
    </w:p>
    <w:p w:rsidR="00D47FF1" w:rsidRDefault="00D47FF1">
      <w:pPr>
        <w:ind w:firstLine="540"/>
        <w:jc w:val="both"/>
        <w:rPr>
          <w:sz w:val="28"/>
          <w:szCs w:val="28"/>
        </w:rPr>
      </w:pPr>
    </w:p>
    <w:p w:rsidR="00D47FF1" w:rsidRDefault="00D47FF1">
      <w:pPr>
        <w:ind w:firstLine="540"/>
        <w:jc w:val="both"/>
        <w:rPr>
          <w:sz w:val="28"/>
          <w:szCs w:val="28"/>
        </w:rPr>
      </w:pPr>
    </w:p>
    <w:p w:rsidR="00D47FF1" w:rsidRDefault="00D47FF1">
      <w:pPr>
        <w:ind w:firstLine="540"/>
        <w:jc w:val="both"/>
        <w:rPr>
          <w:sz w:val="28"/>
          <w:szCs w:val="28"/>
        </w:rPr>
      </w:pPr>
    </w:p>
    <w:p w:rsidR="00D47FF1" w:rsidRDefault="00D47FF1">
      <w:pPr>
        <w:ind w:firstLine="540"/>
        <w:jc w:val="both"/>
        <w:rPr>
          <w:sz w:val="28"/>
          <w:szCs w:val="28"/>
        </w:rPr>
      </w:pPr>
    </w:p>
    <w:p w:rsidR="00D47FF1" w:rsidRDefault="00D47FF1">
      <w:pPr>
        <w:ind w:firstLine="540"/>
        <w:jc w:val="both"/>
        <w:rPr>
          <w:sz w:val="28"/>
          <w:szCs w:val="28"/>
        </w:rPr>
      </w:pPr>
    </w:p>
    <w:p w:rsidR="00D47FF1" w:rsidRDefault="00671CDB">
      <w:pPr>
        <w:ind w:left="142" w:firstLine="35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Приложение № 2</w:t>
      </w:r>
    </w:p>
    <w:p w:rsidR="00D47FF1" w:rsidRDefault="00671CDB">
      <w:pPr>
        <w:ind w:left="4390" w:firstLine="566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решению территориальной</w:t>
      </w:r>
    </w:p>
    <w:p w:rsidR="00D47FF1" w:rsidRDefault="00671CDB">
      <w:pPr>
        <w:ind w:left="3682" w:firstLine="56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gramStart"/>
      <w:r>
        <w:rPr>
          <w:sz w:val="28"/>
          <w:szCs w:val="28"/>
        </w:rPr>
        <w:t>избирательной</w:t>
      </w:r>
      <w:proofErr w:type="gramEnd"/>
      <w:r>
        <w:rPr>
          <w:sz w:val="28"/>
          <w:szCs w:val="28"/>
        </w:rPr>
        <w:t xml:space="preserve"> комиссии </w:t>
      </w:r>
    </w:p>
    <w:p w:rsidR="00D47FF1" w:rsidRDefault="00671CDB">
      <w:pPr>
        <w:ind w:left="3682" w:firstLine="56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spellStart"/>
      <w:r>
        <w:rPr>
          <w:sz w:val="28"/>
          <w:szCs w:val="28"/>
        </w:rPr>
        <w:t>Гулькевичская</w:t>
      </w:r>
      <w:proofErr w:type="spellEnd"/>
    </w:p>
    <w:p w:rsidR="00D47FF1" w:rsidRDefault="00671CDB">
      <w:pPr>
        <w:ind w:left="4248"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19.12.2024 года № 1098/1056 </w:t>
      </w:r>
    </w:p>
    <w:p w:rsidR="00D47FF1" w:rsidRDefault="00D47FF1">
      <w:pPr>
        <w:ind w:left="4248" w:firstLine="708"/>
        <w:jc w:val="center"/>
        <w:rPr>
          <w:sz w:val="28"/>
          <w:szCs w:val="28"/>
        </w:rPr>
      </w:pPr>
    </w:p>
    <w:p w:rsidR="00D47FF1" w:rsidRDefault="00D47FF1">
      <w:pPr>
        <w:ind w:left="4248" w:firstLine="708"/>
        <w:jc w:val="center"/>
        <w:rPr>
          <w:sz w:val="28"/>
          <w:szCs w:val="28"/>
        </w:rPr>
      </w:pPr>
    </w:p>
    <w:p w:rsidR="00D47FF1" w:rsidRDefault="00D47FF1">
      <w:pPr>
        <w:ind w:left="4248" w:firstLine="708"/>
        <w:jc w:val="center"/>
        <w:rPr>
          <w:sz w:val="28"/>
          <w:szCs w:val="28"/>
        </w:rPr>
      </w:pPr>
    </w:p>
    <w:p w:rsidR="00D47FF1" w:rsidRDefault="00671CDB">
      <w:pPr>
        <w:ind w:left="57" w:firstLine="57"/>
        <w:jc w:val="center"/>
        <w:rPr>
          <w:sz w:val="28"/>
          <w:szCs w:val="28"/>
        </w:rPr>
      </w:pPr>
      <w:r>
        <w:rPr>
          <w:sz w:val="28"/>
          <w:szCs w:val="28"/>
        </w:rPr>
        <w:t>Графическое изображение</w:t>
      </w:r>
    </w:p>
    <w:p w:rsidR="00D47FF1" w:rsidRDefault="00671CDB">
      <w:pPr>
        <w:ind w:left="57" w:firstLine="5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схемы</w:t>
      </w:r>
      <w:proofErr w:type="gramEnd"/>
      <w:r>
        <w:rPr>
          <w:sz w:val="28"/>
          <w:szCs w:val="28"/>
        </w:rPr>
        <w:t xml:space="preserve"> многомандатных избирательных округов по выборам депутатов Совета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</w:t>
      </w:r>
    </w:p>
    <w:p w:rsidR="00D47FF1" w:rsidRDefault="00671CDB">
      <w:pPr>
        <w:ind w:left="57" w:firstLine="57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0" distR="0" simplePos="0" relativeHeight="2" behindDoc="0" locked="0" layoutInCell="0" allowOverlap="1">
            <wp:simplePos x="0" y="0"/>
            <wp:positionH relativeFrom="column">
              <wp:posOffset>-445770</wp:posOffset>
            </wp:positionH>
            <wp:positionV relativeFrom="paragraph">
              <wp:posOffset>517525</wp:posOffset>
            </wp:positionV>
            <wp:extent cx="6446520" cy="4170045"/>
            <wp:effectExtent l="0" t="0" r="0" b="0"/>
            <wp:wrapSquare wrapText="largest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6520" cy="417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47FF1" w:rsidRDefault="00D47FF1">
      <w:pPr>
        <w:ind w:left="57" w:firstLine="57"/>
        <w:jc w:val="center"/>
        <w:rPr>
          <w:sz w:val="28"/>
          <w:szCs w:val="28"/>
        </w:rPr>
      </w:pPr>
    </w:p>
    <w:p w:rsidR="00D47FF1" w:rsidRDefault="00D47FF1">
      <w:pPr>
        <w:ind w:left="57" w:firstLine="57"/>
        <w:jc w:val="center"/>
        <w:rPr>
          <w:sz w:val="28"/>
          <w:szCs w:val="28"/>
        </w:rPr>
      </w:pPr>
    </w:p>
    <w:p w:rsidR="00D47FF1" w:rsidRDefault="00D47FF1">
      <w:pPr>
        <w:ind w:left="57" w:firstLine="57"/>
        <w:jc w:val="center"/>
        <w:rPr>
          <w:sz w:val="28"/>
          <w:szCs w:val="28"/>
        </w:rPr>
      </w:pPr>
    </w:p>
    <w:p w:rsidR="00D47FF1" w:rsidRDefault="00D47FF1">
      <w:pPr>
        <w:ind w:left="57" w:firstLine="57"/>
        <w:jc w:val="center"/>
        <w:rPr>
          <w:sz w:val="28"/>
          <w:szCs w:val="28"/>
        </w:rPr>
      </w:pPr>
    </w:p>
    <w:p w:rsidR="00D47FF1" w:rsidRDefault="00D47FF1">
      <w:pPr>
        <w:ind w:left="4248" w:firstLine="708"/>
        <w:jc w:val="center"/>
        <w:rPr>
          <w:sz w:val="28"/>
          <w:szCs w:val="28"/>
        </w:rPr>
      </w:pPr>
    </w:p>
    <w:p w:rsidR="00D47FF1" w:rsidRDefault="00D47FF1">
      <w:pPr>
        <w:ind w:left="4248" w:firstLine="708"/>
        <w:jc w:val="center"/>
        <w:rPr>
          <w:sz w:val="28"/>
          <w:szCs w:val="28"/>
        </w:rPr>
      </w:pPr>
    </w:p>
    <w:p w:rsidR="00D47FF1" w:rsidRDefault="00671CDB">
      <w:pPr>
        <w:ind w:firstLine="540"/>
        <w:jc w:val="both"/>
        <w:rPr>
          <w:sz w:val="28"/>
          <w:szCs w:val="28"/>
        </w:rPr>
      </w:pPr>
      <w:hyperlink r:id="rId6"/>
    </w:p>
    <w:sectPr w:rsidR="00D47FF1" w:rsidSect="00505BBF">
      <w:type w:val="continuous"/>
      <w:pgSz w:w="11906" w:h="16838"/>
      <w:pgMar w:top="1134" w:right="567" w:bottom="1134" w:left="1701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FF1"/>
    <w:rsid w:val="00505BBF"/>
    <w:rsid w:val="00671CDB"/>
    <w:rsid w:val="00D4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3DB893-C3EB-4132-97FB-654365A28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BF8"/>
    <w:pPr>
      <w:suppressAutoHyphens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0317E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a"/>
    <w:next w:val="a"/>
    <w:qFormat/>
    <w:rsid w:val="009031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0317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AC639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031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170A24"/>
    <w:pPr>
      <w:keepNext/>
      <w:ind w:left="4500"/>
      <w:jc w:val="center"/>
      <w:outlineLvl w:val="5"/>
    </w:pPr>
    <w:rPr>
      <w:color w:val="000000"/>
      <w:sz w:val="28"/>
    </w:rPr>
  </w:style>
  <w:style w:type="paragraph" w:styleId="7">
    <w:name w:val="heading 7"/>
    <w:basedOn w:val="a"/>
    <w:next w:val="a"/>
    <w:qFormat/>
    <w:rsid w:val="0090317E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qFormat/>
    <w:rsid w:val="00D062A8"/>
    <w:rPr>
      <w:rFonts w:ascii="Tahoma" w:hAnsi="Tahoma" w:cs="Tahoma"/>
      <w:sz w:val="16"/>
      <w:szCs w:val="16"/>
    </w:rPr>
  </w:style>
  <w:style w:type="character" w:customStyle="1" w:styleId="a5">
    <w:name w:val="Название Знак"/>
    <w:basedOn w:val="a0"/>
    <w:link w:val="a6"/>
    <w:qFormat/>
    <w:rsid w:val="00D062A8"/>
    <w:rPr>
      <w:sz w:val="24"/>
    </w:rPr>
  </w:style>
  <w:style w:type="character" w:customStyle="1" w:styleId="10">
    <w:name w:val="Заголовок 1 Знак"/>
    <w:basedOn w:val="a0"/>
    <w:link w:val="1"/>
    <w:qFormat/>
    <w:rsid w:val="004C79B3"/>
    <w:rPr>
      <w:rFonts w:ascii="Arial" w:hAnsi="Arial" w:cs="Arial"/>
      <w:b/>
      <w:bCs/>
      <w:kern w:val="2"/>
      <w:sz w:val="32"/>
      <w:szCs w:val="32"/>
    </w:rPr>
  </w:style>
  <w:style w:type="character" w:customStyle="1" w:styleId="a7">
    <w:name w:val="Основной текст Знак"/>
    <w:basedOn w:val="a0"/>
    <w:link w:val="a8"/>
    <w:qFormat/>
    <w:rsid w:val="00ED6204"/>
    <w:rPr>
      <w:sz w:val="28"/>
      <w:szCs w:val="24"/>
    </w:rPr>
  </w:style>
  <w:style w:type="character" w:styleId="a9">
    <w:name w:val="Hyperlink"/>
    <w:rPr>
      <w:color w:val="000080"/>
      <w:u w:val="single"/>
    </w:rPr>
  </w:style>
  <w:style w:type="paragraph" w:customStyle="1" w:styleId="aa">
    <w:name w:val="Заголовок"/>
    <w:next w:val="a8"/>
    <w:qFormat/>
    <w:rsid w:val="0090317E"/>
    <w:rPr>
      <w:rFonts w:ascii="Arial" w:hAnsi="Arial" w:cs="Arial"/>
      <w:b/>
      <w:bCs/>
      <w:sz w:val="22"/>
      <w:szCs w:val="22"/>
    </w:rPr>
  </w:style>
  <w:style w:type="paragraph" w:styleId="a8">
    <w:name w:val="Body Text"/>
    <w:basedOn w:val="a"/>
    <w:link w:val="a7"/>
    <w:rsid w:val="009403E2"/>
    <w:pPr>
      <w:jc w:val="both"/>
    </w:pPr>
    <w:rPr>
      <w:sz w:val="28"/>
    </w:rPr>
  </w:style>
  <w:style w:type="paragraph" w:styleId="ab">
    <w:name w:val="List"/>
    <w:basedOn w:val="a8"/>
    <w:rPr>
      <w:rFonts w:cs="Lohit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d">
    <w:name w:val="index heading"/>
    <w:basedOn w:val="a"/>
    <w:qFormat/>
    <w:pPr>
      <w:suppressLineNumbers/>
    </w:pPr>
    <w:rPr>
      <w:rFonts w:cs="Lohit Devanagari"/>
    </w:rPr>
  </w:style>
  <w:style w:type="paragraph" w:styleId="a6">
    <w:name w:val="Title"/>
    <w:basedOn w:val="a"/>
    <w:link w:val="a5"/>
    <w:qFormat/>
    <w:rsid w:val="001D539F"/>
    <w:pPr>
      <w:jc w:val="center"/>
    </w:pPr>
    <w:rPr>
      <w:szCs w:val="20"/>
    </w:rPr>
  </w:style>
  <w:style w:type="paragraph" w:styleId="30">
    <w:name w:val="Body Text Indent 3"/>
    <w:basedOn w:val="a"/>
    <w:qFormat/>
    <w:rsid w:val="008C286F"/>
    <w:pPr>
      <w:spacing w:after="120"/>
      <w:ind w:left="283"/>
    </w:pPr>
    <w:rPr>
      <w:sz w:val="16"/>
      <w:szCs w:val="16"/>
    </w:rPr>
  </w:style>
  <w:style w:type="paragraph" w:styleId="ae">
    <w:name w:val="Body Text Indent"/>
    <w:basedOn w:val="a"/>
    <w:rsid w:val="00170A24"/>
    <w:pPr>
      <w:spacing w:after="120"/>
      <w:ind w:left="283"/>
    </w:pPr>
  </w:style>
  <w:style w:type="paragraph" w:styleId="20">
    <w:name w:val="Body Text Indent 2"/>
    <w:basedOn w:val="a"/>
    <w:qFormat/>
    <w:rsid w:val="00170A24"/>
    <w:pPr>
      <w:spacing w:after="120" w:line="480" w:lineRule="auto"/>
      <w:ind w:left="283"/>
    </w:pPr>
  </w:style>
  <w:style w:type="paragraph" w:customStyle="1" w:styleId="af">
    <w:name w:val="Колонтитул"/>
    <w:basedOn w:val="a"/>
    <w:qFormat/>
  </w:style>
  <w:style w:type="paragraph" w:customStyle="1" w:styleId="HeaderandFooter">
    <w:name w:val="Header and Footer"/>
    <w:basedOn w:val="a"/>
    <w:qFormat/>
  </w:style>
  <w:style w:type="paragraph" w:styleId="af0">
    <w:name w:val="header"/>
    <w:basedOn w:val="a"/>
    <w:rsid w:val="00170A24"/>
    <w:pPr>
      <w:tabs>
        <w:tab w:val="center" w:pos="4153"/>
        <w:tab w:val="right" w:pos="8306"/>
      </w:tabs>
      <w:jc w:val="both"/>
    </w:pPr>
    <w:rPr>
      <w:sz w:val="28"/>
      <w:szCs w:val="20"/>
    </w:rPr>
  </w:style>
  <w:style w:type="paragraph" w:customStyle="1" w:styleId="14-15">
    <w:name w:val="текст14-15"/>
    <w:basedOn w:val="a"/>
    <w:qFormat/>
    <w:rsid w:val="00170A24"/>
    <w:pPr>
      <w:spacing w:line="360" w:lineRule="auto"/>
      <w:ind w:firstLine="709"/>
      <w:jc w:val="both"/>
    </w:pPr>
    <w:rPr>
      <w:sz w:val="28"/>
      <w:szCs w:val="20"/>
    </w:rPr>
  </w:style>
  <w:style w:type="paragraph" w:styleId="21">
    <w:name w:val="Body Text 2"/>
    <w:basedOn w:val="a"/>
    <w:qFormat/>
    <w:rsid w:val="00AC639D"/>
    <w:pPr>
      <w:spacing w:after="120" w:line="480" w:lineRule="auto"/>
    </w:pPr>
  </w:style>
  <w:style w:type="paragraph" w:styleId="31">
    <w:name w:val="Body Text 3"/>
    <w:basedOn w:val="a"/>
    <w:qFormat/>
    <w:rsid w:val="00AC639D"/>
    <w:pPr>
      <w:spacing w:after="120"/>
    </w:pPr>
    <w:rPr>
      <w:sz w:val="16"/>
      <w:szCs w:val="16"/>
    </w:rPr>
  </w:style>
  <w:style w:type="paragraph" w:customStyle="1" w:styleId="14-150">
    <w:name w:val="Текст 14-1.5"/>
    <w:basedOn w:val="a"/>
    <w:qFormat/>
    <w:rsid w:val="00284BF8"/>
    <w:pPr>
      <w:widowControl w:val="0"/>
      <w:spacing w:line="360" w:lineRule="auto"/>
      <w:ind w:firstLine="709"/>
      <w:jc w:val="both"/>
    </w:pPr>
    <w:rPr>
      <w:sz w:val="28"/>
      <w:szCs w:val="20"/>
    </w:rPr>
  </w:style>
  <w:style w:type="paragraph" w:customStyle="1" w:styleId="-1">
    <w:name w:val="Т-1"/>
    <w:basedOn w:val="a"/>
    <w:qFormat/>
    <w:rsid w:val="00885EFE"/>
    <w:pPr>
      <w:spacing w:line="360" w:lineRule="auto"/>
      <w:ind w:firstLine="720"/>
      <w:jc w:val="both"/>
    </w:pPr>
    <w:rPr>
      <w:sz w:val="28"/>
      <w:szCs w:val="28"/>
    </w:rPr>
  </w:style>
  <w:style w:type="paragraph" w:styleId="a4">
    <w:name w:val="Balloon Text"/>
    <w:basedOn w:val="a"/>
    <w:link w:val="a3"/>
    <w:qFormat/>
    <w:rsid w:val="00D062A8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D062A8"/>
    <w:pPr>
      <w:ind w:left="720"/>
      <w:contextualSpacing/>
    </w:pPr>
  </w:style>
  <w:style w:type="paragraph" w:customStyle="1" w:styleId="Default">
    <w:name w:val="Default"/>
    <w:qFormat/>
    <w:rPr>
      <w:color w:val="000000"/>
      <w:sz w:val="24"/>
      <w:szCs w:val="24"/>
      <w:lang w:eastAsia="zh-CN"/>
    </w:r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  <w:style w:type="numbering" w:customStyle="1" w:styleId="af4">
    <w:name w:val="Без списка"/>
    <w:uiPriority w:val="99"/>
    <w:semiHidden/>
    <w:unhideWhenUsed/>
    <w:qFormat/>
  </w:style>
  <w:style w:type="table" w:styleId="af5">
    <w:name w:val="Table Grid"/>
    <w:basedOn w:val="a1"/>
    <w:rsid w:val="001D53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yandex.ru/maps/?um=constructor%3Ab2fe691bcb41f56bcf7172d14da7facc38af8d42c22f4794d7ac0d00d9aa8af3&amp;source=constructorLin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40192F-E11C-4DC9-AAF1-8DA8875E5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5</Pages>
  <Words>1490</Words>
  <Characters>8495</Characters>
  <Application>Microsoft Office Word</Application>
  <DocSecurity>0</DocSecurity>
  <Lines>70</Lines>
  <Paragraphs>19</Paragraphs>
  <ScaleCrop>false</ScaleCrop>
  <Company>оик</Company>
  <LinksUpToDate>false</LinksUpToDate>
  <CharactersWithSpaces>9966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крутиков</dc:creator>
  <dc:description/>
  <cp:lastModifiedBy>Savranova</cp:lastModifiedBy>
  <cp:revision>45</cp:revision>
  <cp:lastPrinted>2024-12-19T14:59:00Z</cp:lastPrinted>
  <dcterms:created xsi:type="dcterms:W3CDTF">2023-05-15T07:58:00Z</dcterms:created>
  <dcterms:modified xsi:type="dcterms:W3CDTF">2024-12-25T12:42:00Z</dcterms:modified>
  <dc:language>ru-RU</dc:language>
</cp:coreProperties>
</file>