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 w:rsidP="00381E30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57" w:type="dxa"/>
          </w:tcPr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06B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629B4" w:rsidRDefault="008455EF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353CDF" w:rsidRDefault="00353CDF" w:rsidP="00353C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82ABC" w:rsidRPr="00E82A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E82A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82A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2ABC" w:rsidRPr="00E82A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  <w:p w:rsidR="00AD6DC9" w:rsidRPr="004629B4" w:rsidRDefault="00AD6DC9" w:rsidP="008455E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455EF" w:rsidRPr="00446FEF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6FEF">
              <w:rPr>
                <w:rFonts w:ascii="Times New Roman" w:hAnsi="Times New Roman" w:cs="Times New Roman"/>
                <w:sz w:val="28"/>
                <w:szCs w:val="28"/>
              </w:rPr>
              <w:t>к решению Совета муниципального образования Гулькевичский район от 15.12.2023 г. № 2 «О бюджете муниципального образования Гулькевичский район на 2024 год и на плановый период 2025 и 2026 годов»</w:t>
            </w:r>
          </w:p>
          <w:p w:rsidR="008455EF" w:rsidRPr="004629B4" w:rsidRDefault="008455EF" w:rsidP="008455EF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Совета муниципального образования Гулькевичский район </w:t>
            </w:r>
          </w:p>
          <w:p w:rsidR="00563600" w:rsidRDefault="00353CDF" w:rsidP="00E82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82ABC" w:rsidRPr="00E82A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E82A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82ABC" w:rsidRPr="00E82AB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240F39">
        <w:rPr>
          <w:rFonts w:ascii="Times New Roman" w:hAnsi="Times New Roman" w:cs="Times New Roman"/>
          <w:b/>
          <w:sz w:val="28"/>
          <w:szCs w:val="28"/>
        </w:rPr>
        <w:t>5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40F39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1B526B" w:rsidTr="00381E30">
        <w:tc>
          <w:tcPr>
            <w:tcW w:w="2836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1B526B" w:rsidRPr="00D1418E" w:rsidRDefault="001B526B" w:rsidP="001B526B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1B526B" w:rsidRPr="00D1418E" w:rsidRDefault="001B526B" w:rsidP="001B5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1B526B" w:rsidRPr="00F925B5" w:rsidRDefault="001B526B" w:rsidP="001B526B">
      <w:pPr>
        <w:spacing w:after="0" w:line="240" w:lineRule="auto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563600" w:rsidRPr="00563600" w:rsidTr="00381E30">
        <w:trPr>
          <w:cantSplit/>
          <w:tblHeader/>
        </w:trPr>
        <w:tc>
          <w:tcPr>
            <w:tcW w:w="2836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B411A9" w:rsidRPr="00A06555" w:rsidRDefault="00B411A9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1 086 361,9</w:t>
            </w:r>
          </w:p>
        </w:tc>
        <w:tc>
          <w:tcPr>
            <w:tcW w:w="1559" w:type="dxa"/>
          </w:tcPr>
          <w:p w:rsidR="001A60B1" w:rsidRPr="00A06555" w:rsidRDefault="001A60B1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1 149 616,8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A06555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35 300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A06555" w:rsidRDefault="000C2674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B411A9" w:rsidRPr="00A06555" w:rsidRDefault="00B411A9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735 240,4</w:t>
            </w:r>
          </w:p>
        </w:tc>
        <w:tc>
          <w:tcPr>
            <w:tcW w:w="1559" w:type="dxa"/>
          </w:tcPr>
          <w:p w:rsidR="001A60B1" w:rsidRPr="00A06555" w:rsidRDefault="001A60B1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781 197,2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A06555" w:rsidRDefault="00BA120C" w:rsidP="00BA120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06555">
              <w:rPr>
                <w:rFonts w:ascii="Times New Roman" w:hAnsi="Times New Roman" w:cs="Times New Roman"/>
                <w:lang w:val="en-US"/>
              </w:rPr>
              <w:t>5421</w:t>
            </w:r>
            <w:r w:rsidRPr="00A06555">
              <w:rPr>
                <w:rFonts w:ascii="Times New Roman" w:hAnsi="Times New Roman" w:cs="Times New Roman"/>
              </w:rPr>
              <w:t>,</w:t>
            </w:r>
            <w:r w:rsidRPr="00A0655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5639,1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B411A9" w:rsidRPr="00A06555" w:rsidRDefault="00B411A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174 700,0</w:t>
            </w:r>
          </w:p>
        </w:tc>
        <w:tc>
          <w:tcPr>
            <w:tcW w:w="1559" w:type="dxa"/>
          </w:tcPr>
          <w:p w:rsidR="001A60B1" w:rsidRPr="00A06555" w:rsidRDefault="001A60B1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181 700,0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A06555" w:rsidRDefault="00BA120C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41 362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B411A9" w:rsidRPr="00A06555" w:rsidRDefault="00B411A9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30 340,0</w:t>
            </w:r>
          </w:p>
        </w:tc>
        <w:tc>
          <w:tcPr>
            <w:tcW w:w="1559" w:type="dxa"/>
          </w:tcPr>
          <w:p w:rsidR="00563600" w:rsidRPr="00A06555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24 750</w:t>
            </w:r>
            <w:r w:rsidR="00563600" w:rsidRPr="00A0655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11 350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</w:tcPr>
          <w:p w:rsidR="00563600" w:rsidRPr="00D1418E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563600" w:rsidRPr="00563600" w:rsidTr="00381E30">
        <w:tc>
          <w:tcPr>
            <w:tcW w:w="2836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67188D" w:rsidRPr="00D1418E" w:rsidRDefault="00563600" w:rsidP="00E31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559" w:type="dxa"/>
          </w:tcPr>
          <w:p w:rsidR="00563600" w:rsidRPr="00D1418E" w:rsidRDefault="00563600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BA12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42629C" w:rsidRP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42629C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381E30">
        <w:tc>
          <w:tcPr>
            <w:tcW w:w="2836" w:type="dxa"/>
          </w:tcPr>
          <w:p w:rsidR="0042629C" w:rsidRPr="00C35EEA" w:rsidRDefault="00CA3927" w:rsidP="00A20E9A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1 1402000 00 0000 000</w:t>
            </w:r>
          </w:p>
        </w:tc>
        <w:tc>
          <w:tcPr>
            <w:tcW w:w="3827" w:type="dxa"/>
          </w:tcPr>
          <w:p w:rsidR="0042629C" w:rsidRPr="00C35EEA" w:rsidRDefault="0042629C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</w:t>
            </w:r>
            <w:r w:rsidR="00CA3927">
              <w:t xml:space="preserve"> </w:t>
            </w:r>
            <w:r w:rsidR="00CA3927" w:rsidRPr="00CA3927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движимого имущества бюджетных </w:t>
            </w:r>
            <w:r w:rsidR="00E31FD4" w:rsidRPr="00E31FD4">
              <w:rPr>
                <w:rFonts w:ascii="Times New Roman" w:hAnsi="Times New Roman" w:cs="Times New Roman"/>
                <w:sz w:val="24"/>
                <w:szCs w:val="24"/>
              </w:rPr>
              <w:t>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CA392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4500,0</w:t>
            </w:r>
          </w:p>
        </w:tc>
      </w:tr>
      <w:tr w:rsidR="00CA3927" w:rsidRPr="00563600" w:rsidTr="00381E30">
        <w:tc>
          <w:tcPr>
            <w:tcW w:w="2836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A3927" w:rsidRPr="00563600" w:rsidRDefault="00CA392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C267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CA3927" w:rsidRPr="00563600" w:rsidRDefault="000C2674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5E1810" w:rsidRPr="00F3649B" w:rsidRDefault="005E1810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1 679 193,2</w:t>
            </w:r>
          </w:p>
        </w:tc>
        <w:tc>
          <w:tcPr>
            <w:tcW w:w="1559" w:type="dxa"/>
          </w:tcPr>
          <w:p w:rsidR="001A60B1" w:rsidRPr="00A06555" w:rsidRDefault="001A60B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1 648 648,3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154 957,1</w:t>
            </w:r>
          </w:p>
        </w:tc>
        <w:tc>
          <w:tcPr>
            <w:tcW w:w="1559" w:type="dxa"/>
          </w:tcPr>
          <w:p w:rsidR="005E1810" w:rsidRPr="00A06555" w:rsidRDefault="005E1810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207 887,2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234 746,9</w:t>
            </w:r>
          </w:p>
        </w:tc>
        <w:tc>
          <w:tcPr>
            <w:tcW w:w="1559" w:type="dxa"/>
          </w:tcPr>
          <w:p w:rsidR="00E31FD4" w:rsidRPr="00A06555" w:rsidRDefault="00B9673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6DC9" w:rsidRPr="00A06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534,8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F3649B" w:rsidRDefault="005E181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5E1810" w:rsidRPr="00F3649B" w:rsidRDefault="005E1810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B411A9" w:rsidRPr="00A06555" w:rsidRDefault="00B411A9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1 289 489,2</w:t>
            </w:r>
          </w:p>
        </w:tc>
        <w:tc>
          <w:tcPr>
            <w:tcW w:w="1559" w:type="dxa"/>
          </w:tcPr>
          <w:p w:rsidR="001A60B1" w:rsidRPr="00A06555" w:rsidRDefault="001A60B1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1 346 226,3</w:t>
            </w:r>
          </w:p>
        </w:tc>
      </w:tr>
      <w:tr w:rsidR="00B96731" w:rsidRPr="00563600" w:rsidTr="00381E30">
        <w:tc>
          <w:tcPr>
            <w:tcW w:w="2836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96731" w:rsidRPr="00F3649B" w:rsidRDefault="00B96731" w:rsidP="001B52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B411A9" w:rsidRPr="00A06555" w:rsidRDefault="00B411A9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1 679 193,2</w:t>
            </w:r>
          </w:p>
        </w:tc>
        <w:tc>
          <w:tcPr>
            <w:tcW w:w="1559" w:type="dxa"/>
          </w:tcPr>
          <w:p w:rsidR="001A60B1" w:rsidRPr="00A06555" w:rsidRDefault="001A60B1" w:rsidP="00B41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1 648 648,3</w:t>
            </w:r>
          </w:p>
        </w:tc>
      </w:tr>
      <w:tr w:rsidR="005E1810" w:rsidRPr="00563600" w:rsidTr="00381E30">
        <w:tc>
          <w:tcPr>
            <w:tcW w:w="2836" w:type="dxa"/>
          </w:tcPr>
          <w:p w:rsidR="005E1810" w:rsidRPr="00563600" w:rsidRDefault="005E1810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5E1810" w:rsidRPr="00517CEE" w:rsidRDefault="005E1810" w:rsidP="001B5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1A60B1" w:rsidRPr="00A06555" w:rsidRDefault="00A3183C" w:rsidP="00AA6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2 765 555,1</w:t>
            </w:r>
          </w:p>
        </w:tc>
        <w:tc>
          <w:tcPr>
            <w:tcW w:w="1559" w:type="dxa"/>
          </w:tcPr>
          <w:p w:rsidR="00A3183C" w:rsidRPr="00A06555" w:rsidRDefault="00A3183C" w:rsidP="005E1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6555">
              <w:rPr>
                <w:rFonts w:ascii="Times New Roman" w:hAnsi="Times New Roman" w:cs="Times New Roman"/>
                <w:sz w:val="24"/>
                <w:szCs w:val="24"/>
              </w:rPr>
              <w:t>2 798 265,1</w:t>
            </w:r>
          </w:p>
        </w:tc>
      </w:tr>
    </w:tbl>
    <w:p w:rsidR="00B25E8C" w:rsidRDefault="008455EF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2CC6" w:rsidRDefault="00262CC6" w:rsidP="00262C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</w:t>
      </w:r>
      <w:r w:rsidR="0038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А.В. Иванов </w:t>
      </w:r>
    </w:p>
    <w:p w:rsidR="00B03273" w:rsidRDefault="00B03273" w:rsidP="00262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381E3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A40" w:rsidRDefault="00BD2A40" w:rsidP="00563600">
      <w:pPr>
        <w:spacing w:after="0" w:line="240" w:lineRule="auto"/>
      </w:pPr>
      <w:r>
        <w:separator/>
      </w:r>
    </w:p>
  </w:endnote>
  <w:endnote w:type="continuationSeparator" w:id="0">
    <w:p w:rsidR="00BD2A40" w:rsidRDefault="00BD2A40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A40" w:rsidRDefault="00BD2A40" w:rsidP="00563600">
      <w:pPr>
        <w:spacing w:after="0" w:line="240" w:lineRule="auto"/>
      </w:pPr>
      <w:r>
        <w:separator/>
      </w:r>
    </w:p>
  </w:footnote>
  <w:footnote w:type="continuationSeparator" w:id="0">
    <w:p w:rsidR="00BD2A40" w:rsidRDefault="00BD2A40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56139"/>
      <w:docPartObj>
        <w:docPartGallery w:val="Page Numbers (Top of Page)"/>
        <w:docPartUnique/>
      </w:docPartObj>
    </w:sdtPr>
    <w:sdtEndPr/>
    <w:sdtContent>
      <w:p w:rsidR="001A60B1" w:rsidRDefault="001A60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ABC">
          <w:rPr>
            <w:noProof/>
          </w:rPr>
          <w:t>3</w:t>
        </w:r>
        <w:r>
          <w:fldChar w:fldCharType="end"/>
        </w:r>
      </w:p>
    </w:sdtContent>
  </w:sdt>
  <w:p w:rsidR="001A60B1" w:rsidRDefault="001A60B1" w:rsidP="00760D0D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0697B"/>
    <w:rsid w:val="00056020"/>
    <w:rsid w:val="000C2674"/>
    <w:rsid w:val="001134E6"/>
    <w:rsid w:val="00173A30"/>
    <w:rsid w:val="00190A5E"/>
    <w:rsid w:val="001A60B1"/>
    <w:rsid w:val="001B526B"/>
    <w:rsid w:val="001F4EB6"/>
    <w:rsid w:val="00240F39"/>
    <w:rsid w:val="00262CC6"/>
    <w:rsid w:val="0027151E"/>
    <w:rsid w:val="00306433"/>
    <w:rsid w:val="003323A0"/>
    <w:rsid w:val="00353CDF"/>
    <w:rsid w:val="00381E30"/>
    <w:rsid w:val="0042629C"/>
    <w:rsid w:val="00483A29"/>
    <w:rsid w:val="004C32D6"/>
    <w:rsid w:val="004D57BE"/>
    <w:rsid w:val="00513C4A"/>
    <w:rsid w:val="00563600"/>
    <w:rsid w:val="005D4C39"/>
    <w:rsid w:val="005E1810"/>
    <w:rsid w:val="00606B89"/>
    <w:rsid w:val="00630E53"/>
    <w:rsid w:val="0065500A"/>
    <w:rsid w:val="0067188D"/>
    <w:rsid w:val="006845CB"/>
    <w:rsid w:val="00687571"/>
    <w:rsid w:val="00694AC9"/>
    <w:rsid w:val="006E69A8"/>
    <w:rsid w:val="00760D0D"/>
    <w:rsid w:val="00816AFA"/>
    <w:rsid w:val="008455EF"/>
    <w:rsid w:val="008A7760"/>
    <w:rsid w:val="009040B7"/>
    <w:rsid w:val="00931F0E"/>
    <w:rsid w:val="00961B17"/>
    <w:rsid w:val="009A0E54"/>
    <w:rsid w:val="00A06555"/>
    <w:rsid w:val="00A14628"/>
    <w:rsid w:val="00A20E9A"/>
    <w:rsid w:val="00A3183C"/>
    <w:rsid w:val="00A3615C"/>
    <w:rsid w:val="00A4062E"/>
    <w:rsid w:val="00AA6FE2"/>
    <w:rsid w:val="00AD6DC9"/>
    <w:rsid w:val="00B03273"/>
    <w:rsid w:val="00B25E8C"/>
    <w:rsid w:val="00B3144D"/>
    <w:rsid w:val="00B35EBE"/>
    <w:rsid w:val="00B411A9"/>
    <w:rsid w:val="00B96731"/>
    <w:rsid w:val="00BA120C"/>
    <w:rsid w:val="00BD2A40"/>
    <w:rsid w:val="00BF5E74"/>
    <w:rsid w:val="00C60146"/>
    <w:rsid w:val="00C62CA8"/>
    <w:rsid w:val="00C8494E"/>
    <w:rsid w:val="00CA031C"/>
    <w:rsid w:val="00CA3927"/>
    <w:rsid w:val="00CB7466"/>
    <w:rsid w:val="00D42B7D"/>
    <w:rsid w:val="00D9782D"/>
    <w:rsid w:val="00DF7E29"/>
    <w:rsid w:val="00E31FD4"/>
    <w:rsid w:val="00E82ABC"/>
    <w:rsid w:val="00EC09B3"/>
    <w:rsid w:val="00EE5C1B"/>
    <w:rsid w:val="00F32E39"/>
    <w:rsid w:val="00F800E0"/>
    <w:rsid w:val="00F825D3"/>
    <w:rsid w:val="00F925B5"/>
    <w:rsid w:val="00FC102B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C7802-4DB1-46E4-B92E-AD2537F7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  <w:style w:type="paragraph" w:styleId="a8">
    <w:name w:val="Balloon Text"/>
    <w:basedOn w:val="a"/>
    <w:link w:val="a9"/>
    <w:uiPriority w:val="99"/>
    <w:semiHidden/>
    <w:unhideWhenUsed/>
    <w:rsid w:val="00483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83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64</cp:revision>
  <cp:lastPrinted>2024-09-16T06:00:00Z</cp:lastPrinted>
  <dcterms:created xsi:type="dcterms:W3CDTF">2022-11-07T13:17:00Z</dcterms:created>
  <dcterms:modified xsi:type="dcterms:W3CDTF">2024-12-23T10:34:00Z</dcterms:modified>
</cp:coreProperties>
</file>