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709" w:type="dxa"/>
        <w:tblLook w:val="01E0" w:firstRow="1" w:lastRow="1" w:firstColumn="1" w:lastColumn="1" w:noHBand="0" w:noVBand="0"/>
      </w:tblPr>
      <w:tblGrid>
        <w:gridCol w:w="9889"/>
        <w:gridCol w:w="4820"/>
      </w:tblGrid>
      <w:tr w:rsidR="00E662D6" w:rsidRPr="009345DF" w:rsidTr="002E07A5">
        <w:tc>
          <w:tcPr>
            <w:tcW w:w="9889" w:type="dxa"/>
            <w:shd w:val="clear" w:color="auto" w:fill="auto"/>
          </w:tcPr>
          <w:p w:rsidR="00655C58" w:rsidRPr="009345DF" w:rsidRDefault="00655C58" w:rsidP="00FF06BA">
            <w:pPr>
              <w:spacing w:after="0" w:line="240" w:lineRule="auto"/>
              <w:jc w:val="both"/>
              <w:rPr>
                <w:rFonts w:ascii="Times New Roman" w:eastAsia="Times New Roman" w:hAnsi="Times New Roman" w:cs="Times New Roman"/>
                <w:sz w:val="28"/>
                <w:szCs w:val="28"/>
                <w:lang w:val="en-US" w:eastAsia="ru-RU"/>
              </w:rPr>
            </w:pPr>
          </w:p>
          <w:p w:rsidR="00E662D6" w:rsidRPr="009345DF" w:rsidRDefault="00E662D6" w:rsidP="00655C58">
            <w:pPr>
              <w:tabs>
                <w:tab w:val="left" w:pos="5950"/>
              </w:tabs>
              <w:rPr>
                <w:rFonts w:ascii="Times New Roman" w:eastAsia="Times New Roman" w:hAnsi="Times New Roman" w:cs="Times New Roman"/>
                <w:sz w:val="28"/>
                <w:szCs w:val="28"/>
                <w:lang w:eastAsia="ru-RU"/>
              </w:rPr>
            </w:pPr>
            <w:bookmarkStart w:id="0" w:name="_GoBack"/>
            <w:bookmarkEnd w:id="0"/>
          </w:p>
        </w:tc>
        <w:tc>
          <w:tcPr>
            <w:tcW w:w="4820" w:type="dxa"/>
          </w:tcPr>
          <w:p w:rsidR="0012023E" w:rsidRPr="009345DF" w:rsidRDefault="0012023E" w:rsidP="0012023E">
            <w:pPr>
              <w:spacing w:after="0" w:line="240" w:lineRule="auto"/>
              <w:jc w:val="both"/>
              <w:rPr>
                <w:rFonts w:ascii="Times New Roman" w:eastAsia="Times New Roman" w:hAnsi="Times New Roman" w:cs="Times New Roman"/>
                <w:sz w:val="28"/>
                <w:szCs w:val="28"/>
                <w:lang w:eastAsia="ru-RU"/>
              </w:rPr>
            </w:pPr>
            <w:r w:rsidRPr="009345DF">
              <w:rPr>
                <w:rFonts w:ascii="Times New Roman" w:eastAsia="Times New Roman" w:hAnsi="Times New Roman" w:cs="Times New Roman"/>
                <w:sz w:val="28"/>
                <w:szCs w:val="28"/>
                <w:lang w:eastAsia="ru-RU"/>
              </w:rPr>
              <w:t>Приложение 10</w:t>
            </w:r>
          </w:p>
          <w:p w:rsidR="0012023E" w:rsidRPr="009345DF" w:rsidRDefault="0012023E" w:rsidP="0012023E">
            <w:pPr>
              <w:spacing w:after="0" w:line="240" w:lineRule="auto"/>
              <w:jc w:val="both"/>
              <w:rPr>
                <w:rFonts w:ascii="Times New Roman" w:eastAsia="Times New Roman" w:hAnsi="Times New Roman" w:cs="Times New Roman"/>
                <w:sz w:val="28"/>
                <w:szCs w:val="28"/>
                <w:lang w:eastAsia="ru-RU"/>
              </w:rPr>
            </w:pPr>
            <w:r w:rsidRPr="009345DF">
              <w:rPr>
                <w:rFonts w:ascii="Times New Roman" w:eastAsia="Times New Roman" w:hAnsi="Times New Roman" w:cs="Times New Roman"/>
                <w:sz w:val="28"/>
                <w:szCs w:val="28"/>
                <w:lang w:eastAsia="ru-RU"/>
              </w:rPr>
              <w:t xml:space="preserve">к решению Совета муниципального образования Гулькевичский  район </w:t>
            </w:r>
          </w:p>
          <w:p w:rsidR="00EE3706" w:rsidRPr="009345DF" w:rsidRDefault="00EE3706" w:rsidP="0012023E">
            <w:pPr>
              <w:spacing w:after="0" w:line="240" w:lineRule="auto"/>
              <w:ind w:left="34"/>
              <w:jc w:val="both"/>
              <w:rPr>
                <w:rFonts w:ascii="Times New Roman" w:eastAsia="Times New Roman" w:hAnsi="Times New Roman" w:cs="Times New Roman"/>
                <w:sz w:val="28"/>
                <w:szCs w:val="28"/>
                <w:lang w:eastAsia="ru-RU"/>
              </w:rPr>
            </w:pPr>
            <w:r w:rsidRPr="009345DF">
              <w:rPr>
                <w:rFonts w:ascii="Times New Roman" w:hAnsi="Times New Roman" w:cs="Times New Roman"/>
                <w:sz w:val="28"/>
                <w:szCs w:val="28"/>
              </w:rPr>
              <w:t xml:space="preserve">от </w:t>
            </w:r>
            <w:r w:rsidR="004148EC" w:rsidRPr="004148EC">
              <w:rPr>
                <w:rFonts w:ascii="Times New Roman" w:hAnsi="Times New Roman" w:cs="Times New Roman"/>
                <w:sz w:val="28"/>
                <w:szCs w:val="28"/>
                <w:u w:val="single"/>
                <w:lang w:val="en-US"/>
              </w:rPr>
              <w:t>20</w:t>
            </w:r>
            <w:r w:rsidR="004148EC" w:rsidRPr="004148EC">
              <w:rPr>
                <w:rFonts w:ascii="Times New Roman" w:hAnsi="Times New Roman" w:cs="Times New Roman"/>
                <w:sz w:val="28"/>
                <w:szCs w:val="28"/>
                <w:u w:val="single"/>
              </w:rPr>
              <w:t>.</w:t>
            </w:r>
            <w:r w:rsidR="004148EC" w:rsidRPr="004148EC">
              <w:rPr>
                <w:rFonts w:ascii="Times New Roman" w:hAnsi="Times New Roman" w:cs="Times New Roman"/>
                <w:sz w:val="28"/>
                <w:szCs w:val="28"/>
                <w:u w:val="single"/>
                <w:lang w:val="en-US"/>
              </w:rPr>
              <w:t>12</w:t>
            </w:r>
            <w:r w:rsidR="004148EC" w:rsidRPr="004148EC">
              <w:rPr>
                <w:rFonts w:ascii="Times New Roman" w:hAnsi="Times New Roman" w:cs="Times New Roman"/>
                <w:sz w:val="28"/>
                <w:szCs w:val="28"/>
                <w:u w:val="single"/>
              </w:rPr>
              <w:t>.</w:t>
            </w:r>
            <w:r w:rsidR="004148EC" w:rsidRPr="004148EC">
              <w:rPr>
                <w:rFonts w:ascii="Times New Roman" w:hAnsi="Times New Roman" w:cs="Times New Roman"/>
                <w:sz w:val="28"/>
                <w:szCs w:val="28"/>
                <w:u w:val="single"/>
                <w:lang w:val="en-US"/>
              </w:rPr>
              <w:t>2024</w:t>
            </w:r>
            <w:r w:rsidR="004148EC">
              <w:rPr>
                <w:rFonts w:ascii="Times New Roman" w:hAnsi="Times New Roman" w:cs="Times New Roman"/>
                <w:sz w:val="28"/>
                <w:szCs w:val="28"/>
                <w:lang w:val="en-US"/>
              </w:rPr>
              <w:t xml:space="preserve"> </w:t>
            </w:r>
            <w:r w:rsidR="004148EC">
              <w:rPr>
                <w:rFonts w:ascii="Times New Roman" w:hAnsi="Times New Roman" w:cs="Times New Roman"/>
                <w:sz w:val="28"/>
                <w:szCs w:val="28"/>
              </w:rPr>
              <w:t xml:space="preserve">  </w:t>
            </w:r>
            <w:r w:rsidRPr="009345DF">
              <w:rPr>
                <w:rFonts w:ascii="Times New Roman" w:hAnsi="Times New Roman" w:cs="Times New Roman"/>
                <w:sz w:val="28"/>
                <w:szCs w:val="28"/>
              </w:rPr>
              <w:t>№</w:t>
            </w:r>
            <w:r w:rsidR="004148EC">
              <w:rPr>
                <w:rFonts w:ascii="Times New Roman" w:hAnsi="Times New Roman" w:cs="Times New Roman"/>
                <w:sz w:val="28"/>
                <w:szCs w:val="28"/>
              </w:rPr>
              <w:t xml:space="preserve"> </w:t>
            </w:r>
            <w:r w:rsidR="004148EC" w:rsidRPr="004148EC">
              <w:rPr>
                <w:rFonts w:ascii="Times New Roman" w:hAnsi="Times New Roman" w:cs="Times New Roman"/>
                <w:sz w:val="28"/>
                <w:szCs w:val="28"/>
                <w:u w:val="single"/>
              </w:rPr>
              <w:t>2</w:t>
            </w:r>
          </w:p>
          <w:p w:rsidR="00EE3706" w:rsidRPr="009345DF" w:rsidRDefault="00EE3706" w:rsidP="0012023E">
            <w:pPr>
              <w:spacing w:after="0" w:line="240" w:lineRule="auto"/>
              <w:ind w:left="34"/>
              <w:jc w:val="both"/>
              <w:rPr>
                <w:rFonts w:ascii="Times New Roman" w:eastAsia="Times New Roman" w:hAnsi="Times New Roman" w:cs="Times New Roman"/>
                <w:sz w:val="28"/>
                <w:szCs w:val="28"/>
                <w:lang w:eastAsia="ru-RU"/>
              </w:rPr>
            </w:pPr>
          </w:p>
          <w:p w:rsidR="00ED637F" w:rsidRPr="009345DF" w:rsidRDefault="00ED637F" w:rsidP="00D53745">
            <w:pPr>
              <w:jc w:val="both"/>
              <w:rPr>
                <w:rFonts w:ascii="Times New Roman" w:hAnsi="Times New Roman" w:cs="Times New Roman"/>
                <w:sz w:val="28"/>
                <w:szCs w:val="28"/>
              </w:rPr>
            </w:pPr>
          </w:p>
        </w:tc>
      </w:tr>
    </w:tbl>
    <w:p w:rsidR="00FF06BA" w:rsidRPr="009345DF" w:rsidRDefault="00FF06BA"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DD17F3" w:rsidRPr="009345DF" w:rsidRDefault="00DD17F3"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b/>
          <w:sz w:val="28"/>
          <w:szCs w:val="28"/>
          <w:lang w:eastAsia="ru-RU"/>
        </w:rPr>
        <w:t>Ведомственная структура ра</w:t>
      </w:r>
      <w:r w:rsidR="005F6609" w:rsidRPr="009345DF">
        <w:rPr>
          <w:rFonts w:ascii="Times New Roman" w:eastAsia="Times New Roman" w:hAnsi="Times New Roman" w:cs="Times New Roman"/>
          <w:b/>
          <w:sz w:val="28"/>
          <w:szCs w:val="28"/>
          <w:lang w:eastAsia="ru-RU"/>
        </w:rPr>
        <w:t>сходов районного бюджета на 202</w:t>
      </w:r>
      <w:r w:rsidR="00FF4020" w:rsidRPr="009345DF">
        <w:rPr>
          <w:rFonts w:ascii="Times New Roman" w:eastAsia="Times New Roman" w:hAnsi="Times New Roman" w:cs="Times New Roman"/>
          <w:b/>
          <w:sz w:val="28"/>
          <w:szCs w:val="28"/>
          <w:lang w:eastAsia="ru-RU"/>
        </w:rPr>
        <w:t>6</w:t>
      </w:r>
      <w:r w:rsidR="004A392D" w:rsidRPr="009345DF">
        <w:rPr>
          <w:rFonts w:ascii="Times New Roman" w:eastAsia="Times New Roman" w:hAnsi="Times New Roman" w:cs="Times New Roman"/>
          <w:b/>
          <w:sz w:val="28"/>
          <w:szCs w:val="28"/>
          <w:lang w:eastAsia="ru-RU"/>
        </w:rPr>
        <w:t xml:space="preserve"> и 202</w:t>
      </w:r>
      <w:r w:rsidR="00FF4020" w:rsidRPr="009345DF">
        <w:rPr>
          <w:rFonts w:ascii="Times New Roman" w:eastAsia="Times New Roman" w:hAnsi="Times New Roman" w:cs="Times New Roman"/>
          <w:b/>
          <w:sz w:val="28"/>
          <w:szCs w:val="28"/>
          <w:lang w:eastAsia="ru-RU"/>
        </w:rPr>
        <w:t>7</w:t>
      </w:r>
      <w:r w:rsidR="005F6609" w:rsidRPr="009345DF">
        <w:rPr>
          <w:rFonts w:ascii="Times New Roman" w:eastAsia="Times New Roman" w:hAnsi="Times New Roman" w:cs="Times New Roman"/>
          <w:b/>
          <w:sz w:val="28"/>
          <w:szCs w:val="28"/>
          <w:lang w:eastAsia="ru-RU"/>
        </w:rPr>
        <w:t xml:space="preserve"> годы </w:t>
      </w:r>
    </w:p>
    <w:p w:rsidR="00AF56E4" w:rsidRPr="009345DF" w:rsidRDefault="00AF56E4" w:rsidP="00E662D6">
      <w:pPr>
        <w:tabs>
          <w:tab w:val="right" w:pos="9355"/>
        </w:tabs>
        <w:spacing w:after="0" w:line="240" w:lineRule="auto"/>
        <w:jc w:val="center"/>
        <w:rPr>
          <w:rFonts w:ascii="Times New Roman" w:eastAsia="Times New Roman" w:hAnsi="Times New Roman" w:cs="Times New Roman"/>
          <w:b/>
          <w:sz w:val="28"/>
          <w:szCs w:val="28"/>
          <w:lang w:eastAsia="ru-RU"/>
        </w:rPr>
      </w:pPr>
    </w:p>
    <w:p w:rsidR="00E662D6" w:rsidRPr="009345DF" w:rsidRDefault="00E662D6" w:rsidP="00E662D6">
      <w:pPr>
        <w:tabs>
          <w:tab w:val="right" w:pos="9355"/>
        </w:tabs>
        <w:spacing w:after="0" w:line="240" w:lineRule="auto"/>
        <w:jc w:val="center"/>
        <w:rPr>
          <w:rFonts w:ascii="Times New Roman" w:eastAsia="Times New Roman" w:hAnsi="Times New Roman" w:cs="Times New Roman"/>
          <w:b/>
          <w:sz w:val="28"/>
          <w:szCs w:val="28"/>
          <w:lang w:eastAsia="ru-RU"/>
        </w:rPr>
      </w:pPr>
      <w:r w:rsidRPr="009345DF">
        <w:rPr>
          <w:rFonts w:ascii="Times New Roman" w:eastAsia="Times New Roman" w:hAnsi="Times New Roman" w:cs="Times New Roman"/>
          <w:sz w:val="28"/>
          <w:szCs w:val="28"/>
          <w:lang w:eastAsia="ru-RU"/>
        </w:rPr>
        <w:t xml:space="preserve">                                                                                                                                                                             </w:t>
      </w:r>
      <w:r w:rsidR="002A2380" w:rsidRPr="009345DF">
        <w:rPr>
          <w:rFonts w:ascii="Times New Roman" w:eastAsia="Times New Roman" w:hAnsi="Times New Roman" w:cs="Times New Roman"/>
          <w:sz w:val="28"/>
          <w:szCs w:val="28"/>
          <w:lang w:eastAsia="ru-RU"/>
        </w:rPr>
        <w:t xml:space="preserve">      </w:t>
      </w:r>
      <w:r w:rsidR="005F6609" w:rsidRPr="009345DF">
        <w:rPr>
          <w:rFonts w:ascii="Times New Roman" w:eastAsia="Times New Roman" w:hAnsi="Times New Roman" w:cs="Times New Roman"/>
          <w:sz w:val="28"/>
          <w:szCs w:val="28"/>
          <w:lang w:eastAsia="ru-RU"/>
        </w:rPr>
        <w:t xml:space="preserve">  </w:t>
      </w:r>
      <w:r w:rsidRPr="009345DF">
        <w:rPr>
          <w:rFonts w:ascii="Times New Roman" w:eastAsia="Times New Roman" w:hAnsi="Times New Roman" w:cs="Times New Roman"/>
          <w:sz w:val="28"/>
          <w:szCs w:val="28"/>
          <w:lang w:eastAsia="ru-RU"/>
        </w:rPr>
        <w:t xml:space="preserve">   (тыс. рублей)                                                                                                                                            </w:t>
      </w: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9345DF" w:rsidTr="00F366EC">
        <w:trPr>
          <w:trHeight w:val="738"/>
        </w:trPr>
        <w:tc>
          <w:tcPr>
            <w:tcW w:w="5954"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Наименование</w:t>
            </w:r>
          </w:p>
        </w:tc>
        <w:tc>
          <w:tcPr>
            <w:tcW w:w="992"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Вед</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РЗ</w:t>
            </w:r>
          </w:p>
        </w:tc>
        <w:tc>
          <w:tcPr>
            <w:tcW w:w="85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ПР</w:t>
            </w:r>
          </w:p>
        </w:tc>
        <w:tc>
          <w:tcPr>
            <w:tcW w:w="1701"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ЦСР</w:t>
            </w:r>
          </w:p>
        </w:tc>
        <w:tc>
          <w:tcPr>
            <w:tcW w:w="85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ВР</w:t>
            </w:r>
          </w:p>
        </w:tc>
        <w:tc>
          <w:tcPr>
            <w:tcW w:w="1560" w:type="dxa"/>
            <w:tcBorders>
              <w:top w:val="single" w:sz="8" w:space="0" w:color="auto"/>
              <w:left w:val="single" w:sz="8" w:space="0" w:color="auto"/>
              <w:bottom w:val="single" w:sz="8" w:space="0" w:color="000000"/>
              <w:right w:val="single" w:sz="8" w:space="0" w:color="auto"/>
            </w:tcBorders>
            <w:shd w:val="clear" w:color="auto" w:fill="auto"/>
            <w:hideMark/>
          </w:tcPr>
          <w:p w:rsidR="005F6609" w:rsidRPr="009345DF" w:rsidRDefault="005F6609" w:rsidP="000C2ED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 на 202</w:t>
            </w:r>
            <w:r w:rsidR="00DA2DBA" w:rsidRPr="009345DF">
              <w:rPr>
                <w:rFonts w:ascii="Times New Roman" w:eastAsia="Times New Roman" w:hAnsi="Times New Roman" w:cs="Times New Roman"/>
                <w:bCs/>
                <w:color w:val="000000"/>
                <w:sz w:val="24"/>
                <w:szCs w:val="24"/>
                <w:lang w:eastAsia="ru-RU"/>
              </w:rPr>
              <w:t>6</w:t>
            </w:r>
            <w:r w:rsidRPr="009345DF">
              <w:rPr>
                <w:rFonts w:ascii="Times New Roman" w:eastAsia="Times New Roman" w:hAnsi="Times New Roman" w:cs="Times New Roman"/>
                <w:bCs/>
                <w:color w:val="000000"/>
                <w:sz w:val="24"/>
                <w:szCs w:val="24"/>
                <w:lang w:eastAsia="ru-RU"/>
              </w:rPr>
              <w:t xml:space="preserve"> год</w:t>
            </w:r>
          </w:p>
        </w:tc>
        <w:tc>
          <w:tcPr>
            <w:tcW w:w="1842" w:type="dxa"/>
            <w:tcBorders>
              <w:top w:val="single" w:sz="8" w:space="0" w:color="auto"/>
              <w:left w:val="single" w:sz="8" w:space="0" w:color="auto"/>
              <w:bottom w:val="single" w:sz="8" w:space="0" w:color="auto"/>
              <w:right w:val="single" w:sz="8" w:space="0" w:color="auto"/>
            </w:tcBorders>
          </w:tcPr>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Бюджет</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 202</w:t>
            </w:r>
            <w:r w:rsidR="00DA2DBA" w:rsidRPr="009345DF">
              <w:rPr>
                <w:rFonts w:ascii="Times New Roman" w:eastAsia="Times New Roman" w:hAnsi="Times New Roman" w:cs="Times New Roman"/>
                <w:bCs/>
                <w:color w:val="000000"/>
                <w:sz w:val="24"/>
                <w:szCs w:val="24"/>
                <w:lang w:eastAsia="ru-RU"/>
              </w:rPr>
              <w:t>7</w:t>
            </w:r>
          </w:p>
          <w:p w:rsidR="005F6609" w:rsidRPr="009345DF" w:rsidRDefault="005F6609" w:rsidP="00F366E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год</w:t>
            </w:r>
          </w:p>
        </w:tc>
      </w:tr>
    </w:tbl>
    <w:p w:rsidR="00337FAF" w:rsidRPr="009345DF" w:rsidRDefault="00337FAF" w:rsidP="00FF313A">
      <w:pPr>
        <w:spacing w:after="0" w:line="240" w:lineRule="auto"/>
        <w:rPr>
          <w:sz w:val="2"/>
          <w:szCs w:val="2"/>
        </w:rPr>
      </w:pPr>
    </w:p>
    <w:tbl>
      <w:tblPr>
        <w:tblW w:w="14600" w:type="dxa"/>
        <w:tblInd w:w="250" w:type="dxa"/>
        <w:tblLayout w:type="fixed"/>
        <w:tblLook w:val="04A0" w:firstRow="1" w:lastRow="0" w:firstColumn="1" w:lastColumn="0" w:noHBand="0" w:noVBand="1"/>
      </w:tblPr>
      <w:tblGrid>
        <w:gridCol w:w="5954"/>
        <w:gridCol w:w="992"/>
        <w:gridCol w:w="850"/>
        <w:gridCol w:w="851"/>
        <w:gridCol w:w="1701"/>
        <w:gridCol w:w="850"/>
        <w:gridCol w:w="1560"/>
        <w:gridCol w:w="1842"/>
      </w:tblGrid>
      <w:tr w:rsidR="005F6609" w:rsidRPr="009345DF" w:rsidTr="00E764CA">
        <w:trPr>
          <w:trHeight w:val="390"/>
          <w:tblHeader/>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bookmarkStart w:id="1" w:name="_Hlk182046061"/>
            <w:r w:rsidRPr="009345DF">
              <w:rPr>
                <w:rFonts w:ascii="Times New Roman" w:eastAsia="Times New Roman" w:hAnsi="Times New Roman" w:cs="Times New Roman"/>
                <w:bCs/>
                <w:color w:val="000000"/>
                <w:sz w:val="24"/>
                <w:szCs w:val="24"/>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w:t>
            </w:r>
          </w:p>
        </w:tc>
        <w:tc>
          <w:tcPr>
            <w:tcW w:w="1842" w:type="dxa"/>
            <w:tcBorders>
              <w:top w:val="single" w:sz="4" w:space="0" w:color="auto"/>
              <w:left w:val="single" w:sz="4" w:space="0" w:color="auto"/>
              <w:bottom w:val="single" w:sz="4" w:space="0" w:color="auto"/>
              <w:right w:val="single" w:sz="4" w:space="0" w:color="auto"/>
            </w:tcBorders>
          </w:tcPr>
          <w:p w:rsidR="005F6609" w:rsidRPr="009345DF" w:rsidRDefault="005F6609"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w:t>
            </w:r>
          </w:p>
        </w:tc>
      </w:tr>
      <w:tr w:rsidR="00AF56E4" w:rsidRPr="009345DF" w:rsidTr="00E764CA">
        <w:trPr>
          <w:trHeight w:val="61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7E63BB" w:rsidRPr="009345DF" w:rsidRDefault="007E63BB"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 Совет муниципального образования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7E63BB" w:rsidRPr="009345DF" w:rsidRDefault="007E63BB"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7E63BB" w:rsidRPr="003842E7"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3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644505">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представительных органов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5 162,3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5 368,7</w:t>
            </w:r>
          </w:p>
        </w:tc>
      </w:tr>
      <w:tr w:rsidR="00F44F2D"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2 664,1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2 770,6</w:t>
            </w:r>
          </w:p>
        </w:tc>
      </w:tr>
      <w:tr w:rsidR="00F44F2D" w:rsidRPr="009345DF" w:rsidTr="00E764CA">
        <w:trPr>
          <w:trHeight w:val="12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2 742,6</w:t>
            </w:r>
          </w:p>
        </w:tc>
      </w:tr>
      <w:tr w:rsidR="00F44F2D" w:rsidRPr="009345DF" w:rsidTr="00E764CA">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28,0</w:t>
            </w:r>
          </w:p>
        </w:tc>
      </w:tr>
      <w:tr w:rsidR="00F44F2D" w:rsidRPr="009345DF" w:rsidTr="00644505">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функций председателя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F44F2D" w:rsidRPr="009345DF" w:rsidTr="00644505">
        <w:trPr>
          <w:trHeight w:val="112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5020000190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2 498,2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2 598,1</w:t>
            </w:r>
          </w:p>
        </w:tc>
      </w:tr>
      <w:tr w:rsidR="00AF56E4" w:rsidRPr="009345DF" w:rsidTr="00E764CA">
        <w:trPr>
          <w:trHeight w:val="6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2. Администрация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711 439,6</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5272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712 343,4</w:t>
            </w:r>
          </w:p>
        </w:tc>
      </w:tr>
      <w:tr w:rsidR="00FC3D07" w:rsidRPr="009345DF" w:rsidTr="00631DD1">
        <w:trPr>
          <w:trHeight w:val="257"/>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313 664,0</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03658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324 893,3</w:t>
            </w:r>
          </w:p>
        </w:tc>
      </w:tr>
      <w:tr w:rsidR="00FC3D07"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высшего должностного лица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высшего должностного лица органов власти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главы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44F2D" w:rsidRPr="009345DF" w:rsidTr="00644505">
        <w:trPr>
          <w:trHeight w:val="11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5110000190</w:t>
            </w:r>
          </w:p>
        </w:tc>
        <w:tc>
          <w:tcPr>
            <w:tcW w:w="850"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3 507,2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3 657,5</w:t>
            </w:r>
          </w:p>
        </w:tc>
      </w:tr>
      <w:tr w:rsidR="00FC3D07" w:rsidRPr="009345DF" w:rsidTr="00644505">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Функционирование местных администраций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4"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157 702,7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163 148,0</w:t>
            </w:r>
          </w:p>
        </w:tc>
      </w:tr>
      <w:tr w:rsidR="00FC3D07"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r>
      <w:tr w:rsidR="00F44F2D" w:rsidRPr="009345DF" w:rsidTr="00A471BE">
        <w:trPr>
          <w:trHeight w:val="143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r>
      <w:tr w:rsidR="00F44F2D" w:rsidRPr="009345DF" w:rsidTr="00E764CA">
        <w:trPr>
          <w:trHeight w:val="179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12 660,3</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jc w:val="center"/>
              <w:rPr>
                <w:rFonts w:ascii="Times New Roman" w:hAnsi="Times New Roman" w:cs="Times New Roman"/>
                <w:sz w:val="24"/>
                <w:szCs w:val="24"/>
              </w:rPr>
            </w:pPr>
            <w:r>
              <w:rPr>
                <w:rFonts w:ascii="Times New Roman" w:hAnsi="Times New Roman" w:cs="Times New Roman"/>
                <w:sz w:val="24"/>
                <w:szCs w:val="24"/>
              </w:rPr>
              <w:t>1 314,6</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jc w:val="center"/>
              <w:rPr>
                <w:rFonts w:ascii="Times New Roman" w:hAnsi="Times New Roman" w:cs="Times New Roman"/>
                <w:sz w:val="24"/>
                <w:szCs w:val="24"/>
              </w:rPr>
            </w:pPr>
            <w:r>
              <w:rPr>
                <w:rFonts w:ascii="Times New Roman" w:hAnsi="Times New Roman" w:cs="Times New Roman"/>
                <w:sz w:val="24"/>
                <w:szCs w:val="24"/>
              </w:rPr>
              <w:t>1 314,6</w:t>
            </w:r>
          </w:p>
        </w:tc>
      </w:tr>
      <w:tr w:rsidR="00213D0F" w:rsidRPr="009345DF" w:rsidTr="00213D0F">
        <w:trPr>
          <w:trHeight w:val="7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jc w:val="center"/>
              <w:rPr>
                <w:rFonts w:ascii="Times New Roman" w:hAnsi="Times New Roman" w:cs="Times New Roman"/>
                <w:sz w:val="24"/>
                <w:szCs w:val="24"/>
              </w:rPr>
            </w:pPr>
            <w:r>
              <w:rPr>
                <w:rFonts w:ascii="Times New Roman" w:hAnsi="Times New Roman" w:cs="Times New Roman"/>
                <w:sz w:val="24"/>
                <w:szCs w:val="24"/>
              </w:rPr>
              <w:t>1 146,2</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jc w:val="center"/>
              <w:rPr>
                <w:rFonts w:ascii="Times New Roman" w:hAnsi="Times New Roman" w:cs="Times New Roman"/>
                <w:sz w:val="24"/>
                <w:szCs w:val="24"/>
              </w:rPr>
            </w:pPr>
            <w:r>
              <w:rPr>
                <w:rFonts w:ascii="Times New Roman" w:hAnsi="Times New Roman" w:cs="Times New Roman"/>
                <w:sz w:val="24"/>
                <w:szCs w:val="24"/>
              </w:rPr>
              <w:t>1 146,2</w:t>
            </w:r>
          </w:p>
        </w:tc>
      </w:tr>
      <w:tr w:rsidR="00213D0F" w:rsidRPr="009345DF" w:rsidTr="00213D0F">
        <w:trPr>
          <w:trHeight w:val="572"/>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0310169170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jc w:val="center"/>
              <w:rPr>
                <w:rFonts w:ascii="Times New Roman" w:hAnsi="Times New Roman" w:cs="Times New Roman"/>
                <w:sz w:val="24"/>
                <w:szCs w:val="24"/>
              </w:rPr>
            </w:pPr>
            <w:r>
              <w:rPr>
                <w:rFonts w:ascii="Times New Roman" w:hAnsi="Times New Roman" w:cs="Times New Roman"/>
                <w:sz w:val="24"/>
                <w:szCs w:val="24"/>
              </w:rPr>
              <w:t>168,4</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jc w:val="center"/>
              <w:rPr>
                <w:rFonts w:ascii="Times New Roman" w:hAnsi="Times New Roman" w:cs="Times New Roman"/>
                <w:sz w:val="24"/>
                <w:szCs w:val="24"/>
              </w:rPr>
            </w:pPr>
            <w:r>
              <w:rPr>
                <w:rFonts w:ascii="Times New Roman" w:hAnsi="Times New Roman" w:cs="Times New Roman"/>
                <w:sz w:val="24"/>
                <w:szCs w:val="24"/>
              </w:rPr>
              <w:t>168,4</w:t>
            </w:r>
          </w:p>
        </w:tc>
      </w:tr>
      <w:tr w:rsidR="00FC3D07" w:rsidRPr="009345DF" w:rsidTr="00644505">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организации оздоровления и отдыха детей</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4524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c>
          <w:tcPr>
            <w:tcW w:w="1842" w:type="dxa"/>
            <w:tcBorders>
              <w:top w:val="nil"/>
              <w:left w:val="nil"/>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979,9</w:t>
            </w:r>
          </w:p>
        </w:tc>
      </w:tr>
      <w:tr w:rsidR="00FC3D07"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FC3D07" w:rsidRPr="009345DF" w:rsidRDefault="00FC3D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w:t>
            </w:r>
            <w:r w:rsidR="00452493" w:rsidRPr="009345DF">
              <w:rPr>
                <w:rFonts w:ascii="Times New Roman" w:eastAsia="Times New Roman" w:hAnsi="Times New Roman" w:cs="Times New Roman"/>
                <w:color w:val="000000"/>
                <w:sz w:val="24"/>
                <w:szCs w:val="24"/>
                <w:lang w:eastAsia="ru-RU"/>
              </w:rPr>
              <w:t>180</w:t>
            </w:r>
          </w:p>
        </w:tc>
        <w:tc>
          <w:tcPr>
            <w:tcW w:w="850" w:type="dxa"/>
            <w:tcBorders>
              <w:top w:val="nil"/>
              <w:left w:val="nil"/>
              <w:bottom w:val="single" w:sz="8" w:space="0" w:color="auto"/>
              <w:right w:val="single" w:sz="8" w:space="0" w:color="auto"/>
            </w:tcBorders>
            <w:shd w:val="clear" w:color="auto" w:fill="FFFFFF" w:themeFill="background1"/>
            <w:hideMark/>
          </w:tcPr>
          <w:p w:rsidR="00FC3D07" w:rsidRPr="009345DF" w:rsidRDefault="00FC3D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3D0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3D0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895,7</w:t>
            </w:r>
          </w:p>
        </w:tc>
      </w:tr>
      <w:tr w:rsidR="00F44F2D" w:rsidRPr="009345DF" w:rsidTr="00213D0F">
        <w:trPr>
          <w:trHeight w:val="55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0310169180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213D0F" w:rsidRPr="009345DF" w:rsidTr="00213D0F">
        <w:trPr>
          <w:trHeight w:val="1118"/>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Финансовое обеспечение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213D0F" w:rsidRPr="009345DF" w:rsidRDefault="00CE1CC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c>
          <w:tcPr>
            <w:tcW w:w="1842" w:type="dxa"/>
            <w:tcBorders>
              <w:top w:val="nil"/>
              <w:left w:val="nil"/>
              <w:bottom w:val="single" w:sz="8" w:space="0" w:color="auto"/>
              <w:right w:val="single" w:sz="8" w:space="0" w:color="auto"/>
            </w:tcBorders>
            <w:shd w:val="clear" w:color="auto" w:fill="FFFFFF" w:themeFill="background1"/>
          </w:tcPr>
          <w:p w:rsidR="00213D0F" w:rsidRPr="009345DF" w:rsidRDefault="003842E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9 386,1</w:t>
            </w:r>
          </w:p>
        </w:tc>
      </w:tr>
      <w:tr w:rsidR="00213D0F" w:rsidRPr="009345DF" w:rsidTr="00213D0F">
        <w:trPr>
          <w:trHeight w:val="1144"/>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8 628,3</w:t>
            </w:r>
          </w:p>
        </w:tc>
      </w:tr>
      <w:tr w:rsidR="00213D0F"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213D0F" w:rsidRPr="009345DF" w:rsidRDefault="00213D0F" w:rsidP="00213D0F">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0310169190</w:t>
            </w:r>
          </w:p>
        </w:tc>
        <w:tc>
          <w:tcPr>
            <w:tcW w:w="850" w:type="dxa"/>
            <w:tcBorders>
              <w:top w:val="nil"/>
              <w:left w:val="nil"/>
              <w:bottom w:val="single" w:sz="8" w:space="0" w:color="auto"/>
              <w:right w:val="single" w:sz="8" w:space="0" w:color="auto"/>
            </w:tcBorders>
            <w:shd w:val="clear" w:color="auto" w:fill="FFFFFF" w:themeFill="background1"/>
          </w:tcPr>
          <w:p w:rsidR="00213D0F" w:rsidRPr="009345DF" w:rsidRDefault="00213D0F" w:rsidP="00213D0F">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213D0F" w:rsidRPr="009345DF" w:rsidRDefault="00CE1CC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213D0F" w:rsidRPr="009345DF" w:rsidRDefault="003842E7" w:rsidP="00213D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757,8</w:t>
            </w:r>
          </w:p>
        </w:tc>
      </w:tr>
      <w:tr w:rsidR="008973B8"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8973B8" w:rsidRPr="00EA77F5" w:rsidRDefault="008973B8">
            <w:pPr>
              <w:spacing w:after="0" w:line="240" w:lineRule="auto"/>
              <w:rPr>
                <w:rFonts w:ascii="Times New Roman" w:hAnsi="Times New Roman" w:cs="Times New Roman"/>
                <w:sz w:val="24"/>
                <w:szCs w:val="24"/>
              </w:rPr>
            </w:pPr>
            <w:r w:rsidRPr="00EA77F5">
              <w:rPr>
                <w:rFonts w:ascii="Times New Roman" w:hAnsi="Times New Roman" w:cs="Times New Roman"/>
                <w:sz w:val="24"/>
                <w:szCs w:val="24"/>
              </w:rPr>
              <w:t xml:space="preserve">Финансовое обеспечение  осуществления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 выплата), в </w:t>
            </w:r>
            <w:r w:rsidRPr="00EA77F5">
              <w:rPr>
                <w:rFonts w:ascii="Times New Roman" w:hAnsi="Times New Roman" w:cs="Times New Roman"/>
                <w:sz w:val="24"/>
                <w:szCs w:val="24"/>
              </w:rPr>
              <w:lastRenderedPageBreak/>
              <w:t xml:space="preserve">части приема заявления о предоставлении выплаты и прилагаемых к нему документов, выдачи уведомления о принятии заявления и документов; направления межведомственных запросов о представлении документов и информации, необходимых для предоставления выплаты, в рамках межведомственного информационного взаимодействия, обработки полученных ответов на межведомственные запросы; направления заявителю запроса об уточнении указанных сведений в случае выявления недостоверности и (или) неполноты сведений, содержащихся в заявлении и прилагаемых заявителем к нему документах; формирования и хранения учетного дела на каждого заявителя, в отношении которого рассматривается заявление о предоставлении выплаты; приема от получателя выплаты проекта договора купли-продажи жилого помещения, планируемого к приобретению за счет выплаты; контроля за приобретением жилых помещений за счет выплаты, в том числе путем направления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приема от получателя выплаты предусмотренных законодательством документов в случае направления средств выплаты для полного погашения предоставленного на приобретение жилого </w:t>
            </w:r>
            <w:r w:rsidRPr="00EA77F5">
              <w:rPr>
                <w:rFonts w:ascii="Times New Roman" w:hAnsi="Times New Roman" w:cs="Times New Roman"/>
                <w:sz w:val="24"/>
                <w:szCs w:val="24"/>
              </w:rPr>
              <w:lastRenderedPageBreak/>
              <w:t>помещения кредита (займа) по договору, обязательства заемщика по которому обеспечены ипотекой</w:t>
            </w:r>
          </w:p>
        </w:tc>
        <w:tc>
          <w:tcPr>
            <w:tcW w:w="992" w:type="dxa"/>
            <w:tcBorders>
              <w:top w:val="nil"/>
              <w:left w:val="nil"/>
              <w:bottom w:val="single" w:sz="8" w:space="0" w:color="auto"/>
              <w:right w:val="single" w:sz="8" w:space="0" w:color="auto"/>
            </w:tcBorders>
            <w:shd w:val="clear" w:color="auto" w:fill="auto"/>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8973B8" w:rsidRPr="00EA77F5" w:rsidRDefault="00EA77F5">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0310169210</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973B8" w:rsidRPr="00EA77F5" w:rsidRDefault="00CE1CC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979,7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973B8" w:rsidRPr="00EA77F5" w:rsidRDefault="003842E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979,7</w:t>
            </w:r>
          </w:p>
        </w:tc>
      </w:tr>
      <w:tr w:rsidR="008973B8"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8973B8" w:rsidRPr="00EA77F5" w:rsidRDefault="008973B8">
            <w:pPr>
              <w:spacing w:after="0" w:line="240" w:lineRule="auto"/>
              <w:rPr>
                <w:rFonts w:ascii="Times New Roman" w:hAnsi="Times New Roman" w:cs="Times New Roman"/>
                <w:sz w:val="24"/>
                <w:szCs w:val="24"/>
              </w:rPr>
            </w:pPr>
            <w:r w:rsidRPr="00EA77F5">
              <w:rPr>
                <w:rFonts w:ascii="Times New Roman" w:hAnsi="Times New Roman" w:cs="Times New Roman"/>
                <w:sz w:val="24"/>
                <w:szCs w:val="24"/>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8973B8" w:rsidRPr="00EA77F5" w:rsidRDefault="00EA77F5">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0310169210</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973B8" w:rsidRPr="00EA77F5" w:rsidRDefault="00CE1CC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895,5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973B8" w:rsidRPr="00EA77F5" w:rsidRDefault="003842E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895,5</w:t>
            </w:r>
          </w:p>
        </w:tc>
      </w:tr>
      <w:tr w:rsidR="008973B8" w:rsidRPr="009345DF" w:rsidTr="00213D0F">
        <w:trPr>
          <w:trHeight w:val="513"/>
        </w:trPr>
        <w:tc>
          <w:tcPr>
            <w:tcW w:w="5954" w:type="dxa"/>
            <w:tcBorders>
              <w:top w:val="nil"/>
              <w:left w:val="single" w:sz="8" w:space="0" w:color="auto"/>
              <w:bottom w:val="single" w:sz="8" w:space="0" w:color="auto"/>
              <w:right w:val="single" w:sz="8" w:space="0" w:color="auto"/>
            </w:tcBorders>
            <w:shd w:val="clear" w:color="auto" w:fill="auto"/>
          </w:tcPr>
          <w:p w:rsidR="008973B8" w:rsidRPr="00EA77F5" w:rsidRDefault="008973B8">
            <w:pPr>
              <w:spacing w:after="0" w:line="240" w:lineRule="auto"/>
              <w:rPr>
                <w:rFonts w:ascii="Times New Roman" w:hAnsi="Times New Roman" w:cs="Times New Roman"/>
                <w:sz w:val="24"/>
                <w:szCs w:val="24"/>
              </w:rPr>
            </w:pPr>
            <w:r w:rsidRPr="00EA77F5">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01</w:t>
            </w:r>
          </w:p>
        </w:tc>
        <w:tc>
          <w:tcPr>
            <w:tcW w:w="851"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04</w:t>
            </w:r>
          </w:p>
        </w:tc>
        <w:tc>
          <w:tcPr>
            <w:tcW w:w="1701" w:type="dxa"/>
            <w:tcBorders>
              <w:top w:val="nil"/>
              <w:left w:val="nil"/>
              <w:bottom w:val="single" w:sz="8" w:space="0" w:color="auto"/>
              <w:right w:val="single" w:sz="8" w:space="0" w:color="auto"/>
            </w:tcBorders>
            <w:shd w:val="clear" w:color="auto" w:fill="FFFFFF" w:themeFill="background1"/>
          </w:tcPr>
          <w:p w:rsidR="008973B8" w:rsidRPr="00EA77F5" w:rsidRDefault="00EA77F5">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0310169210</w:t>
            </w:r>
          </w:p>
        </w:tc>
        <w:tc>
          <w:tcPr>
            <w:tcW w:w="850" w:type="dxa"/>
            <w:tcBorders>
              <w:top w:val="nil"/>
              <w:left w:val="nil"/>
              <w:bottom w:val="single" w:sz="8" w:space="0" w:color="auto"/>
              <w:right w:val="single" w:sz="8" w:space="0" w:color="auto"/>
            </w:tcBorders>
            <w:shd w:val="clear" w:color="auto" w:fill="FFFFFF" w:themeFill="background1"/>
          </w:tcPr>
          <w:p w:rsidR="008973B8" w:rsidRPr="00EA77F5" w:rsidRDefault="008973B8">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973B8" w:rsidRPr="00EA77F5" w:rsidRDefault="00CE1CC7" w:rsidP="00213D0F">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84,2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973B8" w:rsidRPr="00EA77F5" w:rsidRDefault="003842E7" w:rsidP="009C1D56">
            <w:pPr>
              <w:spacing w:after="0" w:line="240" w:lineRule="auto"/>
              <w:jc w:val="center"/>
              <w:rPr>
                <w:rFonts w:ascii="Times New Roman" w:hAnsi="Times New Roman" w:cs="Times New Roman"/>
                <w:sz w:val="24"/>
                <w:szCs w:val="24"/>
              </w:rPr>
            </w:pPr>
            <w:r w:rsidRPr="00EA77F5">
              <w:rPr>
                <w:rFonts w:ascii="Times New Roman" w:hAnsi="Times New Roman" w:cs="Times New Roman"/>
                <w:sz w:val="24"/>
                <w:szCs w:val="24"/>
              </w:rPr>
              <w:t>84,</w:t>
            </w:r>
            <w:r w:rsidR="009C1D56" w:rsidRPr="00EA77F5">
              <w:rPr>
                <w:rFonts w:ascii="Times New Roman" w:hAnsi="Times New Roman" w:cs="Times New Roman"/>
                <w:sz w:val="24"/>
                <w:szCs w:val="24"/>
              </w:rPr>
              <w:t>2</w:t>
            </w:r>
          </w:p>
        </w:tc>
      </w:tr>
      <w:tr w:rsidR="00F44F2D" w:rsidRPr="009345DF" w:rsidTr="00E764CA">
        <w:trPr>
          <w:trHeight w:val="985"/>
        </w:trPr>
        <w:tc>
          <w:tcPr>
            <w:tcW w:w="5954" w:type="dxa"/>
            <w:tcBorders>
              <w:top w:val="nil"/>
              <w:left w:val="single" w:sz="8" w:space="0" w:color="auto"/>
              <w:bottom w:val="single" w:sz="8" w:space="0" w:color="auto"/>
              <w:right w:val="single" w:sz="8" w:space="0" w:color="auto"/>
            </w:tcBorders>
            <w:shd w:val="clear" w:color="000000" w:fill="FFFFFF"/>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000000" w:fill="FFFFFF"/>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38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муниципального архива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F44F2D" w:rsidRPr="009345DF" w:rsidTr="007E289D">
        <w:trPr>
          <w:trHeight w:val="6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4 755,5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4 945,7</w:t>
            </w:r>
          </w:p>
        </w:tc>
      </w:tr>
      <w:tr w:rsidR="00941894" w:rsidRPr="009345DF" w:rsidTr="00E764CA">
        <w:trPr>
          <w:trHeight w:val="114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4 748,1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4 938,0</w:t>
            </w:r>
          </w:p>
        </w:tc>
      </w:tr>
      <w:tr w:rsidR="00CE1CC7" w:rsidRPr="009345DF" w:rsidTr="00CE1CC7">
        <w:trPr>
          <w:trHeight w:val="595"/>
        </w:trPr>
        <w:tc>
          <w:tcPr>
            <w:tcW w:w="5954" w:type="dxa"/>
            <w:tcBorders>
              <w:top w:val="nil"/>
              <w:left w:val="single" w:sz="8" w:space="0" w:color="auto"/>
              <w:bottom w:val="single" w:sz="8" w:space="0" w:color="auto"/>
              <w:right w:val="single" w:sz="8" w:space="0" w:color="auto"/>
            </w:tcBorders>
            <w:shd w:val="clear" w:color="auto" w:fill="auto"/>
          </w:tcPr>
          <w:p w:rsidR="00CE1CC7" w:rsidRPr="009345DF" w:rsidRDefault="00CE1CC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E1CC7">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1610200190</w:t>
            </w:r>
          </w:p>
        </w:tc>
        <w:tc>
          <w:tcPr>
            <w:tcW w:w="850" w:type="dxa"/>
            <w:tcBorders>
              <w:top w:val="nil"/>
              <w:left w:val="nil"/>
              <w:bottom w:val="single" w:sz="8" w:space="0" w:color="auto"/>
              <w:right w:val="single" w:sz="8" w:space="0" w:color="auto"/>
            </w:tcBorders>
            <w:shd w:val="clear" w:color="auto" w:fill="FFFFFF" w:themeFill="background1"/>
          </w:tcPr>
          <w:p w:rsidR="00CE1CC7"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E1CC7"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E1CC7"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r>
      <w:tr w:rsidR="00F44F2D" w:rsidRPr="009345DF" w:rsidTr="00644505">
        <w:trPr>
          <w:trHeight w:val="62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140 286,9</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145 542,0</w:t>
            </w:r>
          </w:p>
        </w:tc>
      </w:tr>
      <w:tr w:rsidR="00F44F2D" w:rsidRPr="009345DF" w:rsidTr="007E289D">
        <w:trPr>
          <w:trHeight w:val="7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842E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941894" w:rsidRPr="009345DF" w:rsidTr="00631DD1">
        <w:trPr>
          <w:trHeight w:val="605"/>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131 993,4</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137  248,5</w:t>
            </w:r>
          </w:p>
        </w:tc>
      </w:tr>
      <w:tr w:rsidR="00F44F2D" w:rsidRPr="009345DF" w:rsidTr="00E764CA">
        <w:trPr>
          <w:trHeight w:val="115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127 511,6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DA56F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A56F6">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 </w:t>
            </w:r>
            <w:r w:rsidR="00DA56F6">
              <w:rPr>
                <w:rFonts w:ascii="Times New Roman" w:eastAsia="Times New Roman" w:hAnsi="Times New Roman" w:cs="Times New Roman"/>
                <w:color w:val="000000"/>
                <w:sz w:val="24"/>
                <w:szCs w:val="24"/>
                <w:lang w:eastAsia="ru-RU"/>
              </w:rPr>
              <w:t>611</w:t>
            </w:r>
            <w:r>
              <w:rPr>
                <w:rFonts w:ascii="Times New Roman" w:eastAsia="Times New Roman" w:hAnsi="Times New Roman" w:cs="Times New Roman"/>
                <w:color w:val="000000"/>
                <w:sz w:val="24"/>
                <w:szCs w:val="24"/>
                <w:lang w:eastAsia="ru-RU"/>
              </w:rPr>
              <w:t>,</w:t>
            </w:r>
            <w:r w:rsidR="00DA56F6">
              <w:rPr>
                <w:rFonts w:ascii="Times New Roman" w:eastAsia="Times New Roman" w:hAnsi="Times New Roman" w:cs="Times New Roman"/>
                <w:color w:val="000000"/>
                <w:sz w:val="24"/>
                <w:szCs w:val="24"/>
                <w:lang w:eastAsia="ru-RU"/>
              </w:rPr>
              <w:t>4</w:t>
            </w:r>
          </w:p>
        </w:tc>
      </w:tr>
      <w:tr w:rsidR="00F44F2D" w:rsidRPr="009345DF" w:rsidTr="00E764CA">
        <w:trPr>
          <w:trHeight w:val="42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3 883,3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4 038,6</w:t>
            </w:r>
          </w:p>
        </w:tc>
      </w:tr>
      <w:tr w:rsidR="00F44F2D" w:rsidRPr="009345DF" w:rsidTr="00E764CA">
        <w:trPr>
          <w:trHeight w:val="27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5210000190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598,5</w:t>
            </w:r>
          </w:p>
        </w:tc>
      </w:tr>
      <w:tr w:rsidR="00F44F2D" w:rsidRPr="009345DF" w:rsidTr="00644505">
        <w:trPr>
          <w:trHeight w:val="8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Краснодарского края, связанных с муниципальным управлением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8 293,5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8 293,5</w:t>
            </w:r>
          </w:p>
        </w:tc>
      </w:tr>
      <w:tr w:rsidR="00F44F2D" w:rsidRPr="009345DF" w:rsidTr="00E764CA">
        <w:trPr>
          <w:trHeight w:val="1969"/>
        </w:trPr>
        <w:tc>
          <w:tcPr>
            <w:tcW w:w="5954" w:type="dxa"/>
            <w:tcBorders>
              <w:top w:val="nil"/>
              <w:left w:val="single" w:sz="8" w:space="0" w:color="auto"/>
              <w:bottom w:val="single" w:sz="4"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992" w:type="dxa"/>
            <w:tcBorders>
              <w:top w:val="nil"/>
              <w:left w:val="nil"/>
              <w:bottom w:val="single" w:sz="4"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c>
          <w:tcPr>
            <w:tcW w:w="1842" w:type="dxa"/>
            <w:tcBorders>
              <w:top w:val="nil"/>
              <w:left w:val="nil"/>
              <w:bottom w:val="single" w:sz="4"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979,7</w:t>
            </w:r>
          </w:p>
        </w:tc>
      </w:tr>
      <w:tr w:rsidR="00F44F2D" w:rsidRPr="009345DF" w:rsidTr="00A471BE">
        <w:trPr>
          <w:trHeight w:val="129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c>
          <w:tcPr>
            <w:tcW w:w="1842" w:type="dxa"/>
            <w:tcBorders>
              <w:top w:val="single" w:sz="4" w:space="0" w:color="auto"/>
              <w:left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895,5</w:t>
            </w:r>
          </w:p>
        </w:tc>
      </w:tr>
      <w:tr w:rsidR="00F44F2D"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5220060870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CE1CC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84,2</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1 959 4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1 959,4</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выплаты персоналу в целях обеспечения выполнения функций муниципальными органами, </w:t>
            </w:r>
            <w:r w:rsidRPr="009345DF">
              <w:rPr>
                <w:rFonts w:ascii="Times New Roman" w:eastAsia="Times New Roman" w:hAnsi="Times New Roman" w:cs="Times New Roman"/>
                <w:color w:val="000000"/>
                <w:sz w:val="24"/>
                <w:szCs w:val="24"/>
                <w:lang w:eastAsia="ru-RU"/>
              </w:rPr>
              <w:lastRenderedPageBreak/>
              <w:t>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1 791,0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1 791,0</w:t>
            </w:r>
          </w:p>
        </w:tc>
      </w:tr>
      <w:tr w:rsidR="005E69B9" w:rsidRPr="009345DF" w:rsidTr="00E764CA">
        <w:trPr>
          <w:trHeight w:val="401"/>
        </w:trPr>
        <w:tc>
          <w:tcPr>
            <w:tcW w:w="5954"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5220060910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5E69B9"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168,4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5E69B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168,4</w:t>
            </w:r>
          </w:p>
        </w:tc>
      </w:tr>
      <w:tr w:rsidR="00F44F2D" w:rsidRPr="009345DF" w:rsidTr="00E764CA">
        <w:trPr>
          <w:trHeight w:val="820"/>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созданию и организация деятельности комиссий по делам несовершеннолетних и защите их прав</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5 354,4</w:t>
            </w:r>
          </w:p>
        </w:tc>
      </w:tr>
      <w:tr w:rsidR="00F44F2D" w:rsidRPr="009345DF" w:rsidTr="00E764CA">
        <w:trPr>
          <w:trHeight w:val="1104"/>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5 017,6</w:t>
            </w:r>
          </w:p>
        </w:tc>
      </w:tr>
      <w:tr w:rsidR="00F44F2D" w:rsidRPr="009345DF" w:rsidTr="005E69B9">
        <w:trPr>
          <w:trHeight w:val="370"/>
        </w:trPr>
        <w:tc>
          <w:tcPr>
            <w:tcW w:w="5954" w:type="dxa"/>
            <w:tcBorders>
              <w:top w:val="single" w:sz="4" w:space="0" w:color="auto"/>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5220069200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nil"/>
              <w:bottom w:val="single" w:sz="4"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c>
          <w:tcPr>
            <w:tcW w:w="1842" w:type="dxa"/>
            <w:tcBorders>
              <w:top w:val="single" w:sz="4" w:space="0" w:color="auto"/>
              <w:left w:val="nil"/>
              <w:bottom w:val="single" w:sz="4"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336,8</w:t>
            </w:r>
          </w:p>
        </w:tc>
      </w:tr>
      <w:tr w:rsidR="00F44F2D" w:rsidRPr="009345DF" w:rsidTr="005E69B9">
        <w:trPr>
          <w:trHeight w:val="34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Судебная система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7E289D">
        <w:trPr>
          <w:trHeight w:val="1212"/>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составлению (изменению) списков кандидатов в присяжные заседатели федеральных судов общей юрисдикции</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941894" w:rsidRPr="009345DF" w:rsidTr="00E764CA">
        <w:trPr>
          <w:trHeight w:val="413"/>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9910051200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41894" w:rsidRPr="009345DF" w:rsidRDefault="005E69B9"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41894"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150,8</w:t>
            </w:r>
          </w:p>
        </w:tc>
      </w:tr>
      <w:tr w:rsidR="00F44F2D" w:rsidRPr="009345DF" w:rsidTr="00631DD1">
        <w:trPr>
          <w:trHeight w:val="28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Резервные фонды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941894" w:rsidRPr="009345DF" w:rsidTr="00A471BE">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941894" w:rsidRPr="009345DF" w:rsidRDefault="0094189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hideMark/>
          </w:tcPr>
          <w:p w:rsidR="00941894" w:rsidRPr="009345DF" w:rsidRDefault="0094189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41894" w:rsidRPr="009345DF" w:rsidRDefault="005E69B9" w:rsidP="006D3CF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941894"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5E69B9" w:rsidRPr="009345DF" w:rsidTr="00E764CA">
        <w:trPr>
          <w:trHeight w:val="376"/>
        </w:trPr>
        <w:tc>
          <w:tcPr>
            <w:tcW w:w="5954" w:type="dxa"/>
            <w:tcBorders>
              <w:top w:val="nil"/>
              <w:left w:val="single" w:sz="8" w:space="0" w:color="auto"/>
              <w:bottom w:val="single" w:sz="8" w:space="0" w:color="auto"/>
              <w:right w:val="single" w:sz="8" w:space="0" w:color="auto"/>
            </w:tcBorders>
            <w:shd w:val="clear" w:color="auto" w:fill="auto"/>
            <w:hideMark/>
          </w:tcPr>
          <w:p w:rsidR="005E69B9" w:rsidRPr="009345DF" w:rsidRDefault="005E69B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непредвиденных расходов</w:t>
            </w:r>
          </w:p>
        </w:tc>
        <w:tc>
          <w:tcPr>
            <w:tcW w:w="992" w:type="dxa"/>
            <w:tcBorders>
              <w:top w:val="nil"/>
              <w:left w:val="nil"/>
              <w:bottom w:val="single" w:sz="8" w:space="0" w:color="auto"/>
              <w:right w:val="single" w:sz="8" w:space="0" w:color="auto"/>
            </w:tcBorders>
            <w:shd w:val="clear" w:color="auto" w:fill="auto"/>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5230000000</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5E69B9"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5E69B9"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auto"/>
            <w:hideMark/>
          </w:tcPr>
          <w:p w:rsidR="005E69B9" w:rsidRPr="009345DF" w:rsidRDefault="005E69B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Резервные фонды местных администраций </w:t>
            </w:r>
          </w:p>
        </w:tc>
        <w:tc>
          <w:tcPr>
            <w:tcW w:w="992" w:type="dxa"/>
            <w:tcBorders>
              <w:top w:val="nil"/>
              <w:left w:val="nil"/>
              <w:bottom w:val="single" w:sz="8" w:space="0" w:color="auto"/>
              <w:right w:val="single" w:sz="8" w:space="0" w:color="auto"/>
            </w:tcBorders>
            <w:shd w:val="clear" w:color="auto" w:fill="auto"/>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5E69B9"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5E69B9" w:rsidRPr="009345DF" w:rsidTr="00631DD1">
        <w:trPr>
          <w:trHeight w:val="265"/>
        </w:trPr>
        <w:tc>
          <w:tcPr>
            <w:tcW w:w="5954" w:type="dxa"/>
            <w:tcBorders>
              <w:top w:val="nil"/>
              <w:left w:val="single" w:sz="8" w:space="0" w:color="auto"/>
              <w:bottom w:val="single" w:sz="8" w:space="0" w:color="auto"/>
              <w:right w:val="single" w:sz="8" w:space="0" w:color="auto"/>
            </w:tcBorders>
            <w:shd w:val="clear" w:color="auto" w:fill="auto"/>
            <w:hideMark/>
          </w:tcPr>
          <w:p w:rsidR="005E69B9" w:rsidRPr="009345DF" w:rsidRDefault="005E69B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1701"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5230000201</w:t>
            </w:r>
          </w:p>
        </w:tc>
        <w:tc>
          <w:tcPr>
            <w:tcW w:w="850" w:type="dxa"/>
            <w:tcBorders>
              <w:top w:val="nil"/>
              <w:left w:val="nil"/>
              <w:bottom w:val="single" w:sz="8" w:space="0" w:color="auto"/>
              <w:right w:val="single" w:sz="8" w:space="0" w:color="auto"/>
            </w:tcBorders>
            <w:shd w:val="clear" w:color="auto" w:fill="FFFFFF" w:themeFill="background1"/>
            <w:hideMark/>
          </w:tcPr>
          <w:p w:rsidR="005E69B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E69B9" w:rsidRPr="009345DF" w:rsidRDefault="005E69B9" w:rsidP="005E69B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E69B9" w:rsidRPr="009345DF" w:rsidRDefault="00970DB3"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Другие общегосударственные вопросы</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151 368,2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156 937,0</w:t>
            </w:r>
          </w:p>
        </w:tc>
      </w:tr>
      <w:tr w:rsidR="00970DB3" w:rsidRPr="009345DF" w:rsidTr="00E764CA">
        <w:trPr>
          <w:trHeight w:val="558"/>
        </w:trPr>
        <w:tc>
          <w:tcPr>
            <w:tcW w:w="5954" w:type="dxa"/>
            <w:tcBorders>
              <w:top w:val="nil"/>
              <w:left w:val="single" w:sz="8" w:space="0" w:color="auto"/>
              <w:bottom w:val="nil"/>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район"Казачество Гулькевичского района"</w:t>
            </w:r>
          </w:p>
        </w:tc>
        <w:tc>
          <w:tcPr>
            <w:tcW w:w="992" w:type="dxa"/>
            <w:tcBorders>
              <w:top w:val="nil"/>
              <w:left w:val="nil"/>
              <w:bottom w:val="nil"/>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nil"/>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1000000000</w:t>
            </w:r>
          </w:p>
        </w:tc>
        <w:tc>
          <w:tcPr>
            <w:tcW w:w="850" w:type="dxa"/>
            <w:tcBorders>
              <w:top w:val="nil"/>
              <w:left w:val="nil"/>
              <w:bottom w:val="nil"/>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nil"/>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595"/>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 в муниципальном образовании Гулькевичский район</w:t>
            </w:r>
          </w:p>
        </w:tc>
        <w:tc>
          <w:tcPr>
            <w:tcW w:w="992" w:type="dxa"/>
            <w:tcBorders>
              <w:top w:val="single" w:sz="8" w:space="0" w:color="auto"/>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E764CA">
        <w:trPr>
          <w:trHeight w:val="363"/>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государственной политики в отношении казачества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740,0</w:t>
            </w:r>
          </w:p>
        </w:tc>
      </w:tr>
      <w:tr w:rsidR="00970DB3" w:rsidRPr="009345DF" w:rsidTr="00644505">
        <w:trPr>
          <w:trHeight w:val="128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644505">
            <w:pPr>
              <w:spacing w:after="0"/>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Участие казаков Гулькевичского районного казачьего общества в торжественных мероприятиях Кубанского казачьего войска, посвященных памятным датам и участие  в учебно-полевых сборах</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667"/>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1010100111</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180,0</w:t>
            </w:r>
          </w:p>
        </w:tc>
      </w:tr>
      <w:tr w:rsidR="00970DB3" w:rsidRPr="009345DF" w:rsidTr="007E289D">
        <w:trPr>
          <w:trHeight w:val="2547"/>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деятельности Гулькевичского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970DB3" w:rsidRPr="009345DF" w:rsidTr="007E289D">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ежегодных экскурсий для учащихся классов казачьей направленности по памятным местам и музеям Краснодарского края</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1010100113</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мероприятий, посвященных празднованию «День призывника»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7E289D">
        <w:trPr>
          <w:trHeight w:val="7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110,0</w:t>
            </w:r>
          </w:p>
        </w:tc>
      </w:tr>
      <w:tr w:rsidR="00F44F2D" w:rsidRPr="009345DF" w:rsidTr="00E764CA">
        <w:trPr>
          <w:trHeight w:val="12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поощрению казаков-дружинников Гулькевичского районного казачьего общества, участвующих в охране общественного порядка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F44F2D" w:rsidRPr="009345DF" w:rsidTr="00E764CA">
        <w:trPr>
          <w:trHeight w:val="4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1010100115</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970DB3"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«Информационное общество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1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обеспечения равного доступа граждан и организаций к информационным ресурсам,  развития цифрового контента, применения инновационных технологий при обеспечении безопасности в информационном обществе</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открытости деятельности органов местного самоуправления</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2 850,0</w:t>
            </w:r>
          </w:p>
        </w:tc>
      </w:tr>
      <w:tr w:rsidR="00970DB3" w:rsidRPr="009345DF" w:rsidTr="00E764CA">
        <w:trPr>
          <w:trHeight w:val="118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Официальные публикации  в печатном издании, информирование жителей Гулькевичского района в печатном издании  о деятельности администрации и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2 500,0</w:t>
            </w:r>
          </w:p>
        </w:tc>
      </w:tr>
      <w:tr w:rsidR="00970DB3" w:rsidRPr="009345DF" w:rsidTr="007E289D">
        <w:trPr>
          <w:trHeight w:val="676"/>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радиовещания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auto"/>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1510100163</w:t>
            </w:r>
          </w:p>
        </w:tc>
        <w:tc>
          <w:tcPr>
            <w:tcW w:w="85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r>
      <w:tr w:rsidR="00970DB3" w:rsidRPr="009345DF" w:rsidTr="007E289D">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Размещение нормативных, правовых документов администрации муниципального образования Гулькевичский район на интернет-сайте, который зарегистрирован как СМИ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970DB3" w:rsidRPr="009345DF" w:rsidTr="00E764CA">
        <w:trPr>
          <w:trHeight w:val="43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1510100164</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F44F2D" w:rsidRPr="009345DF" w:rsidTr="00E764CA">
        <w:trPr>
          <w:trHeight w:val="7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976"/>
        </w:trPr>
        <w:tc>
          <w:tcPr>
            <w:tcW w:w="5954"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A04D10"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Обеспечение деятельности муниципального казенного учреждения «Гулькевичский районный общественный центр МО Гулькевичский район»</w:t>
            </w:r>
          </w:p>
        </w:tc>
        <w:tc>
          <w:tcPr>
            <w:tcW w:w="992" w:type="dxa"/>
            <w:tcBorders>
              <w:top w:val="nil"/>
              <w:left w:val="nil"/>
              <w:bottom w:val="single" w:sz="8" w:space="0" w:color="auto"/>
              <w:right w:val="single" w:sz="8" w:space="0" w:color="auto"/>
            </w:tcBorders>
            <w:shd w:val="clear" w:color="auto" w:fill="auto"/>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1610300000</w:t>
            </w:r>
          </w:p>
        </w:tc>
        <w:tc>
          <w:tcPr>
            <w:tcW w:w="850" w:type="dxa"/>
            <w:tcBorders>
              <w:top w:val="nil"/>
              <w:left w:val="nil"/>
              <w:bottom w:val="single" w:sz="8" w:space="0" w:color="auto"/>
              <w:right w:val="single" w:sz="8" w:space="0" w:color="auto"/>
            </w:tcBorders>
            <w:shd w:val="clear" w:color="auto" w:fill="FFFFFF" w:themeFill="background1"/>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7E289D">
        <w:trPr>
          <w:trHeight w:val="690"/>
        </w:trPr>
        <w:tc>
          <w:tcPr>
            <w:tcW w:w="5954" w:type="dxa"/>
            <w:tcBorders>
              <w:top w:val="nil"/>
              <w:left w:val="single" w:sz="8" w:space="0" w:color="auto"/>
              <w:bottom w:val="single" w:sz="8" w:space="0" w:color="auto"/>
              <w:right w:val="single" w:sz="8" w:space="0" w:color="auto"/>
            </w:tcBorders>
            <w:shd w:val="clear" w:color="auto" w:fill="auto"/>
          </w:tcPr>
          <w:p w:rsidR="00A04D10" w:rsidRPr="009345DF" w:rsidRDefault="00A04D10"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4D10" w:rsidRPr="009345DF" w:rsidRDefault="005E69B9"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5 341,5</w:t>
            </w:r>
          </w:p>
        </w:tc>
        <w:tc>
          <w:tcPr>
            <w:tcW w:w="1842" w:type="dxa"/>
            <w:tcBorders>
              <w:top w:val="nil"/>
              <w:left w:val="nil"/>
              <w:bottom w:val="single" w:sz="8" w:space="0" w:color="auto"/>
              <w:right w:val="single" w:sz="8" w:space="0" w:color="auto"/>
            </w:tcBorders>
            <w:shd w:val="clear" w:color="auto" w:fill="FFFFFF" w:themeFill="background1"/>
          </w:tcPr>
          <w:p w:rsidR="00A04D10" w:rsidRPr="009345DF" w:rsidRDefault="00970DB3" w:rsidP="00A471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5 555,1</w:t>
            </w:r>
          </w:p>
        </w:tc>
      </w:tr>
      <w:tr w:rsidR="00A04D10" w:rsidRPr="009345DF" w:rsidTr="00A471BE">
        <w:trPr>
          <w:trHeight w:val="1080"/>
        </w:trPr>
        <w:tc>
          <w:tcPr>
            <w:tcW w:w="5954" w:type="dxa"/>
            <w:tcBorders>
              <w:top w:val="nil"/>
              <w:left w:val="single" w:sz="8" w:space="0" w:color="auto"/>
              <w:bottom w:val="single" w:sz="8" w:space="0" w:color="auto"/>
              <w:right w:val="single" w:sz="8" w:space="0" w:color="auto"/>
            </w:tcBorders>
            <w:shd w:val="clear" w:color="auto" w:fill="auto"/>
            <w:hideMark/>
          </w:tcPr>
          <w:p w:rsidR="00A04D10" w:rsidRPr="009345DF" w:rsidRDefault="00A04D10"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hideMark/>
          </w:tcPr>
          <w:p w:rsidR="00A04D10" w:rsidRPr="009345DF" w:rsidRDefault="00A04D1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4D10"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4 040,5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4D10"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4 202,1</w:t>
            </w:r>
          </w:p>
        </w:tc>
      </w:tr>
      <w:tr w:rsidR="00522A39" w:rsidRPr="009345DF" w:rsidTr="00522A39">
        <w:trPr>
          <w:trHeight w:val="515"/>
        </w:trPr>
        <w:tc>
          <w:tcPr>
            <w:tcW w:w="5954" w:type="dxa"/>
            <w:tcBorders>
              <w:top w:val="nil"/>
              <w:left w:val="single" w:sz="8" w:space="0" w:color="auto"/>
              <w:bottom w:val="single" w:sz="8" w:space="0" w:color="auto"/>
              <w:right w:val="single" w:sz="8" w:space="0" w:color="auto"/>
            </w:tcBorders>
            <w:shd w:val="clear" w:color="auto" w:fill="auto"/>
          </w:tcPr>
          <w:p w:rsidR="00522A39" w:rsidRPr="009345DF" w:rsidRDefault="00522A39" w:rsidP="0064450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1610300590</w:t>
            </w:r>
          </w:p>
        </w:tc>
        <w:tc>
          <w:tcPr>
            <w:tcW w:w="850" w:type="dxa"/>
            <w:tcBorders>
              <w:top w:val="nil"/>
              <w:left w:val="nil"/>
              <w:bottom w:val="single" w:sz="8" w:space="0" w:color="auto"/>
              <w:right w:val="single" w:sz="8" w:space="0" w:color="auto"/>
            </w:tcBorders>
            <w:shd w:val="clear" w:color="auto" w:fill="FFFFFF" w:themeFill="background1"/>
          </w:tcPr>
          <w:p w:rsidR="00522A39" w:rsidRPr="009345DF" w:rsidRDefault="00522A3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22A39"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1 301,0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22A39"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1 353,0</w:t>
            </w:r>
          </w:p>
        </w:tc>
      </w:tr>
      <w:tr w:rsidR="00F44F2D" w:rsidRPr="009345DF" w:rsidTr="00A471BE">
        <w:trPr>
          <w:trHeight w:val="6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141 836,7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69210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147</w:t>
            </w:r>
            <w:r w:rsidR="00970DB3">
              <w:rPr>
                <w:rFonts w:ascii="Times New Roman" w:eastAsia="Times New Roman" w:hAnsi="Times New Roman" w:cs="Times New Roman"/>
                <w:color w:val="000000"/>
                <w:sz w:val="24"/>
                <w:szCs w:val="24"/>
                <w:lang w:eastAsia="ru-RU"/>
              </w:rPr>
              <w:t> 191,9</w:t>
            </w:r>
          </w:p>
        </w:tc>
      </w:tr>
      <w:tr w:rsidR="00F44F2D" w:rsidRPr="009345DF" w:rsidTr="00E764CA">
        <w:trPr>
          <w:trHeight w:val="50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централизованных бухгалтерий муниципального образования </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23 771,5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24 722,3</w:t>
            </w:r>
          </w:p>
        </w:tc>
      </w:tr>
      <w:tr w:rsidR="00F44F2D" w:rsidRPr="009345DF" w:rsidTr="00E764CA">
        <w:trPr>
          <w:trHeight w:val="103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21 928,7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22 805,9</w:t>
            </w:r>
          </w:p>
        </w:tc>
      </w:tr>
      <w:tr w:rsidR="00F44F2D" w:rsidRPr="009345DF" w:rsidTr="00E764CA">
        <w:trPr>
          <w:trHeight w:val="1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1 840,3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1 913,9</w:t>
            </w:r>
          </w:p>
        </w:tc>
      </w:tr>
      <w:tr w:rsidR="00F44F2D" w:rsidRPr="009345DF" w:rsidTr="007E289D">
        <w:trPr>
          <w:trHeight w:val="44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5250000590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r>
      <w:tr w:rsidR="00F44F2D" w:rsidRPr="009345DF" w:rsidTr="00E764CA">
        <w:trPr>
          <w:trHeight w:val="5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Учреждения по обеспечению хозяйственного обслуживания органов управления администрации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5E69B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118 065,2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073B5D" w:rsidRPr="009345DF" w:rsidTr="00E764CA">
        <w:trPr>
          <w:trHeight w:val="635"/>
        </w:trPr>
        <w:tc>
          <w:tcPr>
            <w:tcW w:w="5954" w:type="dxa"/>
            <w:tcBorders>
              <w:top w:val="nil"/>
              <w:left w:val="single" w:sz="8" w:space="0" w:color="auto"/>
              <w:bottom w:val="single" w:sz="8" w:space="0" w:color="auto"/>
              <w:right w:val="single" w:sz="8" w:space="0" w:color="auto"/>
            </w:tcBorders>
            <w:shd w:val="clear" w:color="auto" w:fill="auto"/>
            <w:hideMark/>
          </w:tcPr>
          <w:p w:rsidR="00073B5D" w:rsidRPr="009345DF" w:rsidRDefault="00073B5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073B5D" w:rsidRPr="009345DF" w:rsidRDefault="00073B5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73B5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118 065,2</w:t>
            </w:r>
          </w:p>
        </w:tc>
        <w:tc>
          <w:tcPr>
            <w:tcW w:w="1842" w:type="dxa"/>
            <w:tcBorders>
              <w:top w:val="nil"/>
              <w:left w:val="nil"/>
              <w:bottom w:val="single" w:sz="8" w:space="0" w:color="auto"/>
              <w:right w:val="single" w:sz="8" w:space="0" w:color="auto"/>
            </w:tcBorders>
            <w:shd w:val="clear" w:color="auto" w:fill="FFFFFF" w:themeFill="background1"/>
          </w:tcPr>
          <w:p w:rsidR="00073B5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122 469,6</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63 279,6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65 810,8</w:t>
            </w: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54 328,6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56 201,8</w:t>
            </w:r>
          </w:p>
        </w:tc>
      </w:tr>
      <w:tr w:rsidR="00F44F2D" w:rsidRPr="009345DF" w:rsidTr="007E289D">
        <w:trPr>
          <w:trHeight w:val="46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5270000590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457,0</w:t>
            </w:r>
          </w:p>
        </w:tc>
      </w:tr>
      <w:tr w:rsidR="00970DB3"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970DB3" w:rsidRPr="009345DF" w:rsidTr="00E764CA">
        <w:trPr>
          <w:trHeight w:val="5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реализации функций по распоряжению  имуществом, находящимся в муниципальной собственности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7607D4">
              <w:rPr>
                <w:rFonts w:ascii="Times New Roman" w:eastAsia="Times New Roman" w:hAnsi="Times New Roman" w:cs="Times New Roman"/>
                <w:color w:val="000000"/>
                <w:sz w:val="24"/>
                <w:szCs w:val="24"/>
                <w:lang w:eastAsia="ru-RU"/>
              </w:rPr>
              <w:t>600,0</w:t>
            </w:r>
          </w:p>
        </w:tc>
      </w:tr>
      <w:tr w:rsidR="00970DB3" w:rsidRPr="009345DF" w:rsidTr="00E764CA">
        <w:trPr>
          <w:trHeight w:val="439"/>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9345DF">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6010000202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970DB3" w:rsidRDefault="00970DB3" w:rsidP="008759E3">
            <w:pPr>
              <w:jc w:val="center"/>
            </w:pPr>
            <w:r w:rsidRPr="007607D4">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7607D4">
              <w:rPr>
                <w:rFonts w:ascii="Times New Roman" w:eastAsia="Times New Roman" w:hAnsi="Times New Roman" w:cs="Times New Roman"/>
                <w:color w:val="000000"/>
                <w:sz w:val="24"/>
                <w:szCs w:val="24"/>
                <w:lang w:eastAsia="ru-RU"/>
              </w:rPr>
              <w:t>600,0</w:t>
            </w:r>
          </w:p>
        </w:tc>
      </w:tr>
      <w:tr w:rsidR="00970DB3" w:rsidRPr="009345DF" w:rsidTr="007E289D">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Национальная оборона</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Pr="009345DF" w:rsidRDefault="00970DB3" w:rsidP="00970DB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20,0</w:t>
            </w:r>
          </w:p>
        </w:tc>
      </w:tr>
      <w:tr w:rsidR="00970DB3" w:rsidRPr="009345DF" w:rsidTr="007E289D">
        <w:trPr>
          <w:trHeight w:val="378"/>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Мобилизационная подготовка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7E289D">
        <w:trPr>
          <w:trHeight w:val="395"/>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54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мобилизационной готовности экономики</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970DB3" w:rsidRPr="009345DF" w:rsidTr="00E764CA">
        <w:trPr>
          <w:trHeight w:val="451"/>
        </w:trPr>
        <w:tc>
          <w:tcPr>
            <w:tcW w:w="5954" w:type="dxa"/>
            <w:tcBorders>
              <w:top w:val="nil"/>
              <w:left w:val="single" w:sz="8" w:space="0" w:color="auto"/>
              <w:bottom w:val="single" w:sz="8" w:space="0" w:color="auto"/>
              <w:right w:val="single" w:sz="8" w:space="0" w:color="auto"/>
            </w:tcBorders>
            <w:shd w:val="clear" w:color="auto" w:fill="auto"/>
            <w:hideMark/>
          </w:tcPr>
          <w:p w:rsidR="00970DB3" w:rsidRPr="009345DF" w:rsidRDefault="00970DB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85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9910000203</w:t>
            </w:r>
          </w:p>
        </w:tc>
        <w:tc>
          <w:tcPr>
            <w:tcW w:w="850" w:type="dxa"/>
            <w:tcBorders>
              <w:top w:val="nil"/>
              <w:left w:val="nil"/>
              <w:bottom w:val="single" w:sz="8" w:space="0" w:color="auto"/>
              <w:right w:val="single" w:sz="8" w:space="0" w:color="auto"/>
            </w:tcBorders>
            <w:shd w:val="clear" w:color="auto" w:fill="FFFFFF" w:themeFill="background1"/>
            <w:hideMark/>
          </w:tcPr>
          <w:p w:rsidR="00970DB3"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70DB3" w:rsidRDefault="00970DB3" w:rsidP="008759E3">
            <w:pPr>
              <w:jc w:val="center"/>
            </w:pPr>
            <w:r w:rsidRPr="008F4AAF">
              <w:rPr>
                <w:rFonts w:ascii="Times New Roman" w:eastAsia="Times New Roman" w:hAnsi="Times New Roman" w:cs="Times New Roman"/>
                <w:bCs/>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70DB3" w:rsidRDefault="00970DB3" w:rsidP="00970DB3">
            <w:pPr>
              <w:jc w:val="center"/>
            </w:pPr>
            <w:r w:rsidRPr="008F4AAF">
              <w:rPr>
                <w:rFonts w:ascii="Times New Roman" w:eastAsia="Times New Roman" w:hAnsi="Times New Roman" w:cs="Times New Roman"/>
                <w:bCs/>
                <w:color w:val="000000"/>
                <w:sz w:val="24"/>
                <w:szCs w:val="24"/>
                <w:lang w:eastAsia="ru-RU"/>
              </w:rPr>
              <w:t>20,0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безопасность и правоохранительная деятельность</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20 483,6</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21 241,5</w:t>
            </w:r>
          </w:p>
        </w:tc>
      </w:tr>
      <w:tr w:rsidR="00F44F2D" w:rsidRPr="009345DF" w:rsidTr="007E289D">
        <w:trPr>
          <w:trHeight w:val="39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Гражданская оборона</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970D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56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644505">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4 827,1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5 017,7</w:t>
            </w:r>
          </w:p>
        </w:tc>
      </w:tr>
      <w:tr w:rsidR="00F44F2D" w:rsidRPr="009345DF" w:rsidTr="00E764CA">
        <w:trPr>
          <w:trHeight w:val="68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гражданской обороне  на территории муниципального образования</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39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F44F2D"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4 767,1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4 957,7</w:t>
            </w:r>
          </w:p>
        </w:tc>
      </w:tr>
      <w:tr w:rsidR="00F44F2D" w:rsidRPr="009345DF" w:rsidTr="00A471BE">
        <w:trPr>
          <w:trHeight w:val="114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auto"/>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4 181,1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4 348,4</w:t>
            </w:r>
          </w:p>
        </w:tc>
      </w:tr>
      <w:tr w:rsidR="00F44F2D" w:rsidRPr="009345DF" w:rsidTr="00E764CA">
        <w:trPr>
          <w:trHeight w:val="41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606,3</w:t>
            </w:r>
          </w:p>
        </w:tc>
      </w:tr>
      <w:tr w:rsidR="00F44F2D" w:rsidRPr="009345DF" w:rsidTr="00E764CA">
        <w:trPr>
          <w:trHeight w:val="40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15 656,5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16 223,8</w:t>
            </w:r>
          </w:p>
        </w:tc>
      </w:tr>
      <w:tr w:rsidR="00F44F2D" w:rsidRPr="009345DF" w:rsidTr="00644505">
        <w:trPr>
          <w:trHeight w:val="94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644505">
            <w:pPr>
              <w:spacing w:after="0"/>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A471BE">
        <w:trPr>
          <w:trHeight w:val="687"/>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644505">
            <w:pPr>
              <w:spacing w:after="0"/>
              <w:rPr>
                <w:rFonts w:ascii="Times New Roman" w:hAnsi="Times New Roman" w:cs="Times New Roman"/>
                <w:sz w:val="24"/>
                <w:szCs w:val="24"/>
              </w:rPr>
            </w:pPr>
            <w:r w:rsidRPr="009345DF">
              <w:rPr>
                <w:rFonts w:ascii="Times New Roman" w:hAnsi="Times New Roman" w:cs="Times New Roman"/>
                <w:sz w:val="24"/>
                <w:szCs w:val="24"/>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15 404,5</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15 971,8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1 016,8</w:t>
            </w:r>
          </w:p>
        </w:tc>
      </w:tr>
      <w:tr w:rsidR="00F44F2D" w:rsidRPr="009345DF" w:rsidTr="00E764CA">
        <w:trPr>
          <w:trHeight w:val="833"/>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 xml:space="preserve">Мероприятия по предупреждению и ликвидации  чрезвычайных ситуаций,  стихийных бедствий и их последствий </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29"/>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03</w:t>
            </w:r>
          </w:p>
        </w:tc>
        <w:tc>
          <w:tcPr>
            <w:tcW w:w="85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10</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0410100051</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jc w:val="center"/>
              <w:rPr>
                <w:rFonts w:ascii="Times New Roman" w:hAnsi="Times New Roman" w:cs="Times New Roman"/>
                <w:sz w:val="24"/>
                <w:szCs w:val="24"/>
              </w:rPr>
            </w:pPr>
            <w:r>
              <w:rPr>
                <w:rFonts w:ascii="Times New Roman" w:hAnsi="Times New Roman" w:cs="Times New Roman"/>
                <w:sz w:val="24"/>
                <w:szCs w:val="24"/>
              </w:rPr>
              <w:t>1 016,8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jc w:val="center"/>
              <w:rPr>
                <w:rFonts w:ascii="Times New Roman" w:hAnsi="Times New Roman" w:cs="Times New Roman"/>
                <w:sz w:val="24"/>
                <w:szCs w:val="24"/>
              </w:rPr>
            </w:pPr>
            <w:r>
              <w:rPr>
                <w:rFonts w:ascii="Times New Roman" w:hAnsi="Times New Roman" w:cs="Times New Roman"/>
                <w:sz w:val="24"/>
                <w:szCs w:val="24"/>
              </w:rPr>
              <w:t>1 016,8</w:t>
            </w:r>
          </w:p>
        </w:tc>
      </w:tr>
      <w:tr w:rsidR="00F44F2D"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связанной с проведением аварийно-спасательных и других неотложных работ при чрезвычайных ситуациях</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5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14 387,7</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14 955,0</w:t>
            </w:r>
          </w:p>
        </w:tc>
      </w:tr>
      <w:tr w:rsidR="00F44F2D" w:rsidRPr="009345DF" w:rsidTr="00E764CA">
        <w:trPr>
          <w:trHeight w:val="103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11 153,6</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11 599,8</w:t>
            </w:r>
          </w:p>
        </w:tc>
      </w:tr>
      <w:tr w:rsidR="00F44F2D"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3 027,1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3 148,2</w:t>
            </w:r>
          </w:p>
        </w:tc>
      </w:tr>
      <w:tr w:rsidR="00F44F2D"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0410200590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207,0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 органов местного самоуправления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9900000000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17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Непрограммные расходы</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9910000000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0827CD">
        <w:trPr>
          <w:trHeight w:val="1106"/>
        </w:trPr>
        <w:tc>
          <w:tcPr>
            <w:tcW w:w="5954" w:type="dxa"/>
            <w:tcBorders>
              <w:top w:val="nil"/>
              <w:left w:val="single" w:sz="8" w:space="0" w:color="auto"/>
              <w:bottom w:val="single" w:sz="8" w:space="0" w:color="auto"/>
              <w:right w:val="single" w:sz="8" w:space="0" w:color="auto"/>
            </w:tcBorders>
            <w:shd w:val="clear" w:color="auto" w:fill="auto"/>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0827CD">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3E7257" w:rsidRPr="009345DF" w:rsidTr="00E764CA">
        <w:trPr>
          <w:trHeight w:val="373"/>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9910062600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252,0</w:t>
            </w:r>
          </w:p>
        </w:tc>
      </w:tr>
      <w:tr w:rsidR="00F44F2D"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Национальная экономика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6879A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77 958,4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81 204,7</w:t>
            </w:r>
          </w:p>
        </w:tc>
      </w:tr>
      <w:tr w:rsidR="00F44F2D" w:rsidRPr="009345DF" w:rsidTr="00E764CA">
        <w:trPr>
          <w:trHeight w:val="21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Сельское хозяйство и рыболовство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19 578,8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19 167,1</w:t>
            </w:r>
          </w:p>
        </w:tc>
      </w:tr>
      <w:tr w:rsidR="00F44F2D" w:rsidRPr="009345DF" w:rsidTr="00E764CA">
        <w:trPr>
          <w:trHeight w:val="3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деятельности  в сфере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jc w:val="center"/>
              <w:rPr>
                <w:rFonts w:ascii="Times New Roman" w:hAnsi="Times New Roman" w:cs="Times New Roman"/>
                <w:sz w:val="24"/>
                <w:szCs w:val="24"/>
              </w:rPr>
            </w:pPr>
            <w:r>
              <w:rPr>
                <w:rFonts w:ascii="Times New Roman" w:hAnsi="Times New Roman" w:cs="Times New Roman"/>
                <w:sz w:val="24"/>
                <w:szCs w:val="24"/>
              </w:rPr>
              <w:t>19 578,8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jc w:val="center"/>
              <w:rPr>
                <w:rFonts w:ascii="Times New Roman" w:hAnsi="Times New Roman" w:cs="Times New Roman"/>
                <w:sz w:val="24"/>
                <w:szCs w:val="24"/>
              </w:rPr>
            </w:pPr>
            <w:r>
              <w:rPr>
                <w:rFonts w:ascii="Times New Roman" w:hAnsi="Times New Roman" w:cs="Times New Roman"/>
                <w:sz w:val="24"/>
                <w:szCs w:val="24"/>
              </w:rPr>
              <w:t>19 167,1</w:t>
            </w:r>
          </w:p>
        </w:tc>
      </w:tr>
      <w:tr w:rsidR="00F44F2D" w:rsidRPr="009345DF" w:rsidTr="00E764CA">
        <w:trPr>
          <w:trHeight w:val="51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в области сельского хозяйства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19 578,8</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19 167,1</w:t>
            </w:r>
          </w:p>
        </w:tc>
      </w:tr>
      <w:tr w:rsidR="00F44F2D" w:rsidRPr="009345DF" w:rsidTr="00E764CA">
        <w:trPr>
          <w:trHeight w:val="996"/>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отдельных государственных полномочий  по поддержке сельскохозяйственного производства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r>
      <w:tr w:rsidR="00F44F2D"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5520060910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17 520,4</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осуществления государственных полномочий Краснодарского края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в части регулирования численности безнадзорных животных на территории муниципальных образований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51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5520061650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2 058,4</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182D5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1 646,7</w:t>
            </w:r>
          </w:p>
        </w:tc>
      </w:tr>
      <w:tr w:rsidR="00F44F2D" w:rsidRPr="009345DF" w:rsidTr="00E764CA">
        <w:trPr>
          <w:trHeight w:val="26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Дорожное хозяйство (дорожные фонды)</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10 722,8</w:t>
            </w:r>
          </w:p>
        </w:tc>
      </w:tr>
      <w:tr w:rsidR="00F44F2D" w:rsidRPr="009345DF" w:rsidTr="00E764CA">
        <w:trPr>
          <w:trHeight w:val="11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«Ремонт и содержание автомобильных дорог местного значения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сети автомобильных дорог местного значения на территории муниципального образования Гулькевичский район, соответствующей потребностям населения и экономики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11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транспортно-эксплуатационного состояния сети автомобильных дорог местного значения на территории муниципального образования Гулькевичский район и обеспечение устойчивого функционирования автомобильных дорог местного значения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2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1210100132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6 932,1</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9 022,8</w:t>
            </w:r>
          </w:p>
        </w:tc>
      </w:tr>
      <w:tr w:rsidR="00F44F2D"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«Повышение безопасности дорожного движения»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Сокращение количества дорожно-транспортных происшествий и пострадавших лиц в результате дорожно-транспортных происшествий; сокращение детского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F44F2D" w:rsidRPr="009345DF" w:rsidTr="008563F6">
        <w:trPr>
          <w:trHeight w:val="7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Улучшение организации дорожного движения, повышение культуры поведения, уважительного отношения между водителем и пешеходом как равноценным участником дорожного движения; развитие дорожной инфраструктуры района, формирование у детей  навыков безопасного поведения на дорогах, совершенствование методов в работе с участниками дорожного движения, предупреждение опасного поведения участников дорожного движения, повышение квалификации работников системы образования по вопросам профилактики дорожно-транспортного травматизма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w:t>
            </w:r>
            <w:r w:rsidR="003E7257">
              <w:rPr>
                <w:rFonts w:ascii="Times New Roman" w:eastAsia="Times New Roman" w:hAnsi="Times New Roman" w:cs="Times New Roman"/>
                <w:color w:val="000000"/>
                <w:sz w:val="24"/>
                <w:szCs w:val="24"/>
                <w:lang w:eastAsia="ru-RU"/>
              </w:rPr>
              <w:t>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1 700,0</w:t>
            </w:r>
          </w:p>
        </w:tc>
      </w:tr>
      <w:tr w:rsidR="003E7257"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Выполнение сезонных дорожных работ, направленных на обеспечение безопасности дорожного движения, механизированная снегоочистка, распределение протвогололедных материалов, обрезка веток для улучшения видимости, выравнивание обочины, скашивание  растительности обочин, утилизация порубочных остатков на автомобильных дорогах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1910100130</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800,0</w:t>
            </w:r>
          </w:p>
        </w:tc>
      </w:tr>
      <w:tr w:rsidR="003E7257" w:rsidRPr="009345DF" w:rsidTr="00E764CA">
        <w:trPr>
          <w:trHeight w:val="837"/>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и содержание автомобильных дорог общего пользования между населенными пунктами в границах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nil"/>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3E7257" w:rsidRPr="009345DF" w:rsidTr="00E764CA">
        <w:trPr>
          <w:trHeight w:val="411"/>
        </w:trPr>
        <w:tc>
          <w:tcPr>
            <w:tcW w:w="5954" w:type="dxa"/>
            <w:tcBorders>
              <w:top w:val="nil"/>
              <w:left w:val="single" w:sz="8" w:space="0" w:color="auto"/>
              <w:bottom w:val="single" w:sz="8" w:space="0" w:color="auto"/>
              <w:right w:val="single" w:sz="8" w:space="0" w:color="auto"/>
            </w:tcBorders>
            <w:shd w:val="clear" w:color="auto" w:fill="auto"/>
            <w:hideMark/>
          </w:tcPr>
          <w:p w:rsidR="003E7257" w:rsidRPr="009345DF" w:rsidRDefault="003E725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1910100135</w:t>
            </w:r>
          </w:p>
        </w:tc>
        <w:tc>
          <w:tcPr>
            <w:tcW w:w="850" w:type="dxa"/>
            <w:tcBorders>
              <w:top w:val="nil"/>
              <w:left w:val="nil"/>
              <w:bottom w:val="single" w:sz="8" w:space="0" w:color="auto"/>
              <w:right w:val="single" w:sz="8" w:space="0" w:color="auto"/>
            </w:tcBorders>
            <w:shd w:val="clear" w:color="auto" w:fill="FFFFFF" w:themeFill="background1"/>
            <w:hideMark/>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E7257"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E7257" w:rsidRPr="009345DF" w:rsidRDefault="003E725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900,0</w:t>
            </w:r>
          </w:p>
        </w:tc>
      </w:tr>
      <w:tr w:rsidR="00F44F2D" w:rsidRPr="009345DF" w:rsidTr="00631DD1">
        <w:trPr>
          <w:trHeight w:val="31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Связь и информатика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190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21 988,3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22 547,7</w:t>
            </w:r>
          </w:p>
        </w:tc>
      </w:tr>
      <w:tr w:rsidR="00F44F2D" w:rsidRPr="009345DF" w:rsidTr="00E764CA">
        <w:trPr>
          <w:trHeight w:val="84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17 890,5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18 449,9</w:t>
            </w:r>
          </w:p>
        </w:tc>
      </w:tr>
      <w:tr w:rsidR="00F44F2D"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4 060,3</w:t>
            </w:r>
          </w:p>
        </w:tc>
      </w:tr>
      <w:tr w:rsidR="008759E3"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tcPr>
          <w:p w:rsidR="008759E3" w:rsidRPr="009345DF" w:rsidRDefault="008759E3"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1701"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0410100590</w:t>
            </w:r>
          </w:p>
        </w:tc>
        <w:tc>
          <w:tcPr>
            <w:tcW w:w="850" w:type="dxa"/>
            <w:tcBorders>
              <w:top w:val="nil"/>
              <w:left w:val="nil"/>
              <w:bottom w:val="single" w:sz="8" w:space="0" w:color="auto"/>
              <w:right w:val="single" w:sz="8" w:space="0" w:color="auto"/>
            </w:tcBorders>
            <w:shd w:val="clear" w:color="auto" w:fill="FFFFFF" w:themeFill="background1"/>
          </w:tcPr>
          <w:p w:rsidR="008759E3" w:rsidRPr="009345DF"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8759E3" w:rsidRDefault="008759E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8759E3" w:rsidRPr="009345DF" w:rsidRDefault="003E725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8759E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27 759,2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28 767,1</w:t>
            </w:r>
          </w:p>
        </w:tc>
      </w:tr>
      <w:tr w:rsidR="00766A27" w:rsidRPr="009345DF" w:rsidTr="00E764CA">
        <w:trPr>
          <w:trHeight w:val="1081"/>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«Экономическое развитие и инновационная экономика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0800000000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r>
      <w:tr w:rsidR="00766A27"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Создание условий для развития субъектов малого и среднего предпринимательства </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0810000000</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631DD1">
        <w:trPr>
          <w:trHeight w:val="282"/>
        </w:trPr>
        <w:tc>
          <w:tcPr>
            <w:tcW w:w="5954" w:type="dxa"/>
            <w:tcBorders>
              <w:top w:val="nil"/>
              <w:left w:val="single" w:sz="8" w:space="0" w:color="auto"/>
              <w:bottom w:val="nil"/>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малого и среднего предпринимательства</w:t>
            </w:r>
          </w:p>
        </w:tc>
        <w:tc>
          <w:tcPr>
            <w:tcW w:w="992"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0810100000</w:t>
            </w:r>
          </w:p>
        </w:tc>
        <w:tc>
          <w:tcPr>
            <w:tcW w:w="850" w:type="dxa"/>
            <w:tcBorders>
              <w:top w:val="nil"/>
              <w:left w:val="nil"/>
              <w:bottom w:val="nil"/>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nil"/>
              <w:bottom w:val="nil"/>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благоприятных условий для развития субъектов малого и среднего предпринимательства:-консультационные услуги по вопросам маркетингового сопровождения деятельности бизнес-планированию субъектов малого и среднего предпринимательства (разработка маркетинговой стратегии и планов, рекламной кампании, дизайна, разработка и продвижение бренда, организация системы сбыта продукции); -консультационные услуги по вопросам патентно-лицензионного сопровождения деятельности субъектов малого и среднего предпринимательства (формирование патентно-лицензионной политики, патентование, разработка лицензионных договоров, определение цены лицензий);-консультационные услуги по вопросам правового обеспечения </w:t>
            </w:r>
            <w:r w:rsidRPr="009345DF">
              <w:rPr>
                <w:rFonts w:ascii="Times New Roman" w:eastAsia="Times New Roman" w:hAnsi="Times New Roman" w:cs="Times New Roman"/>
                <w:color w:val="000000"/>
                <w:sz w:val="24"/>
                <w:szCs w:val="24"/>
                <w:lang w:eastAsia="ru-RU"/>
              </w:rPr>
              <w:lastRenderedPageBreak/>
              <w:t>деятельности субъектов малого и среднего предпринимательства (в том числе составление и экспертиза договоров, соглашений, учредительных документов, должностных регламентов и инструкций, обеспечение представительства в судах общей юрисдикции, арбитражном и третейском судах, составление направляемых в суд документов); -консультационные услуги по подбору персонала, по вопросам применения трудового законодательства Российской Федерации (в том числе по оформлению необходимых документов для приема на работу, а также разрешений на право привлечения иностранной рабочей силы);-услуги по бухгалтерскому учету, заполнения деклараций;-иные консультационные услуги субъектов малого и среднего предпринимательства;-проведение для субъектов малого и среднего предпринимательства семинаров, конференций, форумов, круглых столов, тренингов, мастер-классов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hideMark/>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0810100093</w:t>
            </w:r>
          </w:p>
        </w:tc>
        <w:tc>
          <w:tcPr>
            <w:tcW w:w="850" w:type="dxa"/>
            <w:tcBorders>
              <w:top w:val="nil"/>
              <w:left w:val="nil"/>
              <w:bottom w:val="single" w:sz="8" w:space="0" w:color="auto"/>
              <w:right w:val="single" w:sz="8" w:space="0" w:color="auto"/>
            </w:tcBorders>
            <w:shd w:val="clear" w:color="auto" w:fill="FFFFFF" w:themeFill="background1"/>
            <w:hideMark/>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Позиционирование инвестиционного потенциала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0820000000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0820100000</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обеспечению участия муниципального образования Гулькевичский район в международных, национальных и иных конгрессно-выставочных мероприятиях</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766A27" w:rsidRPr="009345DF" w:rsidTr="00E764CA">
        <w:trPr>
          <w:trHeight w:val="285"/>
        </w:trPr>
        <w:tc>
          <w:tcPr>
            <w:tcW w:w="5954" w:type="dxa"/>
            <w:tcBorders>
              <w:top w:val="nil"/>
              <w:left w:val="single" w:sz="8" w:space="0" w:color="auto"/>
              <w:bottom w:val="single" w:sz="8" w:space="0" w:color="auto"/>
              <w:right w:val="single" w:sz="8" w:space="0" w:color="auto"/>
            </w:tcBorders>
            <w:shd w:val="clear" w:color="auto" w:fill="auto"/>
          </w:tcPr>
          <w:p w:rsidR="00766A27" w:rsidRPr="009345DF" w:rsidRDefault="00766A2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0820100095</w:t>
            </w:r>
          </w:p>
        </w:tc>
        <w:tc>
          <w:tcPr>
            <w:tcW w:w="850" w:type="dxa"/>
            <w:tcBorders>
              <w:top w:val="nil"/>
              <w:left w:val="nil"/>
              <w:bottom w:val="single" w:sz="8" w:space="0" w:color="auto"/>
              <w:right w:val="single" w:sz="8" w:space="0" w:color="auto"/>
            </w:tcBorders>
            <w:shd w:val="clear" w:color="auto" w:fill="FFFFFF" w:themeFill="background1"/>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66A27" w:rsidRPr="009345DF" w:rsidRDefault="00766A2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66A27" w:rsidRPr="009345DF" w:rsidRDefault="00766A27" w:rsidP="00766A2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400,0</w:t>
            </w:r>
          </w:p>
        </w:tc>
      </w:tr>
      <w:tr w:rsidR="003B49DA" w:rsidRPr="009345DF" w:rsidTr="00E764CA">
        <w:trPr>
          <w:trHeight w:val="548"/>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«Подготовка градостроительной   документации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2600000000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1402"/>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устойчивого территориального и инвестиционного развития муниципального  образования  Гулькевичский район посредством совершенствования градостроительной  документации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2610000000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AA700B">
        <w:trPr>
          <w:trHeight w:val="430"/>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внесения изменений в документы территориального планирования муниципального образования Гулькевичский район и сельских поселений Гулькевичского района и градостроительного зонирования сельских поселений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2610100000</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1 100,0</w:t>
            </w:r>
          </w:p>
        </w:tc>
      </w:tr>
      <w:tr w:rsidR="003B49DA"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участию в смотре-конкурсе на лучшее архитектурное произведение (проект/постройку) 2023-2026 г.г. публикации в каталоге работ участников смотра-конкурса, поставка планшета для участия в смотре-конкурсе на лучшее архитектурное произведение (проект/конкурс) 2023-2026 г.г.</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9D7478">
        <w:trPr>
          <w:trHeight w:val="621"/>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2610100204</w:t>
            </w:r>
          </w:p>
        </w:tc>
        <w:tc>
          <w:tcPr>
            <w:tcW w:w="85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3B49DA" w:rsidRPr="009345DF" w:rsidTr="00E764CA">
        <w:trPr>
          <w:trHeight w:val="696"/>
        </w:trPr>
        <w:tc>
          <w:tcPr>
            <w:tcW w:w="5954" w:type="dxa"/>
            <w:tcBorders>
              <w:top w:val="nil"/>
              <w:left w:val="single" w:sz="8" w:space="0" w:color="auto"/>
              <w:bottom w:val="single" w:sz="8" w:space="0" w:color="auto"/>
              <w:right w:val="single" w:sz="8" w:space="0" w:color="auto"/>
            </w:tcBorders>
            <w:shd w:val="clear" w:color="auto" w:fill="auto"/>
          </w:tcPr>
          <w:p w:rsidR="003B49DA" w:rsidRPr="009345DF" w:rsidRDefault="003B49DA" w:rsidP="00AC21F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Внесение изменений в генеральные планы и правила землепользования и застройки сельских поселений Гулькевичского района </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nil"/>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3B49DA" w:rsidRPr="009345DF" w:rsidTr="00E764CA">
        <w:trPr>
          <w:trHeight w:val="399"/>
        </w:trPr>
        <w:tc>
          <w:tcPr>
            <w:tcW w:w="5954" w:type="dxa"/>
            <w:tcBorders>
              <w:top w:val="nil"/>
              <w:left w:val="single" w:sz="8" w:space="0" w:color="auto"/>
              <w:bottom w:val="single" w:sz="8" w:space="0" w:color="auto"/>
              <w:right w:val="single" w:sz="8" w:space="0" w:color="auto"/>
            </w:tcBorders>
            <w:shd w:val="clear" w:color="auto" w:fill="auto"/>
            <w:hideMark/>
          </w:tcPr>
          <w:p w:rsidR="003B49DA" w:rsidRPr="009345DF" w:rsidRDefault="003B49DA"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2610100206</w:t>
            </w:r>
          </w:p>
        </w:tc>
        <w:tc>
          <w:tcPr>
            <w:tcW w:w="850" w:type="dxa"/>
            <w:tcBorders>
              <w:top w:val="nil"/>
              <w:left w:val="nil"/>
              <w:bottom w:val="single" w:sz="8" w:space="0" w:color="auto"/>
              <w:right w:val="single" w:sz="8" w:space="0" w:color="auto"/>
            </w:tcBorders>
            <w:shd w:val="clear" w:color="auto" w:fill="FFFFFF" w:themeFill="background1"/>
            <w:hideMark/>
          </w:tcPr>
          <w:p w:rsidR="003B49DA"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B49DA" w:rsidRPr="009345DF" w:rsidRDefault="003B49DA"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B49DA" w:rsidRPr="009345DF" w:rsidRDefault="003B49DA" w:rsidP="000A257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1 000,0</w:t>
            </w:r>
          </w:p>
        </w:tc>
      </w:tr>
      <w:tr w:rsidR="00F44F2D"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деятельности  (оказание услуг) муниципальных учреждений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55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Муниципальное  учреждение «Управление капитального строительства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25 464,2</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26 472,1</w:t>
            </w:r>
          </w:p>
        </w:tc>
      </w:tr>
      <w:tr w:rsidR="00F44F2D"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22 649,3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23 555,3</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2 546,9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2 648,8</w:t>
            </w:r>
          </w:p>
        </w:tc>
      </w:tr>
      <w:tr w:rsidR="00F44F2D" w:rsidRPr="009345DF" w:rsidTr="00E764CA">
        <w:trPr>
          <w:trHeight w:val="8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5610000590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268,0</w:t>
            </w:r>
          </w:p>
        </w:tc>
      </w:tr>
      <w:tr w:rsidR="00F44F2D"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градостроительной и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5700000000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1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92"/>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подготовке землеустроительной документации</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5710000204</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44F2D"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Жилищно-коммунальное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2A57A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46 018,0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B02383">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39 172,1</w:t>
            </w:r>
          </w:p>
        </w:tc>
      </w:tr>
      <w:tr w:rsidR="00F44F2D"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Жилищное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0673D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1134"/>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nil"/>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68"/>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3B49DA"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47450B">
        <w:trPr>
          <w:trHeight w:val="288"/>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Содействие предприятиям жилищно-коммунального и </w:t>
            </w:r>
            <w:r w:rsidRPr="009345DF">
              <w:rPr>
                <w:rFonts w:ascii="Times New Roman" w:eastAsia="Times New Roman" w:hAnsi="Times New Roman" w:cs="Times New Roman"/>
                <w:color w:val="000000"/>
                <w:sz w:val="24"/>
                <w:szCs w:val="24"/>
                <w:lang w:eastAsia="ru-RU"/>
              </w:rPr>
              <w:lastRenderedPageBreak/>
              <w:t>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nil"/>
              <w:left w:val="nil"/>
              <w:bottom w:val="single" w:sz="8"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single" w:sz="4" w:space="0" w:color="auto"/>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AA700B">
        <w:trPr>
          <w:trHeight w:val="1132"/>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AA700B">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Оплата коммунальных услуг организации за поставку холодного водоснабжения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3B49DA"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AA700B">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0710100066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AA700B">
            <w:pPr>
              <w:spacing w:after="0"/>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C805E6">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Оплата коммунальных услуг организации за энргоснабжение помещений, находящимся в собственности муниципального образования Гулькевичский район</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C805E6" w:rsidRPr="009345DF" w:rsidTr="0047450B">
        <w:trPr>
          <w:trHeight w:val="625"/>
        </w:trPr>
        <w:tc>
          <w:tcPr>
            <w:tcW w:w="5954" w:type="dxa"/>
            <w:tcBorders>
              <w:top w:val="nil"/>
              <w:left w:val="single" w:sz="8" w:space="0" w:color="auto"/>
              <w:bottom w:val="single" w:sz="8" w:space="0" w:color="auto"/>
              <w:right w:val="single" w:sz="8" w:space="0" w:color="auto"/>
            </w:tcBorders>
            <w:shd w:val="clear" w:color="auto" w:fill="auto"/>
          </w:tcPr>
          <w:p w:rsidR="00C805E6" w:rsidRPr="009345DF" w:rsidRDefault="00C805E6" w:rsidP="00C805E6">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Закупка товаров, работ и услуг для муниципальных нужд</w:t>
            </w:r>
          </w:p>
        </w:tc>
        <w:tc>
          <w:tcPr>
            <w:tcW w:w="992" w:type="dxa"/>
            <w:tcBorders>
              <w:top w:val="nil"/>
              <w:left w:val="nil"/>
              <w:bottom w:val="single" w:sz="8"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single" w:sz="4" w:space="0" w:color="auto"/>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0710100068</w:t>
            </w:r>
          </w:p>
        </w:tc>
        <w:tc>
          <w:tcPr>
            <w:tcW w:w="850" w:type="dxa"/>
            <w:tcBorders>
              <w:top w:val="nil"/>
              <w:left w:val="nil"/>
              <w:bottom w:val="single" w:sz="8" w:space="0" w:color="auto"/>
              <w:right w:val="single" w:sz="8" w:space="0" w:color="auto"/>
            </w:tcBorders>
            <w:shd w:val="clear" w:color="auto" w:fill="FFFFFF" w:themeFill="background1"/>
          </w:tcPr>
          <w:p w:rsidR="00C805E6" w:rsidRPr="009345DF" w:rsidRDefault="00C805E6" w:rsidP="00C805E6">
            <w:pPr>
              <w:jc w:val="center"/>
              <w:rPr>
                <w:rFonts w:ascii="Times New Roman" w:hAnsi="Times New Roman" w:cs="Times New Roman"/>
                <w:sz w:val="24"/>
                <w:szCs w:val="24"/>
              </w:rPr>
            </w:pPr>
            <w:r w:rsidRPr="009345DF">
              <w:rPr>
                <w:rFonts w:ascii="Times New Roman" w:hAnsi="Times New Roman" w:cs="Times New Roman"/>
                <w:sz w:val="24"/>
                <w:szCs w:val="24"/>
              </w:rPr>
              <w:t>200</w:t>
            </w:r>
          </w:p>
        </w:tc>
        <w:tc>
          <w:tcPr>
            <w:tcW w:w="1560" w:type="dxa"/>
            <w:tcBorders>
              <w:top w:val="nil"/>
              <w:left w:val="nil"/>
              <w:bottom w:val="single" w:sz="8" w:space="0" w:color="auto"/>
              <w:right w:val="single" w:sz="8" w:space="0" w:color="auto"/>
            </w:tcBorders>
            <w:shd w:val="clear" w:color="auto" w:fill="FFFFFF" w:themeFill="background1"/>
          </w:tcPr>
          <w:p w:rsidR="00C805E6" w:rsidRPr="009345DF" w:rsidRDefault="00925EA5" w:rsidP="00AA700B">
            <w:pPr>
              <w:spacing w:after="0"/>
              <w:jc w:val="center"/>
              <w:rPr>
                <w:rFonts w:ascii="Times New Roman" w:hAnsi="Times New Roman" w:cs="Times New Roman"/>
                <w:sz w:val="24"/>
                <w:szCs w:val="24"/>
              </w:rPr>
            </w:pPr>
            <w:r>
              <w:rPr>
                <w:rFonts w:ascii="Times New Roman" w:hAnsi="Times New Roman" w:cs="Times New Roman"/>
                <w:sz w:val="24"/>
                <w:szCs w:val="24"/>
              </w:rPr>
              <w:t>100,0</w:t>
            </w:r>
          </w:p>
        </w:tc>
        <w:tc>
          <w:tcPr>
            <w:tcW w:w="1842" w:type="dxa"/>
            <w:tcBorders>
              <w:top w:val="nil"/>
              <w:left w:val="nil"/>
              <w:bottom w:val="single" w:sz="8" w:space="0" w:color="auto"/>
              <w:right w:val="single" w:sz="8" w:space="0" w:color="auto"/>
            </w:tcBorders>
            <w:shd w:val="clear" w:color="auto" w:fill="FFFFFF" w:themeFill="background1"/>
          </w:tcPr>
          <w:p w:rsidR="00C805E6" w:rsidRPr="009345DF" w:rsidRDefault="00AD185B" w:rsidP="00AA700B">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F44F2D"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коммунальных услуг теплоснабжающей организации за поставку тепловой энергии помещений, находящимся в собственности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925EA5">
        <w:trPr>
          <w:trHeight w:val="466"/>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0710100078</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250,0</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925EA5" w:rsidRPr="009345DF" w:rsidTr="006731A6">
        <w:trPr>
          <w:trHeight w:val="2535"/>
        </w:trPr>
        <w:tc>
          <w:tcPr>
            <w:tcW w:w="5954" w:type="dxa"/>
            <w:vMerge w:val="restart"/>
            <w:tcBorders>
              <w:top w:val="nil"/>
              <w:left w:val="single" w:sz="8" w:space="0" w:color="auto"/>
              <w:right w:val="single" w:sz="8" w:space="0" w:color="auto"/>
            </w:tcBorders>
            <w:shd w:val="clear" w:color="auto" w:fill="auto"/>
            <w:hideMark/>
          </w:tcPr>
          <w:p w:rsidR="00925EA5" w:rsidRPr="009345DF" w:rsidRDefault="00925EA5"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w:t>
            </w:r>
          </w:p>
        </w:tc>
        <w:tc>
          <w:tcPr>
            <w:tcW w:w="992" w:type="dxa"/>
            <w:vMerge w:val="restart"/>
            <w:tcBorders>
              <w:top w:val="nil"/>
              <w:left w:val="nil"/>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4" w:space="0" w:color="auto"/>
              <w:right w:val="single" w:sz="8" w:space="0" w:color="auto"/>
            </w:tcBorders>
            <w:shd w:val="clear" w:color="auto" w:fill="FFFFFF" w:themeFill="background1"/>
            <w:hideMark/>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nil"/>
              <w:bottom w:val="single" w:sz="4" w:space="0" w:color="auto"/>
              <w:right w:val="single" w:sz="8" w:space="0" w:color="auto"/>
            </w:tcBorders>
            <w:shd w:val="clear" w:color="auto" w:fill="FFFFFF" w:themeFill="background1"/>
          </w:tcPr>
          <w:p w:rsidR="00925EA5"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925EA5" w:rsidRPr="009345DF" w:rsidTr="006731A6">
        <w:tc>
          <w:tcPr>
            <w:tcW w:w="5954" w:type="dxa"/>
            <w:vMerge/>
            <w:tcBorders>
              <w:left w:val="single" w:sz="8" w:space="0" w:color="auto"/>
              <w:bottom w:val="single" w:sz="8" w:space="0" w:color="auto"/>
              <w:right w:val="single" w:sz="8" w:space="0" w:color="auto"/>
            </w:tcBorders>
            <w:shd w:val="clear" w:color="auto" w:fill="auto"/>
          </w:tcPr>
          <w:p w:rsidR="00925EA5" w:rsidRPr="009345DF" w:rsidRDefault="00925EA5" w:rsidP="00A471B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vMerge/>
            <w:tcBorders>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nil"/>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single" w:sz="4" w:space="0" w:color="auto"/>
              <w:left w:val="nil"/>
              <w:bottom w:val="nil"/>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single" w:sz="4" w:space="0" w:color="auto"/>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25EA5"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842" w:type="dxa"/>
            <w:tcBorders>
              <w:top w:val="single" w:sz="4" w:space="0" w:color="auto"/>
              <w:left w:val="nil"/>
              <w:bottom w:val="single" w:sz="8" w:space="0" w:color="auto"/>
              <w:right w:val="single" w:sz="8" w:space="0" w:color="auto"/>
            </w:tcBorders>
            <w:shd w:val="clear" w:color="auto" w:fill="FFFFFF" w:themeFill="background1"/>
          </w:tcPr>
          <w:p w:rsidR="00925EA5"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r>
      <w:tr w:rsidR="00F44F2D" w:rsidRPr="009345DF" w:rsidTr="00E764CA">
        <w:trPr>
          <w:trHeight w:val="401"/>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9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0710100081</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75"/>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Коммунальное хозяйство</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925EA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44 868,0</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AD185B" w:rsidP="00B0238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39 172,1</w:t>
            </w:r>
          </w:p>
        </w:tc>
      </w:tr>
      <w:tr w:rsidR="00F44F2D" w:rsidRPr="009345DF" w:rsidTr="00E764CA">
        <w:trPr>
          <w:trHeight w:val="977"/>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жилищно-коммунального хозяйства в муниципальном образовании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nil"/>
              <w:left w:val="nil"/>
              <w:bottom w:val="nil"/>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F44F2D" w:rsidRPr="009345DF" w:rsidTr="00E764CA">
        <w:trPr>
          <w:trHeight w:val="1393"/>
        </w:trPr>
        <w:tc>
          <w:tcPr>
            <w:tcW w:w="5954" w:type="dxa"/>
            <w:tcBorders>
              <w:top w:val="single" w:sz="8" w:space="0" w:color="auto"/>
              <w:left w:val="single" w:sz="8" w:space="0" w:color="auto"/>
              <w:bottom w:val="single" w:sz="4"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жилищно-коммунального хозяйства и топливно-энергетического комплекса муниципального образования Гулькевичский район, улучшения качества предоставления коммунальных услуг: отопления, холодного и горячего водоснабжения, водоотведения</w:t>
            </w:r>
          </w:p>
        </w:tc>
        <w:tc>
          <w:tcPr>
            <w:tcW w:w="992"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0710000000</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8" w:space="0" w:color="auto"/>
              <w:left w:val="nil"/>
              <w:bottom w:val="single" w:sz="4" w:space="0" w:color="auto"/>
              <w:right w:val="single" w:sz="8"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F44F2D" w:rsidRPr="009345DF" w:rsidTr="00D31784">
        <w:trPr>
          <w:trHeight w:val="1751"/>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предприятиям жилищно-коммунального и топливно-энергетического комплекса в проведении технического перевооружения и подготовке объектов жизнеобеспечения, находящихся в муниципальной собственности муниципального образования Гулькевичский район, к осенне-зимнему периоду</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42 609,7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8 052,0</w:t>
            </w:r>
          </w:p>
        </w:tc>
      </w:tr>
      <w:tr w:rsidR="000A2574" w:rsidRPr="009345DF" w:rsidTr="000F7060">
        <w:trPr>
          <w:trHeight w:val="82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Строительство водозаборных сооружени</w:t>
            </w:r>
            <w:r w:rsidR="000F7060">
              <w:rPr>
                <w:rFonts w:ascii="Times New Roman" w:eastAsia="Times New Roman" w:hAnsi="Times New Roman" w:cs="Times New Roman"/>
                <w:color w:val="000000"/>
                <w:sz w:val="24"/>
                <w:szCs w:val="24"/>
                <w:lang w:eastAsia="ru-RU"/>
              </w:rPr>
              <w:t>й и сетей водоснабжения в пос. Комсомольский Гулькевичского района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0A2574" w:rsidRPr="009345DF" w:rsidTr="000A2574">
        <w:trPr>
          <w:trHeight w:val="582"/>
        </w:trPr>
        <w:tc>
          <w:tcPr>
            <w:tcW w:w="5954" w:type="dxa"/>
            <w:tcBorders>
              <w:top w:val="single" w:sz="4" w:space="0" w:color="auto"/>
              <w:left w:val="single" w:sz="4" w:space="0" w:color="auto"/>
              <w:bottom w:val="single" w:sz="4" w:space="0" w:color="auto"/>
              <w:right w:val="single" w:sz="4" w:space="0" w:color="auto"/>
            </w:tcBorders>
            <w:shd w:val="clear" w:color="auto" w:fill="auto"/>
          </w:tcPr>
          <w:p w:rsidR="000A2574" w:rsidRPr="009345DF" w:rsidRDefault="000A257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0710100045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0A2574"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2 352,0</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Капитальный ремонт артазианской скважины № 58228, водозабор «Центральный», расположенный по адресу: Краснодарский край, Гулькевичский район</w:t>
            </w:r>
            <w:r w:rsidR="00D72A17" w:rsidRPr="009345DF">
              <w:rPr>
                <w:rFonts w:ascii="Times New Roman" w:eastAsia="Times New Roman" w:hAnsi="Times New Roman" w:cs="Times New Roman"/>
                <w:color w:val="000000"/>
                <w:sz w:val="24"/>
                <w:szCs w:val="24"/>
                <w:lang w:eastAsia="ru-RU"/>
              </w:rPr>
              <w:t>, х.Тысячный, ул. Северная, 19а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10100046</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222,7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артазианской скважины № 6697, по адресу: Краснодарский край, Гулькевичский район, х. Тельман, ул. Озерная,1-А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93096">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31784" w:rsidRPr="009345DF" w:rsidTr="00D31784">
        <w:trPr>
          <w:trHeight w:val="594"/>
        </w:trPr>
        <w:tc>
          <w:tcPr>
            <w:tcW w:w="5954" w:type="dxa"/>
            <w:tcBorders>
              <w:top w:val="single" w:sz="4" w:space="0" w:color="auto"/>
              <w:left w:val="single" w:sz="4" w:space="0" w:color="auto"/>
              <w:bottom w:val="single" w:sz="4" w:space="0" w:color="auto"/>
              <w:right w:val="single" w:sz="4" w:space="0" w:color="auto"/>
            </w:tcBorders>
            <w:shd w:val="clear" w:color="auto" w:fill="auto"/>
          </w:tcPr>
          <w:p w:rsidR="00D31784" w:rsidRPr="009345DF" w:rsidRDefault="00D317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D31784" w:rsidRPr="009345DF">
              <w:rPr>
                <w:rFonts w:ascii="Times New Roman" w:eastAsia="Times New Roman" w:hAnsi="Times New Roman" w:cs="Times New Roman"/>
                <w:color w:val="000000"/>
                <w:sz w:val="24"/>
                <w:szCs w:val="24"/>
                <w:lang w:eastAsia="ru-RU"/>
              </w:rPr>
              <w:t>10100047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D3178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925EA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218,6</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D31784" w:rsidRPr="009345DF" w:rsidRDefault="00AD185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2C400B" w:rsidRPr="009345DF" w:rsidTr="002C400B">
        <w:trPr>
          <w:trHeight w:val="29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w:t>
            </w:r>
            <w:r w:rsidR="00D31784" w:rsidRPr="009345DF">
              <w:rPr>
                <w:rFonts w:ascii="Times New Roman" w:eastAsia="Times New Roman" w:hAnsi="Times New Roman" w:cs="Times New Roman"/>
                <w:color w:val="000000"/>
                <w:sz w:val="24"/>
                <w:szCs w:val="24"/>
                <w:lang w:eastAsia="ru-RU"/>
              </w:rPr>
              <w:t>65503</w:t>
            </w:r>
            <w:r w:rsidR="00D72A17" w:rsidRPr="009345DF">
              <w:rPr>
                <w:rFonts w:ascii="Times New Roman" w:eastAsia="Times New Roman" w:hAnsi="Times New Roman" w:cs="Times New Roman"/>
                <w:color w:val="000000"/>
                <w:sz w:val="24"/>
                <w:szCs w:val="24"/>
                <w:lang w:eastAsia="ru-RU"/>
              </w:rPr>
              <w:t xml:space="preserve">,  Гулькевичский </w:t>
            </w:r>
            <w:r w:rsidR="00D31784" w:rsidRPr="009345DF">
              <w:rPr>
                <w:rFonts w:ascii="Times New Roman" w:eastAsia="Times New Roman" w:hAnsi="Times New Roman" w:cs="Times New Roman"/>
                <w:color w:val="000000"/>
                <w:sz w:val="24"/>
                <w:szCs w:val="24"/>
                <w:lang w:eastAsia="ru-RU"/>
              </w:rPr>
              <w:t xml:space="preserve"> район,  с. Отрадо-Ольгинское (водозабор «Центральный»), расположенный на земельном участке с кадастровым номером 23:06:0802070:620»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D31784">
        <w:trPr>
          <w:trHeight w:val="275"/>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252,3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9D7478">
        <w:trPr>
          <w:trHeight w:val="549"/>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артезианской скважины №78758, по адресу: Краснодарский к</w:t>
            </w:r>
            <w:r w:rsidR="00D72A17" w:rsidRPr="009345DF">
              <w:rPr>
                <w:rFonts w:ascii="Times New Roman" w:eastAsia="Times New Roman" w:hAnsi="Times New Roman" w:cs="Times New Roman"/>
                <w:color w:val="000000"/>
                <w:sz w:val="24"/>
                <w:szCs w:val="24"/>
                <w:lang w:eastAsia="ru-RU"/>
              </w:rPr>
              <w:t xml:space="preserve">рай, Гулькевичский </w:t>
            </w:r>
            <w:r w:rsidRPr="009345DF">
              <w:rPr>
                <w:rFonts w:ascii="Times New Roman" w:eastAsia="Times New Roman" w:hAnsi="Times New Roman" w:cs="Times New Roman"/>
                <w:color w:val="000000"/>
                <w:sz w:val="24"/>
                <w:szCs w:val="24"/>
                <w:lang w:eastAsia="ru-RU"/>
              </w:rPr>
              <w:t xml:space="preserve"> район,  г.Гулькевичи, ул. Короткова</w:t>
            </w:r>
            <w:r w:rsidR="00D72A17" w:rsidRPr="009345DF">
              <w:rPr>
                <w:rFonts w:ascii="Times New Roman" w:eastAsia="Times New Roman" w:hAnsi="Times New Roman" w:cs="Times New Roman"/>
                <w:color w:val="000000"/>
                <w:sz w:val="24"/>
                <w:szCs w:val="24"/>
                <w:lang w:eastAsia="ru-RU"/>
              </w:rPr>
              <w:t xml:space="preserve"> </w:t>
            </w:r>
            <w:r w:rsidRPr="009345DF">
              <w:rPr>
                <w:rFonts w:ascii="Times New Roman" w:eastAsia="Times New Roman" w:hAnsi="Times New Roman" w:cs="Times New Roman"/>
                <w:color w:val="000000"/>
                <w:sz w:val="24"/>
                <w:szCs w:val="24"/>
                <w:lang w:eastAsia="ru-RU"/>
              </w:rPr>
              <w:t>(водозабор «Коротков»)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C400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C400B" w:rsidRPr="009345DF" w:rsidRDefault="002C400B" w:rsidP="002C400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r w:rsidR="00D31784" w:rsidRPr="009345DF">
              <w:rPr>
                <w:rFonts w:ascii="Times New Roman" w:eastAsia="Times New Roman" w:hAnsi="Times New Roman" w:cs="Times New Roman"/>
                <w:color w:val="000000"/>
                <w:sz w:val="24"/>
                <w:szCs w:val="24"/>
                <w:lang w:eastAsia="ru-RU"/>
              </w:rPr>
              <w:t xml:space="preserve">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8613C"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D72A17" w:rsidRPr="009345DF">
              <w:rPr>
                <w:rFonts w:ascii="Times New Roman" w:eastAsia="Times New Roman" w:hAnsi="Times New Roman" w:cs="Times New Roman"/>
                <w:color w:val="000000"/>
                <w:sz w:val="24"/>
                <w:szCs w:val="24"/>
                <w:lang w:eastAsia="ru-RU"/>
              </w:rPr>
              <w:t>7</w:t>
            </w:r>
            <w:r w:rsidR="002C400B" w:rsidRPr="009345DF">
              <w:rPr>
                <w:rFonts w:ascii="Times New Roman" w:eastAsia="Times New Roman" w:hAnsi="Times New Roman" w:cs="Times New Roman"/>
                <w:color w:val="000000"/>
                <w:sz w:val="24"/>
                <w:szCs w:val="24"/>
                <w:lang w:eastAsia="ru-RU"/>
              </w:rPr>
              <w:t>10100049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2C400B" w:rsidP="002C400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276,5</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C400B"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2D31FB">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Модернизация систем теплоснабжения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1 000,0</w:t>
            </w:r>
          </w:p>
        </w:tc>
      </w:tr>
      <w:tr w:rsidR="0028613C"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8613C" w:rsidRPr="009345DF" w:rsidRDefault="0028613C" w:rsidP="002D31FB">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0710100051</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28613C" w:rsidP="002D31FB">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925EA5" w:rsidP="00E764CA">
            <w:pPr>
              <w:jc w:val="center"/>
              <w:rPr>
                <w:rFonts w:ascii="Times New Roman" w:hAnsi="Times New Roman" w:cs="Times New Roman"/>
                <w:sz w:val="24"/>
                <w:szCs w:val="24"/>
              </w:rPr>
            </w:pPr>
            <w:r>
              <w:rPr>
                <w:rFonts w:ascii="Times New Roman" w:hAnsi="Times New Roman" w:cs="Times New Roman"/>
                <w:sz w:val="24"/>
                <w:szCs w:val="24"/>
              </w:rPr>
              <w:t>1 000,0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8613C"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1 000,0</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Капитальный ремонт самотечных сетей водоотведения на территории Гулькевичского городского поселения Гулькевичского района г.Гулькевичи ( микрорайон  «Западный» диаметром 100,150,300 мм, ул. Первомайская диаметром 300 мм, об</w:t>
            </w:r>
            <w:r w:rsidR="00D72A17" w:rsidRPr="009345DF">
              <w:rPr>
                <w:rFonts w:ascii="Times New Roman" w:eastAsia="Times New Roman" w:hAnsi="Times New Roman" w:cs="Times New Roman"/>
                <w:color w:val="000000"/>
                <w:sz w:val="24"/>
                <w:szCs w:val="24"/>
                <w:lang w:eastAsia="ru-RU"/>
              </w:rPr>
              <w:t>щей протяжённостью 4165 метров)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AD185B">
              <w:rPr>
                <w:rFonts w:ascii="Times New Roman" w:eastAsia="Times New Roman" w:hAnsi="Times New Roman" w:cs="Times New Roman"/>
                <w:color w:val="000000"/>
                <w:sz w:val="24"/>
                <w:szCs w:val="24"/>
                <w:lang w:eastAsia="ru-RU"/>
              </w:rPr>
              <w:t>101</w:t>
            </w:r>
            <w:r w:rsidR="006507E8" w:rsidRPr="009345DF">
              <w:rPr>
                <w:rFonts w:ascii="Times New Roman" w:eastAsia="Times New Roman" w:hAnsi="Times New Roman" w:cs="Times New Roman"/>
                <w:color w:val="000000"/>
                <w:sz w:val="24"/>
                <w:szCs w:val="24"/>
                <w:lang w:eastAsia="ru-RU"/>
              </w:rPr>
              <w:t>00</w:t>
            </w:r>
            <w:r w:rsidR="00193096">
              <w:rPr>
                <w:rFonts w:ascii="Times New Roman" w:eastAsia="Times New Roman" w:hAnsi="Times New Roman" w:cs="Times New Roman"/>
                <w:color w:val="000000"/>
                <w:sz w:val="24"/>
                <w:szCs w:val="24"/>
                <w:lang w:eastAsia="ru-RU"/>
              </w:rPr>
              <w:t>0</w:t>
            </w:r>
            <w:r w:rsidR="006507E8" w:rsidRPr="009345DF">
              <w:rPr>
                <w:rFonts w:ascii="Times New Roman" w:eastAsia="Times New Roman" w:hAnsi="Times New Roman" w:cs="Times New Roman"/>
                <w:color w:val="000000"/>
                <w:sz w:val="24"/>
                <w:szCs w:val="24"/>
                <w:lang w:eastAsia="ru-RU"/>
              </w:rPr>
              <w:t>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E764CA">
            <w:pPr>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6507E8"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6507E8" w:rsidRPr="009345DF" w:rsidRDefault="006507E8"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8613C"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FD1FB5">
              <w:rPr>
                <w:rFonts w:ascii="Times New Roman" w:eastAsia="Times New Roman" w:hAnsi="Times New Roman" w:cs="Times New Roman"/>
                <w:color w:val="000000"/>
                <w:sz w:val="24"/>
                <w:szCs w:val="24"/>
                <w:lang w:eastAsia="ru-RU"/>
              </w:rPr>
              <w:t>7</w:t>
            </w:r>
            <w:r w:rsidR="006507E8" w:rsidRPr="009345DF">
              <w:rPr>
                <w:rFonts w:ascii="Times New Roman" w:eastAsia="Times New Roman" w:hAnsi="Times New Roman" w:cs="Times New Roman"/>
                <w:color w:val="000000"/>
                <w:sz w:val="24"/>
                <w:szCs w:val="24"/>
                <w:lang w:eastAsia="ru-RU"/>
              </w:rPr>
              <w:t>10100052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6507E8"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241EF8" w:rsidP="00E764CA">
            <w:pPr>
              <w:jc w:val="center"/>
              <w:rPr>
                <w:rFonts w:ascii="Times New Roman" w:hAnsi="Times New Roman" w:cs="Times New Roman"/>
                <w:sz w:val="24"/>
                <w:szCs w:val="24"/>
              </w:rPr>
            </w:pPr>
            <w:r>
              <w:rPr>
                <w:rFonts w:ascii="Times New Roman" w:hAnsi="Times New Roman" w:cs="Times New Roman"/>
                <w:sz w:val="24"/>
                <w:szCs w:val="24"/>
              </w:rPr>
              <w:t>24 613,7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6507E8" w:rsidRPr="009345DF" w:rsidRDefault="00AD185B" w:rsidP="00E764CA">
            <w:pPr>
              <w:jc w:val="center"/>
              <w:rPr>
                <w:rFonts w:ascii="Times New Roman" w:hAnsi="Times New Roman" w:cs="Times New Roman"/>
                <w:sz w:val="24"/>
                <w:szCs w:val="24"/>
              </w:rPr>
            </w:pPr>
            <w:r>
              <w:rPr>
                <w:rFonts w:ascii="Times New Roman" w:hAnsi="Times New Roman" w:cs="Times New Roman"/>
                <w:sz w:val="24"/>
                <w:szCs w:val="24"/>
              </w:rPr>
              <w:t>-</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A93BA5">
              <w:rPr>
                <w:rFonts w:ascii="Times New Roman" w:hAnsi="Times New Roman" w:cs="Times New Roman"/>
                <w:sz w:val="24"/>
                <w:szCs w:val="24"/>
              </w:rPr>
              <w:t>Осуществление экологического просвещения, а также организация экологического воспитания и формирование экологической культуры в области обращения с твердыми коммунальными отходами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AD185B"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E764CA">
            <w:pPr>
              <w:jc w:val="center"/>
              <w:rPr>
                <w:rFonts w:ascii="Times New Roman" w:hAnsi="Times New Roman" w:cs="Times New Roman"/>
                <w:sz w:val="24"/>
                <w:szCs w:val="24"/>
              </w:rPr>
            </w:pPr>
            <w:r>
              <w:rPr>
                <w:rFonts w:ascii="Times New Roman" w:hAnsi="Times New Roman" w:cs="Times New Roman"/>
                <w:sz w:val="24"/>
                <w:szCs w:val="24"/>
              </w:rPr>
              <w:t>200,0</w:t>
            </w:r>
          </w:p>
        </w:tc>
      </w:tr>
      <w:tr w:rsidR="00AD185B" w:rsidRPr="009345DF" w:rsidTr="002C400B">
        <w:trPr>
          <w:trHeight w:val="258"/>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D185B" w:rsidRPr="009345DF" w:rsidRDefault="000A2574" w:rsidP="002D31FB">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FD1FB5"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07</w:t>
            </w:r>
            <w:r w:rsidR="000A2574">
              <w:rPr>
                <w:rFonts w:ascii="Times New Roman" w:eastAsia="Times New Roman" w:hAnsi="Times New Roman" w:cs="Times New Roman"/>
                <w:color w:val="000000"/>
                <w:sz w:val="24"/>
                <w:szCs w:val="24"/>
                <w:lang w:eastAsia="ru-RU"/>
              </w:rPr>
              <w:t>10100065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Pr="009345DF" w:rsidRDefault="000A2574" w:rsidP="002D31FB">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5849F9"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D185B" w:rsidRDefault="000A2574" w:rsidP="00E764CA">
            <w:pPr>
              <w:jc w:val="center"/>
              <w:rPr>
                <w:rFonts w:ascii="Times New Roman" w:hAnsi="Times New Roman" w:cs="Times New Roman"/>
                <w:sz w:val="24"/>
                <w:szCs w:val="24"/>
              </w:rPr>
            </w:pPr>
            <w:r>
              <w:rPr>
                <w:rFonts w:ascii="Times New Roman" w:hAnsi="Times New Roman" w:cs="Times New Roman"/>
                <w:sz w:val="24"/>
                <w:szCs w:val="24"/>
              </w:rPr>
              <w:t>200,0</w:t>
            </w:r>
          </w:p>
        </w:tc>
      </w:tr>
      <w:tr w:rsidR="00F44F2D"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F44F2D" w:rsidRPr="009345DF" w:rsidRDefault="00333C5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материалов для формирования аварийного резерва материально-технических ресурсов для предупреждения ситуаций, которые могут привести к нарушению функционирования систем жизнеобеспечения населения и ликвидации их последствий на территории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241EF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241EF8" w:rsidRPr="009345DF" w:rsidRDefault="00241EF8" w:rsidP="006731A6">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0710100069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241EF8" w:rsidP="006731A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Default="00C02F9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00241EF8">
              <w:rPr>
                <w:rFonts w:ascii="Times New Roman" w:eastAsia="Times New Roman" w:hAnsi="Times New Roman" w:cs="Times New Roman"/>
                <w:color w:val="000000"/>
                <w:sz w:val="24"/>
                <w:szCs w:val="24"/>
                <w:lang w:eastAsia="ru-RU"/>
              </w:rPr>
              <w:t>000,0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241EF8"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контейнеров для сбора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AA700B"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auto"/>
          </w:tcPr>
          <w:p w:rsidR="00AA700B" w:rsidRPr="009345DF" w:rsidRDefault="00AA700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AA70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AA700B"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635"/>
        </w:trPr>
        <w:tc>
          <w:tcPr>
            <w:tcW w:w="5954" w:type="dxa"/>
            <w:tcBorders>
              <w:top w:val="single" w:sz="4" w:space="0" w:color="auto"/>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лабораторных испытаний  и технического обслуживания электросетевого оборудования</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0710100073</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Оплата услуг по технической эксплуатации электроустановок</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5A2E6F"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5A2E6F" w:rsidRPr="009345DF"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0710100074</w:t>
            </w:r>
          </w:p>
        </w:tc>
        <w:tc>
          <w:tcPr>
            <w:tcW w:w="850" w:type="dxa"/>
            <w:tcBorders>
              <w:top w:val="nil"/>
              <w:left w:val="nil"/>
              <w:bottom w:val="single" w:sz="8" w:space="0" w:color="auto"/>
              <w:right w:val="single" w:sz="8" w:space="0" w:color="auto"/>
            </w:tcBorders>
            <w:shd w:val="clear" w:color="auto" w:fill="FFFFFF" w:themeFill="background1"/>
          </w:tcPr>
          <w:p w:rsidR="005A2E6F" w:rsidRPr="009345DF" w:rsidRDefault="005A2E6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5A2E6F"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5A2E6F"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Обустройство мест (площадок) накопления твердых коммунальных отходов</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Закупка товаров, работ и услуг для муниципальных </w:t>
            </w:r>
            <w:r w:rsidRPr="009345DF">
              <w:rPr>
                <w:rFonts w:ascii="Times New Roman" w:eastAsia="Times New Roman" w:hAnsi="Times New Roman" w:cs="Times New Roman"/>
                <w:color w:val="000000"/>
                <w:sz w:val="24"/>
                <w:szCs w:val="24"/>
                <w:lang w:eastAsia="ru-RU"/>
              </w:rPr>
              <w:lastRenderedPageBreak/>
              <w:t>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0710100076</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241EF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6731A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Ремонт муниципального имущества</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6731A6"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6731A6" w:rsidRPr="00A87D04" w:rsidRDefault="006731A6" w:rsidP="006731A6">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0710100079</w:t>
            </w:r>
          </w:p>
        </w:tc>
        <w:tc>
          <w:tcPr>
            <w:tcW w:w="850" w:type="dxa"/>
            <w:tcBorders>
              <w:top w:val="nil"/>
              <w:left w:val="nil"/>
              <w:bottom w:val="single" w:sz="8" w:space="0" w:color="auto"/>
              <w:right w:val="single" w:sz="8" w:space="0" w:color="auto"/>
            </w:tcBorders>
            <w:shd w:val="clear" w:color="auto" w:fill="FFFFFF" w:themeFill="background1"/>
          </w:tcPr>
          <w:p w:rsidR="006731A6" w:rsidRPr="00A87D04" w:rsidRDefault="006731A6" w:rsidP="006731A6">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6731A6"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6731A6"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5A2E6F"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технических планов и постановка на кадастровый учет объектов водоснабжения и водоотведения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w:t>
            </w:r>
            <w:r w:rsidR="005A2E6F" w:rsidRPr="009345DF">
              <w:rPr>
                <w:rFonts w:ascii="Times New Roman" w:eastAsia="Times New Roman" w:hAnsi="Times New Roman" w:cs="Times New Roman"/>
                <w:color w:val="000000"/>
                <w:sz w:val="24"/>
                <w:szCs w:val="24"/>
                <w:lang w:eastAsia="ru-RU"/>
              </w:rPr>
              <w:t>085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07101000</w:t>
            </w:r>
            <w:r w:rsidR="005A2E6F" w:rsidRPr="009345DF">
              <w:rPr>
                <w:rFonts w:ascii="Times New Roman" w:eastAsia="Times New Roman" w:hAnsi="Times New Roman" w:cs="Times New Roman"/>
                <w:color w:val="000000"/>
                <w:sz w:val="24"/>
                <w:szCs w:val="24"/>
                <w:lang w:eastAsia="ru-RU"/>
              </w:rPr>
              <w:t>85</w:t>
            </w:r>
          </w:p>
        </w:tc>
        <w:tc>
          <w:tcPr>
            <w:tcW w:w="850" w:type="dxa"/>
            <w:tcBorders>
              <w:top w:val="nil"/>
              <w:left w:val="nil"/>
              <w:bottom w:val="single" w:sz="8" w:space="0" w:color="auto"/>
              <w:right w:val="single" w:sz="8" w:space="0" w:color="auto"/>
            </w:tcBorders>
            <w:shd w:val="clear" w:color="auto" w:fill="FFFFFF" w:themeFill="background1"/>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44F2D" w:rsidRPr="009345DF" w:rsidRDefault="006731A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44F2D" w:rsidRPr="009345DF" w:rsidRDefault="000A257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водоснабжения населения</w:t>
            </w:r>
            <w:r w:rsidR="00A77E96" w:rsidRPr="009345DF">
              <w:rPr>
                <w:rFonts w:ascii="Times New Roman" w:eastAsia="Times New Roman" w:hAnsi="Times New Roman" w:cs="Times New Roman"/>
                <w:color w:val="000000"/>
                <w:sz w:val="24"/>
                <w:szCs w:val="24"/>
                <w:lang w:eastAsia="ru-RU"/>
              </w:rPr>
              <w:t xml:space="preserve"> (капитальный </w:t>
            </w:r>
            <w:r w:rsidR="002C400B" w:rsidRPr="009345DF">
              <w:rPr>
                <w:rFonts w:ascii="Times New Roman" w:eastAsia="Times New Roman" w:hAnsi="Times New Roman" w:cs="Times New Roman"/>
                <w:color w:val="000000"/>
                <w:sz w:val="24"/>
                <w:szCs w:val="24"/>
                <w:lang w:eastAsia="ru-RU"/>
              </w:rPr>
              <w:t>ремонт артезианской скважины №79007, Краснодарский край, Гулькевичский муниципальный район, Гулькевичское гордское поселение, г.Гулькевичи, ул. Весенняя,33 А»</w:t>
            </w:r>
            <w:r w:rsidR="00FC2A9F">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1A57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05C14"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auto"/>
          </w:tcPr>
          <w:p w:rsidR="00E05C14" w:rsidRPr="009345DF" w:rsidRDefault="00E05C1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w:t>
            </w:r>
          </w:p>
        </w:tc>
        <w:tc>
          <w:tcPr>
            <w:tcW w:w="992" w:type="dxa"/>
            <w:tcBorders>
              <w:top w:val="nil"/>
              <w:left w:val="nil"/>
              <w:bottom w:val="single" w:sz="8" w:space="0" w:color="auto"/>
              <w:right w:val="single" w:sz="8" w:space="0" w:color="auto"/>
            </w:tcBorders>
            <w:shd w:val="clear" w:color="auto" w:fill="FFFFFF" w:themeFill="background1"/>
          </w:tcPr>
          <w:p w:rsidR="00E05C14" w:rsidRPr="009345DF" w:rsidRDefault="00E05C14" w:rsidP="00A77E9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05C14" w:rsidRPr="009345DF" w:rsidRDefault="00E05C14" w:rsidP="00A77E9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single" w:sz="4" w:space="0" w:color="auto"/>
              <w:right w:val="single" w:sz="8" w:space="0" w:color="auto"/>
            </w:tcBorders>
            <w:shd w:val="clear" w:color="auto" w:fill="FFFFFF" w:themeFill="background1"/>
          </w:tcPr>
          <w:p w:rsidR="00E05C14" w:rsidRPr="009345DF" w:rsidRDefault="00E05C14" w:rsidP="00A77E9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05C14" w:rsidRPr="009345DF" w:rsidRDefault="00E05C14" w:rsidP="001A574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w:t>
            </w:r>
            <w:r w:rsidR="001A574C" w:rsidRPr="009345DF">
              <w:rPr>
                <w:rFonts w:ascii="Times New Roman" w:eastAsia="Times New Roman" w:hAnsi="Times New Roman" w:cs="Times New Roman"/>
                <w:color w:val="000000"/>
                <w:sz w:val="24"/>
                <w:szCs w:val="24"/>
                <w:lang w:val="en-US" w:eastAsia="ru-RU"/>
              </w:rPr>
              <w:t>7</w:t>
            </w:r>
            <w:r w:rsidRPr="009345DF">
              <w:rPr>
                <w:rFonts w:ascii="Times New Roman" w:eastAsia="Times New Roman" w:hAnsi="Times New Roman" w:cs="Times New Roman"/>
                <w:color w:val="000000"/>
                <w:sz w:val="24"/>
                <w:szCs w:val="24"/>
                <w:lang w:eastAsia="ru-RU"/>
              </w:rPr>
              <w:t>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0330</w:t>
            </w:r>
          </w:p>
        </w:tc>
        <w:tc>
          <w:tcPr>
            <w:tcW w:w="850" w:type="dxa"/>
            <w:tcBorders>
              <w:top w:val="nil"/>
              <w:left w:val="nil"/>
              <w:bottom w:val="single" w:sz="8" w:space="0" w:color="auto"/>
              <w:right w:val="single" w:sz="8" w:space="0" w:color="auto"/>
            </w:tcBorders>
            <w:shd w:val="clear" w:color="auto" w:fill="FFFFFF" w:themeFill="background1"/>
          </w:tcPr>
          <w:p w:rsidR="00E05C14" w:rsidRPr="009345DF" w:rsidRDefault="00E05C1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05C14" w:rsidRPr="009345DF" w:rsidRDefault="00FC2A9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10 525,9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05C1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F44F2D" w:rsidRPr="009345DF" w:rsidTr="00E764CA">
        <w:trPr>
          <w:trHeight w:val="351"/>
        </w:trPr>
        <w:tc>
          <w:tcPr>
            <w:tcW w:w="5954" w:type="dxa"/>
            <w:tcBorders>
              <w:top w:val="nil"/>
              <w:left w:val="single" w:sz="8" w:space="0" w:color="auto"/>
              <w:bottom w:val="nil"/>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район«Газификация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1400000000</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F44F2D" w:rsidRPr="009345DF" w:rsidRDefault="00FC2A9F"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nil"/>
              <w:left w:val="nil"/>
              <w:bottom w:val="nil"/>
              <w:right w:val="single" w:sz="8" w:space="0" w:color="auto"/>
            </w:tcBorders>
            <w:shd w:val="clear" w:color="auto" w:fill="FFFFFF" w:themeFill="background1"/>
          </w:tcPr>
          <w:p w:rsidR="00F44F2D"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406"/>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Комплексное развитие газификации населенных пунктов на территории муниципального образования  Гулькевичский район; формирование условий для стабильного экономического развития и повышения инвестиционной привлекательности муниципального образования Гулькевичский район посредством создания необходимой инфраструктуры, благоприятной среды для развития предпринимательской деятельности  и повышения жизненного уровня населения</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nil"/>
              <w:left w:val="nil"/>
              <w:bottom w:val="nil"/>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FC2A9F"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44F2D"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F44F2D"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hideMark/>
          </w:tcPr>
          <w:p w:rsidR="00F44F2D" w:rsidRPr="009345DF" w:rsidRDefault="00F44F2D"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Достижение устойчивых  темпов газификации на территории муниципального образования Гулькевичский район,  наращивание темпов газификации, с учетом максимальной загрузки действующих газопроводов-отводов, расширение газовых сетей и систем газоснабжения для создания основы по 100-процентной газификации населенных пунктов Гулькевичского района природным газом</w:t>
            </w:r>
          </w:p>
        </w:tc>
        <w:tc>
          <w:tcPr>
            <w:tcW w:w="992"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1410100000</w:t>
            </w:r>
          </w:p>
        </w:tc>
        <w:tc>
          <w:tcPr>
            <w:tcW w:w="850" w:type="dxa"/>
            <w:tcBorders>
              <w:top w:val="nil"/>
              <w:left w:val="nil"/>
              <w:bottom w:val="single" w:sz="8" w:space="0" w:color="auto"/>
              <w:right w:val="single" w:sz="8" w:space="0" w:color="auto"/>
            </w:tcBorders>
            <w:shd w:val="clear" w:color="auto" w:fill="FFFFFF" w:themeFill="background1"/>
            <w:hideMark/>
          </w:tcPr>
          <w:p w:rsidR="00F44F2D" w:rsidRPr="009345DF" w:rsidRDefault="00F44F2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44F2D"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2 258,3</w:t>
            </w:r>
          </w:p>
        </w:tc>
        <w:tc>
          <w:tcPr>
            <w:tcW w:w="1842" w:type="dxa"/>
            <w:tcBorders>
              <w:top w:val="nil"/>
              <w:left w:val="nil"/>
              <w:bottom w:val="single" w:sz="8" w:space="0" w:color="auto"/>
              <w:right w:val="single" w:sz="8" w:space="0" w:color="auto"/>
            </w:tcBorders>
            <w:shd w:val="clear" w:color="auto" w:fill="FFFFFF" w:themeFill="background1"/>
          </w:tcPr>
          <w:p w:rsidR="00F44F2D"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31 120,1</w:t>
            </w:r>
          </w:p>
        </w:tc>
      </w:tr>
      <w:tr w:rsidR="00A74841"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газоснабжения населения (поселений) (строительство подводящих газопроводов, распределительных газопроводов) счтроительство объекта: «Межпоселковый газопрвод высокого давления, устройство ШРП к хут. Черединовский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1410100129</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услуг по техническому обслуживанию газопроводов и газового оборудования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A74841" w:rsidRPr="009345DF" w:rsidTr="00A74841">
        <w:trPr>
          <w:trHeight w:val="642"/>
        </w:trPr>
        <w:tc>
          <w:tcPr>
            <w:tcW w:w="5954" w:type="dxa"/>
            <w:tcBorders>
              <w:top w:val="nil"/>
              <w:left w:val="single" w:sz="8" w:space="0" w:color="auto"/>
              <w:bottom w:val="single" w:sz="8" w:space="0" w:color="auto"/>
              <w:right w:val="single" w:sz="8" w:space="0" w:color="auto"/>
            </w:tcBorders>
            <w:shd w:val="clear" w:color="auto" w:fill="auto"/>
          </w:tcPr>
          <w:p w:rsidR="00A74841" w:rsidRPr="009345DF" w:rsidRDefault="00A74841" w:rsidP="004D30D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A74841" w:rsidRPr="004D30D5"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141010013</w:t>
            </w:r>
            <w:r w:rsidR="004D30D5">
              <w:rPr>
                <w:rFonts w:ascii="Times New Roman" w:eastAsia="Times New Roman" w:hAnsi="Times New Roman" w:cs="Times New Roman"/>
                <w:color w:val="000000"/>
                <w:sz w:val="24"/>
                <w:szCs w:val="24"/>
                <w:lang w:val="en-US" w:eastAsia="ru-RU"/>
              </w:rPr>
              <w:t>0</w:t>
            </w:r>
          </w:p>
        </w:tc>
        <w:tc>
          <w:tcPr>
            <w:tcW w:w="85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64,0</w:t>
            </w:r>
          </w:p>
        </w:tc>
        <w:tc>
          <w:tcPr>
            <w:tcW w:w="1842" w:type="dxa"/>
            <w:tcBorders>
              <w:top w:val="nil"/>
              <w:left w:val="nil"/>
              <w:bottom w:val="single" w:sz="8" w:space="0" w:color="auto"/>
              <w:right w:val="single" w:sz="8" w:space="0" w:color="auto"/>
            </w:tcBorders>
            <w:shd w:val="clear" w:color="auto" w:fill="FFFFFF" w:themeFill="background1"/>
          </w:tcPr>
          <w:p w:rsidR="00A74841" w:rsidRPr="009345DF" w:rsidRDefault="00A74841" w:rsidP="004D30D5">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0F7060"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Строительный, авторский надзор, оказание услуг по техническому обслуживанию газопроводов и газового оборудования, комплекс работ по врезке,</w:t>
            </w:r>
            <w:r w:rsidR="00D213B5">
              <w:rPr>
                <w:rFonts w:ascii="Times New Roman" w:eastAsia="Times New Roman" w:hAnsi="Times New Roman" w:cs="Times New Roman"/>
                <w:color w:val="000000"/>
                <w:sz w:val="24"/>
                <w:szCs w:val="24"/>
                <w:lang w:eastAsia="ru-RU"/>
              </w:rPr>
              <w:t xml:space="preserve"> разбивки трассы, выполнение технического плана по объекту: «Межпоселковый газопровод высокого 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0F7060"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0F7060" w:rsidRPr="009345DF" w:rsidRDefault="000F70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F7060">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1410100131</w:t>
            </w:r>
          </w:p>
        </w:tc>
        <w:tc>
          <w:tcPr>
            <w:tcW w:w="850" w:type="dxa"/>
            <w:tcBorders>
              <w:top w:val="nil"/>
              <w:left w:val="nil"/>
              <w:bottom w:val="single" w:sz="8" w:space="0" w:color="auto"/>
              <w:right w:val="single" w:sz="8" w:space="0" w:color="auto"/>
            </w:tcBorders>
            <w:shd w:val="clear" w:color="auto" w:fill="FFFFFF" w:themeFill="background1"/>
          </w:tcPr>
          <w:p w:rsidR="000F7060"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0F7060" w:rsidRDefault="000F7060"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0F7060"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451,4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lastRenderedPageBreak/>
              <w:t xml:space="preserve">Строительный, авторский надзор, оказание услуг по техническому обслуживанию газопроводов и газового оборудования, комплекс работ по врезке, разбивки трассы, выполнение технического плана по объекту: «Межпоселковый газопровод </w:t>
            </w:r>
            <w:r>
              <w:rPr>
                <w:rFonts w:ascii="Times New Roman" w:eastAsia="Times New Roman" w:hAnsi="Times New Roman" w:cs="Times New Roman"/>
                <w:color w:val="000000"/>
                <w:sz w:val="24"/>
                <w:szCs w:val="24"/>
                <w:lang w:eastAsia="ru-RU"/>
              </w:rPr>
              <w:t xml:space="preserve">высокого давления к хут. Киевка </w:t>
            </w:r>
            <w:r w:rsidRPr="00D213B5">
              <w:rPr>
                <w:rFonts w:ascii="Times New Roman" w:eastAsia="Times New Roman" w:hAnsi="Times New Roman" w:cs="Times New Roman"/>
                <w:color w:val="000000"/>
                <w:sz w:val="24"/>
                <w:szCs w:val="24"/>
                <w:lang w:eastAsia="ru-RU"/>
              </w:rPr>
              <w:t xml:space="preserve"> Гулькевичского района</w:t>
            </w:r>
            <w:r>
              <w:rPr>
                <w:rFonts w:ascii="Times New Roman" w:eastAsia="Times New Roman" w:hAnsi="Times New Roman" w:cs="Times New Roman"/>
                <w:color w:val="000000"/>
                <w:sz w:val="24"/>
                <w:szCs w:val="24"/>
                <w:lang w:eastAsia="ru-RU"/>
              </w:rPr>
              <w:t>»</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D213B5" w:rsidRPr="009345DF" w:rsidTr="000F7060">
        <w:trPr>
          <w:trHeight w:val="642"/>
        </w:trPr>
        <w:tc>
          <w:tcPr>
            <w:tcW w:w="5954" w:type="dxa"/>
            <w:tcBorders>
              <w:top w:val="nil"/>
              <w:left w:val="single" w:sz="8" w:space="0" w:color="auto"/>
              <w:bottom w:val="single" w:sz="8" w:space="0" w:color="auto"/>
              <w:right w:val="single" w:sz="8" w:space="0" w:color="auto"/>
            </w:tcBorders>
            <w:shd w:val="clear" w:color="auto" w:fill="auto"/>
          </w:tcPr>
          <w:p w:rsidR="00D213B5" w:rsidRPr="000F7060" w:rsidRDefault="00D213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D213B5">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1410100132</w:t>
            </w:r>
          </w:p>
        </w:tc>
        <w:tc>
          <w:tcPr>
            <w:tcW w:w="850"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D213B5" w:rsidRDefault="00D213B5"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213B5" w:rsidRDefault="00D213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396,4</w:t>
            </w:r>
          </w:p>
        </w:tc>
      </w:tr>
      <w:tr w:rsidR="007D3F24" w:rsidRPr="009345DF" w:rsidTr="00954546">
        <w:trPr>
          <w:trHeight w:val="855"/>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7D3F2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Выполнение проектной документации, археологических, инженерных изысканий, государственной экспертизы инженерных изысканий и проектной документации, включая смету на строительства,предварительной разбивки трассы, выполнение технического плана по объекту «Межпоселковый газопровод высокого давления , с установкой ШРП к хут. Зеленчук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7D3F24" w:rsidRPr="009345DF" w:rsidTr="007D3F24">
        <w:trPr>
          <w:trHeight w:val="653"/>
        </w:trPr>
        <w:tc>
          <w:tcPr>
            <w:tcW w:w="5954" w:type="dxa"/>
            <w:tcBorders>
              <w:top w:val="nil"/>
              <w:left w:val="single" w:sz="8" w:space="0" w:color="auto"/>
              <w:bottom w:val="single" w:sz="8" w:space="0" w:color="auto"/>
              <w:right w:val="single" w:sz="8" w:space="0" w:color="auto"/>
            </w:tcBorders>
            <w:shd w:val="clear" w:color="auto" w:fill="auto"/>
          </w:tcPr>
          <w:p w:rsidR="007D3F24" w:rsidRPr="009345DF" w:rsidRDefault="007D3F24" w:rsidP="007D3F24">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1410100133</w:t>
            </w:r>
          </w:p>
        </w:tc>
        <w:tc>
          <w:tcPr>
            <w:tcW w:w="850" w:type="dxa"/>
            <w:tcBorders>
              <w:top w:val="nil"/>
              <w:left w:val="nil"/>
              <w:bottom w:val="single" w:sz="8" w:space="0" w:color="auto"/>
              <w:right w:val="single" w:sz="8" w:space="0" w:color="auto"/>
            </w:tcBorders>
            <w:shd w:val="clear" w:color="auto" w:fill="FFFFFF" w:themeFill="background1"/>
          </w:tcPr>
          <w:p w:rsidR="007D3F24" w:rsidRPr="009345DF" w:rsidRDefault="007D3F24"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7D3F24"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nil"/>
              <w:left w:val="nil"/>
              <w:bottom w:val="single" w:sz="8" w:space="0" w:color="auto"/>
              <w:right w:val="single" w:sz="8" w:space="0" w:color="auto"/>
            </w:tcBorders>
            <w:shd w:val="clear" w:color="auto" w:fill="FFFFFF" w:themeFill="background1"/>
          </w:tcPr>
          <w:p w:rsidR="007D3F24"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E764CA">
        <w:trPr>
          <w:trHeight w:val="1779"/>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Выполнение проектной документации, археологических, инженерных изысканий, </w:t>
            </w:r>
            <w:r w:rsidR="007D3F24" w:rsidRPr="009345DF">
              <w:rPr>
                <w:rFonts w:ascii="Times New Roman" w:eastAsia="Times New Roman" w:hAnsi="Times New Roman" w:cs="Times New Roman"/>
                <w:color w:val="000000"/>
                <w:sz w:val="24"/>
                <w:szCs w:val="24"/>
                <w:lang w:eastAsia="ru-RU"/>
              </w:rPr>
              <w:t xml:space="preserve">государственной экспертизы </w:t>
            </w:r>
            <w:r w:rsidR="00954546" w:rsidRPr="009345DF">
              <w:rPr>
                <w:rFonts w:ascii="Times New Roman" w:eastAsia="Times New Roman" w:hAnsi="Times New Roman" w:cs="Times New Roman"/>
                <w:color w:val="000000"/>
                <w:sz w:val="24"/>
                <w:szCs w:val="24"/>
                <w:lang w:eastAsia="ru-RU"/>
              </w:rPr>
              <w:t xml:space="preserve">результатов </w:t>
            </w:r>
            <w:r w:rsidR="007D3F24" w:rsidRPr="009345DF">
              <w:rPr>
                <w:rFonts w:ascii="Times New Roman" w:eastAsia="Times New Roman" w:hAnsi="Times New Roman" w:cs="Times New Roman"/>
                <w:color w:val="000000"/>
                <w:sz w:val="24"/>
                <w:szCs w:val="24"/>
                <w:lang w:eastAsia="ru-RU"/>
              </w:rPr>
              <w:t>инженерных изысканий и проектной документации, включая смету на строительства,</w:t>
            </w:r>
            <w:r w:rsidRPr="009345DF">
              <w:rPr>
                <w:rFonts w:ascii="Times New Roman" w:eastAsia="Times New Roman" w:hAnsi="Times New Roman" w:cs="Times New Roman"/>
                <w:color w:val="000000"/>
                <w:sz w:val="24"/>
                <w:szCs w:val="24"/>
                <w:lang w:eastAsia="ru-RU"/>
              </w:rPr>
              <w:t>предварительной разбивки трассы, выполнение</w:t>
            </w:r>
            <w:r w:rsidR="007D3F24" w:rsidRPr="009345DF">
              <w:rPr>
                <w:rFonts w:ascii="Times New Roman" w:eastAsia="Times New Roman" w:hAnsi="Times New Roman" w:cs="Times New Roman"/>
                <w:color w:val="000000"/>
                <w:sz w:val="24"/>
                <w:szCs w:val="24"/>
                <w:lang w:eastAsia="ru-RU"/>
              </w:rPr>
              <w:t xml:space="preserve"> технического плана по объекту «</w:t>
            </w:r>
            <w:r w:rsidRPr="009345DF">
              <w:rPr>
                <w:rFonts w:ascii="Times New Roman" w:eastAsia="Times New Roman" w:hAnsi="Times New Roman" w:cs="Times New Roman"/>
                <w:color w:val="000000"/>
                <w:sz w:val="24"/>
                <w:szCs w:val="24"/>
                <w:lang w:eastAsia="ru-RU"/>
              </w:rPr>
              <w:t>Межпоселковый газопровод высокого давления ,</w:t>
            </w:r>
            <w:r w:rsidR="007D3F24" w:rsidRPr="009345DF">
              <w:rPr>
                <w:rFonts w:ascii="Times New Roman" w:eastAsia="Times New Roman" w:hAnsi="Times New Roman" w:cs="Times New Roman"/>
                <w:color w:val="000000"/>
                <w:sz w:val="24"/>
                <w:szCs w:val="24"/>
                <w:lang w:eastAsia="ru-RU"/>
              </w:rPr>
              <w:t xml:space="preserve"> с установкой ШРП к хут. Прогресс Гулькевичского района Краснодарского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558,3</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3372B" w:rsidRPr="009345DF" w:rsidTr="0013372B">
        <w:trPr>
          <w:trHeight w:val="643"/>
        </w:trPr>
        <w:tc>
          <w:tcPr>
            <w:tcW w:w="5954" w:type="dxa"/>
            <w:tcBorders>
              <w:top w:val="nil"/>
              <w:left w:val="single" w:sz="8" w:space="0" w:color="auto"/>
              <w:bottom w:val="single" w:sz="8" w:space="0" w:color="auto"/>
              <w:right w:val="single" w:sz="8" w:space="0" w:color="auto"/>
            </w:tcBorders>
            <w:shd w:val="clear" w:color="auto" w:fill="auto"/>
          </w:tcPr>
          <w:p w:rsidR="0013372B" w:rsidRPr="009345DF" w:rsidRDefault="0013372B"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1410100134</w:t>
            </w:r>
          </w:p>
        </w:tc>
        <w:tc>
          <w:tcPr>
            <w:tcW w:w="850" w:type="dxa"/>
            <w:tcBorders>
              <w:top w:val="nil"/>
              <w:left w:val="nil"/>
              <w:bottom w:val="single" w:sz="8" w:space="0" w:color="auto"/>
              <w:right w:val="single" w:sz="8" w:space="0" w:color="auto"/>
            </w:tcBorders>
            <w:shd w:val="clear" w:color="auto" w:fill="FFFFFF" w:themeFill="background1"/>
          </w:tcPr>
          <w:p w:rsidR="0013372B" w:rsidRPr="009345DF" w:rsidRDefault="0013372B" w:rsidP="007D3F2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3372B"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558,3</w:t>
            </w:r>
          </w:p>
        </w:tc>
        <w:tc>
          <w:tcPr>
            <w:tcW w:w="1842" w:type="dxa"/>
            <w:tcBorders>
              <w:top w:val="nil"/>
              <w:left w:val="nil"/>
              <w:bottom w:val="single" w:sz="8" w:space="0" w:color="auto"/>
              <w:right w:val="single" w:sz="8" w:space="0" w:color="auto"/>
            </w:tcBorders>
            <w:shd w:val="clear" w:color="auto" w:fill="FFFFFF" w:themeFill="background1"/>
          </w:tcPr>
          <w:p w:rsidR="0013372B"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AD39E1">
        <w:trPr>
          <w:trHeight w:val="167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Выполнение проектной документации, археологических, инженерных изысканий, предварительной разбивки трассы, выполнение технического плана по объекту «Межпоселковый газопровод высокого давления , к пос. Подлесный Гулькевичского района»</w:t>
            </w:r>
          </w:p>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1410100135</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170"/>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Киевка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1410100136</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18,2</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1028"/>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Борисов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2"/>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191FCC">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1410100137</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191FC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886"/>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Осуществить подключение (технологическое присоединение) сети газораспределения для газификации хут. Черединовский Гулькевичского района Каснодарского края</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91FCC" w:rsidRPr="009345DF" w:rsidTr="00191FCC">
        <w:trPr>
          <w:trHeight w:val="643"/>
        </w:trPr>
        <w:tc>
          <w:tcPr>
            <w:tcW w:w="5954" w:type="dxa"/>
            <w:tcBorders>
              <w:top w:val="nil"/>
              <w:left w:val="single" w:sz="8" w:space="0" w:color="auto"/>
              <w:bottom w:val="single" w:sz="8" w:space="0" w:color="auto"/>
              <w:right w:val="single" w:sz="8" w:space="0" w:color="auto"/>
            </w:tcBorders>
            <w:shd w:val="clear" w:color="auto" w:fill="auto"/>
          </w:tcPr>
          <w:p w:rsidR="00191FCC" w:rsidRPr="009345DF" w:rsidRDefault="00191FCC"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1410100138</w:t>
            </w:r>
          </w:p>
        </w:tc>
        <w:tc>
          <w:tcPr>
            <w:tcW w:w="850" w:type="dxa"/>
            <w:tcBorders>
              <w:top w:val="nil"/>
              <w:left w:val="nil"/>
              <w:bottom w:val="single" w:sz="8" w:space="0" w:color="auto"/>
              <w:right w:val="single" w:sz="8" w:space="0" w:color="auto"/>
            </w:tcBorders>
            <w:shd w:val="clear" w:color="auto" w:fill="FFFFFF" w:themeFill="background1"/>
          </w:tcPr>
          <w:p w:rsidR="00191FCC" w:rsidRPr="009345DF" w:rsidRDefault="00191FCC"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91FCC" w:rsidRPr="009345DF" w:rsidRDefault="00FC2A9F" w:rsidP="002A57A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842" w:type="dxa"/>
            <w:tcBorders>
              <w:top w:val="nil"/>
              <w:left w:val="nil"/>
              <w:bottom w:val="single" w:sz="8" w:space="0" w:color="auto"/>
              <w:right w:val="single" w:sz="8" w:space="0" w:color="auto"/>
            </w:tcBorders>
            <w:shd w:val="clear" w:color="auto" w:fill="FFFFFF" w:themeFill="background1"/>
          </w:tcPr>
          <w:p w:rsidR="00191FCC" w:rsidRPr="009345DF" w:rsidRDefault="000F70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1B1EBD">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1B1EBD"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lastRenderedPageBreak/>
              <w:t>авления к хут. Киевка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8C61DF"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8C61DF" w:rsidRPr="009345DF" w:rsidRDefault="008C61DF" w:rsidP="004068FE">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lastRenderedPageBreak/>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8C61DF" w:rsidRPr="009345DF" w:rsidRDefault="008C61DF" w:rsidP="004068F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8C61DF" w:rsidRPr="009345DF" w:rsidRDefault="00D213B5"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13 851,2</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D117EA">
            <w:pPr>
              <w:shd w:val="clear" w:color="auto" w:fill="FFFFFF" w:themeFill="background1"/>
              <w:tabs>
                <w:tab w:val="left" w:pos="1170"/>
              </w:tabs>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 xml:space="preserve">Организация газоснабжения населения (поселений) (строительство подводящих газопроводов, распределительных газопроводов) строительство объекта: «Межпоселковый газопровод </w:t>
            </w:r>
            <w:r w:rsidR="00481FD7" w:rsidRPr="009345DF">
              <w:rPr>
                <w:rFonts w:ascii="Times New Roman" w:eastAsia="Calibri" w:hAnsi="Times New Roman" w:cs="Times New Roman"/>
                <w:bCs/>
                <w:sz w:val="24"/>
                <w:szCs w:val="24"/>
              </w:rPr>
              <w:t xml:space="preserve">высокого </w:t>
            </w:r>
            <w:r w:rsidRPr="009345DF">
              <w:rPr>
                <w:rFonts w:ascii="Times New Roman" w:eastAsia="Calibri" w:hAnsi="Times New Roman" w:cs="Times New Roman"/>
                <w:bCs/>
                <w:sz w:val="24"/>
                <w:szCs w:val="24"/>
              </w:rPr>
              <w:t>давления к хут. Борисов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D117EA" w:rsidRPr="009345DF" w:rsidTr="00271484">
        <w:trPr>
          <w:trHeight w:val="623"/>
        </w:trPr>
        <w:tc>
          <w:tcPr>
            <w:tcW w:w="5954" w:type="dxa"/>
            <w:tcBorders>
              <w:top w:val="nil"/>
              <w:left w:val="single" w:sz="8" w:space="0" w:color="auto"/>
              <w:bottom w:val="single" w:sz="8" w:space="0" w:color="auto"/>
              <w:right w:val="single" w:sz="8" w:space="0" w:color="auto"/>
            </w:tcBorders>
            <w:shd w:val="clear" w:color="auto" w:fill="auto"/>
          </w:tcPr>
          <w:p w:rsidR="00D117EA" w:rsidRPr="009345DF" w:rsidRDefault="00D117EA" w:rsidP="00C805E6">
            <w:pPr>
              <w:shd w:val="clear" w:color="auto" w:fill="FFFFFF" w:themeFill="background1"/>
              <w:tabs>
                <w:tab w:val="left" w:pos="1170"/>
              </w:tabs>
              <w:spacing w:after="0" w:line="240" w:lineRule="auto"/>
              <w:rPr>
                <w:rFonts w:ascii="Times New Roman" w:hAnsi="Times New Roman" w:cs="Times New Roman"/>
                <w:color w:val="000000"/>
                <w:sz w:val="24"/>
                <w:szCs w:val="24"/>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851" w:type="dxa"/>
            <w:tcBorders>
              <w:top w:val="single" w:sz="8" w:space="0" w:color="auto"/>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14101S0</w:t>
            </w:r>
            <w:r w:rsidRPr="009345DF">
              <w:rPr>
                <w:rFonts w:ascii="Times New Roman" w:eastAsia="Times New Roman" w:hAnsi="Times New Roman" w:cs="Times New Roman"/>
                <w:color w:val="000000"/>
                <w:sz w:val="24"/>
                <w:szCs w:val="24"/>
                <w:lang w:eastAsia="ru-RU"/>
              </w:rPr>
              <w:t>620</w:t>
            </w:r>
          </w:p>
        </w:tc>
        <w:tc>
          <w:tcPr>
            <w:tcW w:w="850" w:type="dxa"/>
            <w:tcBorders>
              <w:top w:val="nil"/>
              <w:left w:val="nil"/>
              <w:bottom w:val="single" w:sz="8" w:space="0" w:color="auto"/>
              <w:right w:val="single" w:sz="8" w:space="0" w:color="auto"/>
            </w:tcBorders>
            <w:shd w:val="clear" w:color="auto" w:fill="FFFFFF" w:themeFill="background1"/>
          </w:tcPr>
          <w:p w:rsidR="00D117EA" w:rsidRPr="009345DF" w:rsidRDefault="00D117EA" w:rsidP="00C805E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D117EA" w:rsidRPr="009345DF" w:rsidRDefault="009117CA" w:rsidP="0033728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16 421,1</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hideMark/>
          </w:tcPr>
          <w:p w:rsidR="00337284" w:rsidRPr="009345DF"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2 041,8</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10 541,8</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1300000000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1310000000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337284"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337284" w:rsidRPr="009345DF" w:rsidRDefault="00337284"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w:t>
            </w:r>
            <w:r w:rsidRPr="009345DF">
              <w:rPr>
                <w:rFonts w:ascii="Times New Roman" w:eastAsia="Times New Roman" w:hAnsi="Times New Roman" w:cs="Times New Roman"/>
                <w:color w:val="000000"/>
                <w:sz w:val="24"/>
                <w:szCs w:val="24"/>
                <w:lang w:eastAsia="ru-RU"/>
              </w:rPr>
              <w:lastRenderedPageBreak/>
              <w:t>муниципальной системы дошкольного образования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lastRenderedPageBreak/>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337284" w:rsidRPr="009345DF" w:rsidRDefault="00337284"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1310100000</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337284" w:rsidRPr="009345DF" w:rsidRDefault="00337284"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337284" w:rsidRPr="009345DF" w:rsidRDefault="00FC2A9F"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337284" w:rsidRPr="009345DF" w:rsidRDefault="00275FA5"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Строительство блока начальных классов вместимостью</w:t>
            </w:r>
            <w:r w:rsidR="00C07E11">
              <w:rPr>
                <w:rFonts w:ascii="Times New Roman" w:eastAsia="Times New Roman" w:hAnsi="Times New Roman" w:cs="Times New Roman"/>
                <w:color w:val="000000"/>
                <w:sz w:val="24"/>
                <w:szCs w:val="24"/>
                <w:lang w:eastAsia="ru-RU"/>
              </w:rPr>
              <w:t xml:space="preserve"> 300 мест на территории МБОУ СОШ №22 им.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9117CA"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9117CA" w:rsidRPr="009345DF" w:rsidRDefault="009117CA" w:rsidP="00D36C0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color w:val="000000"/>
                <w:sz w:val="24"/>
                <w:szCs w:val="24"/>
              </w:rPr>
              <w:t>Капитальные вложения в объекты недвижимого имущества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9117CA" w:rsidRPr="009345DF"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1310100116</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9117CA" w:rsidRPr="009345DF" w:rsidRDefault="009117CA"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tcPr>
          <w:p w:rsidR="009117CA" w:rsidRDefault="009117CA"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c>
          <w:tcPr>
            <w:tcW w:w="1842" w:type="dxa"/>
            <w:tcBorders>
              <w:top w:val="nil"/>
              <w:left w:val="nil"/>
              <w:bottom w:val="single" w:sz="8" w:space="0" w:color="auto"/>
              <w:right w:val="single" w:sz="8" w:space="0" w:color="auto"/>
            </w:tcBorders>
            <w:shd w:val="clear" w:color="auto" w:fill="FFFFFF" w:themeFill="background1"/>
          </w:tcPr>
          <w:p w:rsidR="009117CA" w:rsidRPr="009345DF" w:rsidRDefault="009117CA"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10 000,0</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5A4F72">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Выполнение предпроектной, проектной, рабочей  документации инженерных изысканий, прохождение государственной экспертизы  по объекту «Строительство  блока начальных классов вместимостью 300 мест на территории МБОУ СОШ № 22 имени Героя Советского Союза Г.Г. Шумейко  пос. Кубань муниципального образования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E02F5B" w:rsidRPr="009345DF" w:rsidTr="00631DD1">
        <w:trPr>
          <w:trHeight w:val="313"/>
        </w:trPr>
        <w:tc>
          <w:tcPr>
            <w:tcW w:w="5954" w:type="dxa"/>
            <w:tcBorders>
              <w:top w:val="single" w:sz="4" w:space="0" w:color="auto"/>
              <w:left w:val="single" w:sz="8" w:space="0" w:color="auto"/>
              <w:bottom w:val="single" w:sz="8" w:space="0" w:color="auto"/>
              <w:right w:val="single" w:sz="4" w:space="0" w:color="auto"/>
            </w:tcBorders>
            <w:shd w:val="clear" w:color="auto" w:fill="auto"/>
          </w:tcPr>
          <w:p w:rsidR="00E02F5B" w:rsidRPr="00A87D04" w:rsidRDefault="00E02F5B" w:rsidP="005A4F72">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single" w:sz="4" w:space="0" w:color="auto"/>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1310100139</w:t>
            </w:r>
          </w:p>
        </w:tc>
        <w:tc>
          <w:tcPr>
            <w:tcW w:w="850" w:type="dxa"/>
            <w:tcBorders>
              <w:top w:val="single" w:sz="8" w:space="0" w:color="auto"/>
              <w:left w:val="nil"/>
              <w:bottom w:val="single" w:sz="8" w:space="0" w:color="auto"/>
              <w:right w:val="single" w:sz="8" w:space="0" w:color="auto"/>
            </w:tcBorders>
            <w:shd w:val="clear" w:color="auto" w:fill="FFFFFF" w:themeFill="background1"/>
          </w:tcPr>
          <w:p w:rsidR="00E02F5B" w:rsidRPr="00A87D04" w:rsidRDefault="00E02F5B" w:rsidP="005A4F72">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E02F5B" w:rsidRDefault="00E02F5B" w:rsidP="00E97B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1 500,0</w:t>
            </w:r>
          </w:p>
        </w:tc>
        <w:tc>
          <w:tcPr>
            <w:tcW w:w="1842" w:type="dxa"/>
            <w:tcBorders>
              <w:top w:val="nil"/>
              <w:left w:val="nil"/>
              <w:bottom w:val="single" w:sz="8" w:space="0" w:color="auto"/>
              <w:right w:val="single" w:sz="8" w:space="0" w:color="auto"/>
            </w:tcBorders>
            <w:shd w:val="clear" w:color="auto" w:fill="FFFFFF" w:themeFill="background1"/>
          </w:tcPr>
          <w:p w:rsidR="00E02F5B" w:rsidRPr="009345DF" w:rsidRDefault="00C07E11" w:rsidP="008C470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p>
        </w:tc>
      </w:tr>
      <w:tr w:rsidR="00C07E11" w:rsidRPr="009345DF" w:rsidTr="00631DD1">
        <w:trPr>
          <w:trHeight w:val="26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416"/>
        </w:trPr>
        <w:tc>
          <w:tcPr>
            <w:tcW w:w="5954" w:type="dxa"/>
            <w:tcBorders>
              <w:top w:val="nil"/>
              <w:left w:val="single" w:sz="8" w:space="0" w:color="auto"/>
              <w:bottom w:val="nil"/>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304"/>
        </w:trPr>
        <w:tc>
          <w:tcPr>
            <w:tcW w:w="5954" w:type="dxa"/>
            <w:tcBorders>
              <w:top w:val="single" w:sz="8" w:space="0" w:color="auto"/>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 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A471BE">
        <w:trPr>
          <w:trHeight w:val="43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w:t>
            </w:r>
            <w:r w:rsidRPr="009345DF">
              <w:rPr>
                <w:rFonts w:ascii="Times New Roman" w:eastAsia="Times New Roman" w:hAnsi="Times New Roman" w:cs="Times New Roman"/>
                <w:color w:val="000000"/>
                <w:sz w:val="24"/>
                <w:szCs w:val="24"/>
                <w:lang w:eastAsia="ru-RU"/>
              </w:rPr>
              <w:lastRenderedPageBreak/>
              <w:t>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nil"/>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1260"/>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Финансовое обеспечение на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C07E11"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0310169120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541,8</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Здравоохранение</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333598"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333598" w:rsidRPr="009345DF" w:rsidRDefault="00EB7429"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Амбулатоная помощь</w:t>
            </w:r>
          </w:p>
        </w:tc>
        <w:tc>
          <w:tcPr>
            <w:tcW w:w="992" w:type="dxa"/>
            <w:tcBorders>
              <w:top w:val="nil"/>
              <w:left w:val="nil"/>
              <w:bottom w:val="single" w:sz="8"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333598"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333598" w:rsidRPr="009345DF" w:rsidRDefault="0033359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33359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33359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364CE8">
            <w:pPr>
              <w:rPr>
                <w:rFonts w:ascii="Times New Roman" w:hAnsi="Times New Roman" w:cs="Times New Roman"/>
                <w:sz w:val="24"/>
                <w:szCs w:val="24"/>
              </w:rPr>
            </w:pPr>
            <w:r w:rsidRPr="00EB7429">
              <w:rPr>
                <w:rFonts w:ascii="Times New Roman" w:eastAsia="Calibri" w:hAnsi="Times New Roman" w:cs="Times New Roman"/>
                <w:bCs/>
                <w:sz w:val="24"/>
                <w:szCs w:val="24"/>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364CE8">
            <w:pPr>
              <w:tabs>
                <w:tab w:val="right" w:pos="9355"/>
              </w:tabs>
              <w:rPr>
                <w:rFonts w:ascii="Times New Roman" w:hAnsi="Times New Roman" w:cs="Times New Roman"/>
                <w:sz w:val="24"/>
                <w:szCs w:val="24"/>
              </w:rPr>
            </w:pPr>
            <w:r w:rsidRPr="00EB7429">
              <w:rPr>
                <w:rFonts w:ascii="Times New Roman" w:eastAsia="Calibri" w:hAnsi="Times New Roman" w:cs="Times New Roman"/>
                <w:bCs/>
                <w:sz w:val="24"/>
                <w:szCs w:val="24"/>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EB7429" w:rsidP="00364CE8">
            <w:pPr>
              <w:tabs>
                <w:tab w:val="right" w:pos="9355"/>
              </w:tabs>
              <w:rPr>
                <w:rFonts w:ascii="Times New Roman" w:hAnsi="Times New Roman" w:cs="Times New Roman"/>
                <w:sz w:val="24"/>
                <w:szCs w:val="24"/>
              </w:rPr>
            </w:pPr>
            <w:r w:rsidRPr="00EB7429">
              <w:rPr>
                <w:rFonts w:ascii="Times New Roman" w:eastAsia="Calibri" w:hAnsi="Times New Roman" w:cs="Times New Roman"/>
                <w:bCs/>
                <w:sz w:val="24"/>
                <w:szCs w:val="24"/>
              </w:rPr>
              <w:t xml:space="preserve">Строительство, капитальный ремонт, реконструкция, проектирование, модернизация и техническое 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w:t>
            </w:r>
            <w:r w:rsidRPr="00EB7429">
              <w:rPr>
                <w:rFonts w:ascii="Times New Roman" w:eastAsia="Calibri" w:hAnsi="Times New Roman" w:cs="Times New Roman"/>
                <w:bCs/>
                <w:sz w:val="24"/>
                <w:szCs w:val="24"/>
              </w:rPr>
              <w:lastRenderedPageBreak/>
              <w:t>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EB7429" w:rsidRPr="009345DF"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EB7429" w:rsidRPr="009345DF" w:rsidTr="00E764CA">
        <w:trPr>
          <w:trHeight w:val="258"/>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BF1359" w:rsidP="00364CE8">
            <w:pPr>
              <w:tabs>
                <w:tab w:val="right" w:pos="9355"/>
              </w:tabs>
              <w:rPr>
                <w:rFonts w:ascii="Times New Roman" w:eastAsia="Calibri" w:hAnsi="Times New Roman" w:cs="Times New Roman"/>
                <w:bCs/>
                <w:sz w:val="24"/>
                <w:szCs w:val="24"/>
                <w:highlight w:val="yellow"/>
              </w:rPr>
            </w:pPr>
            <w:r w:rsidRPr="00BF1359">
              <w:rPr>
                <w:rFonts w:ascii="Times New Roman" w:eastAsia="Calibri" w:hAnsi="Times New Roman" w:cs="Times New Roman"/>
                <w:bCs/>
                <w:sz w:val="24"/>
                <w:szCs w:val="24"/>
              </w:rPr>
              <w:lastRenderedPageBreak/>
              <w:t>Выполнение  предпроектной, проектной, рабочей документации и инженерных изысканий, прохождение государственной экспертизы, строительство объекта: «Здание фельдшерско-акушерского пункта (ФАП) в п. Заря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364CE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w:t>
            </w:r>
            <w:r w:rsidR="00EB7429" w:rsidRPr="00E74838">
              <w:rPr>
                <w:rFonts w:ascii="Times New Roman" w:eastAsia="Times New Roman" w:hAnsi="Times New Roman" w:cs="Times New Roman"/>
                <w:color w:val="000000"/>
                <w:sz w:val="24"/>
                <w:szCs w:val="24"/>
                <w:lang w:eastAsia="ru-RU"/>
              </w:rPr>
              <w:t>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EB7429" w:rsidRPr="009345DF" w:rsidTr="007570A3">
        <w:trPr>
          <w:trHeight w:val="581"/>
        </w:trPr>
        <w:tc>
          <w:tcPr>
            <w:tcW w:w="5954" w:type="dxa"/>
            <w:tcBorders>
              <w:top w:val="nil"/>
              <w:left w:val="single" w:sz="8" w:space="0" w:color="auto"/>
              <w:bottom w:val="single" w:sz="8" w:space="0" w:color="auto"/>
              <w:right w:val="single" w:sz="8" w:space="0" w:color="auto"/>
            </w:tcBorders>
            <w:shd w:val="clear" w:color="auto" w:fill="auto"/>
          </w:tcPr>
          <w:p w:rsidR="00EB7429" w:rsidRPr="00EB7429" w:rsidRDefault="007570A3" w:rsidP="00364CE8">
            <w:pPr>
              <w:tabs>
                <w:tab w:val="right" w:pos="9355"/>
              </w:tabs>
              <w:rPr>
                <w:rFonts w:ascii="Times New Roman" w:eastAsia="Calibri" w:hAnsi="Times New Roman" w:cs="Times New Roman"/>
                <w:bCs/>
                <w:sz w:val="24"/>
                <w:szCs w:val="24"/>
                <w:highlight w:val="yellow"/>
              </w:rPr>
            </w:pPr>
            <w:r w:rsidRPr="007570A3">
              <w:rPr>
                <w:rFonts w:ascii="Times New Roman" w:eastAsia="Calibri" w:hAnsi="Times New Roman" w:cs="Times New Roman"/>
                <w:bCs/>
                <w:sz w:val="24"/>
                <w:szCs w:val="24"/>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902</w:t>
            </w:r>
          </w:p>
        </w:tc>
        <w:tc>
          <w:tcPr>
            <w:tcW w:w="850"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09</w:t>
            </w:r>
          </w:p>
        </w:tc>
        <w:tc>
          <w:tcPr>
            <w:tcW w:w="851" w:type="dxa"/>
            <w:tcBorders>
              <w:top w:val="nil"/>
              <w:left w:val="nil"/>
              <w:bottom w:val="single" w:sz="4"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EB7429" w:rsidRPr="00E74838" w:rsidRDefault="00EB7429"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1310160960</w:t>
            </w:r>
          </w:p>
        </w:tc>
        <w:tc>
          <w:tcPr>
            <w:tcW w:w="850" w:type="dxa"/>
            <w:tcBorders>
              <w:top w:val="nil"/>
              <w:left w:val="nil"/>
              <w:bottom w:val="single" w:sz="8" w:space="0" w:color="auto"/>
              <w:right w:val="single" w:sz="8" w:space="0" w:color="auto"/>
            </w:tcBorders>
            <w:shd w:val="clear" w:color="auto" w:fill="FFFFFF" w:themeFill="background1"/>
          </w:tcPr>
          <w:p w:rsidR="00EB7429" w:rsidRPr="00E74838" w:rsidRDefault="007570A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4</w:t>
            </w:r>
            <w:r w:rsidR="00EB7429" w:rsidRPr="00E74838">
              <w:rPr>
                <w:rFonts w:ascii="Times New Roman" w:eastAsia="Times New Roman" w:hAnsi="Times New Roman" w:cs="Times New Roman"/>
                <w:color w:val="000000"/>
                <w:sz w:val="24"/>
                <w:szCs w:val="24"/>
                <w:lang w:eastAsia="ru-RU"/>
              </w:rPr>
              <w:t>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EB7429" w:rsidRPr="00E74838" w:rsidRDefault="00EB7429"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15 750,0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EB7429" w:rsidRPr="00E74838" w:rsidRDefault="00EB7429"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E74838">
              <w:rPr>
                <w:rFonts w:ascii="Times New Roman" w:eastAsia="Times New Roman" w:hAnsi="Times New Roman" w:cs="Times New Roman"/>
                <w:color w:val="000000"/>
                <w:sz w:val="24"/>
                <w:szCs w:val="24"/>
                <w:lang w:eastAsia="ru-RU"/>
              </w:rPr>
              <w:t>-</w:t>
            </w:r>
          </w:p>
        </w:tc>
      </w:tr>
      <w:tr w:rsidR="00177148" w:rsidRPr="009345DF" w:rsidTr="0095213B">
        <w:trPr>
          <w:trHeight w:val="3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902</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227 803,8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5B6C2F">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234 070,0</w:t>
            </w:r>
          </w:p>
        </w:tc>
      </w:tr>
      <w:tr w:rsidR="00C07E11"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6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3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78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ежемесячных денежных выплат к пенсиям отдельным категориям граждан (дополнительное пенсионное обеспечение)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6 707,4</w:t>
            </w:r>
          </w:p>
        </w:tc>
      </w:tr>
      <w:tr w:rsidR="00C07E11" w:rsidRPr="009345DF" w:rsidTr="00E764CA">
        <w:trPr>
          <w:trHeight w:val="26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2 819,4</w:t>
            </w:r>
          </w:p>
        </w:tc>
      </w:tr>
      <w:tr w:rsidR="00C07E11" w:rsidRPr="009345DF" w:rsidTr="00E764CA">
        <w:trPr>
          <w:trHeight w:val="34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«Социальная поддержка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2 211,7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ежемесячных денежных выплат отдельным категориям граждан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651,7</w:t>
            </w:r>
          </w:p>
        </w:tc>
      </w:tr>
      <w:tr w:rsidR="00C07E11" w:rsidRPr="009345DF" w:rsidTr="00E764CA">
        <w:trPr>
          <w:trHeight w:val="53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Единовременная денежная выплата гражданам, награжденным медалью муниципального образования Гулькевичский район «За выдающийся вклад в развитие Гулькевичского района» I, II, III степени, а также Почетной грамотой Совета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0210100020</w:t>
            </w:r>
          </w:p>
        </w:tc>
        <w:tc>
          <w:tcPr>
            <w:tcW w:w="85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75,0</w:t>
            </w:r>
          </w:p>
        </w:tc>
      </w:tr>
      <w:tr w:rsidR="00C07E11" w:rsidRPr="009345DF" w:rsidTr="00631DD1">
        <w:trPr>
          <w:trHeight w:val="2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денежных выплат почетным гражданам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631DD1">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0210100023</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576,7</w:t>
            </w:r>
          </w:p>
        </w:tc>
      </w:tr>
      <w:tr w:rsidR="00C07E11" w:rsidRPr="009345DF" w:rsidTr="00251BBE">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социально ориентированных некоммерческих организаций</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Государственная поддержка общественно полезных программ социально ориентированных некоммерческих организаций, направленных на развитие общественных инициатив по решению социальных проблем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социально-ориентированным некоммерческим организациям, осуществляющим свою деятельность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54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0220200021</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1 560,0</w:t>
            </w:r>
          </w:p>
        </w:tc>
      </w:tr>
      <w:tr w:rsidR="00C07E11"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Реализация семейной политики детствосбережения, формирование условий для образования, воспитания, </w:t>
            </w:r>
            <w:r w:rsidRPr="009345DF">
              <w:rPr>
                <w:rFonts w:ascii="Times New Roman" w:eastAsia="Times New Roman" w:hAnsi="Times New Roman" w:cs="Times New Roman"/>
                <w:color w:val="000000"/>
                <w:sz w:val="24"/>
                <w:szCs w:val="24"/>
                <w:lang w:eastAsia="ru-RU"/>
              </w:rPr>
              <w:lastRenderedPageBreak/>
              <w:t>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607,7</w:t>
            </w:r>
          </w:p>
        </w:tc>
      </w:tr>
      <w:tr w:rsidR="00C07E11" w:rsidRPr="009345DF" w:rsidTr="00E764CA">
        <w:trPr>
          <w:trHeight w:val="7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Приобретение новогодних подарков для детей-сирот и детей, оставшихся без попечения родителей, для детей из семей, находящихся в трудной жизненной ситуации</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0310100034</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350,0</w:t>
            </w:r>
          </w:p>
        </w:tc>
      </w:tr>
      <w:tr w:rsidR="00C07E11" w:rsidRPr="009345DF" w:rsidTr="00E764CA">
        <w:trPr>
          <w:trHeight w:val="69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осуществление информирования населения Гулькевичского района о мероприятиях по реализации семейной политики и детствосбережения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95213B">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0310100035</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C07E11"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Вручение сувенирной продукции и нагрудных знаков главы муниципального образования Гулькевичский район «Материнская  благодать»</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nil"/>
              <w:left w:val="nil"/>
              <w:bottom w:val="nil"/>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0310100036</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tc>
      </w:tr>
      <w:tr w:rsidR="00C07E11" w:rsidRPr="009345DF" w:rsidTr="005D21CF">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праздник  «Святых Петра и Февронии», «Я </w:t>
            </w:r>
            <w:r w:rsidRPr="009345DF">
              <w:rPr>
                <w:rFonts w:ascii="Times New Roman" w:eastAsia="Times New Roman" w:hAnsi="Times New Roman" w:cs="Times New Roman"/>
                <w:color w:val="000000"/>
                <w:sz w:val="24"/>
                <w:szCs w:val="24"/>
                <w:lang w:eastAsia="ru-RU"/>
              </w:rPr>
              <w:lastRenderedPageBreak/>
              <w:t>выбираю безопасный труд»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nil"/>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C07E11"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C07E11" w:rsidRPr="009345DF" w:rsidRDefault="00C07E11"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0310100037</w:t>
            </w:r>
          </w:p>
        </w:tc>
        <w:tc>
          <w:tcPr>
            <w:tcW w:w="850" w:type="dxa"/>
            <w:tcBorders>
              <w:top w:val="nil"/>
              <w:left w:val="nil"/>
              <w:bottom w:val="single" w:sz="8" w:space="0" w:color="auto"/>
              <w:right w:val="single" w:sz="8" w:space="0" w:color="auto"/>
            </w:tcBorders>
            <w:shd w:val="clear" w:color="auto" w:fill="FFFFFF" w:themeFill="background1"/>
            <w:hideMark/>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07E11"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07E11" w:rsidRPr="009345DF" w:rsidRDefault="00C07E11" w:rsidP="00C07E1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113,7</w:t>
            </w:r>
          </w:p>
        </w:tc>
      </w:tr>
      <w:tr w:rsidR="00177148" w:rsidRPr="009345DF" w:rsidTr="00A471BE">
        <w:trPr>
          <w:trHeight w:val="85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социально значимых мероприятий, направленных на пропаганду здорового образа жизни и активного отдыха несовершеннолетних, в том числе: конкурс «Кубанские каникулы», конкурс  «Формула успеха», конкурс «Я выбираю ответственность», конкурс «Здравствуй, мама»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E764CA">
        <w:trPr>
          <w:trHeight w:val="33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07E11"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95,0</w:t>
            </w:r>
          </w:p>
        </w:tc>
      </w:tr>
      <w:tr w:rsidR="00177148" w:rsidRPr="009345DF" w:rsidTr="0095213B">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218 277,0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224 543,2</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213 461,0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219 727,2</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213 461,0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219 727,2</w:t>
            </w:r>
          </w:p>
        </w:tc>
      </w:tr>
      <w:tr w:rsidR="00177148" w:rsidRPr="009345DF" w:rsidTr="00E764CA">
        <w:trPr>
          <w:trHeight w:val="40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213 461,0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219 727,2</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Финансовое обеспечение на осуществление отдельных государственных полномочий по предоставлению </w:t>
            </w:r>
            <w:r w:rsidRPr="009345DF">
              <w:rPr>
                <w:rFonts w:ascii="Times New Roman" w:eastAsia="Times New Roman" w:hAnsi="Times New Roman" w:cs="Times New Roman"/>
                <w:color w:val="000000"/>
                <w:sz w:val="24"/>
                <w:szCs w:val="24"/>
                <w:lang w:eastAsia="ru-RU"/>
              </w:rPr>
              <w:lastRenderedPageBreak/>
              <w:t>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69 483,7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C07E11"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72 263,6</w:t>
            </w:r>
          </w:p>
        </w:tc>
      </w:tr>
      <w:tr w:rsidR="00177148" w:rsidRPr="009345DF" w:rsidTr="00E764CA">
        <w:trPr>
          <w:trHeight w:val="2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1 026,8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1 067,9</w:t>
            </w:r>
          </w:p>
        </w:tc>
      </w:tr>
      <w:tr w:rsidR="00177148" w:rsidRPr="009345DF" w:rsidTr="00631DD1">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68 456,9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5B6C2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71 195,7</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переданных на патронатное воспитание</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212,2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r>
      <w:tr w:rsidR="00177148" w:rsidRPr="009345DF" w:rsidTr="00E764CA">
        <w:trPr>
          <w:trHeight w:val="36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0310169110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5B6C2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209,0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63 889,5</w:t>
            </w:r>
          </w:p>
        </w:tc>
      </w:tr>
      <w:tr w:rsidR="00177148" w:rsidRPr="009345DF" w:rsidTr="00E764CA">
        <w:trPr>
          <w:trHeight w:val="2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652,4</w:t>
            </w:r>
          </w:p>
        </w:tc>
      </w:tr>
      <w:tr w:rsidR="00177148" w:rsidRPr="009345DF" w:rsidTr="00E764CA">
        <w:trPr>
          <w:trHeight w:val="20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0310169130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63 237,1</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постинтернатного сопровождения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204,0</w:t>
            </w:r>
          </w:p>
        </w:tc>
      </w:tr>
      <w:tr w:rsidR="00177148"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0310169140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осуществления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95213B">
        <w:trPr>
          <w:trHeight w:val="412"/>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0310169150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330,0</w:t>
            </w:r>
          </w:p>
        </w:tc>
      </w:tr>
      <w:tr w:rsidR="00177148" w:rsidRPr="009345DF" w:rsidTr="00251BBE">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hAnsi="Times New Roman" w:cs="Times New Roman"/>
                <w:sz w:val="24"/>
                <w:szCs w:val="24"/>
              </w:rPr>
              <w:t>Финансовое обеспечение на 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13AD6" w:rsidP="004503F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79 514,8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82 827,9</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03101А0820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F13AD6"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79 514,8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8C470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82 827,9</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«Жилище»</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3100000000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Государственная  поддержка  в решении жилищной </w:t>
            </w:r>
            <w:r w:rsidRPr="009345DF">
              <w:rPr>
                <w:rFonts w:ascii="Times New Roman" w:eastAsia="Times New Roman" w:hAnsi="Times New Roman" w:cs="Times New Roman"/>
                <w:color w:val="000000"/>
                <w:sz w:val="24"/>
                <w:szCs w:val="24"/>
                <w:lang w:eastAsia="ru-RU"/>
              </w:rPr>
              <w:lastRenderedPageBreak/>
              <w:t>проблемы молодых семей, признанных в установленном прядке нуждающимися в улучшении жилищных условий</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3110000000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Формирование эффективных финансовых механизмов, обеспечивающих предоставление молодым семьям – участникам муниципальной  программы социальных выплат на приобретение жилья экономкласса или строительство жилого дома экономкласса создание условий для привлечения молодыми семьями собственных средств, дополнительных финансовых средств кредитных и других организаций, представляющих жилищные кредиты и займы, в том числе ипотечные, для приобретения жилья или строительства жилого дома экономкласса</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3110100000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молодым семьям – участникам муниципальной программы социальных выплат на приобретение жилого помещения или создание объекта индивидуального жилищного строительства</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251BB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9345DF" w:rsidRDefault="00931F9E"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31101L4970</w:t>
            </w:r>
          </w:p>
        </w:tc>
        <w:tc>
          <w:tcPr>
            <w:tcW w:w="850" w:type="dxa"/>
            <w:tcBorders>
              <w:top w:val="nil"/>
              <w:left w:val="nil"/>
              <w:bottom w:val="single" w:sz="8" w:space="0" w:color="auto"/>
              <w:right w:val="single" w:sz="8" w:space="0" w:color="auto"/>
            </w:tcBorders>
            <w:shd w:val="clear" w:color="auto" w:fill="FFFFFF" w:themeFill="background1"/>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c>
          <w:tcPr>
            <w:tcW w:w="1842" w:type="dxa"/>
            <w:tcBorders>
              <w:top w:val="nil"/>
              <w:left w:val="nil"/>
              <w:bottom w:val="single" w:sz="8" w:space="0" w:color="auto"/>
              <w:right w:val="single" w:sz="8" w:space="0" w:color="auto"/>
            </w:tcBorders>
            <w:shd w:val="clear" w:color="auto" w:fill="FFFFFF" w:themeFill="background1"/>
          </w:tcPr>
          <w:p w:rsidR="00931F9E" w:rsidRPr="009345DF" w:rsidRDefault="00931F9E"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4 816,0</w:t>
            </w:r>
          </w:p>
        </w:tc>
      </w:tr>
      <w:tr w:rsidR="00177148" w:rsidRPr="009345DF" w:rsidTr="000A3C8A">
        <w:trPr>
          <w:trHeight w:val="30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7738ED">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631DD1">
        <w:trPr>
          <w:trHeight w:val="24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Массовый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общественной инфраструктуры муниципального значения"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Мероприятия по повышению уровня жизни населения, проживающего на территории муниципального образования Гулькевичский район, посредством развития общественной инфраструктуры муниципального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Строительство, капитальный ремонт, реконструкция, проектирование, модернизация и техническое </w:t>
            </w:r>
            <w:r w:rsidRPr="009345DF">
              <w:rPr>
                <w:rFonts w:ascii="Times New Roman" w:eastAsia="Times New Roman" w:hAnsi="Times New Roman" w:cs="Times New Roman"/>
                <w:color w:val="000000"/>
                <w:sz w:val="24"/>
                <w:szCs w:val="24"/>
                <w:lang w:eastAsia="ru-RU"/>
              </w:rPr>
              <w:lastRenderedPageBreak/>
              <w:t>перевооружение общественной инфраструктуры, приобретение объектов недвижимости, а также движимого имущества, необходимого для обеспечения функционирования объектов общественной инфраструктуры, предназначенных для решения вопросов местного значения, в том числе реализация комплекса мероприятий по модернизации муниципальной системы дошкольного образования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lastRenderedPageBreak/>
              <w:t>Выполнение предпроектной, проектной, рабочей документации и инженерных изысканий, прохождение государственной экспертизы по объекту: «Здание малобюджетного зала спортивного крытого универсального шаговой доступности по адресу: Краснодарский край, Гулькевичский район, пгт. Гирей, ул. Парковая на земельном участке с кадастровым номером 23:06:0402006:259»</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DA2DBA"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DA2DBA" w:rsidRPr="009345DF" w:rsidRDefault="00974266"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1310100115</w:t>
            </w:r>
          </w:p>
        </w:tc>
        <w:tc>
          <w:tcPr>
            <w:tcW w:w="850" w:type="dxa"/>
            <w:tcBorders>
              <w:top w:val="nil"/>
              <w:left w:val="nil"/>
              <w:bottom w:val="single" w:sz="8" w:space="0" w:color="auto"/>
              <w:right w:val="single" w:sz="8" w:space="0" w:color="auto"/>
            </w:tcBorders>
            <w:shd w:val="clear" w:color="auto" w:fill="FFFFFF" w:themeFill="background1"/>
          </w:tcPr>
          <w:p w:rsidR="00DA2DBA" w:rsidRPr="009345DF" w:rsidRDefault="00DA2DBA" w:rsidP="00DA2DBA">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9345DF">
              <w:rPr>
                <w:rFonts w:ascii="Times New Roman" w:eastAsia="Times New Roman" w:hAnsi="Times New Roman" w:cs="Times New Roman"/>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noWrap/>
          </w:tcPr>
          <w:p w:rsidR="00DA2DBA" w:rsidRPr="009345DF" w:rsidRDefault="004E43A7" w:rsidP="00570B1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1 500,0</w:t>
            </w:r>
          </w:p>
        </w:tc>
        <w:tc>
          <w:tcPr>
            <w:tcW w:w="1842" w:type="dxa"/>
            <w:tcBorders>
              <w:top w:val="nil"/>
              <w:left w:val="nil"/>
              <w:bottom w:val="single" w:sz="8" w:space="0" w:color="auto"/>
              <w:right w:val="single" w:sz="8" w:space="0" w:color="auto"/>
            </w:tcBorders>
            <w:shd w:val="clear" w:color="auto" w:fill="FFFFFF" w:themeFill="background1"/>
          </w:tcPr>
          <w:p w:rsidR="00DA2DBA"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C318EE" w:rsidP="0067397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color w:val="000000" w:themeColor="text1"/>
                <w:sz w:val="24"/>
                <w:szCs w:val="28"/>
              </w:rPr>
              <w:t xml:space="preserve">Строительство объекта: </w:t>
            </w:r>
            <w:r w:rsidR="00177148" w:rsidRPr="009345DF">
              <w:rPr>
                <w:rFonts w:ascii="Times New Roman" w:eastAsia="Calibri" w:hAnsi="Times New Roman" w:cs="Times New Roman"/>
                <w:bCs/>
                <w:color w:val="000000" w:themeColor="text1"/>
                <w:sz w:val="24"/>
                <w:szCs w:val="28"/>
              </w:rPr>
              <w:t>«Здани</w:t>
            </w:r>
            <w:r w:rsidR="00673971" w:rsidRPr="009345DF">
              <w:rPr>
                <w:rFonts w:ascii="Times New Roman" w:eastAsia="Calibri" w:hAnsi="Times New Roman" w:cs="Times New Roman"/>
                <w:bCs/>
                <w:color w:val="000000" w:themeColor="text1"/>
                <w:sz w:val="24"/>
                <w:szCs w:val="28"/>
              </w:rPr>
              <w:t>е</w:t>
            </w:r>
            <w:r w:rsidR="00177148" w:rsidRPr="009345DF">
              <w:rPr>
                <w:rFonts w:ascii="Times New Roman" w:eastAsia="Calibri" w:hAnsi="Times New Roman" w:cs="Times New Roman"/>
                <w:bCs/>
                <w:color w:val="000000" w:themeColor="text1"/>
                <w:sz w:val="24"/>
                <w:szCs w:val="28"/>
              </w:rPr>
              <w:t xml:space="preserve"> зала спортивного крытого специализированного «Центр Единоборств» по адресу: Краснодарский край, Гулькевичский район, г. Гулькевичи, ул. Симонова, 137 А (корректировка)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Капитальные вложения в объекты недвижимого имущества муниципальной собственности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902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13101</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0</w:t>
            </w:r>
            <w:r w:rsidRPr="009345DF">
              <w:rPr>
                <w:rFonts w:ascii="Times New Roman" w:eastAsia="Times New Roman" w:hAnsi="Times New Roman" w:cs="Times New Roman"/>
                <w:color w:val="000000"/>
                <w:sz w:val="24"/>
                <w:szCs w:val="24"/>
                <w:lang w:val="en-US" w:eastAsia="ru-RU"/>
              </w:rPr>
              <w:t>470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400</w:t>
            </w:r>
          </w:p>
        </w:tc>
        <w:tc>
          <w:tcPr>
            <w:tcW w:w="1560" w:type="dxa"/>
            <w:tcBorders>
              <w:top w:val="nil"/>
              <w:left w:val="nil"/>
              <w:bottom w:val="single" w:sz="8" w:space="0" w:color="auto"/>
              <w:right w:val="single" w:sz="8" w:space="0" w:color="auto"/>
            </w:tcBorders>
            <w:shd w:val="clear" w:color="auto" w:fill="FFFFFF" w:themeFill="background1"/>
            <w:noWrap/>
          </w:tcPr>
          <w:p w:rsidR="00177148" w:rsidRPr="009345DF" w:rsidRDefault="004E43A7" w:rsidP="0017714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5 000,0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4E43A7"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4E43A7" w:rsidRPr="00A87D04" w:rsidRDefault="004E43A7"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4E43A7"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Прочие межбюджетные трансферты общего характера</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tabs>
                <w:tab w:val="left" w:pos="2460"/>
              </w:tabs>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Мероприятия, направленные на поощрение победителей конкурса "Лучший орган территориального общественного самоуправления"</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931F9E"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902</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1610100169</w:t>
            </w:r>
          </w:p>
        </w:tc>
        <w:tc>
          <w:tcPr>
            <w:tcW w:w="850" w:type="dxa"/>
            <w:tcBorders>
              <w:top w:val="nil"/>
              <w:left w:val="nil"/>
              <w:bottom w:val="single" w:sz="8" w:space="0" w:color="auto"/>
              <w:right w:val="single" w:sz="8" w:space="0" w:color="auto"/>
            </w:tcBorders>
            <w:shd w:val="clear" w:color="auto" w:fill="FFFFFF" w:themeFill="background1"/>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500</w:t>
            </w:r>
          </w:p>
        </w:tc>
        <w:tc>
          <w:tcPr>
            <w:tcW w:w="1560" w:type="dxa"/>
            <w:tcBorders>
              <w:top w:val="nil"/>
              <w:left w:val="nil"/>
              <w:bottom w:val="single" w:sz="8" w:space="0" w:color="auto"/>
              <w:right w:val="single" w:sz="8" w:space="0" w:color="auto"/>
            </w:tcBorders>
            <w:shd w:val="clear" w:color="auto" w:fill="FFFFFF" w:themeFill="background1"/>
            <w:noWrap/>
          </w:tcPr>
          <w:p w:rsidR="00931F9E" w:rsidRPr="00A87D04" w:rsidRDefault="00931F9E" w:rsidP="004E43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c>
          <w:tcPr>
            <w:tcW w:w="1842" w:type="dxa"/>
            <w:tcBorders>
              <w:top w:val="nil"/>
              <w:left w:val="nil"/>
              <w:bottom w:val="single" w:sz="8" w:space="0" w:color="auto"/>
              <w:right w:val="single" w:sz="8" w:space="0" w:color="auto"/>
            </w:tcBorders>
            <w:shd w:val="clear" w:color="auto" w:fill="FFFFFF" w:themeFill="background1"/>
          </w:tcPr>
          <w:p w:rsidR="00931F9E" w:rsidRPr="00A87D04" w:rsidRDefault="00931F9E"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1 200,0</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 Финансовое управление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68 379,4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3F55ED">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107 786,6</w:t>
            </w:r>
          </w:p>
        </w:tc>
      </w:tr>
      <w:tr w:rsidR="00177148" w:rsidRPr="009345DF" w:rsidTr="00E764CA">
        <w:trPr>
          <w:trHeight w:val="3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31 386,6</w:t>
            </w:r>
          </w:p>
        </w:tc>
      </w:tr>
      <w:tr w:rsidR="00177148" w:rsidRPr="009345DF" w:rsidTr="00E764CA">
        <w:trPr>
          <w:trHeight w:val="8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E764CA">
        <w:trPr>
          <w:trHeight w:val="966"/>
        </w:trPr>
        <w:tc>
          <w:tcPr>
            <w:tcW w:w="5954" w:type="dxa"/>
            <w:tcBorders>
              <w:top w:val="nil"/>
              <w:left w:val="single" w:sz="8" w:space="0" w:color="auto"/>
              <w:bottom w:val="nil"/>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3400000000</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nil"/>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nil"/>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95213B">
        <w:trPr>
          <w:trHeight w:val="43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931F9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31 386,6</w:t>
            </w:r>
          </w:p>
        </w:tc>
      </w:tr>
      <w:tr w:rsidR="00177148" w:rsidRPr="009345DF" w:rsidTr="00DE1B06">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составления и исполнения бюджета муниципального образования Гулькевичский район с учетом соблюдения принципов сбалансированности бюджета и прозрачности (открытости)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pacing w:after="0"/>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30 179,4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31F9E" w:rsidP="00E764CA">
            <w:pPr>
              <w:spacing w:after="0"/>
              <w:jc w:val="center"/>
              <w:rPr>
                <w:rFonts w:ascii="Times New Roman" w:hAnsi="Times New Roman" w:cs="Times New Roman"/>
                <w:sz w:val="24"/>
                <w:szCs w:val="24"/>
              </w:rPr>
            </w:pPr>
            <w:r>
              <w:rPr>
                <w:rFonts w:ascii="Times New Roman" w:hAnsi="Times New Roman" w:cs="Times New Roman"/>
                <w:sz w:val="24"/>
                <w:szCs w:val="24"/>
              </w:rPr>
              <w:t>31 386,6</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nil"/>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25 743,9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26 773,7</w:t>
            </w:r>
          </w:p>
        </w:tc>
      </w:tr>
      <w:tr w:rsidR="00177148" w:rsidRPr="009345DF" w:rsidTr="00E764CA">
        <w:trPr>
          <w:trHeight w:val="5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single" w:sz="8" w:space="0" w:color="auto"/>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4 435,5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4 612,9</w:t>
            </w:r>
          </w:p>
        </w:tc>
      </w:tr>
      <w:tr w:rsidR="00F75C07" w:rsidRPr="009345DF" w:rsidTr="00E764CA">
        <w:trPr>
          <w:trHeight w:val="39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Межбюджетные трансферты общего характера бюджетам муниципальных образований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2 200,0</w:t>
            </w:r>
          </w:p>
        </w:tc>
      </w:tr>
      <w:tr w:rsidR="00F75C07" w:rsidRPr="009345DF" w:rsidTr="00E764CA">
        <w:trPr>
          <w:trHeight w:val="4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Дотация на выравнивание уровня бюджетной обеспеченности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«Управление муниципальными финансами муниципального образования Гулькевичский район» </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6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долгосрочной сбалансированности и устойчивости бюджетной системы Гулькевичкого района, повышение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1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финансовых возможностей поселений Гулькевичского района по осуществлению органами местного самоуправления полномочий по решению вопросов местного значения и создание условий повышения качества управления муниципальными финансами</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E764CA">
        <w:trPr>
          <w:trHeight w:val="4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Выравнивание бюджетной обеспеченности городских и сельских поселений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F75C07" w:rsidRPr="009345DF" w:rsidTr="00631DD1">
        <w:trPr>
          <w:trHeight w:val="32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Межбюджетные трансферты</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14</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3410300030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4E43A7">
            <w:pPr>
              <w:jc w:val="center"/>
            </w:pPr>
            <w:r w:rsidRPr="00DF5C6F">
              <w:rPr>
                <w:rFonts w:ascii="Times New Roman" w:eastAsia="Times New Roman" w:hAnsi="Times New Roman" w:cs="Times New Roman"/>
                <w:bCs/>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F75C07">
            <w:pPr>
              <w:jc w:val="center"/>
            </w:pPr>
            <w:r w:rsidRPr="00DF5C6F">
              <w:rPr>
                <w:rFonts w:ascii="Times New Roman" w:eastAsia="Times New Roman" w:hAnsi="Times New Roman" w:cs="Times New Roman"/>
                <w:bCs/>
                <w:color w:val="000000"/>
                <w:sz w:val="24"/>
                <w:szCs w:val="24"/>
                <w:lang w:eastAsia="ru-RU"/>
              </w:rPr>
              <w:t>2 200,0</w:t>
            </w:r>
          </w:p>
        </w:tc>
      </w:tr>
      <w:tr w:rsidR="00177148" w:rsidRPr="009345DF" w:rsidTr="00631DD1">
        <w:trPr>
          <w:trHeight w:val="294"/>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Условно-утвержденные расходы</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36 000,0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74 200,0</w:t>
            </w:r>
          </w:p>
        </w:tc>
      </w:tr>
      <w:tr w:rsidR="00177148" w:rsidRPr="009345DF" w:rsidTr="00E764CA">
        <w:trPr>
          <w:trHeight w:val="32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4. Контрольно-счетная палата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631DD1">
        <w:trPr>
          <w:trHeight w:val="28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Общегосударственные вопросы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0A3C8A">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4 104,9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4 269,2</w:t>
            </w:r>
          </w:p>
        </w:tc>
      </w:tr>
      <w:tr w:rsidR="00177148" w:rsidRPr="009345DF" w:rsidTr="00E764CA">
        <w:trPr>
          <w:trHeight w:val="6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Руководитель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5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Расходы на обеспечение функций органов местного самоуправления </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5410000190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1 608,6</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1 673,0</w:t>
            </w:r>
          </w:p>
        </w:tc>
      </w:tr>
      <w:tr w:rsidR="00177148" w:rsidRPr="009345DF" w:rsidTr="00E764CA">
        <w:trPr>
          <w:trHeight w:val="71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Центральный аппарат контрольно-счетной палаты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910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5420000190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E43A7" w:rsidP="00BB38AF">
            <w:pPr>
              <w:jc w:val="center"/>
              <w:rPr>
                <w:rFonts w:ascii="Times New Roman" w:hAnsi="Times New Roman" w:cs="Times New Roman"/>
                <w:sz w:val="24"/>
                <w:szCs w:val="24"/>
              </w:rPr>
            </w:pPr>
            <w:r>
              <w:rPr>
                <w:rFonts w:ascii="Times New Roman" w:hAnsi="Times New Roman" w:cs="Times New Roman"/>
                <w:sz w:val="24"/>
                <w:szCs w:val="24"/>
              </w:rPr>
              <w:t>2 496,3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2 596,2</w:t>
            </w:r>
          </w:p>
        </w:tc>
      </w:tr>
      <w:tr w:rsidR="00177148" w:rsidRPr="009345DF" w:rsidTr="00631DD1">
        <w:trPr>
          <w:trHeight w:val="58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5. Управление образования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1 862 269,7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1 846 248,2</w:t>
            </w:r>
          </w:p>
        </w:tc>
      </w:tr>
      <w:tr w:rsidR="00177148" w:rsidRPr="009345DF" w:rsidTr="00631DD1">
        <w:trPr>
          <w:trHeight w:val="28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1 797 568,1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2E3F4C">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1 778 027,7</w:t>
            </w:r>
          </w:p>
        </w:tc>
      </w:tr>
      <w:tr w:rsidR="00177148" w:rsidRPr="009345DF" w:rsidTr="00631DD1">
        <w:trPr>
          <w:trHeight w:val="23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Дошкольное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525 331,0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4B0166">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557 407,2</w:t>
            </w:r>
          </w:p>
        </w:tc>
      </w:tr>
      <w:tr w:rsidR="00177148" w:rsidRPr="009345DF" w:rsidTr="00E764CA">
        <w:trPr>
          <w:trHeight w:val="5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522 162,0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554 238,2</w:t>
            </w:r>
          </w:p>
        </w:tc>
      </w:tr>
      <w:tr w:rsidR="00177148" w:rsidRPr="009345DF" w:rsidTr="00E764CA">
        <w:trPr>
          <w:trHeight w:val="45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522 162,0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554 238,2</w:t>
            </w:r>
          </w:p>
        </w:tc>
      </w:tr>
      <w:tr w:rsidR="00177148" w:rsidRPr="009345DF" w:rsidTr="00E764CA">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E43A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522 162,0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554 238,2</w:t>
            </w:r>
          </w:p>
        </w:tc>
      </w:tr>
      <w:tr w:rsidR="00177148" w:rsidRPr="009345DF" w:rsidTr="00F15480">
        <w:trPr>
          <w:trHeight w:val="569"/>
        </w:trPr>
        <w:tc>
          <w:tcPr>
            <w:tcW w:w="5954" w:type="dxa"/>
            <w:tcBorders>
              <w:top w:val="nil"/>
              <w:left w:val="single" w:sz="8" w:space="0" w:color="auto"/>
              <w:bottom w:val="single" w:sz="4"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CF27B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176 098,0</w:t>
            </w:r>
          </w:p>
        </w:tc>
      </w:tr>
      <w:tr w:rsidR="00177148" w:rsidRPr="009345DF" w:rsidTr="004946BB">
        <w:trPr>
          <w:trHeight w:val="721"/>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Субсидии бюджетным, автономным учреждениям и иным некоммерческим организациям </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CF27B3" w:rsidP="00116E8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163 055,3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CA38D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176098,0</w:t>
            </w:r>
          </w:p>
        </w:tc>
      </w:tr>
      <w:tr w:rsidR="00177148" w:rsidRPr="009345DF" w:rsidTr="00E764CA">
        <w:trPr>
          <w:trHeight w:val="41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CF27B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2 181,7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2 269,0</w:t>
            </w:r>
          </w:p>
        </w:tc>
      </w:tr>
      <w:tr w:rsidR="00177148" w:rsidRPr="009345DF" w:rsidTr="00E764CA">
        <w:trPr>
          <w:trHeight w:val="555"/>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CF27B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2 181,7</w:t>
            </w:r>
          </w:p>
        </w:tc>
        <w:tc>
          <w:tcPr>
            <w:tcW w:w="1842" w:type="dxa"/>
            <w:tcBorders>
              <w:top w:val="single" w:sz="4" w:space="0" w:color="auto"/>
              <w:left w:val="single" w:sz="8" w:space="0" w:color="auto"/>
              <w:bottom w:val="single" w:sz="8" w:space="0" w:color="auto"/>
              <w:right w:val="single" w:sz="8" w:space="0" w:color="auto"/>
            </w:tcBorders>
            <w:shd w:val="clear" w:color="auto" w:fill="FFFFFF" w:themeFill="background1"/>
          </w:tcPr>
          <w:p w:rsidR="00177148" w:rsidRPr="009345DF" w:rsidRDefault="00F75C07"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2 269,0</w:t>
            </w:r>
          </w:p>
        </w:tc>
      </w:tr>
      <w:tr w:rsidR="00177148" w:rsidRPr="009345DF" w:rsidTr="00E764CA">
        <w:trPr>
          <w:trHeight w:val="101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F27B3"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356 925,0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75C07"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375 871,2</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F27B3" w:rsidP="00A4439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356 925,0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75C07" w:rsidP="006879A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375 871,2</w:t>
            </w:r>
          </w:p>
        </w:tc>
      </w:tr>
      <w:tr w:rsidR="00F75C07"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76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8563F6">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06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nil"/>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F75C07" w:rsidRPr="009345DF" w:rsidRDefault="00F75C07"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2 200,0</w:t>
            </w:r>
          </w:p>
        </w:tc>
      </w:tr>
      <w:tr w:rsidR="00F75C07" w:rsidRPr="009345DF" w:rsidTr="00E764CA">
        <w:trPr>
          <w:trHeight w:val="1319"/>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1100000000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CF27B3"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CF27B3"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605"/>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Эффективное и рациональное использование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1110000000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1110100000</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75C07" w:rsidRPr="009345DF" w:rsidTr="00E764CA">
        <w:trPr>
          <w:trHeight w:val="1553"/>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1110100123</w:t>
            </w:r>
          </w:p>
        </w:tc>
        <w:tc>
          <w:tcPr>
            <w:tcW w:w="850" w:type="dxa"/>
            <w:tcBorders>
              <w:top w:val="nil"/>
              <w:left w:val="nil"/>
              <w:bottom w:val="single" w:sz="8" w:space="0" w:color="auto"/>
              <w:right w:val="single" w:sz="8" w:space="0" w:color="auto"/>
            </w:tcBorders>
            <w:shd w:val="clear" w:color="auto" w:fill="FFFFFF" w:themeFill="background1"/>
          </w:tcPr>
          <w:p w:rsidR="00F75C07" w:rsidRPr="009345DF" w:rsidRDefault="00F75C07"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Pr="009345DF"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Pr="009345DF" w:rsidRDefault="00F75C07" w:rsidP="00F75C07">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75C07"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75C07" w:rsidRPr="00A87D04" w:rsidRDefault="00F75C07" w:rsidP="00C11F82">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75C07" w:rsidRDefault="00F75C07"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75C07" w:rsidRDefault="00F75C07" w:rsidP="00F75C0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C11F82"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C11F82" w:rsidRPr="00A87D04" w:rsidRDefault="00C11F82"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C11F82" w:rsidRPr="00A87D04" w:rsidRDefault="00C11F82"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C11F82" w:rsidRDefault="00F75C07"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r>
      <w:tr w:rsidR="00FC0513" w:rsidRPr="009345DF" w:rsidTr="00E764CA">
        <w:trPr>
          <w:trHeight w:val="123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1536"/>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61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E764CA">
        <w:trPr>
          <w:trHeight w:val="467"/>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FC0513" w:rsidRPr="009345DF" w:rsidTr="004946BB">
        <w:trPr>
          <w:trHeight w:val="625"/>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01</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919,0</w:t>
            </w:r>
          </w:p>
        </w:tc>
      </w:tr>
      <w:tr w:rsidR="00177148" w:rsidRPr="009345DF" w:rsidTr="004946BB">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1 123 245,7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1 066 946,4</w:t>
            </w:r>
          </w:p>
        </w:tc>
      </w:tr>
      <w:tr w:rsidR="00177148" w:rsidRPr="009345DF" w:rsidTr="00E764CA">
        <w:trPr>
          <w:trHeight w:val="52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1 119 223,1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1 062 923,8</w:t>
            </w:r>
          </w:p>
        </w:tc>
      </w:tr>
      <w:tr w:rsidR="00177148" w:rsidRPr="009345DF" w:rsidTr="00E764CA">
        <w:trPr>
          <w:trHeight w:val="4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1 119 223,1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1 062 923,8</w:t>
            </w:r>
          </w:p>
        </w:tc>
      </w:tr>
      <w:tr w:rsidR="00177148" w:rsidRPr="009345DF" w:rsidTr="00E764CA">
        <w:trPr>
          <w:trHeight w:val="74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1 119 223,1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1 062 923,8</w:t>
            </w:r>
          </w:p>
        </w:tc>
      </w:tr>
      <w:tr w:rsidR="00177148"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170 936,4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185 072,9</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170 936,4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185 072,9</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Краснодарского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10 003,8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10 404,0</w:t>
            </w:r>
          </w:p>
        </w:tc>
      </w:tr>
      <w:tr w:rsidR="00177148" w:rsidRPr="009345DF" w:rsidTr="0095213B">
        <w:trPr>
          <w:trHeight w:val="68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10 003,8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10 404,0</w:t>
            </w:r>
          </w:p>
        </w:tc>
      </w:tr>
      <w:tr w:rsidR="00177148" w:rsidRPr="009345DF" w:rsidTr="00E764CA">
        <w:trPr>
          <w:trHeight w:val="74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793 814,7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828 756,9</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793 814,7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828 756,9</w:t>
            </w:r>
          </w:p>
        </w:tc>
      </w:tr>
      <w:tr w:rsidR="00177148"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007836"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007836">
              <w:rPr>
                <w:rFonts w:ascii="Times New Roman" w:eastAsia="Times New Roman" w:hAnsi="Times New Roman" w:cs="Times New Roman"/>
                <w:color w:val="000000"/>
                <w:sz w:val="24"/>
                <w:szCs w:val="24"/>
                <w:lang w:eastAsia="ru-RU"/>
              </w:rPr>
              <w:t xml:space="preserve">Обеспечение одноразовым бесплатным питанием учащихся из многодетных семей в муниципальных </w:t>
            </w:r>
            <w:r w:rsidRPr="00007836">
              <w:rPr>
                <w:rFonts w:ascii="Times New Roman" w:eastAsia="Times New Roman" w:hAnsi="Times New Roman" w:cs="Times New Roman"/>
                <w:color w:val="000000"/>
                <w:sz w:val="24"/>
                <w:szCs w:val="24"/>
                <w:lang w:eastAsia="ru-RU"/>
              </w:rPr>
              <w:lastRenderedPageBreak/>
              <w:t>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9 453,9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9 831,2</w:t>
            </w:r>
          </w:p>
        </w:tc>
      </w:tr>
      <w:tr w:rsidR="00177148" w:rsidRPr="009345DF" w:rsidTr="0095213B">
        <w:trPr>
          <w:trHeight w:val="71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0110262370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9 453,9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9 831,2</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Субвенция на 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компенсацию за работу по подготовке и проведению указанной государственной итоговой аттестации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r>
      <w:tr w:rsidR="00177148" w:rsidRPr="009345DF" w:rsidTr="0095213B">
        <w:trPr>
          <w:trHeight w:val="63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0110262500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3 391,0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95213B">
        <w:trPr>
          <w:trHeight w:val="6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1 097,7</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1 149,5</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872D0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Организация бесплатного горячего питания </w:t>
            </w:r>
            <w:r w:rsidRPr="009345DF">
              <w:rPr>
                <w:rFonts w:ascii="Times New Roman" w:eastAsia="Times New Roman" w:hAnsi="Times New Roman" w:cs="Times New Roman"/>
                <w:color w:val="000000"/>
                <w:sz w:val="24"/>
                <w:szCs w:val="24"/>
                <w:lang w:eastAsia="ru-RU"/>
              </w:rPr>
              <w:lastRenderedPageBreak/>
              <w:t>обучающихся по образовательным программам начального общего образования в муниципальных 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01102L</w:t>
            </w:r>
            <w:r w:rsidRPr="009345DF">
              <w:rPr>
                <w:rFonts w:ascii="Times New Roman" w:eastAsia="Times New Roman" w:hAnsi="Times New Roman" w:cs="Times New Roman"/>
                <w:color w:val="000000"/>
                <w:sz w:val="24"/>
                <w:szCs w:val="24"/>
                <w:lang w:eastAsia="ru-RU"/>
              </w:rPr>
              <w:t>3040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70 657,2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L3040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70 657,2</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Calibri" w:hAnsi="Times New Roman" w:cs="Times New Roman"/>
                <w:bCs/>
                <w:sz w:val="24"/>
                <w:szCs w:val="24"/>
              </w:rPr>
              <w:t>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val="en-US" w:eastAsia="ru-RU"/>
              </w:rPr>
              <w:t>01102R3032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R3032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36 403,9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F650B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23 464,5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24 318,3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85AA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01102S3550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C11F82"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23 464,5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C0513" w:rsidP="00575A52">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24 318,3</w:t>
            </w:r>
          </w:p>
        </w:tc>
      </w:tr>
      <w:tr w:rsidR="00FC0513" w:rsidRPr="009345DF" w:rsidTr="00E764CA">
        <w:trPr>
          <w:trHeight w:val="4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2 426,3</w:t>
            </w:r>
          </w:p>
        </w:tc>
      </w:tr>
      <w:tr w:rsidR="00FC0513" w:rsidRPr="009345DF" w:rsidTr="00E764CA">
        <w:trPr>
          <w:trHeight w:val="80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Обеспечение пожарной безопасности объектов  культуры, образования, и магистральные сети холодного водоснабжения  на территории </w:t>
            </w:r>
            <w:r w:rsidRPr="009345DF">
              <w:rPr>
                <w:rFonts w:ascii="Times New Roman" w:eastAsia="Times New Roman" w:hAnsi="Times New Roman" w:cs="Times New Roman"/>
                <w:color w:val="000000"/>
                <w:sz w:val="24"/>
                <w:szCs w:val="24"/>
                <w:lang w:eastAsia="ru-RU"/>
              </w:rPr>
              <w:lastRenderedPageBreak/>
              <w:t>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2 376,3</w:t>
            </w:r>
          </w:p>
        </w:tc>
      </w:tr>
      <w:tr w:rsidR="00FC0513"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мероприятий по предупреждению детского дорожно-транспортного травматизма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3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0410100055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nil"/>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single" w:sz="8" w:space="0" w:color="auto"/>
              <w:bottom w:val="nil"/>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618"/>
        </w:trPr>
        <w:tc>
          <w:tcPr>
            <w:tcW w:w="5954" w:type="dxa"/>
            <w:tcBorders>
              <w:top w:val="nil"/>
              <w:left w:val="single" w:sz="8" w:space="0" w:color="auto"/>
              <w:bottom w:val="nil"/>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«Энергосбережение и повышение энергетической эффективности на территории муниципального образования Гулькевичский район»</w:t>
            </w:r>
          </w:p>
        </w:tc>
        <w:tc>
          <w:tcPr>
            <w:tcW w:w="992" w:type="dxa"/>
            <w:tcBorders>
              <w:top w:val="nil"/>
              <w:left w:val="nil"/>
              <w:bottom w:val="nil"/>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nil"/>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1100000000</w:t>
            </w:r>
          </w:p>
        </w:tc>
        <w:tc>
          <w:tcPr>
            <w:tcW w:w="850" w:type="dxa"/>
            <w:tcBorders>
              <w:top w:val="nil"/>
              <w:left w:val="nil"/>
              <w:bottom w:val="nil"/>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nil"/>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nil"/>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500"/>
        </w:trPr>
        <w:tc>
          <w:tcPr>
            <w:tcW w:w="59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Эффективное и рациональное использование энергетических ресурсов</w:t>
            </w:r>
          </w:p>
        </w:tc>
        <w:tc>
          <w:tcPr>
            <w:tcW w:w="992"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1110000000</w:t>
            </w:r>
          </w:p>
        </w:tc>
        <w:tc>
          <w:tcPr>
            <w:tcW w:w="850" w:type="dxa"/>
            <w:tcBorders>
              <w:top w:val="single" w:sz="8" w:space="0" w:color="auto"/>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47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Снижение уровня потребления топливно-энергетических ресурсов, повышение энергетической эффективности использования энергетических ресурсов</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1110100000</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w:t>
            </w:r>
          </w:p>
        </w:tc>
      </w:tr>
      <w:tr w:rsidR="00FC0513" w:rsidRPr="009345DF" w:rsidTr="00E764CA">
        <w:trPr>
          <w:trHeight w:val="75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jc w:val="both"/>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Замена светильников (ламп накаливания) на энергосберегающие, в том числе на светодиодные в муниципальных учреждениях;  установка или замена узлов учета по всем видам топливно-энергетических ресурсов в муниципальных учреждениях</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nil"/>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1110100123</w:t>
            </w:r>
          </w:p>
        </w:tc>
        <w:tc>
          <w:tcPr>
            <w:tcW w:w="850" w:type="dxa"/>
            <w:tcBorders>
              <w:top w:val="nil"/>
              <w:left w:val="nil"/>
              <w:bottom w:val="single" w:sz="8" w:space="0" w:color="auto"/>
              <w:right w:val="single" w:sz="8" w:space="0" w:color="auto"/>
            </w:tcBorders>
            <w:shd w:val="clear" w:color="auto" w:fill="FFFFFF" w:themeFill="background1"/>
            <w:hideMark/>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или замена узлов учёта по всем видам топливно-энергетических ресурсов в муниципальных учреждениях, подведомственных управлению образования</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Default="00FC0513"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Default="00FC0513" w:rsidP="00FC051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C11F82">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rPr>
                <w:rFonts w:ascii="Times New Roman" w:hAnsi="Times New Roman" w:cs="Times New Roman"/>
                <w:sz w:val="24"/>
                <w:szCs w:val="24"/>
              </w:rPr>
            </w:pPr>
            <w:r w:rsidRPr="00A87D04">
              <w:rPr>
                <w:rFonts w:ascii="Times New Roman" w:hAnsi="Times New Roman" w:cs="Times New Roman"/>
                <w:sz w:val="24"/>
                <w:szCs w:val="24"/>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A87D04" w:rsidRDefault="00007836"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1110100124</w:t>
            </w:r>
          </w:p>
        </w:tc>
        <w:tc>
          <w:tcPr>
            <w:tcW w:w="850" w:type="dxa"/>
            <w:tcBorders>
              <w:top w:val="nil"/>
              <w:left w:val="nil"/>
              <w:bottom w:val="single" w:sz="8" w:space="0" w:color="auto"/>
              <w:right w:val="single" w:sz="8" w:space="0" w:color="auto"/>
            </w:tcBorders>
            <w:shd w:val="clear" w:color="auto" w:fill="FFFFFF" w:themeFill="background1"/>
          </w:tcPr>
          <w:p w:rsidR="00FC0513" w:rsidRPr="00A87D04" w:rsidRDefault="00FC0513" w:rsidP="00C11F82">
            <w:pPr>
              <w:spacing w:after="0" w:line="240" w:lineRule="auto"/>
              <w:jc w:val="center"/>
              <w:rPr>
                <w:rFonts w:ascii="Times New Roman" w:hAnsi="Times New Roman" w:cs="Times New Roman"/>
                <w:sz w:val="24"/>
                <w:szCs w:val="24"/>
              </w:rPr>
            </w:pPr>
            <w:r w:rsidRPr="00A87D04">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A87D04" w:rsidRDefault="00FC0513" w:rsidP="00C11F8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A87D04" w:rsidRDefault="00FC0513" w:rsidP="00FC051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"Доступная среда"</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условий развития доступной среды для инвалидов и маломобильных групп населения, обеспечения им равного с другими гражданами беспрепятственного доступа к объектам учреждений культуры, образовательных услуг образовательных учреждений, услуг учреждений физической культуры и спорта муниципального образования Гулькевичский район, качества жизни инвалидов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беспрепятственного доступа для маломобильных групп населения к объектам учреждений социальной сферы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AD522B">
        <w:trPr>
          <w:trHeight w:val="57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FC0513" w:rsidRPr="009345DF" w:rsidRDefault="00FC0513"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1710100006</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626,0</w:t>
            </w:r>
          </w:p>
        </w:tc>
      </w:tr>
      <w:tr w:rsidR="00FC0513" w:rsidRPr="009345DF" w:rsidTr="00E764CA">
        <w:trPr>
          <w:trHeight w:val="1250"/>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Муниципальная программа муниципального образования Гулькевичский район «Профилактика  терроризма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2300000000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1281"/>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Создание эффективной системы профилактики терроризма, а также укрепление правопорядка и повышение уровня общественной безопасности населения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r w:rsidRPr="009345DF">
              <w:rPr>
                <w:rFonts w:ascii="Times New Roman" w:hAnsi="Times New Roman" w:cs="Times New Roman"/>
                <w:sz w:val="24"/>
                <w:szCs w:val="24"/>
              </w:rPr>
              <w:t>2310000000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line="240" w:lineRule="auto"/>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28"/>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lastRenderedPageBreak/>
              <w:t>Профилактика террористических проявлений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2310100000</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Профилактика терроризма, обеспечение инженерно-технической защищенности муниципальных учреждений в муниципальном образовании Гулькевичский район в том числе 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 организация мероприятий в области противодействия идеологии терроризма в сфере образования и молодежной среды</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2310100052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FC0513" w:rsidRPr="009345DF" w:rsidTr="00A471BE">
        <w:trPr>
          <w:trHeight w:val="643"/>
        </w:trPr>
        <w:tc>
          <w:tcPr>
            <w:tcW w:w="5954"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D76D85">
            <w:pPr>
              <w:spacing w:after="0" w:line="240" w:lineRule="auto"/>
              <w:rPr>
                <w:rFonts w:ascii="Times New Roman" w:hAnsi="Times New Roman" w:cs="Times New Roman"/>
                <w:sz w:val="24"/>
                <w:szCs w:val="24"/>
              </w:rPr>
            </w:pPr>
            <w:r w:rsidRPr="009345DF">
              <w:rPr>
                <w:rFonts w:ascii="Times New Roman" w:hAnsi="Times New Roman" w:cs="Times New Roman"/>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925</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07</w:t>
            </w:r>
          </w:p>
        </w:tc>
        <w:tc>
          <w:tcPr>
            <w:tcW w:w="85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02</w:t>
            </w:r>
          </w:p>
        </w:tc>
        <w:tc>
          <w:tcPr>
            <w:tcW w:w="1701"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231010</w:t>
            </w:r>
            <w:r w:rsidRPr="009345DF">
              <w:rPr>
                <w:rFonts w:ascii="Times New Roman" w:hAnsi="Times New Roman" w:cs="Times New Roman"/>
                <w:sz w:val="24"/>
                <w:szCs w:val="24"/>
                <w:lang w:val="en-US"/>
              </w:rPr>
              <w:t>0</w:t>
            </w:r>
            <w:r w:rsidRPr="009345DF">
              <w:rPr>
                <w:rFonts w:ascii="Times New Roman" w:hAnsi="Times New Roman" w:cs="Times New Roman"/>
                <w:sz w:val="24"/>
                <w:szCs w:val="24"/>
              </w:rPr>
              <w:t>052</w:t>
            </w:r>
          </w:p>
        </w:tc>
        <w:tc>
          <w:tcPr>
            <w:tcW w:w="850" w:type="dxa"/>
            <w:tcBorders>
              <w:top w:val="nil"/>
              <w:left w:val="nil"/>
              <w:bottom w:val="single" w:sz="8" w:space="0" w:color="auto"/>
              <w:right w:val="single" w:sz="8" w:space="0" w:color="auto"/>
            </w:tcBorders>
            <w:shd w:val="clear" w:color="auto" w:fill="FFFFFF" w:themeFill="background1"/>
          </w:tcPr>
          <w:p w:rsidR="00FC0513" w:rsidRPr="009345DF" w:rsidRDefault="00FC0513" w:rsidP="00E764CA">
            <w:pPr>
              <w:spacing w:after="0"/>
              <w:jc w:val="center"/>
              <w:rPr>
                <w:rFonts w:ascii="Times New Roman" w:hAnsi="Times New Roman" w:cs="Times New Roman"/>
                <w:sz w:val="24"/>
                <w:szCs w:val="24"/>
              </w:rPr>
            </w:pPr>
            <w:r w:rsidRPr="009345DF">
              <w:rPr>
                <w:rFonts w:ascii="Times New Roman" w:hAnsi="Times New Roman" w:cs="Times New Roman"/>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C0513"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C0513" w:rsidRPr="009345DF" w:rsidRDefault="00FC0513" w:rsidP="00FC051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920,3</w:t>
            </w:r>
          </w:p>
        </w:tc>
      </w:tr>
      <w:tr w:rsidR="00177148" w:rsidRPr="009345DF" w:rsidTr="0095213B">
        <w:trPr>
          <w:trHeight w:val="38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71 323,1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72 874,8</w:t>
            </w:r>
          </w:p>
        </w:tc>
      </w:tr>
      <w:tr w:rsidR="00177148" w:rsidRPr="009345DF" w:rsidTr="00E764C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71 147,1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C0513"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72 698,8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21 614,8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BE5AA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r w:rsidR="00960AF2">
              <w:rPr>
                <w:rFonts w:ascii="Times New Roman" w:eastAsia="Times New Roman" w:hAnsi="Times New Roman" w:cs="Times New Roman"/>
                <w:color w:val="000000"/>
                <w:sz w:val="24"/>
                <w:szCs w:val="24"/>
                <w:lang w:eastAsia="ru-RU"/>
              </w:rPr>
              <w:t> 614,8</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20 585,5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20 585,5</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0110300580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1 029,3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1 029,3</w:t>
            </w:r>
          </w:p>
        </w:tc>
      </w:tr>
      <w:tr w:rsidR="00177148" w:rsidRPr="009345DF" w:rsidTr="00E764CA">
        <w:trPr>
          <w:trHeight w:val="55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F4050B" w:rsidP="00770523">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49 532,3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51 084,0</w:t>
            </w:r>
          </w:p>
        </w:tc>
      </w:tr>
      <w:tr w:rsidR="00177148" w:rsidRPr="009345DF" w:rsidTr="00E764CA">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F4050B"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49 532,3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51 084,0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Муниципальная программа муниципального образования Гулькевичский район "Обеспечение безопасности населения"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0400000000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безопасности населения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0410000000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sidRPr="00686D28">
              <w:rPr>
                <w:rFonts w:ascii="Times New Roman" w:eastAsia="Times New Roman" w:hAnsi="Times New Roman" w:cs="Times New Roman"/>
                <w:sz w:val="24"/>
                <w:szCs w:val="24"/>
                <w:lang w:eastAsia="ru-RU"/>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Повышение эффективности мер, принимаемых для охраны общественного порядка и обеспечения общественной безопасности, предупреждение и ликвидация чрезвычайных ситуаций, стихийных бедствий, организация и осуществление мероприятий по гражданской обороне, профилактика террористических и экстремистских проявлений</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0410100000</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jc w:val="center"/>
              <w:rPr>
                <w:rFonts w:ascii="Times New Roman" w:hAnsi="Times New Roman" w:cs="Times New Roman"/>
                <w:sz w:val="24"/>
                <w:szCs w:val="24"/>
              </w:rPr>
            </w:pPr>
            <w:r w:rsidRPr="00686D28">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jc w:val="center"/>
              <w:rPr>
                <w:rFonts w:ascii="Times New Roman" w:hAnsi="Times New Roman" w:cs="Times New Roman"/>
                <w:sz w:val="24"/>
                <w:szCs w:val="24"/>
              </w:rPr>
            </w:pPr>
            <w:r w:rsidRPr="00686D28">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Обеспечение пожарной безопасности объектов  культуры, образования, и магистральные сети холодного водоснабжения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4B7224">
        <w:trPr>
          <w:trHeight w:val="372"/>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0410100054</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686D28" w:rsidRDefault="00960AF2" w:rsidP="004B7224">
            <w:pPr>
              <w:jc w:val="center"/>
              <w:rPr>
                <w:rFonts w:ascii="Times New Roman" w:hAnsi="Times New Roman" w:cs="Times New Roman"/>
                <w:sz w:val="24"/>
                <w:szCs w:val="24"/>
              </w:rPr>
            </w:pPr>
            <w:r>
              <w:rPr>
                <w:rFonts w:ascii="Times New Roman" w:hAnsi="Times New Roman" w:cs="Times New Roman"/>
                <w:sz w:val="24"/>
                <w:szCs w:val="24"/>
              </w:rPr>
              <w:t>176,0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686D28" w:rsidRDefault="00960AF2" w:rsidP="00566A5A">
            <w:pPr>
              <w:jc w:val="center"/>
              <w:rPr>
                <w:rFonts w:ascii="Times New Roman" w:hAnsi="Times New Roman" w:cs="Times New Roman"/>
                <w:sz w:val="24"/>
                <w:szCs w:val="24"/>
              </w:rPr>
            </w:pPr>
            <w:r>
              <w:rPr>
                <w:rFonts w:ascii="Times New Roman" w:hAnsi="Times New Roman" w:cs="Times New Roman"/>
                <w:sz w:val="24"/>
                <w:szCs w:val="24"/>
              </w:rPr>
              <w:t>176,0</w:t>
            </w:r>
          </w:p>
        </w:tc>
      </w:tr>
      <w:tr w:rsidR="00960AF2" w:rsidRPr="009345DF" w:rsidTr="0095213B">
        <w:trPr>
          <w:trHeight w:val="43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Повышение престижа института семьи путем пропаганды семейных ценностей и традиций; развитие системы социализации детей-сирот и детей, </w:t>
            </w:r>
            <w:r w:rsidRPr="009345DF">
              <w:rPr>
                <w:rFonts w:ascii="Times New Roman" w:eastAsia="Times New Roman" w:hAnsi="Times New Roman" w:cs="Times New Roman"/>
                <w:color w:val="000000"/>
                <w:sz w:val="24"/>
                <w:szCs w:val="24"/>
                <w:lang w:eastAsia="ru-RU"/>
              </w:rPr>
              <w:lastRenderedPageBreak/>
              <w:t>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1 203,5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lastRenderedPageBreak/>
              <w:t>Приобретение ГСМ для подвоза детей в пришкольные лагеря и культурно-массовые и спортивные мероприятия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0310100032</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686D28"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c>
          <w:tcPr>
            <w:tcW w:w="1842" w:type="dxa"/>
            <w:tcBorders>
              <w:top w:val="nil"/>
              <w:left w:val="nil"/>
              <w:bottom w:val="single" w:sz="8" w:space="0" w:color="auto"/>
              <w:right w:val="single" w:sz="8" w:space="0" w:color="auto"/>
            </w:tcBorders>
            <w:shd w:val="clear" w:color="auto" w:fill="FFFFFF" w:themeFill="background1"/>
          </w:tcPr>
          <w:p w:rsidR="00960AF2" w:rsidRPr="00686D28"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Дополнительное использование собственных материальных ресурсов и финансовых средств муниципального образования Гулькевичский район для осуществления переданных государственных полномочий Краснодарского края по организации и обеспечению отдыха и оздоровления детей (оплата за приготовление блюд)</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306,0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hAnsi="Times New Roman" w:cs="Times New Roman"/>
                <w:sz w:val="24"/>
                <w:szCs w:val="24"/>
              </w:rPr>
              <w:t>Открытие пришкольных лагерей, внедряющих дополнительные общеобразовательные, общеразвивающие программы в рамках организации отдыха обучающихся в каникулярное время с дневным пребыванием (приобретение продуктов питания)</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0310100039</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757,5</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Организация  походов</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960AF2" w:rsidRPr="009345DF" w:rsidTr="004B7224">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0310100043</w:t>
            </w:r>
          </w:p>
        </w:tc>
        <w:tc>
          <w:tcPr>
            <w:tcW w:w="85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60AF2" w:rsidRPr="00A87D04" w:rsidRDefault="00960AF2" w:rsidP="004B722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A87D04" w:rsidRDefault="00960AF2" w:rsidP="00566A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76 464,8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79 595,8</w:t>
            </w:r>
          </w:p>
        </w:tc>
      </w:tr>
      <w:tr w:rsidR="00177148" w:rsidRPr="009345DF" w:rsidTr="00E764CA">
        <w:trPr>
          <w:trHeight w:val="2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образования Гулькевичский район «Развитие </w:t>
            </w:r>
            <w:r w:rsidRPr="009345DF">
              <w:rPr>
                <w:rFonts w:ascii="Times New Roman" w:eastAsia="Times New Roman" w:hAnsi="Times New Roman" w:cs="Times New Roman"/>
                <w:color w:val="000000"/>
                <w:sz w:val="24"/>
                <w:szCs w:val="24"/>
                <w:lang w:eastAsia="ru-RU"/>
              </w:rPr>
              <w:lastRenderedPageBreak/>
              <w:t>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74 131,1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77 181,9</w:t>
            </w:r>
          </w:p>
        </w:tc>
      </w:tr>
      <w:tr w:rsidR="00177148" w:rsidRPr="009345DF" w:rsidTr="00E764CA">
        <w:trPr>
          <w:trHeight w:val="32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18 071,1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18 879,4</w:t>
            </w:r>
          </w:p>
        </w:tc>
      </w:tr>
      <w:tr w:rsidR="00177148" w:rsidRPr="009345DF" w:rsidTr="00E764CA">
        <w:trPr>
          <w:trHeight w:val="77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18 071,1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18 879,4</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Ежегодная премия главы муниципального образования Гулькевичский район в области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810,0</w:t>
            </w:r>
          </w:p>
        </w:tc>
      </w:tr>
      <w:tr w:rsidR="00177148" w:rsidRPr="009345DF" w:rsidTr="00E764CA">
        <w:trPr>
          <w:trHeight w:val="8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17 261,1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18 069,4</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0110260860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FC5D8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17 261,1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C05F7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18 069,4</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реализации муниципальной программы и прочие мероприятия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61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56 060,0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58 302,5</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11 758,7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12 229,1</w:t>
            </w:r>
          </w:p>
        </w:tc>
      </w:tr>
      <w:tr w:rsidR="00177148" w:rsidRPr="009345DF" w:rsidTr="00E764CA">
        <w:trPr>
          <w:trHeight w:val="90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11 032,4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11 473,7</w:t>
            </w:r>
          </w:p>
        </w:tc>
      </w:tr>
      <w:tr w:rsidR="00177148" w:rsidRPr="009345DF" w:rsidTr="00A471BE">
        <w:trPr>
          <w:trHeight w:val="60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755,4</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44 301,3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46 073,4</w:t>
            </w:r>
          </w:p>
        </w:tc>
      </w:tr>
      <w:tr w:rsidR="00177148" w:rsidRPr="009345DF" w:rsidTr="00E764CA">
        <w:trPr>
          <w:trHeight w:val="65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41 456,4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03B4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00960AF2">
              <w:rPr>
                <w:rFonts w:ascii="Times New Roman" w:eastAsia="Times New Roman" w:hAnsi="Times New Roman" w:cs="Times New Roman"/>
                <w:color w:val="000000"/>
                <w:sz w:val="24"/>
                <w:szCs w:val="24"/>
                <w:lang w:eastAsia="ru-RU"/>
              </w:rPr>
              <w:t>3 114,7</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0120100590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2 844,9</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2 958,7</w:t>
            </w:r>
          </w:p>
        </w:tc>
      </w:tr>
      <w:tr w:rsidR="00177148" w:rsidRPr="009345DF" w:rsidTr="00E764CA">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«Дети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9D7478">
        <w:trPr>
          <w:trHeight w:val="43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Реализация семейной политики детствосбережения, формирование условий для образования, воспитания, социализации и здорового образа жизни каждого ребенка, создание комфортной и доброжелательной среды для жизни детей в Гулькевичском районе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764CA">
        <w:trPr>
          <w:trHeight w:val="91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престижа института семьи путем пропаганды семейных ценностей и традиций; развитие системы социализации детей-сирот и детей, оставшихся без попечения родителей; совершенствование системы отдыха и оздоровления детей и подростков; профилактика безнадзорности и правонарушений несовершеннолетних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2 273,7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2 353,9</w:t>
            </w:r>
          </w:p>
        </w:tc>
      </w:tr>
      <w:tr w:rsidR="00177148" w:rsidRPr="009345DF" w:rsidTr="00EE03AF">
        <w:trPr>
          <w:trHeight w:val="531"/>
        </w:trPr>
        <w:tc>
          <w:tcPr>
            <w:tcW w:w="5954" w:type="dxa"/>
            <w:tcBorders>
              <w:top w:val="nil"/>
              <w:left w:val="single" w:sz="8" w:space="0" w:color="auto"/>
              <w:bottom w:val="single" w:sz="4"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муниципальных праздников: День защиты  детей, выпускной бал в ДОУ, парад первоклассников, выпускной бал в средних общеобразовательных школах, Год педагога и наставника, день учителя</w:t>
            </w:r>
          </w:p>
        </w:tc>
        <w:tc>
          <w:tcPr>
            <w:tcW w:w="992"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nil"/>
              <w:left w:val="nil"/>
              <w:bottom w:val="single" w:sz="4"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4" w:space="0" w:color="auto"/>
              <w:right w:val="single" w:sz="8" w:space="0" w:color="auto"/>
            </w:tcBorders>
            <w:shd w:val="clear" w:color="auto" w:fill="FFFFFF" w:themeFill="background1"/>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nil"/>
              <w:left w:val="nil"/>
              <w:bottom w:val="single" w:sz="4"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0310100044</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260,0</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177148" w:rsidRPr="009345DF" w:rsidTr="00E764CA">
        <w:trPr>
          <w:trHeight w:val="390"/>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0310163110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4B7224"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2 013,7</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2 093,9</w:t>
            </w:r>
          </w:p>
        </w:tc>
      </w:tr>
      <w:tr w:rsidR="00960AF2" w:rsidRPr="009345DF" w:rsidTr="00E764CA">
        <w:trPr>
          <w:trHeight w:val="583"/>
        </w:trPr>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582"/>
        </w:trPr>
        <w:tc>
          <w:tcPr>
            <w:tcW w:w="5954" w:type="dxa"/>
            <w:tcBorders>
              <w:top w:val="single" w:sz="4" w:space="0" w:color="auto"/>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31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19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1610100164</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проведение фестивалей культуры разных народов в общеобразовательных учреждениях с многонациональным составом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960AF2" w:rsidRPr="009345DF" w:rsidTr="00E764CA">
        <w:trPr>
          <w:trHeight w:val="38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40,0</w:t>
            </w:r>
          </w:p>
        </w:tc>
      </w:tr>
      <w:tr w:rsidR="00177148" w:rsidRPr="009345DF" w:rsidTr="00631DD1">
        <w:trPr>
          <w:trHeight w:val="27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Социальная политика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14 258,8</w:t>
            </w:r>
          </w:p>
        </w:tc>
      </w:tr>
      <w:tr w:rsidR="00177148" w:rsidRPr="009345DF" w:rsidTr="00631DD1">
        <w:trPr>
          <w:trHeight w:val="26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Охрана  семьи и детства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4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Муниципальная  программа муниципального </w:t>
            </w:r>
            <w:r w:rsidRPr="009345DF">
              <w:rPr>
                <w:rFonts w:ascii="Times New Roman" w:eastAsia="Times New Roman" w:hAnsi="Times New Roman" w:cs="Times New Roman"/>
                <w:color w:val="000000"/>
                <w:sz w:val="24"/>
                <w:szCs w:val="24"/>
                <w:lang w:eastAsia="ru-RU"/>
              </w:rPr>
              <w:lastRenderedPageBreak/>
              <w:t>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49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Разработка и реализация финансово-экономических механизмов, обеспечивающих равную доступность жителей района к качественным услугам дошкольного, общего образования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784D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14 258,8</w:t>
            </w:r>
          </w:p>
        </w:tc>
      </w:tr>
      <w:tr w:rsidR="00177148" w:rsidRPr="009345DF" w:rsidTr="00E764CA">
        <w:trPr>
          <w:trHeight w:val="924"/>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денежной компенсации на обеспечение бесплатным двухразовым питанием обучающихся с ограниченными возможностями здоровья, в том числе детей-инвалидов, осваивающих основные общеобразовательные программы на дому.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177148" w:rsidRPr="009345DF" w:rsidTr="00F556F4">
        <w:trPr>
          <w:trHeight w:val="57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0110200012</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141,0</w:t>
            </w:r>
          </w:p>
        </w:tc>
      </w:tr>
      <w:tr w:rsidR="00960AF2" w:rsidRPr="009345DF" w:rsidTr="00A471BE">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Выплата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c>
          <w:tcPr>
            <w:tcW w:w="1842" w:type="dxa"/>
            <w:tcBorders>
              <w:top w:val="nil"/>
              <w:left w:val="nil"/>
              <w:bottom w:val="single" w:sz="8" w:space="0" w:color="auto"/>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10 217,8</w:t>
            </w:r>
          </w:p>
        </w:tc>
      </w:tr>
      <w:tr w:rsidR="00960AF2"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960AF2" w:rsidRPr="009345DF" w:rsidRDefault="00960AF2"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nil"/>
              <w:bottom w:val="nil"/>
              <w:right w:val="single" w:sz="8" w:space="0" w:color="auto"/>
            </w:tcBorders>
            <w:shd w:val="clear" w:color="auto" w:fill="FFFFFF" w:themeFill="background1"/>
            <w:noWrap/>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154,0</w:t>
            </w:r>
          </w:p>
        </w:tc>
        <w:tc>
          <w:tcPr>
            <w:tcW w:w="1842" w:type="dxa"/>
            <w:tcBorders>
              <w:top w:val="nil"/>
              <w:left w:val="nil"/>
              <w:bottom w:val="nil"/>
              <w:right w:val="single" w:sz="8" w:space="0" w:color="auto"/>
            </w:tcBorders>
            <w:shd w:val="clear" w:color="auto" w:fill="FFFFFF" w:themeFill="background1"/>
          </w:tcPr>
          <w:p w:rsidR="00960AF2" w:rsidRPr="009345DF" w:rsidRDefault="00960AF2" w:rsidP="00566A5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154,0</w:t>
            </w:r>
          </w:p>
        </w:tc>
      </w:tr>
      <w:tr w:rsidR="00960AF2" w:rsidRPr="009345DF" w:rsidTr="00631DD1">
        <w:trPr>
          <w:trHeight w:val="43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960AF2" w:rsidRPr="009345DF" w:rsidRDefault="00960AF2"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0110260710</w:t>
            </w:r>
          </w:p>
        </w:tc>
        <w:tc>
          <w:tcPr>
            <w:tcW w:w="850" w:type="dxa"/>
            <w:tcBorders>
              <w:top w:val="nil"/>
              <w:left w:val="nil"/>
              <w:bottom w:val="single" w:sz="8" w:space="0" w:color="auto"/>
              <w:right w:val="single" w:sz="8" w:space="0" w:color="auto"/>
            </w:tcBorders>
            <w:shd w:val="clear" w:color="auto" w:fill="FFFFFF" w:themeFill="background1"/>
            <w:hideMark/>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10 063,8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10 063,8</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631DD1">
        <w:trPr>
          <w:trHeight w:val="349"/>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0110263540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200,0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200,0</w:t>
            </w:r>
          </w:p>
        </w:tc>
      </w:tr>
      <w:tr w:rsidR="00960AF2" w:rsidRPr="009345DF" w:rsidTr="000A3C8A">
        <w:trPr>
          <w:trHeight w:val="387"/>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и обеспечение бесплатным горячим питанием обучающихся с органиченными возможностями здоровья в муниципальных общеобразовательных организациях</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01102</w:t>
            </w:r>
            <w:r w:rsidRPr="009345DF">
              <w:rPr>
                <w:rFonts w:ascii="Times New Roman" w:eastAsia="Times New Roman" w:hAnsi="Times New Roman" w:cs="Times New Roman"/>
                <w:color w:val="000000"/>
                <w:sz w:val="24"/>
                <w:szCs w:val="24"/>
                <w:lang w:val="en-US" w:eastAsia="ru-RU"/>
              </w:rPr>
              <w:t>S3550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3 700,0</w:t>
            </w:r>
          </w:p>
        </w:tc>
      </w:tr>
      <w:tr w:rsidR="00960AF2" w:rsidRPr="009345DF" w:rsidTr="00631DD1">
        <w:trPr>
          <w:trHeight w:val="245"/>
        </w:trPr>
        <w:tc>
          <w:tcPr>
            <w:tcW w:w="5954" w:type="dxa"/>
            <w:tcBorders>
              <w:top w:val="nil"/>
              <w:left w:val="single" w:sz="8" w:space="0" w:color="auto"/>
              <w:bottom w:val="single" w:sz="8" w:space="0" w:color="auto"/>
              <w:right w:val="single" w:sz="8" w:space="0" w:color="auto"/>
            </w:tcBorders>
            <w:shd w:val="clear" w:color="auto" w:fill="FFFFFF" w:themeFill="background1"/>
          </w:tcPr>
          <w:p w:rsidR="00960AF2" w:rsidRPr="009345DF" w:rsidRDefault="00960AF2"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w:t>
            </w:r>
          </w:p>
        </w:tc>
        <w:tc>
          <w:tcPr>
            <w:tcW w:w="85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01102S</w:t>
            </w:r>
            <w:r w:rsidRPr="009345DF">
              <w:rPr>
                <w:rFonts w:ascii="Times New Roman" w:eastAsia="Times New Roman" w:hAnsi="Times New Roman" w:cs="Times New Roman"/>
                <w:color w:val="000000"/>
                <w:sz w:val="24"/>
                <w:szCs w:val="24"/>
                <w:lang w:eastAsia="ru-RU"/>
              </w:rPr>
              <w:t>3550</w:t>
            </w:r>
          </w:p>
        </w:tc>
        <w:tc>
          <w:tcPr>
            <w:tcW w:w="850" w:type="dxa"/>
            <w:tcBorders>
              <w:top w:val="nil"/>
              <w:left w:val="nil"/>
              <w:bottom w:val="single" w:sz="8" w:space="0" w:color="auto"/>
              <w:right w:val="single" w:sz="8" w:space="0" w:color="auto"/>
            </w:tcBorders>
            <w:shd w:val="clear" w:color="auto" w:fill="FFFFFF" w:themeFill="background1"/>
          </w:tcPr>
          <w:p w:rsidR="00960AF2"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960AF2" w:rsidRPr="009345DF" w:rsidRDefault="00960AF2" w:rsidP="00E764CA">
            <w:pPr>
              <w:jc w:val="center"/>
              <w:rPr>
                <w:rFonts w:ascii="Times New Roman" w:hAnsi="Times New Roman" w:cs="Times New Roman"/>
                <w:sz w:val="24"/>
                <w:szCs w:val="24"/>
              </w:rPr>
            </w:pPr>
            <w:r>
              <w:rPr>
                <w:rFonts w:ascii="Times New Roman" w:hAnsi="Times New Roman" w:cs="Times New Roman"/>
                <w:sz w:val="24"/>
                <w:szCs w:val="24"/>
              </w:rPr>
              <w:t>3 700,0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960AF2" w:rsidRPr="009345DF" w:rsidRDefault="00960AF2" w:rsidP="00566A5A">
            <w:pPr>
              <w:jc w:val="center"/>
              <w:rPr>
                <w:rFonts w:ascii="Times New Roman" w:hAnsi="Times New Roman" w:cs="Times New Roman"/>
                <w:sz w:val="24"/>
                <w:szCs w:val="24"/>
              </w:rPr>
            </w:pPr>
            <w:r>
              <w:rPr>
                <w:rFonts w:ascii="Times New Roman" w:hAnsi="Times New Roman" w:cs="Times New Roman"/>
                <w:sz w:val="24"/>
                <w:szCs w:val="24"/>
              </w:rPr>
              <w:t>3 700,0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1734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образования"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дошкольного, общего и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50 442,8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53 961,7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предоставления дополнительного образования детям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Краснодарского края (проведение медицинских осмотров лиц, занимающихся физической культурой и спортом по углубленной программе  медицинского обследования)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0110260600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600,0</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Финансовое обеспечение дополнительного </w:t>
            </w:r>
            <w:r w:rsidRPr="009345DF">
              <w:rPr>
                <w:rFonts w:ascii="Times New Roman" w:eastAsia="Times New Roman" w:hAnsi="Times New Roman" w:cs="Times New Roman"/>
                <w:color w:val="000000"/>
                <w:sz w:val="24"/>
                <w:szCs w:val="24"/>
                <w:lang w:eastAsia="ru-RU"/>
              </w:rPr>
              <w:lastRenderedPageBreak/>
              <w:t>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49 842,8</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53 361,7</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49 561,5</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53 080,4</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работников учреждений дополнительного образования детей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6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925</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0110360740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281,3</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6. Отдел культуры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157 915,0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167 431,4</w:t>
            </w:r>
          </w:p>
        </w:tc>
      </w:tr>
      <w:tr w:rsidR="00177148" w:rsidRPr="009345DF" w:rsidTr="00A471BE">
        <w:trPr>
          <w:trHeight w:val="30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3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Дополнительное образование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F556F4">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99 324,0</w:t>
            </w:r>
          </w:p>
        </w:tc>
      </w:tr>
      <w:tr w:rsidR="00177148" w:rsidRPr="009345DF" w:rsidTr="00E764CA">
        <w:trPr>
          <w:trHeight w:val="62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177148"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Сохранение и развитие системы дополнительного образования в сфере культуры и искусства (муз. школа)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92 823,6</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99 324,0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67,0</w:t>
            </w:r>
          </w:p>
        </w:tc>
      </w:tr>
      <w:tr w:rsidR="009A12AE" w:rsidRPr="009345DF" w:rsidTr="00E764CA">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Оказание мер социальной поддержки обучающимся  учреждений дополнительного образования культуры и искусства, расположенных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9A12AE" w:rsidRPr="009345DF" w:rsidTr="009A12AE">
        <w:trPr>
          <w:trHeight w:val="717"/>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0510100065</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462,0</w:t>
            </w:r>
          </w:p>
        </w:tc>
      </w:tr>
      <w:tr w:rsidR="00177148" w:rsidRPr="009345DF" w:rsidTr="00E764CA">
        <w:trPr>
          <w:trHeight w:val="6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реализации дополнительного образования в сфере культуры и искусства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193C88">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539"/>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F556F4">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92 151,1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98 645,8</w:t>
            </w:r>
          </w:p>
        </w:tc>
      </w:tr>
      <w:tr w:rsidR="00177148" w:rsidRPr="009345DF" w:rsidTr="00E764CA">
        <w:trPr>
          <w:trHeight w:val="199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E764CA">
        <w:trPr>
          <w:trHeight w:val="46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0510160820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143,5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960AF2"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149,2</w:t>
            </w:r>
          </w:p>
        </w:tc>
      </w:tr>
      <w:tr w:rsidR="00177148" w:rsidRPr="009345DF" w:rsidTr="0095213B">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Культура, кинематография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65 091,4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960AF2" w:rsidP="00B10AF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68 107,4</w:t>
            </w:r>
          </w:p>
        </w:tc>
      </w:tr>
      <w:tr w:rsidR="00177148" w:rsidRPr="009345DF" w:rsidTr="0095213B">
        <w:trPr>
          <w:trHeight w:val="3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Культура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38 191,6</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38 191,6</w:t>
            </w:r>
          </w:p>
        </w:tc>
      </w:tr>
      <w:tr w:rsidR="00177148" w:rsidRPr="009345DF" w:rsidTr="00E764CA">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36 162,7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38 191,6</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музейного дела</w:t>
            </w:r>
          </w:p>
        </w:tc>
        <w:tc>
          <w:tcPr>
            <w:tcW w:w="992"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566A5A"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Финансовое обеспечение деятельности по предоставлению музейных предметов и коллекций</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0510200000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9A12AE" w:rsidRPr="009345DF" w:rsidTr="009A12AE">
        <w:trPr>
          <w:trHeight w:val="503"/>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rPr>
                <w:rFonts w:ascii="Times New Roman" w:eastAsia="Times New Roman" w:hAnsi="Times New Roman" w:cs="Times New Roman"/>
                <w:sz w:val="24"/>
                <w:szCs w:val="24"/>
                <w:lang w:eastAsia="ru-RU"/>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0510200590</w:t>
            </w:r>
          </w:p>
        </w:tc>
        <w:tc>
          <w:tcPr>
            <w:tcW w:w="850" w:type="dxa"/>
            <w:tcBorders>
              <w:top w:val="nil"/>
              <w:left w:val="nil"/>
              <w:bottom w:val="single" w:sz="8" w:space="0" w:color="auto"/>
              <w:right w:val="single" w:sz="8" w:space="0" w:color="auto"/>
            </w:tcBorders>
            <w:shd w:val="clear" w:color="auto" w:fill="FFFFFF" w:themeFill="background1"/>
          </w:tcPr>
          <w:p w:rsidR="009A12AE" w:rsidRPr="00A87D04" w:rsidRDefault="009A12AE" w:rsidP="009A12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9A12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7 410,0</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7 936,1</w:t>
            </w:r>
          </w:p>
        </w:tc>
      </w:tr>
      <w:tr w:rsidR="00177148"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библиотечного дела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28 752,7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30 255,5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0510300063</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27,5</w:t>
            </w:r>
          </w:p>
        </w:tc>
      </w:tr>
      <w:tr w:rsidR="009A12AE" w:rsidRPr="009345DF" w:rsidTr="00E764CA">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Формирование и обеспечение сохранности библиотечного фонда</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r>
      <w:tr w:rsidR="009A12AE" w:rsidRPr="009345DF" w:rsidTr="009A12AE">
        <w:trPr>
          <w:trHeight w:val="335"/>
        </w:trPr>
        <w:tc>
          <w:tcPr>
            <w:tcW w:w="5954" w:type="dxa"/>
            <w:tcBorders>
              <w:top w:val="nil"/>
              <w:left w:val="single" w:sz="8" w:space="0" w:color="auto"/>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0510300064</w:t>
            </w:r>
          </w:p>
        </w:tc>
        <w:tc>
          <w:tcPr>
            <w:tcW w:w="850" w:type="dxa"/>
            <w:tcBorders>
              <w:top w:val="nil"/>
              <w:left w:val="nil"/>
              <w:bottom w:val="single" w:sz="8" w:space="0" w:color="auto"/>
              <w:right w:val="single" w:sz="8" w:space="0" w:color="auto"/>
            </w:tcBorders>
            <w:shd w:val="clear" w:color="auto" w:fill="FFFFFF" w:themeFill="background1"/>
          </w:tcPr>
          <w:p w:rsidR="009A12AE" w:rsidRPr="009345DF" w:rsidRDefault="009A12AE" w:rsidP="009A12AE">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nil"/>
              <w:bottom w:val="single" w:sz="8" w:space="0" w:color="auto"/>
              <w:right w:val="single" w:sz="8" w:space="0" w:color="auto"/>
            </w:tcBorders>
            <w:shd w:val="clear" w:color="auto" w:fill="FFFFFF" w:themeFill="background1"/>
          </w:tcPr>
          <w:p w:rsidR="009A12AE" w:rsidRDefault="009A12AE"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c>
          <w:tcPr>
            <w:tcW w:w="1842" w:type="dxa"/>
            <w:tcBorders>
              <w:top w:val="nil"/>
              <w:left w:val="nil"/>
              <w:bottom w:val="single" w:sz="8" w:space="0" w:color="auto"/>
              <w:right w:val="single" w:sz="8" w:space="0" w:color="auto"/>
            </w:tcBorders>
            <w:shd w:val="clear" w:color="auto" w:fill="FFFFFF" w:themeFill="background1"/>
          </w:tcPr>
          <w:p w:rsidR="009A12AE"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258,4</w:t>
            </w:r>
          </w:p>
        </w:tc>
      </w:tr>
      <w:tr w:rsidR="00177148" w:rsidRPr="009345DF" w:rsidTr="00E764CA">
        <w:trPr>
          <w:trHeight w:val="396"/>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информационно-библиотечному обслуживанию  населения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59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hideMark/>
          </w:tcPr>
          <w:p w:rsidR="00177148" w:rsidRPr="009345DF" w:rsidRDefault="00177148" w:rsidP="00943B13">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0510300590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9A12A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28 007,0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29 969,6</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Комплектование и обеспечение сохранности библиотечных фондов библиотек</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val="en-US" w:eastAsia="ru-RU"/>
              </w:rPr>
            </w:pPr>
            <w:r w:rsidRPr="009345DF">
              <w:rPr>
                <w:rFonts w:ascii="Times New Roman" w:eastAsia="Times New Roman" w:hAnsi="Times New Roman" w:cs="Times New Roman"/>
                <w:color w:val="000000"/>
                <w:sz w:val="24"/>
                <w:szCs w:val="24"/>
                <w:lang w:eastAsia="ru-RU"/>
              </w:rPr>
              <w:t>05103</w:t>
            </w:r>
            <w:r w:rsidRPr="009345DF">
              <w:rPr>
                <w:rFonts w:ascii="Times New Roman" w:eastAsia="Times New Roman" w:hAnsi="Times New Roman" w:cs="Times New Roman"/>
                <w:color w:val="000000"/>
                <w:sz w:val="24"/>
                <w:szCs w:val="24"/>
                <w:lang w:val="en-US" w:eastAsia="ru-RU"/>
              </w:rPr>
              <w:t>L5190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62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01</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05103L</w:t>
            </w:r>
            <w:r w:rsidRPr="009345DF">
              <w:rPr>
                <w:rFonts w:ascii="Times New Roman" w:eastAsia="Times New Roman" w:hAnsi="Times New Roman" w:cs="Times New Roman"/>
                <w:color w:val="000000"/>
                <w:sz w:val="24"/>
                <w:szCs w:val="24"/>
                <w:lang w:eastAsia="ru-RU"/>
              </w:rPr>
              <w:t>5190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DF403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3132CF" w:rsidP="00B10AF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r>
      <w:tr w:rsidR="00177148" w:rsidRPr="009345DF" w:rsidTr="00E764CA">
        <w:trPr>
          <w:trHeight w:val="40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single" w:sz="4" w:space="0" w:color="auto"/>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28 928,7</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29 915,8</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E764CA">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и реализация культурного и духовного потенциала каждой личности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28 898,7</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29 885,8</w:t>
            </w:r>
          </w:p>
        </w:tc>
      </w:tr>
      <w:tr w:rsidR="00177148" w:rsidRPr="009345DF" w:rsidTr="00631DD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Организация деятельности по информационно-методическому обслуживанию учреждений культуры (РОМЦ)</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11 710,5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12 010,1</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информационно-методическому обслуживанию учреждений культуры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10 422,0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10 721,6</w:t>
            </w:r>
          </w:p>
        </w:tc>
      </w:tr>
      <w:tr w:rsidR="00177148" w:rsidRPr="009345DF" w:rsidTr="00E764CA">
        <w:trPr>
          <w:trHeight w:val="86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4"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10 205,3</w:t>
            </w:r>
          </w:p>
        </w:tc>
        <w:tc>
          <w:tcPr>
            <w:tcW w:w="1842" w:type="dxa"/>
            <w:tcBorders>
              <w:top w:val="nil"/>
              <w:left w:val="single" w:sz="8" w:space="0" w:color="auto"/>
              <w:bottom w:val="single" w:sz="4"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10 496,4</w:t>
            </w:r>
          </w:p>
        </w:tc>
      </w:tr>
      <w:tr w:rsidR="00177148" w:rsidRPr="009345DF" w:rsidTr="00E764CA">
        <w:trPr>
          <w:trHeight w:val="4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213,3</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221,8</w:t>
            </w:r>
          </w:p>
        </w:tc>
      </w:tr>
      <w:tr w:rsidR="00177148" w:rsidRPr="009345DF" w:rsidTr="00631DD1">
        <w:trPr>
          <w:trHeight w:val="346"/>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0510500590</w:t>
            </w:r>
          </w:p>
        </w:tc>
        <w:tc>
          <w:tcPr>
            <w:tcW w:w="850" w:type="dxa"/>
            <w:tcBorders>
              <w:top w:val="nil"/>
              <w:left w:val="nil"/>
              <w:bottom w:val="single" w:sz="8" w:space="0" w:color="auto"/>
              <w:right w:val="single" w:sz="4"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rsidR="00177148" w:rsidRPr="009345DF" w:rsidRDefault="003132CF"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Поддержка социально-значимых культурных инициатив, проектов</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1 288,5</w:t>
            </w:r>
          </w:p>
        </w:tc>
      </w:tr>
      <w:tr w:rsidR="00177148" w:rsidRPr="009345DF" w:rsidTr="00E764CA">
        <w:trPr>
          <w:trHeight w:val="489"/>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c>
          <w:tcPr>
            <w:tcW w:w="1842" w:type="dxa"/>
            <w:tcBorders>
              <w:top w:val="single" w:sz="4"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33,0</w:t>
            </w:r>
          </w:p>
        </w:tc>
      </w:tr>
      <w:tr w:rsidR="00177148" w:rsidRPr="009345DF" w:rsidTr="00E764CA">
        <w:trPr>
          <w:trHeight w:val="2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0510500063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1 255,5</w:t>
            </w:r>
          </w:p>
        </w:tc>
      </w:tr>
      <w:tr w:rsidR="00177148" w:rsidRPr="009345DF" w:rsidTr="00E764CA">
        <w:trPr>
          <w:trHeight w:val="47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Административно-правовое сопровождение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17 188,2</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17 875,7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нормативных, правовых, экономических, организационных, информационных условий реализации муниципальной программы</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2 801,3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2 913,3</w:t>
            </w:r>
          </w:p>
        </w:tc>
      </w:tr>
      <w:tr w:rsidR="00177148" w:rsidRPr="009345DF" w:rsidTr="00E764CA">
        <w:trPr>
          <w:trHeight w:val="9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2 692,8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2 800,5</w:t>
            </w:r>
          </w:p>
        </w:tc>
      </w:tr>
      <w:tr w:rsidR="00177148" w:rsidRPr="009345DF" w:rsidTr="00E764CA">
        <w:trPr>
          <w:trHeight w:val="60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112,8</w:t>
            </w:r>
          </w:p>
        </w:tc>
      </w:tr>
      <w:tr w:rsidR="00177148" w:rsidRPr="009345DF" w:rsidTr="00E764CA">
        <w:trPr>
          <w:trHeight w:val="47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Финансовое обеспечение деятельности по организации и ведению бухгалтерского учета и отчетности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14 386,9</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14 962,4</w:t>
            </w:r>
          </w:p>
        </w:tc>
      </w:tr>
      <w:tr w:rsidR="00177148" w:rsidRPr="009345DF" w:rsidTr="00E764CA">
        <w:trPr>
          <w:trHeight w:val="8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13 364,8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13 899,4</w:t>
            </w:r>
          </w:p>
        </w:tc>
      </w:tr>
      <w:tr w:rsidR="00177148"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0510600590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1 022,1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1 063,0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FA6160" w:rsidRPr="009345DF" w:rsidTr="00E764CA">
        <w:trPr>
          <w:trHeight w:val="357"/>
        </w:trPr>
        <w:tc>
          <w:tcPr>
            <w:tcW w:w="5954"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926</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08</w:t>
            </w:r>
          </w:p>
        </w:tc>
        <w:tc>
          <w:tcPr>
            <w:tcW w:w="85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04</w:t>
            </w:r>
          </w:p>
        </w:tc>
        <w:tc>
          <w:tcPr>
            <w:tcW w:w="1701"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1610100167</w:t>
            </w:r>
          </w:p>
        </w:tc>
        <w:tc>
          <w:tcPr>
            <w:tcW w:w="850" w:type="dxa"/>
            <w:tcBorders>
              <w:top w:val="nil"/>
              <w:left w:val="nil"/>
              <w:bottom w:val="single" w:sz="8" w:space="0" w:color="auto"/>
              <w:right w:val="single" w:sz="8" w:space="0" w:color="auto"/>
            </w:tcBorders>
            <w:shd w:val="clear" w:color="auto" w:fill="FFFFFF" w:themeFill="background1"/>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FA6160"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FA6160" w:rsidRPr="009345DF" w:rsidRDefault="00FA6160" w:rsidP="00FA6160">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w:t>
            </w:r>
          </w:p>
        </w:tc>
      </w:tr>
      <w:tr w:rsidR="00177148" w:rsidRPr="009345DF" w:rsidTr="00E764CA">
        <w:trPr>
          <w:trHeight w:val="52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7. Отдел  физической культуры и спорта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631DD1">
        <w:trPr>
          <w:trHeight w:val="32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164 722,8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175 459,9</w:t>
            </w:r>
          </w:p>
        </w:tc>
      </w:tr>
      <w:tr w:rsidR="00177148" w:rsidRPr="009345DF" w:rsidTr="0095213B">
        <w:trPr>
          <w:trHeight w:val="45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Спорт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160 188,4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170 744,2</w:t>
            </w:r>
          </w:p>
        </w:tc>
      </w:tr>
      <w:tr w:rsidR="00177148" w:rsidRPr="009345DF" w:rsidTr="00E764CA">
        <w:trPr>
          <w:trHeight w:val="415"/>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Развитие физической культуры и массового спорта в </w:t>
            </w:r>
            <w:r w:rsidRPr="009345DF">
              <w:rPr>
                <w:rFonts w:ascii="Times New Roman" w:eastAsia="Times New Roman" w:hAnsi="Times New Roman" w:cs="Times New Roman"/>
                <w:color w:val="000000"/>
                <w:sz w:val="24"/>
                <w:szCs w:val="24"/>
                <w:lang w:eastAsia="ru-RU"/>
              </w:rPr>
              <w:lastRenderedPageBreak/>
              <w:t>муниципальном образовании Гулькевичский район, создание условий, обеспечивающих возможность для населения вести здоровый образ жизни, систематически заниматься физической культурой и спортом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C05D5F">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086771">
        <w:trPr>
          <w:trHeight w:val="288"/>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Организация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Гулькевичский район, участие членов  спортивных сборных команд муниципального образования Гулькевичский район в краевых, всероссийских и международных соревнованиях по культивируемым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7 700,0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0610100071</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300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спорта высших достижений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0610200000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151 553,4</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162 109,2</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148 649,5</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159 203,0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осуществляющих подготовку спортивного резерва, и муниципальных организаций  дополнительного образования детей  Краснодарского края отраслей "Образование" и "Физическая культура и спорт"</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0610260740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375,0</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117772" w:rsidRDefault="00596633" w:rsidP="003842E7">
            <w:pPr>
              <w:rPr>
                <w:rFonts w:ascii="Times New Roman" w:hAnsi="Times New Roman" w:cs="Times New Roman"/>
                <w:color w:val="000000"/>
                <w:sz w:val="24"/>
                <w:szCs w:val="24"/>
                <w:highlight w:val="yellow"/>
              </w:rPr>
            </w:pPr>
            <w:r w:rsidRPr="00596633">
              <w:rPr>
                <w:rFonts w:ascii="Times New Roman" w:hAnsi="Times New Roman" w:cs="Times New Roman"/>
                <w:color w:val="000000"/>
                <w:sz w:val="24"/>
                <w:szCs w:val="24"/>
              </w:rPr>
              <w:t>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 </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06101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061019">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p>
          <w:p w:rsidR="00FA6160" w:rsidRPr="00596633"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0B51CE"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vAlign w:val="center"/>
          </w:tcPr>
          <w:p w:rsidR="000B51CE" w:rsidRPr="00596633" w:rsidRDefault="000B51CE" w:rsidP="003842E7">
            <w:pPr>
              <w:rPr>
                <w:rFonts w:ascii="Times New Roman" w:hAnsi="Times New Roman" w:cs="Times New Roman"/>
                <w:color w:val="000000"/>
                <w:sz w:val="24"/>
                <w:szCs w:val="24"/>
              </w:rPr>
            </w:pPr>
            <w:r w:rsidRPr="00596633">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929</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11</w:t>
            </w:r>
          </w:p>
        </w:tc>
        <w:tc>
          <w:tcPr>
            <w:tcW w:w="85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03</w:t>
            </w:r>
          </w:p>
        </w:tc>
        <w:tc>
          <w:tcPr>
            <w:tcW w:w="1701"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0610260820</w:t>
            </w:r>
          </w:p>
        </w:tc>
        <w:tc>
          <w:tcPr>
            <w:tcW w:w="850" w:type="dxa"/>
            <w:tcBorders>
              <w:top w:val="nil"/>
              <w:left w:val="nil"/>
              <w:bottom w:val="single" w:sz="8" w:space="0" w:color="auto"/>
              <w:right w:val="single" w:sz="8" w:space="0" w:color="auto"/>
            </w:tcBorders>
            <w:shd w:val="clear" w:color="auto" w:fill="FFFFFF" w:themeFill="background1"/>
            <w:vAlign w:val="center"/>
          </w:tcPr>
          <w:p w:rsidR="000B51CE" w:rsidRPr="00596633" w:rsidRDefault="000B51CE" w:rsidP="003842E7">
            <w:pPr>
              <w:jc w:val="center"/>
              <w:rPr>
                <w:rFonts w:ascii="Times New Roman" w:hAnsi="Times New Roman" w:cs="Times New Roman"/>
                <w:color w:val="000000"/>
                <w:sz w:val="24"/>
                <w:szCs w:val="24"/>
              </w:rPr>
            </w:pPr>
            <w:r w:rsidRPr="00596633">
              <w:rPr>
                <w:rFonts w:ascii="Times New Roman" w:hAnsi="Times New Roman" w:cs="Times New Roman"/>
                <w:color w:val="000000"/>
                <w:sz w:val="24"/>
                <w:szCs w:val="24"/>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59,1</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0B51CE" w:rsidRPr="00596633" w:rsidRDefault="000B51CE"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p w:rsidR="00FA6160" w:rsidRPr="00596633"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596633">
              <w:rPr>
                <w:rFonts w:ascii="Times New Roman" w:eastAsia="Times New Roman" w:hAnsi="Times New Roman" w:cs="Times New Roman"/>
                <w:color w:val="000000"/>
                <w:sz w:val="24"/>
                <w:szCs w:val="24"/>
                <w:lang w:eastAsia="ru-RU"/>
              </w:rPr>
              <w:t>61,4</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3842E7">
            <w:pPr>
              <w:rPr>
                <w:rFonts w:ascii="Times New Roman" w:hAnsi="Times New Roman" w:cs="Times New Roman"/>
                <w:sz w:val="24"/>
                <w:szCs w:val="24"/>
              </w:rPr>
            </w:pPr>
            <w:r w:rsidRPr="00B132B7">
              <w:rPr>
                <w:rFonts w:ascii="Times New Roman" w:hAnsi="Times New Roman" w:cs="Times New Roman"/>
                <w:sz w:val="24"/>
                <w:szCs w:val="24"/>
              </w:rPr>
              <w:t>Реализация мероприятий, направленных на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том числе на приобретение спортивно-технологического оборудования, инвентаря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75431C" w:rsidRPr="009345DF" w:rsidTr="003842E7">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75431C" w:rsidRPr="00BF5ED7" w:rsidRDefault="0075431C" w:rsidP="003842E7">
            <w:pPr>
              <w:rPr>
                <w:rFonts w:ascii="Times New Roman" w:hAnsi="Times New Roman" w:cs="Times New Roman"/>
                <w:sz w:val="24"/>
                <w:szCs w:val="24"/>
              </w:rPr>
            </w:pPr>
            <w:r w:rsidRPr="00A87D04">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75431C" w:rsidRPr="00A87D04"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75431C" w:rsidRPr="00260ED7"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06102</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2690</w:t>
            </w:r>
          </w:p>
        </w:tc>
        <w:tc>
          <w:tcPr>
            <w:tcW w:w="850" w:type="dxa"/>
            <w:tcBorders>
              <w:top w:val="nil"/>
              <w:left w:val="nil"/>
              <w:bottom w:val="single" w:sz="8" w:space="0" w:color="auto"/>
              <w:right w:val="single" w:sz="8" w:space="0" w:color="auto"/>
            </w:tcBorders>
            <w:shd w:val="clear" w:color="auto" w:fill="FFFFFF" w:themeFill="background1"/>
          </w:tcPr>
          <w:p w:rsidR="0075431C" w:rsidRPr="00260ED7"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75431C" w:rsidRDefault="0075431C" w:rsidP="003842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75431C" w:rsidRPr="009345DF" w:rsidRDefault="003F55ED"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500,0</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 xml:space="preserve">Предоставление субсидии из краевого бюджета </w:t>
            </w:r>
            <w:r w:rsidRPr="009345DF">
              <w:rPr>
                <w:rFonts w:ascii="Times New Roman" w:eastAsia="Times New Roman" w:hAnsi="Times New Roman" w:cs="Times New Roman"/>
                <w:color w:val="000000"/>
                <w:sz w:val="24"/>
                <w:szCs w:val="24"/>
                <w:lang w:eastAsia="ru-RU"/>
              </w:rPr>
              <w:lastRenderedPageBreak/>
              <w:t>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086771">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06102</w:t>
            </w:r>
            <w:r w:rsidRPr="009345DF">
              <w:rPr>
                <w:rFonts w:ascii="Times New Roman" w:eastAsia="Times New Roman" w:hAnsi="Times New Roman" w:cs="Times New Roman"/>
                <w:color w:val="000000"/>
                <w:sz w:val="24"/>
                <w:szCs w:val="24"/>
                <w:lang w:val="en-US" w:eastAsia="ru-RU"/>
              </w:rPr>
              <w:t>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210"/>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03</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72112C">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val="en-US" w:eastAsia="ru-RU"/>
              </w:rPr>
              <w:t>06102S</w:t>
            </w:r>
            <w:r w:rsidRPr="009345DF">
              <w:rPr>
                <w:rFonts w:ascii="Times New Roman" w:eastAsia="Times New Roman" w:hAnsi="Times New Roman" w:cs="Times New Roman"/>
                <w:color w:val="000000"/>
                <w:sz w:val="24"/>
                <w:szCs w:val="24"/>
                <w:lang w:eastAsia="ru-RU"/>
              </w:rPr>
              <w:t>2820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600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75431C"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FA6160" w:rsidP="00CB72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1 969,8</w:t>
            </w:r>
          </w:p>
        </w:tc>
      </w:tr>
      <w:tr w:rsidR="00177148" w:rsidRPr="009345DF" w:rsidTr="00E764CA">
        <w:trPr>
          <w:trHeight w:val="40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физической культуры и спорта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2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Развитие физической культуры и массового спорта на территории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Повышение эффективности управления отраслью физической культуры и спорта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6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4 534,4</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4 715,7</w:t>
            </w:r>
          </w:p>
        </w:tc>
      </w:tr>
      <w:tr w:rsidR="00177148" w:rsidRPr="009345DF" w:rsidTr="00E764CA">
        <w:trPr>
          <w:trHeight w:val="1156"/>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4 103,9</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4 268,1</w:t>
            </w:r>
          </w:p>
        </w:tc>
      </w:tr>
      <w:tr w:rsidR="00177148" w:rsidRPr="009345DF" w:rsidTr="00E764CA">
        <w:trPr>
          <w:trHeight w:val="5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427,9</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445,0</w:t>
            </w:r>
          </w:p>
        </w:tc>
      </w:tr>
      <w:tr w:rsidR="00177148" w:rsidRPr="009345DF" w:rsidTr="000A3C8A">
        <w:trPr>
          <w:trHeight w:val="383"/>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929</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11</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05</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0610300190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w:t>
            </w:r>
          </w:p>
        </w:tc>
      </w:tr>
      <w:tr w:rsidR="00177148" w:rsidRPr="009345DF" w:rsidTr="00631DD1">
        <w:trPr>
          <w:trHeight w:val="55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9D7478">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8. Отдел по делам молодежи администрации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631DD1">
        <w:trPr>
          <w:trHeight w:val="34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Образование</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sidRPr="009345DF">
              <w:rPr>
                <w:rFonts w:ascii="Times New Roman" w:eastAsia="Times New Roman" w:hAnsi="Times New Roman" w:cs="Times New Roman"/>
                <w:bCs/>
                <w:color w:val="000000"/>
                <w:sz w:val="24"/>
                <w:szCs w:val="24"/>
                <w:lang w:eastAsia="ru-RU"/>
              </w:rPr>
              <w:t>00</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12 124,3</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12 524,3</w:t>
            </w:r>
          </w:p>
        </w:tc>
      </w:tr>
      <w:tr w:rsidR="00177148" w:rsidRPr="009345DF" w:rsidTr="00E764CA">
        <w:trPr>
          <w:trHeight w:val="34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Молодежная политика и оздоровление детей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8 426,5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8 687,4</w:t>
            </w:r>
          </w:p>
        </w:tc>
      </w:tr>
      <w:tr w:rsidR="00177148" w:rsidRPr="009345DF" w:rsidTr="00E764CA">
        <w:trPr>
          <w:trHeight w:val="41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25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40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Успешная интеграция молодежи в общественную жизнь муниципального образования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8 406,5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8 667,4</w:t>
            </w:r>
          </w:p>
        </w:tc>
      </w:tr>
      <w:tr w:rsidR="00177148" w:rsidRPr="009345DF" w:rsidTr="00E764CA">
        <w:trPr>
          <w:trHeight w:val="71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Обеспечение деятельности (оказание услуг) муниципальных учреждений</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6 521,5</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6 782,4</w:t>
            </w:r>
          </w:p>
        </w:tc>
      </w:tr>
      <w:tr w:rsidR="00177148" w:rsidRPr="009345DF" w:rsidTr="00E764CA">
        <w:trPr>
          <w:trHeight w:val="6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6 133,7</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6 379,1</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386,2</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401,7</w:t>
            </w:r>
          </w:p>
        </w:tc>
      </w:tr>
      <w:tr w:rsidR="00177148" w:rsidRPr="009345DF" w:rsidTr="00E764CA">
        <w:trPr>
          <w:trHeight w:val="437"/>
        </w:trPr>
        <w:tc>
          <w:tcPr>
            <w:tcW w:w="5954"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Иные бюджетные ассигнования</w:t>
            </w:r>
          </w:p>
        </w:tc>
        <w:tc>
          <w:tcPr>
            <w:tcW w:w="992"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0910100590</w:t>
            </w:r>
          </w:p>
        </w:tc>
        <w:tc>
          <w:tcPr>
            <w:tcW w:w="850" w:type="dxa"/>
            <w:tcBorders>
              <w:top w:val="nil"/>
              <w:left w:val="nil"/>
              <w:bottom w:val="single" w:sz="8" w:space="0" w:color="auto"/>
              <w:right w:val="single" w:sz="8" w:space="0" w:color="auto"/>
            </w:tcBorders>
            <w:shd w:val="clear" w:color="auto" w:fill="FFFFFF" w:themeFill="background1"/>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800</w:t>
            </w:r>
          </w:p>
        </w:tc>
        <w:tc>
          <w:tcPr>
            <w:tcW w:w="1560" w:type="dxa"/>
            <w:tcBorders>
              <w:top w:val="single" w:sz="8" w:space="0" w:color="auto"/>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1842" w:type="dxa"/>
            <w:tcBorders>
              <w:top w:val="single" w:sz="8" w:space="0" w:color="auto"/>
              <w:left w:val="single" w:sz="8" w:space="0" w:color="auto"/>
              <w:bottom w:val="single" w:sz="8" w:space="0" w:color="auto"/>
              <w:right w:val="single" w:sz="8" w:space="0" w:color="auto"/>
            </w:tcBorders>
            <w:shd w:val="clear" w:color="auto" w:fill="FFFFFF" w:themeFill="background1"/>
          </w:tcPr>
          <w:p w:rsidR="00177148" w:rsidRPr="009345DF" w:rsidRDefault="00FA6160"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r>
      <w:tr w:rsidR="00177148" w:rsidRPr="009345DF" w:rsidTr="000A3C8A">
        <w:trPr>
          <w:trHeight w:val="143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5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0910100101</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A471BE">
        <w:trPr>
          <w:trHeight w:val="198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спортивных площадок по месту жительства,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57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0910100102</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направленных на формирование здорового образа  жизни молодежи муниципального образования Гулькевичский район; проведение фестивалей, походов, профильных смен, чемпионатов, конкурсов и др.,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0910100103</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625,0</w:t>
            </w:r>
          </w:p>
        </w:tc>
      </w:tr>
      <w:tr w:rsidR="00177148" w:rsidRPr="009345DF" w:rsidTr="00E764CA">
        <w:trPr>
          <w:trHeight w:val="97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Проведение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пропаганду здорового образа жизни, а также участие во Всероссийских и краевых мероприятиях</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61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0910100106</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100,0</w:t>
            </w:r>
          </w:p>
        </w:tc>
      </w:tr>
      <w:tr w:rsidR="00177148" w:rsidRPr="009345DF" w:rsidTr="00E764CA">
        <w:trPr>
          <w:trHeight w:val="155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Проведение мероприятий, направленных на содействие экономической самостоятельности молодых граждан, социальное обслуживание молодежи, организацию трудового воспитания, профессионального самоопределения и занятости молодежи, вовлечение молодежи в предпринимательскую и инновационную деятельность</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r>
      <w:tr w:rsidR="00177148" w:rsidRPr="009345DF" w:rsidTr="00E764CA">
        <w:trPr>
          <w:trHeight w:val="42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0910100114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nil"/>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55,0</w:t>
            </w:r>
          </w:p>
        </w:tc>
        <w:tc>
          <w:tcPr>
            <w:tcW w:w="1842" w:type="dxa"/>
            <w:tcBorders>
              <w:top w:val="nil"/>
              <w:left w:val="single" w:sz="8" w:space="0" w:color="auto"/>
              <w:bottom w:val="nil"/>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r>
      <w:tr w:rsidR="00A004B5" w:rsidRPr="009345DF" w:rsidTr="00E764CA">
        <w:trPr>
          <w:trHeight w:val="40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1600000000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single" w:sz="8" w:space="0" w:color="auto"/>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81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Содействие развитию институтов гражданского общества и укрепление единства российской нации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1610000000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631DD1">
        <w:trPr>
          <w:trHeight w:val="569"/>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631DD1">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Становление и развитие гражданского общества в муниципальном образовании Гулькевичский район</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1610100000</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58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Изготовление  баннеров, подготовка, издание и распространение среди населения материалов (брошюр, буклетов, листовок) анти экстремистской направленности</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nil"/>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A004B5" w:rsidRPr="009345DF" w:rsidTr="00E764CA">
        <w:trPr>
          <w:trHeight w:val="268"/>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A004B5" w:rsidRPr="009345DF" w:rsidRDefault="00A004B5"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1701"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1610100166</w:t>
            </w:r>
          </w:p>
        </w:tc>
        <w:tc>
          <w:tcPr>
            <w:tcW w:w="850" w:type="dxa"/>
            <w:tcBorders>
              <w:top w:val="nil"/>
              <w:left w:val="nil"/>
              <w:bottom w:val="single" w:sz="8" w:space="0" w:color="auto"/>
              <w:right w:val="single" w:sz="8" w:space="0" w:color="auto"/>
            </w:tcBorders>
            <w:shd w:val="clear" w:color="auto" w:fill="FFFFFF" w:themeFill="background1"/>
            <w:hideMark/>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A004B5"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A004B5" w:rsidRPr="009345DF" w:rsidRDefault="00A004B5" w:rsidP="00061019">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w:t>
            </w:r>
          </w:p>
        </w:tc>
      </w:tr>
      <w:tr w:rsidR="00177148" w:rsidRPr="009345DF" w:rsidTr="00F74850">
        <w:trPr>
          <w:trHeight w:val="404"/>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Другие вопросы в области образования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07"/>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Муниципальная программа муниципального образования Гулькевичский район «Молодежь Гулькевичского района»</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0900000000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3 697,8   </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835"/>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Создание условий для полноценного развития на территории муниципального образования Гулькевичский район сферы молодежной политики и увеличения вклада молодежи в социально-</w:t>
            </w:r>
            <w:r w:rsidRPr="009345DF">
              <w:rPr>
                <w:rFonts w:ascii="Times New Roman" w:eastAsia="Times New Roman" w:hAnsi="Times New Roman" w:cs="Times New Roman"/>
                <w:color w:val="000000"/>
                <w:sz w:val="24"/>
                <w:szCs w:val="24"/>
                <w:lang w:eastAsia="ru-RU"/>
              </w:rPr>
              <w:lastRenderedPageBreak/>
              <w:t>экономическое развитие муниципалитета, создание единой системы работы с молодежью и подростками по месту их жительства, создание благоприятных условий для организации занятости, досуга и отдыха молодежи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0910000000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41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lastRenderedPageBreak/>
              <w:t>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0910100000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3 836,9</w:t>
            </w:r>
          </w:p>
        </w:tc>
      </w:tr>
      <w:tr w:rsidR="00177148" w:rsidRPr="009345DF" w:rsidTr="00E764CA">
        <w:trPr>
          <w:trHeight w:val="381"/>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обеспечение функций органов местного самоуправления</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3 697,8</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3836,9</w:t>
            </w:r>
          </w:p>
        </w:tc>
      </w:tr>
      <w:tr w:rsidR="00177148" w:rsidRPr="009345DF" w:rsidTr="00E764CA">
        <w:trPr>
          <w:trHeight w:val="1223"/>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100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3 631,0</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3770,1</w:t>
            </w:r>
          </w:p>
        </w:tc>
      </w:tr>
      <w:tr w:rsidR="00177148" w:rsidRPr="009345DF" w:rsidTr="00E764CA">
        <w:trPr>
          <w:trHeight w:val="552"/>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Закупка товаров, работ и услуг для муниципальных нужд</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934</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07</w:t>
            </w: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w:t>
            </w: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0910100190</w:t>
            </w: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sidRPr="009345DF">
              <w:rPr>
                <w:rFonts w:ascii="Times New Roman" w:eastAsia="Times New Roman" w:hAnsi="Times New Roman" w:cs="Times New Roman"/>
                <w:color w:val="000000"/>
                <w:sz w:val="24"/>
                <w:szCs w:val="24"/>
                <w:lang w:eastAsia="ru-RU"/>
              </w:rPr>
              <w:t>200</w:t>
            </w:r>
          </w:p>
        </w:tc>
        <w:tc>
          <w:tcPr>
            <w:tcW w:w="1560" w:type="dxa"/>
            <w:tcBorders>
              <w:top w:val="nil"/>
              <w:left w:val="single" w:sz="8" w:space="0" w:color="auto"/>
              <w:bottom w:val="single" w:sz="8" w:space="0" w:color="auto"/>
              <w:right w:val="single" w:sz="8" w:space="0" w:color="auto"/>
            </w:tcBorders>
            <w:shd w:val="clear" w:color="auto" w:fill="FFFFFF" w:themeFill="background1"/>
            <w:noWrap/>
          </w:tcPr>
          <w:p w:rsidR="00177148" w:rsidRPr="009345DF" w:rsidRDefault="00170328"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c>
          <w:tcPr>
            <w:tcW w:w="1842" w:type="dxa"/>
            <w:tcBorders>
              <w:top w:val="nil"/>
              <w:left w:val="single" w:sz="8" w:space="0" w:color="auto"/>
              <w:bottom w:val="single" w:sz="8" w:space="0" w:color="auto"/>
              <w:right w:val="single" w:sz="8" w:space="0" w:color="auto"/>
            </w:tcBorders>
            <w:shd w:val="clear" w:color="auto" w:fill="FFFFFF" w:themeFill="background1"/>
          </w:tcPr>
          <w:p w:rsidR="00177148" w:rsidRPr="009345DF" w:rsidRDefault="00A004B5" w:rsidP="00E764CA">
            <w:pPr>
              <w:shd w:val="clear" w:color="auto" w:fill="FFFFFF" w:themeFill="background1"/>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66,8</w:t>
            </w:r>
          </w:p>
        </w:tc>
      </w:tr>
      <w:tr w:rsidR="00177148" w:rsidRPr="009345DF" w:rsidTr="00E764CA">
        <w:trPr>
          <w:trHeight w:val="390"/>
        </w:trPr>
        <w:tc>
          <w:tcPr>
            <w:tcW w:w="5954" w:type="dxa"/>
            <w:tcBorders>
              <w:top w:val="nil"/>
              <w:left w:val="single" w:sz="8" w:space="0" w:color="auto"/>
              <w:bottom w:val="single" w:sz="8" w:space="0" w:color="auto"/>
              <w:right w:val="single" w:sz="8" w:space="0" w:color="auto"/>
            </w:tcBorders>
            <w:shd w:val="clear" w:color="auto" w:fill="FFFFFF" w:themeFill="background1"/>
            <w:hideMark/>
          </w:tcPr>
          <w:p w:rsidR="00177148" w:rsidRPr="009345DF" w:rsidRDefault="00177148" w:rsidP="00D76D85">
            <w:pPr>
              <w:shd w:val="clear" w:color="auto" w:fill="FFFFFF" w:themeFill="background1"/>
              <w:spacing w:after="0" w:line="240" w:lineRule="auto"/>
              <w:rPr>
                <w:rFonts w:ascii="Times New Roman" w:eastAsia="Times New Roman" w:hAnsi="Times New Roman" w:cs="Times New Roman"/>
                <w:bCs/>
                <w:sz w:val="24"/>
                <w:szCs w:val="24"/>
                <w:lang w:eastAsia="ru-RU"/>
              </w:rPr>
            </w:pPr>
            <w:r w:rsidRPr="009345DF">
              <w:rPr>
                <w:rFonts w:ascii="Times New Roman" w:eastAsia="Times New Roman" w:hAnsi="Times New Roman" w:cs="Times New Roman"/>
                <w:bCs/>
                <w:sz w:val="24"/>
                <w:szCs w:val="24"/>
                <w:lang w:eastAsia="ru-RU"/>
              </w:rPr>
              <w:t>Всего:</w:t>
            </w:r>
          </w:p>
        </w:tc>
        <w:tc>
          <w:tcPr>
            <w:tcW w:w="992"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701"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850" w:type="dxa"/>
            <w:tcBorders>
              <w:top w:val="nil"/>
              <w:left w:val="nil"/>
              <w:bottom w:val="single" w:sz="8" w:space="0" w:color="auto"/>
              <w:right w:val="single" w:sz="8" w:space="0" w:color="auto"/>
            </w:tcBorders>
            <w:shd w:val="clear" w:color="auto" w:fill="FFFFFF" w:themeFill="background1"/>
            <w:hideMark/>
          </w:tcPr>
          <w:p w:rsidR="00177148" w:rsidRPr="009345DF" w:rsidRDefault="00177148" w:rsidP="00E764CA">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p>
        </w:tc>
        <w:tc>
          <w:tcPr>
            <w:tcW w:w="1560" w:type="dxa"/>
            <w:tcBorders>
              <w:top w:val="nil"/>
              <w:left w:val="nil"/>
              <w:bottom w:val="single" w:sz="8" w:space="0" w:color="auto"/>
              <w:right w:val="single" w:sz="8" w:space="0" w:color="auto"/>
            </w:tcBorders>
            <w:shd w:val="clear" w:color="auto" w:fill="FFFFFF" w:themeFill="background1"/>
          </w:tcPr>
          <w:p w:rsidR="00177148" w:rsidRPr="009345DF" w:rsidRDefault="00170328" w:rsidP="00033C44">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2 986 118,0</w:t>
            </w:r>
          </w:p>
        </w:tc>
        <w:tc>
          <w:tcPr>
            <w:tcW w:w="1842" w:type="dxa"/>
            <w:tcBorders>
              <w:top w:val="nil"/>
              <w:left w:val="nil"/>
              <w:bottom w:val="single" w:sz="8" w:space="0" w:color="auto"/>
              <w:right w:val="single" w:sz="8" w:space="0" w:color="auto"/>
            </w:tcBorders>
            <w:shd w:val="clear" w:color="auto" w:fill="FFFFFF" w:themeFill="background1"/>
          </w:tcPr>
          <w:p w:rsidR="00177148" w:rsidRPr="009345DF" w:rsidRDefault="00A004B5" w:rsidP="00E21237">
            <w:pPr>
              <w:shd w:val="clear" w:color="auto" w:fill="FFFFFF" w:themeFill="background1"/>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3 031 431,7</w:t>
            </w:r>
          </w:p>
        </w:tc>
      </w:tr>
    </w:tbl>
    <w:bookmarkEnd w:id="1"/>
    <w:p w:rsidR="006C6E0A" w:rsidRPr="009345DF" w:rsidRDefault="004F5446" w:rsidP="006C6E0A">
      <w:pPr>
        <w:spacing w:after="0" w:line="240" w:lineRule="auto"/>
        <w:rPr>
          <w:rFonts w:ascii="Times New Roman" w:hAnsi="Times New Roman" w:cs="Times New Roman"/>
          <w:sz w:val="28"/>
          <w:szCs w:val="28"/>
        </w:rPr>
      </w:pPr>
      <w:r w:rsidRPr="009345DF">
        <w:rPr>
          <w:rFonts w:ascii="Times New Roman" w:hAnsi="Times New Roman" w:cs="Times New Roman"/>
          <w:sz w:val="28"/>
          <w:szCs w:val="28"/>
        </w:rPr>
        <w:t xml:space="preserve">                                                                          </w:t>
      </w:r>
      <w:r w:rsidR="0012023E" w:rsidRPr="009345DF">
        <w:rPr>
          <w:rFonts w:ascii="Times New Roman" w:hAnsi="Times New Roman" w:cs="Times New Roman"/>
          <w:sz w:val="28"/>
          <w:szCs w:val="28"/>
        </w:rPr>
        <w:t xml:space="preserve">                                                                                                                                   ».</w:t>
      </w:r>
      <w:r w:rsidRPr="009345DF">
        <w:rPr>
          <w:rFonts w:ascii="Times New Roman" w:hAnsi="Times New Roman" w:cs="Times New Roman"/>
          <w:sz w:val="28"/>
          <w:szCs w:val="28"/>
        </w:rPr>
        <w:t xml:space="preserve">                                                                                                                                   </w:t>
      </w:r>
    </w:p>
    <w:p w:rsidR="006C6E0A" w:rsidRPr="009345DF" w:rsidRDefault="006C6E0A" w:rsidP="006C6E0A">
      <w:pPr>
        <w:spacing w:after="0" w:line="240" w:lineRule="auto"/>
        <w:rPr>
          <w:rFonts w:ascii="Times New Roman" w:hAnsi="Times New Roman" w:cs="Times New Roman"/>
          <w:sz w:val="28"/>
          <w:szCs w:val="28"/>
        </w:rPr>
      </w:pPr>
    </w:p>
    <w:p w:rsidR="009B5B5A" w:rsidRPr="009345DF" w:rsidRDefault="009B5B5A" w:rsidP="006C6E0A">
      <w:pPr>
        <w:spacing w:after="0" w:line="240" w:lineRule="auto"/>
        <w:rPr>
          <w:rFonts w:ascii="Times New Roman" w:hAnsi="Times New Roman" w:cs="Times New Roman"/>
          <w:sz w:val="28"/>
          <w:szCs w:val="28"/>
        </w:rPr>
      </w:pPr>
    </w:p>
    <w:p w:rsidR="00B16FE1" w:rsidRPr="009345DF" w:rsidRDefault="00787E17"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16FE1" w:rsidRPr="009345DF">
        <w:rPr>
          <w:rFonts w:ascii="Times New Roman" w:hAnsi="Times New Roman" w:cs="Times New Roman"/>
          <w:sz w:val="28"/>
          <w:szCs w:val="28"/>
        </w:rPr>
        <w:t>Начальник финансового управления</w:t>
      </w:r>
    </w:p>
    <w:p w:rsidR="00B16FE1" w:rsidRPr="009345DF" w:rsidRDefault="00787E17"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16FE1" w:rsidRPr="009345DF">
        <w:rPr>
          <w:rFonts w:ascii="Times New Roman" w:hAnsi="Times New Roman" w:cs="Times New Roman"/>
          <w:sz w:val="28"/>
          <w:szCs w:val="28"/>
        </w:rPr>
        <w:t>администрации муниципального образования</w:t>
      </w:r>
    </w:p>
    <w:p w:rsidR="00B16FE1" w:rsidRDefault="00787E17" w:rsidP="00B16FE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16FE1" w:rsidRPr="009345DF">
        <w:rPr>
          <w:rFonts w:ascii="Times New Roman" w:hAnsi="Times New Roman" w:cs="Times New Roman"/>
          <w:sz w:val="28"/>
          <w:szCs w:val="28"/>
        </w:rPr>
        <w:t>Гулькевичский район                                                                                                                                                    А.В. Иванов</w:t>
      </w:r>
      <w:r w:rsidR="00B16FE1">
        <w:rPr>
          <w:rFonts w:ascii="Times New Roman" w:hAnsi="Times New Roman" w:cs="Times New Roman"/>
          <w:sz w:val="28"/>
          <w:szCs w:val="28"/>
        </w:rPr>
        <w:t xml:space="preserve"> </w:t>
      </w:r>
    </w:p>
    <w:p w:rsidR="00182D8B" w:rsidRPr="00C21743" w:rsidRDefault="00182D8B" w:rsidP="00B16FE1">
      <w:pPr>
        <w:spacing w:after="0" w:line="240" w:lineRule="auto"/>
        <w:rPr>
          <w:rFonts w:ascii="Times New Roman" w:hAnsi="Times New Roman" w:cs="Times New Roman"/>
          <w:sz w:val="28"/>
          <w:szCs w:val="28"/>
        </w:rPr>
      </w:pPr>
    </w:p>
    <w:sectPr w:rsidR="00182D8B" w:rsidRPr="00C21743" w:rsidSect="008C76D9">
      <w:headerReference w:type="default" r:id="rId7"/>
      <w:pgSz w:w="16838" w:h="11906" w:orient="landscape"/>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AF1" w:rsidRDefault="00200AF1" w:rsidP="00AC0F90">
      <w:pPr>
        <w:spacing w:after="0" w:line="240" w:lineRule="auto"/>
      </w:pPr>
      <w:r>
        <w:separator/>
      </w:r>
    </w:p>
  </w:endnote>
  <w:endnote w:type="continuationSeparator" w:id="0">
    <w:p w:rsidR="00200AF1" w:rsidRDefault="00200AF1" w:rsidP="00AC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AF1" w:rsidRDefault="00200AF1" w:rsidP="00AC0F90">
      <w:pPr>
        <w:spacing w:after="0" w:line="240" w:lineRule="auto"/>
      </w:pPr>
      <w:r>
        <w:separator/>
      </w:r>
    </w:p>
  </w:footnote>
  <w:footnote w:type="continuationSeparator" w:id="0">
    <w:p w:rsidR="00200AF1" w:rsidRDefault="00200AF1" w:rsidP="00AC0F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374398"/>
      <w:docPartObj>
        <w:docPartGallery w:val="Page Numbers (Top of Page)"/>
        <w:docPartUnique/>
      </w:docPartObj>
    </w:sdtPr>
    <w:sdtEndPr/>
    <w:sdtContent>
      <w:p w:rsidR="004D30D5" w:rsidRDefault="004D30D5">
        <w:pPr>
          <w:pStyle w:val="a6"/>
          <w:jc w:val="center"/>
        </w:pPr>
        <w:r>
          <w:fldChar w:fldCharType="begin"/>
        </w:r>
        <w:r>
          <w:instrText>PAGE   \* MERGEFORMAT</w:instrText>
        </w:r>
        <w:r>
          <w:fldChar w:fldCharType="separate"/>
        </w:r>
        <w:r w:rsidR="004148EC">
          <w:rPr>
            <w:noProof/>
          </w:rPr>
          <w:t>3</w:t>
        </w:r>
        <w:r>
          <w:fldChar w:fldCharType="end"/>
        </w:r>
      </w:p>
    </w:sdtContent>
  </w:sdt>
  <w:p w:rsidR="004D30D5" w:rsidRDefault="004D30D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20"/>
    <w:rsid w:val="000014CD"/>
    <w:rsid w:val="00001ABC"/>
    <w:rsid w:val="00006DF7"/>
    <w:rsid w:val="00007836"/>
    <w:rsid w:val="000109CF"/>
    <w:rsid w:val="00013196"/>
    <w:rsid w:val="00014247"/>
    <w:rsid w:val="00021B6F"/>
    <w:rsid w:val="000223A6"/>
    <w:rsid w:val="00022C1C"/>
    <w:rsid w:val="00026051"/>
    <w:rsid w:val="00026A23"/>
    <w:rsid w:val="00026B41"/>
    <w:rsid w:val="00030839"/>
    <w:rsid w:val="000318AF"/>
    <w:rsid w:val="00032928"/>
    <w:rsid w:val="00033C44"/>
    <w:rsid w:val="00033E0B"/>
    <w:rsid w:val="00036589"/>
    <w:rsid w:val="0003792E"/>
    <w:rsid w:val="00042B72"/>
    <w:rsid w:val="000437AF"/>
    <w:rsid w:val="00044FBA"/>
    <w:rsid w:val="00045D6A"/>
    <w:rsid w:val="00053F09"/>
    <w:rsid w:val="00055F57"/>
    <w:rsid w:val="000601C8"/>
    <w:rsid w:val="00061019"/>
    <w:rsid w:val="00061AC5"/>
    <w:rsid w:val="0006207B"/>
    <w:rsid w:val="00062D67"/>
    <w:rsid w:val="000673DA"/>
    <w:rsid w:val="00070DDD"/>
    <w:rsid w:val="00073163"/>
    <w:rsid w:val="00073259"/>
    <w:rsid w:val="00073B5D"/>
    <w:rsid w:val="00076245"/>
    <w:rsid w:val="000827CD"/>
    <w:rsid w:val="00084785"/>
    <w:rsid w:val="0008478C"/>
    <w:rsid w:val="00085436"/>
    <w:rsid w:val="00086771"/>
    <w:rsid w:val="00092953"/>
    <w:rsid w:val="00093467"/>
    <w:rsid w:val="000958DD"/>
    <w:rsid w:val="000A2574"/>
    <w:rsid w:val="000A3819"/>
    <w:rsid w:val="000A3C8A"/>
    <w:rsid w:val="000A5A4C"/>
    <w:rsid w:val="000A66D5"/>
    <w:rsid w:val="000A6FD3"/>
    <w:rsid w:val="000B4462"/>
    <w:rsid w:val="000B4C28"/>
    <w:rsid w:val="000B51CE"/>
    <w:rsid w:val="000B6239"/>
    <w:rsid w:val="000C1756"/>
    <w:rsid w:val="000C2ED3"/>
    <w:rsid w:val="000C2F59"/>
    <w:rsid w:val="000C3CFB"/>
    <w:rsid w:val="000C79DC"/>
    <w:rsid w:val="000D0DF6"/>
    <w:rsid w:val="000D1A1D"/>
    <w:rsid w:val="000D1E33"/>
    <w:rsid w:val="000D3DC6"/>
    <w:rsid w:val="000D5B18"/>
    <w:rsid w:val="000D6FDD"/>
    <w:rsid w:val="000D71D5"/>
    <w:rsid w:val="000E04F1"/>
    <w:rsid w:val="000E2FE1"/>
    <w:rsid w:val="000E4198"/>
    <w:rsid w:val="000E50AA"/>
    <w:rsid w:val="000E724D"/>
    <w:rsid w:val="000E7982"/>
    <w:rsid w:val="000F5042"/>
    <w:rsid w:val="000F7060"/>
    <w:rsid w:val="00100105"/>
    <w:rsid w:val="00100157"/>
    <w:rsid w:val="001014F6"/>
    <w:rsid w:val="001046C5"/>
    <w:rsid w:val="001060EF"/>
    <w:rsid w:val="00106571"/>
    <w:rsid w:val="00106928"/>
    <w:rsid w:val="001100A1"/>
    <w:rsid w:val="00110D4D"/>
    <w:rsid w:val="00112103"/>
    <w:rsid w:val="00112E65"/>
    <w:rsid w:val="00114F5A"/>
    <w:rsid w:val="00116E8E"/>
    <w:rsid w:val="0012023E"/>
    <w:rsid w:val="001230F1"/>
    <w:rsid w:val="001245E7"/>
    <w:rsid w:val="00124858"/>
    <w:rsid w:val="00125B48"/>
    <w:rsid w:val="001267E6"/>
    <w:rsid w:val="00127DAF"/>
    <w:rsid w:val="00131754"/>
    <w:rsid w:val="0013372B"/>
    <w:rsid w:val="0013535E"/>
    <w:rsid w:val="0013580E"/>
    <w:rsid w:val="001358C3"/>
    <w:rsid w:val="0013775B"/>
    <w:rsid w:val="00137BD2"/>
    <w:rsid w:val="00142E59"/>
    <w:rsid w:val="0014669D"/>
    <w:rsid w:val="001538E5"/>
    <w:rsid w:val="00155236"/>
    <w:rsid w:val="0015568F"/>
    <w:rsid w:val="0016528D"/>
    <w:rsid w:val="00170328"/>
    <w:rsid w:val="00170CC3"/>
    <w:rsid w:val="00173485"/>
    <w:rsid w:val="00177148"/>
    <w:rsid w:val="00180D79"/>
    <w:rsid w:val="0018151A"/>
    <w:rsid w:val="00181C75"/>
    <w:rsid w:val="00182D59"/>
    <w:rsid w:val="00182D8B"/>
    <w:rsid w:val="0018573A"/>
    <w:rsid w:val="001918EA"/>
    <w:rsid w:val="00191FCC"/>
    <w:rsid w:val="00193096"/>
    <w:rsid w:val="00193C88"/>
    <w:rsid w:val="00194170"/>
    <w:rsid w:val="00194BE9"/>
    <w:rsid w:val="00194EAC"/>
    <w:rsid w:val="00196E51"/>
    <w:rsid w:val="001A4F08"/>
    <w:rsid w:val="001A574C"/>
    <w:rsid w:val="001A6008"/>
    <w:rsid w:val="001B010A"/>
    <w:rsid w:val="001B01A9"/>
    <w:rsid w:val="001B1EBD"/>
    <w:rsid w:val="001B3871"/>
    <w:rsid w:val="001B3CF6"/>
    <w:rsid w:val="001B675C"/>
    <w:rsid w:val="001B71B2"/>
    <w:rsid w:val="001C15DE"/>
    <w:rsid w:val="001C215D"/>
    <w:rsid w:val="001C4CA8"/>
    <w:rsid w:val="001C66A8"/>
    <w:rsid w:val="001C7A47"/>
    <w:rsid w:val="001E0129"/>
    <w:rsid w:val="001E233E"/>
    <w:rsid w:val="001E378E"/>
    <w:rsid w:val="001E5111"/>
    <w:rsid w:val="001E5671"/>
    <w:rsid w:val="001F1725"/>
    <w:rsid w:val="001F1CD0"/>
    <w:rsid w:val="001F1CE1"/>
    <w:rsid w:val="001F5256"/>
    <w:rsid w:val="001F57C2"/>
    <w:rsid w:val="00200153"/>
    <w:rsid w:val="00200AF1"/>
    <w:rsid w:val="00201104"/>
    <w:rsid w:val="00201938"/>
    <w:rsid w:val="002035BF"/>
    <w:rsid w:val="00203D31"/>
    <w:rsid w:val="00204B3E"/>
    <w:rsid w:val="0020588F"/>
    <w:rsid w:val="0020692B"/>
    <w:rsid w:val="00207AD0"/>
    <w:rsid w:val="00213D0F"/>
    <w:rsid w:val="00214C00"/>
    <w:rsid w:val="00215D0D"/>
    <w:rsid w:val="00216D76"/>
    <w:rsid w:val="00220F12"/>
    <w:rsid w:val="00221646"/>
    <w:rsid w:val="00223F16"/>
    <w:rsid w:val="00224F2E"/>
    <w:rsid w:val="00225A13"/>
    <w:rsid w:val="002264F1"/>
    <w:rsid w:val="00227173"/>
    <w:rsid w:val="00227F96"/>
    <w:rsid w:val="002317FC"/>
    <w:rsid w:val="00235423"/>
    <w:rsid w:val="00236380"/>
    <w:rsid w:val="0024010A"/>
    <w:rsid w:val="002405AB"/>
    <w:rsid w:val="002409FF"/>
    <w:rsid w:val="00241EF8"/>
    <w:rsid w:val="002431FB"/>
    <w:rsid w:val="00244542"/>
    <w:rsid w:val="00244FD5"/>
    <w:rsid w:val="0024603F"/>
    <w:rsid w:val="00251BBE"/>
    <w:rsid w:val="00251FD3"/>
    <w:rsid w:val="00253E55"/>
    <w:rsid w:val="002548ED"/>
    <w:rsid w:val="00256F8B"/>
    <w:rsid w:val="00261641"/>
    <w:rsid w:val="00261BE0"/>
    <w:rsid w:val="002647D0"/>
    <w:rsid w:val="00271484"/>
    <w:rsid w:val="00273E3F"/>
    <w:rsid w:val="00275FA5"/>
    <w:rsid w:val="002766C6"/>
    <w:rsid w:val="00277D3B"/>
    <w:rsid w:val="002812E3"/>
    <w:rsid w:val="002817AC"/>
    <w:rsid w:val="002819D1"/>
    <w:rsid w:val="002848A7"/>
    <w:rsid w:val="0028613C"/>
    <w:rsid w:val="00286F06"/>
    <w:rsid w:val="00287CEF"/>
    <w:rsid w:val="00290C57"/>
    <w:rsid w:val="00291A27"/>
    <w:rsid w:val="002924BD"/>
    <w:rsid w:val="00293297"/>
    <w:rsid w:val="00293635"/>
    <w:rsid w:val="002937A6"/>
    <w:rsid w:val="002A0C91"/>
    <w:rsid w:val="002A1F26"/>
    <w:rsid w:val="002A2380"/>
    <w:rsid w:val="002A30A7"/>
    <w:rsid w:val="002A49DF"/>
    <w:rsid w:val="002A56E2"/>
    <w:rsid w:val="002A57A7"/>
    <w:rsid w:val="002A61B0"/>
    <w:rsid w:val="002A706E"/>
    <w:rsid w:val="002A7677"/>
    <w:rsid w:val="002B05A0"/>
    <w:rsid w:val="002B0EE7"/>
    <w:rsid w:val="002B2D38"/>
    <w:rsid w:val="002B395C"/>
    <w:rsid w:val="002B46EE"/>
    <w:rsid w:val="002B6283"/>
    <w:rsid w:val="002C0452"/>
    <w:rsid w:val="002C0AB9"/>
    <w:rsid w:val="002C0D48"/>
    <w:rsid w:val="002C400B"/>
    <w:rsid w:val="002C6E16"/>
    <w:rsid w:val="002D2870"/>
    <w:rsid w:val="002D31FB"/>
    <w:rsid w:val="002D481F"/>
    <w:rsid w:val="002D4853"/>
    <w:rsid w:val="002D61D0"/>
    <w:rsid w:val="002D6572"/>
    <w:rsid w:val="002D686A"/>
    <w:rsid w:val="002E07A5"/>
    <w:rsid w:val="002E3F4C"/>
    <w:rsid w:val="002F3A58"/>
    <w:rsid w:val="002F692B"/>
    <w:rsid w:val="002F6BA2"/>
    <w:rsid w:val="002F7183"/>
    <w:rsid w:val="002F7E30"/>
    <w:rsid w:val="002F7EA0"/>
    <w:rsid w:val="003014A2"/>
    <w:rsid w:val="00302827"/>
    <w:rsid w:val="00303CD1"/>
    <w:rsid w:val="003058FE"/>
    <w:rsid w:val="003132CF"/>
    <w:rsid w:val="00320210"/>
    <w:rsid w:val="00321C15"/>
    <w:rsid w:val="00322D6C"/>
    <w:rsid w:val="00322F95"/>
    <w:rsid w:val="00323A04"/>
    <w:rsid w:val="00333598"/>
    <w:rsid w:val="00333C5F"/>
    <w:rsid w:val="00336579"/>
    <w:rsid w:val="00337284"/>
    <w:rsid w:val="00337FAF"/>
    <w:rsid w:val="00341FCE"/>
    <w:rsid w:val="00347462"/>
    <w:rsid w:val="00352365"/>
    <w:rsid w:val="00352530"/>
    <w:rsid w:val="00352858"/>
    <w:rsid w:val="00353A77"/>
    <w:rsid w:val="003557FF"/>
    <w:rsid w:val="00355DED"/>
    <w:rsid w:val="00355F92"/>
    <w:rsid w:val="00360094"/>
    <w:rsid w:val="0036086E"/>
    <w:rsid w:val="00364CE8"/>
    <w:rsid w:val="003657ED"/>
    <w:rsid w:val="00365D66"/>
    <w:rsid w:val="00366B17"/>
    <w:rsid w:val="00374511"/>
    <w:rsid w:val="003759D1"/>
    <w:rsid w:val="00377398"/>
    <w:rsid w:val="00377B16"/>
    <w:rsid w:val="00380220"/>
    <w:rsid w:val="00380A79"/>
    <w:rsid w:val="00383BCC"/>
    <w:rsid w:val="003842E7"/>
    <w:rsid w:val="00392C68"/>
    <w:rsid w:val="00396EE8"/>
    <w:rsid w:val="003975BB"/>
    <w:rsid w:val="003976E5"/>
    <w:rsid w:val="003A2C83"/>
    <w:rsid w:val="003A6B4C"/>
    <w:rsid w:val="003B0D83"/>
    <w:rsid w:val="003B2831"/>
    <w:rsid w:val="003B468E"/>
    <w:rsid w:val="003B49DA"/>
    <w:rsid w:val="003B57C4"/>
    <w:rsid w:val="003B6B5E"/>
    <w:rsid w:val="003C6AFC"/>
    <w:rsid w:val="003C7C85"/>
    <w:rsid w:val="003D5011"/>
    <w:rsid w:val="003D679F"/>
    <w:rsid w:val="003E069D"/>
    <w:rsid w:val="003E25BB"/>
    <w:rsid w:val="003E33F6"/>
    <w:rsid w:val="003E4656"/>
    <w:rsid w:val="003E4AA8"/>
    <w:rsid w:val="003E7257"/>
    <w:rsid w:val="003E7805"/>
    <w:rsid w:val="003F55ED"/>
    <w:rsid w:val="003F5752"/>
    <w:rsid w:val="003F74F3"/>
    <w:rsid w:val="00404247"/>
    <w:rsid w:val="004062F4"/>
    <w:rsid w:val="004068FE"/>
    <w:rsid w:val="004106C3"/>
    <w:rsid w:val="00413C36"/>
    <w:rsid w:val="004148EC"/>
    <w:rsid w:val="00422B2C"/>
    <w:rsid w:val="0042385E"/>
    <w:rsid w:val="00435C10"/>
    <w:rsid w:val="00436A95"/>
    <w:rsid w:val="00440772"/>
    <w:rsid w:val="00440849"/>
    <w:rsid w:val="00442B39"/>
    <w:rsid w:val="00442D6D"/>
    <w:rsid w:val="0044378A"/>
    <w:rsid w:val="00447674"/>
    <w:rsid w:val="004503F1"/>
    <w:rsid w:val="0045186E"/>
    <w:rsid w:val="00452493"/>
    <w:rsid w:val="004541D1"/>
    <w:rsid w:val="00461E92"/>
    <w:rsid w:val="00462B1A"/>
    <w:rsid w:val="00466FB4"/>
    <w:rsid w:val="004678CB"/>
    <w:rsid w:val="00470B8D"/>
    <w:rsid w:val="00472911"/>
    <w:rsid w:val="0047450B"/>
    <w:rsid w:val="00474EA1"/>
    <w:rsid w:val="00475A89"/>
    <w:rsid w:val="00475C8E"/>
    <w:rsid w:val="00481498"/>
    <w:rsid w:val="00481FD7"/>
    <w:rsid w:val="00482035"/>
    <w:rsid w:val="004879A1"/>
    <w:rsid w:val="00490499"/>
    <w:rsid w:val="004926A2"/>
    <w:rsid w:val="004946BB"/>
    <w:rsid w:val="00495809"/>
    <w:rsid w:val="00497B29"/>
    <w:rsid w:val="004A321E"/>
    <w:rsid w:val="004A392D"/>
    <w:rsid w:val="004A6794"/>
    <w:rsid w:val="004A7DD7"/>
    <w:rsid w:val="004B0166"/>
    <w:rsid w:val="004B175C"/>
    <w:rsid w:val="004B7224"/>
    <w:rsid w:val="004C1799"/>
    <w:rsid w:val="004C39AD"/>
    <w:rsid w:val="004C544F"/>
    <w:rsid w:val="004C79DE"/>
    <w:rsid w:val="004D30D5"/>
    <w:rsid w:val="004D3DE3"/>
    <w:rsid w:val="004D493E"/>
    <w:rsid w:val="004D6346"/>
    <w:rsid w:val="004E0DF3"/>
    <w:rsid w:val="004E31E1"/>
    <w:rsid w:val="004E3C3F"/>
    <w:rsid w:val="004E43A7"/>
    <w:rsid w:val="004E5F3B"/>
    <w:rsid w:val="004F0BF1"/>
    <w:rsid w:val="004F0C7B"/>
    <w:rsid w:val="004F0D6C"/>
    <w:rsid w:val="004F2220"/>
    <w:rsid w:val="004F2D0E"/>
    <w:rsid w:val="004F5446"/>
    <w:rsid w:val="00500009"/>
    <w:rsid w:val="00500702"/>
    <w:rsid w:val="005009F7"/>
    <w:rsid w:val="00516F9C"/>
    <w:rsid w:val="005173C3"/>
    <w:rsid w:val="00517680"/>
    <w:rsid w:val="00522A39"/>
    <w:rsid w:val="005272F4"/>
    <w:rsid w:val="005278E8"/>
    <w:rsid w:val="0053416D"/>
    <w:rsid w:val="00534CDE"/>
    <w:rsid w:val="00534F78"/>
    <w:rsid w:val="005558A8"/>
    <w:rsid w:val="00555E6D"/>
    <w:rsid w:val="00557BA4"/>
    <w:rsid w:val="00560A38"/>
    <w:rsid w:val="005610BF"/>
    <w:rsid w:val="00563263"/>
    <w:rsid w:val="00566A5A"/>
    <w:rsid w:val="00570B1F"/>
    <w:rsid w:val="0057151A"/>
    <w:rsid w:val="0057396A"/>
    <w:rsid w:val="00574D62"/>
    <w:rsid w:val="00575A52"/>
    <w:rsid w:val="00575EB2"/>
    <w:rsid w:val="005765D6"/>
    <w:rsid w:val="0057745B"/>
    <w:rsid w:val="00581C49"/>
    <w:rsid w:val="005849F9"/>
    <w:rsid w:val="0058623F"/>
    <w:rsid w:val="00590061"/>
    <w:rsid w:val="00596633"/>
    <w:rsid w:val="005A1286"/>
    <w:rsid w:val="005A2E6F"/>
    <w:rsid w:val="005A4F72"/>
    <w:rsid w:val="005A61DE"/>
    <w:rsid w:val="005A63D0"/>
    <w:rsid w:val="005A65BB"/>
    <w:rsid w:val="005A6C00"/>
    <w:rsid w:val="005B0B85"/>
    <w:rsid w:val="005B2671"/>
    <w:rsid w:val="005B3A26"/>
    <w:rsid w:val="005B53C5"/>
    <w:rsid w:val="005B5968"/>
    <w:rsid w:val="005B6C2F"/>
    <w:rsid w:val="005B7E83"/>
    <w:rsid w:val="005C32F6"/>
    <w:rsid w:val="005C365B"/>
    <w:rsid w:val="005C6301"/>
    <w:rsid w:val="005D0254"/>
    <w:rsid w:val="005D137D"/>
    <w:rsid w:val="005D21CF"/>
    <w:rsid w:val="005D40FE"/>
    <w:rsid w:val="005D4A34"/>
    <w:rsid w:val="005D54EC"/>
    <w:rsid w:val="005D799A"/>
    <w:rsid w:val="005E29E5"/>
    <w:rsid w:val="005E2BE4"/>
    <w:rsid w:val="005E4F16"/>
    <w:rsid w:val="005E5885"/>
    <w:rsid w:val="005E69B9"/>
    <w:rsid w:val="005E799E"/>
    <w:rsid w:val="005F0EDA"/>
    <w:rsid w:val="005F1C07"/>
    <w:rsid w:val="005F44C8"/>
    <w:rsid w:val="005F5AB2"/>
    <w:rsid w:val="005F6609"/>
    <w:rsid w:val="005F664A"/>
    <w:rsid w:val="0060131A"/>
    <w:rsid w:val="00603DF0"/>
    <w:rsid w:val="00603FD3"/>
    <w:rsid w:val="00606A53"/>
    <w:rsid w:val="0060735C"/>
    <w:rsid w:val="006076D9"/>
    <w:rsid w:val="00607EA9"/>
    <w:rsid w:val="00611D34"/>
    <w:rsid w:val="0061295D"/>
    <w:rsid w:val="00615C78"/>
    <w:rsid w:val="00621CE3"/>
    <w:rsid w:val="0062248B"/>
    <w:rsid w:val="006230EC"/>
    <w:rsid w:val="00623204"/>
    <w:rsid w:val="00623F81"/>
    <w:rsid w:val="006275AF"/>
    <w:rsid w:val="00631DD1"/>
    <w:rsid w:val="0063425C"/>
    <w:rsid w:val="00636A89"/>
    <w:rsid w:val="0064068F"/>
    <w:rsid w:val="0064227C"/>
    <w:rsid w:val="0064342F"/>
    <w:rsid w:val="00644505"/>
    <w:rsid w:val="00646C7D"/>
    <w:rsid w:val="00647132"/>
    <w:rsid w:val="006507E8"/>
    <w:rsid w:val="006513AF"/>
    <w:rsid w:val="00655C58"/>
    <w:rsid w:val="00660249"/>
    <w:rsid w:val="006608AB"/>
    <w:rsid w:val="006613CB"/>
    <w:rsid w:val="00661CEF"/>
    <w:rsid w:val="00661DB6"/>
    <w:rsid w:val="00662162"/>
    <w:rsid w:val="006643FA"/>
    <w:rsid w:val="00665145"/>
    <w:rsid w:val="00666D39"/>
    <w:rsid w:val="00670532"/>
    <w:rsid w:val="006731A6"/>
    <w:rsid w:val="00673971"/>
    <w:rsid w:val="00673A32"/>
    <w:rsid w:val="006835B8"/>
    <w:rsid w:val="006844AA"/>
    <w:rsid w:val="006879A3"/>
    <w:rsid w:val="00687E0B"/>
    <w:rsid w:val="00691D85"/>
    <w:rsid w:val="0069210D"/>
    <w:rsid w:val="00692F96"/>
    <w:rsid w:val="00696467"/>
    <w:rsid w:val="006A6CB2"/>
    <w:rsid w:val="006A7900"/>
    <w:rsid w:val="006B18AD"/>
    <w:rsid w:val="006B2AAF"/>
    <w:rsid w:val="006B33F4"/>
    <w:rsid w:val="006B3CEC"/>
    <w:rsid w:val="006B430F"/>
    <w:rsid w:val="006B5706"/>
    <w:rsid w:val="006C25FC"/>
    <w:rsid w:val="006C5F39"/>
    <w:rsid w:val="006C6E0A"/>
    <w:rsid w:val="006D13A1"/>
    <w:rsid w:val="006D1547"/>
    <w:rsid w:val="006D3037"/>
    <w:rsid w:val="006D3CF3"/>
    <w:rsid w:val="006D6742"/>
    <w:rsid w:val="006D6C90"/>
    <w:rsid w:val="006D6F27"/>
    <w:rsid w:val="006E085E"/>
    <w:rsid w:val="006E482D"/>
    <w:rsid w:val="006E496F"/>
    <w:rsid w:val="006E79CC"/>
    <w:rsid w:val="006E7BC1"/>
    <w:rsid w:val="006E7CB0"/>
    <w:rsid w:val="006F002A"/>
    <w:rsid w:val="006F3B21"/>
    <w:rsid w:val="006F724C"/>
    <w:rsid w:val="006F7445"/>
    <w:rsid w:val="007011B3"/>
    <w:rsid w:val="0070217F"/>
    <w:rsid w:val="007037FE"/>
    <w:rsid w:val="007044C2"/>
    <w:rsid w:val="00714F1D"/>
    <w:rsid w:val="00715CC0"/>
    <w:rsid w:val="00716D29"/>
    <w:rsid w:val="0072112C"/>
    <w:rsid w:val="00724A96"/>
    <w:rsid w:val="00724AFB"/>
    <w:rsid w:val="0073208C"/>
    <w:rsid w:val="007355B5"/>
    <w:rsid w:val="00735770"/>
    <w:rsid w:val="007359B8"/>
    <w:rsid w:val="00740002"/>
    <w:rsid w:val="00741A3F"/>
    <w:rsid w:val="00744A28"/>
    <w:rsid w:val="00745E78"/>
    <w:rsid w:val="00746F1B"/>
    <w:rsid w:val="00750CFA"/>
    <w:rsid w:val="00753835"/>
    <w:rsid w:val="0075431C"/>
    <w:rsid w:val="00755491"/>
    <w:rsid w:val="007570A3"/>
    <w:rsid w:val="0076042A"/>
    <w:rsid w:val="007625D7"/>
    <w:rsid w:val="00762E77"/>
    <w:rsid w:val="00762EA5"/>
    <w:rsid w:val="00765031"/>
    <w:rsid w:val="007663D5"/>
    <w:rsid w:val="007665F5"/>
    <w:rsid w:val="00766A27"/>
    <w:rsid w:val="00770523"/>
    <w:rsid w:val="0077265E"/>
    <w:rsid w:val="007738ED"/>
    <w:rsid w:val="00773DB0"/>
    <w:rsid w:val="00776A49"/>
    <w:rsid w:val="00780D76"/>
    <w:rsid w:val="00780F90"/>
    <w:rsid w:val="0078179F"/>
    <w:rsid w:val="00783352"/>
    <w:rsid w:val="00784786"/>
    <w:rsid w:val="00784DCA"/>
    <w:rsid w:val="007852A2"/>
    <w:rsid w:val="00785351"/>
    <w:rsid w:val="007856ED"/>
    <w:rsid w:val="00787E17"/>
    <w:rsid w:val="00793E52"/>
    <w:rsid w:val="00794D7A"/>
    <w:rsid w:val="00796E3D"/>
    <w:rsid w:val="007A0D65"/>
    <w:rsid w:val="007A0EE1"/>
    <w:rsid w:val="007A2656"/>
    <w:rsid w:val="007A2A87"/>
    <w:rsid w:val="007A3BFA"/>
    <w:rsid w:val="007B1389"/>
    <w:rsid w:val="007B2034"/>
    <w:rsid w:val="007B2F5C"/>
    <w:rsid w:val="007B3486"/>
    <w:rsid w:val="007B7BE4"/>
    <w:rsid w:val="007B7D4B"/>
    <w:rsid w:val="007C1CA4"/>
    <w:rsid w:val="007C2848"/>
    <w:rsid w:val="007D117F"/>
    <w:rsid w:val="007D3F24"/>
    <w:rsid w:val="007E0426"/>
    <w:rsid w:val="007E2896"/>
    <w:rsid w:val="007E289D"/>
    <w:rsid w:val="007E5D96"/>
    <w:rsid w:val="007E63BB"/>
    <w:rsid w:val="007F7D11"/>
    <w:rsid w:val="008026FA"/>
    <w:rsid w:val="00815E9D"/>
    <w:rsid w:val="008216D2"/>
    <w:rsid w:val="00823C3F"/>
    <w:rsid w:val="00824D5E"/>
    <w:rsid w:val="00827EEA"/>
    <w:rsid w:val="0083055D"/>
    <w:rsid w:val="008368CC"/>
    <w:rsid w:val="00837317"/>
    <w:rsid w:val="00844862"/>
    <w:rsid w:val="008478E9"/>
    <w:rsid w:val="00851A78"/>
    <w:rsid w:val="008563F6"/>
    <w:rsid w:val="00861306"/>
    <w:rsid w:val="008624DD"/>
    <w:rsid w:val="008637E5"/>
    <w:rsid w:val="008650CF"/>
    <w:rsid w:val="00867080"/>
    <w:rsid w:val="008677FD"/>
    <w:rsid w:val="00870977"/>
    <w:rsid w:val="008726E4"/>
    <w:rsid w:val="00872D0E"/>
    <w:rsid w:val="008736F7"/>
    <w:rsid w:val="0087428E"/>
    <w:rsid w:val="008759E3"/>
    <w:rsid w:val="00876651"/>
    <w:rsid w:val="00877EBC"/>
    <w:rsid w:val="00883D14"/>
    <w:rsid w:val="008864BB"/>
    <w:rsid w:val="00890DE6"/>
    <w:rsid w:val="00892454"/>
    <w:rsid w:val="00894F91"/>
    <w:rsid w:val="008973B8"/>
    <w:rsid w:val="008A0BC9"/>
    <w:rsid w:val="008A0E74"/>
    <w:rsid w:val="008A2A07"/>
    <w:rsid w:val="008A2AB4"/>
    <w:rsid w:val="008A3888"/>
    <w:rsid w:val="008A43CA"/>
    <w:rsid w:val="008A72F6"/>
    <w:rsid w:val="008B213E"/>
    <w:rsid w:val="008B5559"/>
    <w:rsid w:val="008C111E"/>
    <w:rsid w:val="008C470F"/>
    <w:rsid w:val="008C61DF"/>
    <w:rsid w:val="008C76D9"/>
    <w:rsid w:val="008C7E94"/>
    <w:rsid w:val="008D2021"/>
    <w:rsid w:val="008D2C0F"/>
    <w:rsid w:val="008D3105"/>
    <w:rsid w:val="008D3B06"/>
    <w:rsid w:val="008D432B"/>
    <w:rsid w:val="008D4601"/>
    <w:rsid w:val="008D4C37"/>
    <w:rsid w:val="008D5628"/>
    <w:rsid w:val="008D7E1A"/>
    <w:rsid w:val="008E1D9D"/>
    <w:rsid w:val="008E3583"/>
    <w:rsid w:val="008F1678"/>
    <w:rsid w:val="008F3448"/>
    <w:rsid w:val="008F67C8"/>
    <w:rsid w:val="00900D96"/>
    <w:rsid w:val="00901186"/>
    <w:rsid w:val="00903B45"/>
    <w:rsid w:val="00904688"/>
    <w:rsid w:val="00906C6C"/>
    <w:rsid w:val="00907153"/>
    <w:rsid w:val="009079F8"/>
    <w:rsid w:val="009117CA"/>
    <w:rsid w:val="00920BD3"/>
    <w:rsid w:val="0092365B"/>
    <w:rsid w:val="00925746"/>
    <w:rsid w:val="00925EA5"/>
    <w:rsid w:val="0092684D"/>
    <w:rsid w:val="00927CB5"/>
    <w:rsid w:val="00931117"/>
    <w:rsid w:val="00931F9E"/>
    <w:rsid w:val="00932695"/>
    <w:rsid w:val="0093314F"/>
    <w:rsid w:val="009345DF"/>
    <w:rsid w:val="009355B8"/>
    <w:rsid w:val="009366D3"/>
    <w:rsid w:val="00941894"/>
    <w:rsid w:val="00943B13"/>
    <w:rsid w:val="0094635C"/>
    <w:rsid w:val="009467C8"/>
    <w:rsid w:val="009504AB"/>
    <w:rsid w:val="009508E0"/>
    <w:rsid w:val="0095125B"/>
    <w:rsid w:val="00951290"/>
    <w:rsid w:val="0095213B"/>
    <w:rsid w:val="00952282"/>
    <w:rsid w:val="00953D2B"/>
    <w:rsid w:val="00954546"/>
    <w:rsid w:val="009575DF"/>
    <w:rsid w:val="009605F9"/>
    <w:rsid w:val="00960AF2"/>
    <w:rsid w:val="00961809"/>
    <w:rsid w:val="00962529"/>
    <w:rsid w:val="00963A48"/>
    <w:rsid w:val="00965C8A"/>
    <w:rsid w:val="009677EA"/>
    <w:rsid w:val="00967A70"/>
    <w:rsid w:val="00970DB3"/>
    <w:rsid w:val="00970E67"/>
    <w:rsid w:val="00972089"/>
    <w:rsid w:val="00974266"/>
    <w:rsid w:val="00974CD6"/>
    <w:rsid w:val="009825F2"/>
    <w:rsid w:val="00982FD9"/>
    <w:rsid w:val="009849CB"/>
    <w:rsid w:val="00985AA3"/>
    <w:rsid w:val="0099010D"/>
    <w:rsid w:val="00990769"/>
    <w:rsid w:val="0099174F"/>
    <w:rsid w:val="0099351E"/>
    <w:rsid w:val="00993C75"/>
    <w:rsid w:val="00993EE4"/>
    <w:rsid w:val="009967F5"/>
    <w:rsid w:val="00996F4B"/>
    <w:rsid w:val="009A12AE"/>
    <w:rsid w:val="009A32E8"/>
    <w:rsid w:val="009A5404"/>
    <w:rsid w:val="009A593A"/>
    <w:rsid w:val="009A7052"/>
    <w:rsid w:val="009B5B5A"/>
    <w:rsid w:val="009C1D56"/>
    <w:rsid w:val="009C40B0"/>
    <w:rsid w:val="009C442A"/>
    <w:rsid w:val="009C484A"/>
    <w:rsid w:val="009C6C78"/>
    <w:rsid w:val="009D34E0"/>
    <w:rsid w:val="009D50DB"/>
    <w:rsid w:val="009D5879"/>
    <w:rsid w:val="009D6F9F"/>
    <w:rsid w:val="009D7478"/>
    <w:rsid w:val="009E27B7"/>
    <w:rsid w:val="009E348F"/>
    <w:rsid w:val="009E4227"/>
    <w:rsid w:val="009E7995"/>
    <w:rsid w:val="009F0001"/>
    <w:rsid w:val="009F2368"/>
    <w:rsid w:val="009F38C4"/>
    <w:rsid w:val="009F6487"/>
    <w:rsid w:val="00A004B5"/>
    <w:rsid w:val="00A033CD"/>
    <w:rsid w:val="00A04D10"/>
    <w:rsid w:val="00A07DB7"/>
    <w:rsid w:val="00A07E6D"/>
    <w:rsid w:val="00A13ECA"/>
    <w:rsid w:val="00A14000"/>
    <w:rsid w:val="00A156F8"/>
    <w:rsid w:val="00A15F15"/>
    <w:rsid w:val="00A16EBB"/>
    <w:rsid w:val="00A170F8"/>
    <w:rsid w:val="00A1722F"/>
    <w:rsid w:val="00A2227D"/>
    <w:rsid w:val="00A22A88"/>
    <w:rsid w:val="00A24250"/>
    <w:rsid w:val="00A32D56"/>
    <w:rsid w:val="00A32E6A"/>
    <w:rsid w:val="00A333E1"/>
    <w:rsid w:val="00A40DB4"/>
    <w:rsid w:val="00A41424"/>
    <w:rsid w:val="00A44393"/>
    <w:rsid w:val="00A471BE"/>
    <w:rsid w:val="00A4727C"/>
    <w:rsid w:val="00A47D9F"/>
    <w:rsid w:val="00A55BAC"/>
    <w:rsid w:val="00A55EBC"/>
    <w:rsid w:val="00A61E62"/>
    <w:rsid w:val="00A646F9"/>
    <w:rsid w:val="00A72189"/>
    <w:rsid w:val="00A725D6"/>
    <w:rsid w:val="00A74841"/>
    <w:rsid w:val="00A75EBD"/>
    <w:rsid w:val="00A775AD"/>
    <w:rsid w:val="00A77E96"/>
    <w:rsid w:val="00A809A9"/>
    <w:rsid w:val="00A81610"/>
    <w:rsid w:val="00A82689"/>
    <w:rsid w:val="00A82C25"/>
    <w:rsid w:val="00A8351D"/>
    <w:rsid w:val="00A8558B"/>
    <w:rsid w:val="00A860B2"/>
    <w:rsid w:val="00A87525"/>
    <w:rsid w:val="00A90710"/>
    <w:rsid w:val="00A91721"/>
    <w:rsid w:val="00A97242"/>
    <w:rsid w:val="00A97AFA"/>
    <w:rsid w:val="00AA67D3"/>
    <w:rsid w:val="00AA68DE"/>
    <w:rsid w:val="00AA700B"/>
    <w:rsid w:val="00AC0F90"/>
    <w:rsid w:val="00AC1CE1"/>
    <w:rsid w:val="00AC21FD"/>
    <w:rsid w:val="00AD185B"/>
    <w:rsid w:val="00AD39E1"/>
    <w:rsid w:val="00AD522B"/>
    <w:rsid w:val="00AD58D0"/>
    <w:rsid w:val="00AE769A"/>
    <w:rsid w:val="00AF38BC"/>
    <w:rsid w:val="00AF4E02"/>
    <w:rsid w:val="00AF56E4"/>
    <w:rsid w:val="00B01A10"/>
    <w:rsid w:val="00B01D9D"/>
    <w:rsid w:val="00B02383"/>
    <w:rsid w:val="00B02764"/>
    <w:rsid w:val="00B02AD9"/>
    <w:rsid w:val="00B06976"/>
    <w:rsid w:val="00B06C81"/>
    <w:rsid w:val="00B1068C"/>
    <w:rsid w:val="00B10AFA"/>
    <w:rsid w:val="00B1422E"/>
    <w:rsid w:val="00B16FE1"/>
    <w:rsid w:val="00B21406"/>
    <w:rsid w:val="00B253B6"/>
    <w:rsid w:val="00B25978"/>
    <w:rsid w:val="00B26BDF"/>
    <w:rsid w:val="00B271C8"/>
    <w:rsid w:val="00B27D53"/>
    <w:rsid w:val="00B3043C"/>
    <w:rsid w:val="00B313B8"/>
    <w:rsid w:val="00B32569"/>
    <w:rsid w:val="00B35F8F"/>
    <w:rsid w:val="00B37217"/>
    <w:rsid w:val="00B373AC"/>
    <w:rsid w:val="00B41116"/>
    <w:rsid w:val="00B427BB"/>
    <w:rsid w:val="00B42E5B"/>
    <w:rsid w:val="00B44EF1"/>
    <w:rsid w:val="00B5037F"/>
    <w:rsid w:val="00B54088"/>
    <w:rsid w:val="00B54B83"/>
    <w:rsid w:val="00B57EB2"/>
    <w:rsid w:val="00B61BB8"/>
    <w:rsid w:val="00B62B78"/>
    <w:rsid w:val="00B62BBD"/>
    <w:rsid w:val="00B62DE0"/>
    <w:rsid w:val="00B6441D"/>
    <w:rsid w:val="00B70CF7"/>
    <w:rsid w:val="00B712D8"/>
    <w:rsid w:val="00B72D50"/>
    <w:rsid w:val="00B74877"/>
    <w:rsid w:val="00B751A0"/>
    <w:rsid w:val="00B75AF0"/>
    <w:rsid w:val="00B76227"/>
    <w:rsid w:val="00B77C8B"/>
    <w:rsid w:val="00B77FAB"/>
    <w:rsid w:val="00B81EE8"/>
    <w:rsid w:val="00B8206E"/>
    <w:rsid w:val="00B83C61"/>
    <w:rsid w:val="00B87588"/>
    <w:rsid w:val="00B87AC6"/>
    <w:rsid w:val="00B91763"/>
    <w:rsid w:val="00B94389"/>
    <w:rsid w:val="00BA1903"/>
    <w:rsid w:val="00BA3DDD"/>
    <w:rsid w:val="00BA4235"/>
    <w:rsid w:val="00BB38AF"/>
    <w:rsid w:val="00BB645C"/>
    <w:rsid w:val="00BD211D"/>
    <w:rsid w:val="00BD34A5"/>
    <w:rsid w:val="00BD713C"/>
    <w:rsid w:val="00BE27CF"/>
    <w:rsid w:val="00BE3F7D"/>
    <w:rsid w:val="00BE488A"/>
    <w:rsid w:val="00BE5AA0"/>
    <w:rsid w:val="00BE7AF2"/>
    <w:rsid w:val="00BF1359"/>
    <w:rsid w:val="00C024A8"/>
    <w:rsid w:val="00C02F93"/>
    <w:rsid w:val="00C03ADE"/>
    <w:rsid w:val="00C03FDA"/>
    <w:rsid w:val="00C04748"/>
    <w:rsid w:val="00C05D5F"/>
    <w:rsid w:val="00C05F7A"/>
    <w:rsid w:val="00C07E11"/>
    <w:rsid w:val="00C1050D"/>
    <w:rsid w:val="00C11B1A"/>
    <w:rsid w:val="00C11F82"/>
    <w:rsid w:val="00C12046"/>
    <w:rsid w:val="00C13F94"/>
    <w:rsid w:val="00C14A8A"/>
    <w:rsid w:val="00C15C59"/>
    <w:rsid w:val="00C21743"/>
    <w:rsid w:val="00C2315B"/>
    <w:rsid w:val="00C248C2"/>
    <w:rsid w:val="00C25379"/>
    <w:rsid w:val="00C2633A"/>
    <w:rsid w:val="00C2750B"/>
    <w:rsid w:val="00C318EE"/>
    <w:rsid w:val="00C34957"/>
    <w:rsid w:val="00C40F07"/>
    <w:rsid w:val="00C432C7"/>
    <w:rsid w:val="00C440E4"/>
    <w:rsid w:val="00C465B6"/>
    <w:rsid w:val="00C46D03"/>
    <w:rsid w:val="00C56BCE"/>
    <w:rsid w:val="00C57A11"/>
    <w:rsid w:val="00C6119F"/>
    <w:rsid w:val="00C622E0"/>
    <w:rsid w:val="00C629BE"/>
    <w:rsid w:val="00C63D09"/>
    <w:rsid w:val="00C65C9A"/>
    <w:rsid w:val="00C7181D"/>
    <w:rsid w:val="00C729AF"/>
    <w:rsid w:val="00C805E6"/>
    <w:rsid w:val="00C812AF"/>
    <w:rsid w:val="00C82141"/>
    <w:rsid w:val="00C82DC9"/>
    <w:rsid w:val="00C84A1E"/>
    <w:rsid w:val="00C870E2"/>
    <w:rsid w:val="00C935ED"/>
    <w:rsid w:val="00C94D90"/>
    <w:rsid w:val="00CA157B"/>
    <w:rsid w:val="00CA38D3"/>
    <w:rsid w:val="00CA42F5"/>
    <w:rsid w:val="00CB3FF7"/>
    <w:rsid w:val="00CB4615"/>
    <w:rsid w:val="00CB5208"/>
    <w:rsid w:val="00CB568C"/>
    <w:rsid w:val="00CB7219"/>
    <w:rsid w:val="00CB7D13"/>
    <w:rsid w:val="00CC261F"/>
    <w:rsid w:val="00CC2EEC"/>
    <w:rsid w:val="00CC6185"/>
    <w:rsid w:val="00CD0520"/>
    <w:rsid w:val="00CD1710"/>
    <w:rsid w:val="00CD24B5"/>
    <w:rsid w:val="00CD38B8"/>
    <w:rsid w:val="00CE1CC7"/>
    <w:rsid w:val="00CE2629"/>
    <w:rsid w:val="00CE7CE4"/>
    <w:rsid w:val="00CF00C6"/>
    <w:rsid w:val="00CF1944"/>
    <w:rsid w:val="00CF27B3"/>
    <w:rsid w:val="00CF2B03"/>
    <w:rsid w:val="00CF2D4C"/>
    <w:rsid w:val="00D02620"/>
    <w:rsid w:val="00D05125"/>
    <w:rsid w:val="00D073E2"/>
    <w:rsid w:val="00D10E4A"/>
    <w:rsid w:val="00D1117B"/>
    <w:rsid w:val="00D117EA"/>
    <w:rsid w:val="00D137FE"/>
    <w:rsid w:val="00D20013"/>
    <w:rsid w:val="00D213B5"/>
    <w:rsid w:val="00D24567"/>
    <w:rsid w:val="00D25C6B"/>
    <w:rsid w:val="00D30EA8"/>
    <w:rsid w:val="00D3138C"/>
    <w:rsid w:val="00D31784"/>
    <w:rsid w:val="00D32A93"/>
    <w:rsid w:val="00D33A04"/>
    <w:rsid w:val="00D34037"/>
    <w:rsid w:val="00D35346"/>
    <w:rsid w:val="00D36C05"/>
    <w:rsid w:val="00D4121F"/>
    <w:rsid w:val="00D41D99"/>
    <w:rsid w:val="00D43F25"/>
    <w:rsid w:val="00D45726"/>
    <w:rsid w:val="00D46AFE"/>
    <w:rsid w:val="00D46FC8"/>
    <w:rsid w:val="00D5002F"/>
    <w:rsid w:val="00D52458"/>
    <w:rsid w:val="00D53634"/>
    <w:rsid w:val="00D53745"/>
    <w:rsid w:val="00D53EF5"/>
    <w:rsid w:val="00D551BE"/>
    <w:rsid w:val="00D62D43"/>
    <w:rsid w:val="00D67115"/>
    <w:rsid w:val="00D67F75"/>
    <w:rsid w:val="00D709A9"/>
    <w:rsid w:val="00D72A17"/>
    <w:rsid w:val="00D72BBF"/>
    <w:rsid w:val="00D76D85"/>
    <w:rsid w:val="00D76E1A"/>
    <w:rsid w:val="00D77B92"/>
    <w:rsid w:val="00D81905"/>
    <w:rsid w:val="00D8441A"/>
    <w:rsid w:val="00D86EC1"/>
    <w:rsid w:val="00D87224"/>
    <w:rsid w:val="00D90842"/>
    <w:rsid w:val="00D94671"/>
    <w:rsid w:val="00D969BE"/>
    <w:rsid w:val="00DA1658"/>
    <w:rsid w:val="00DA1FE2"/>
    <w:rsid w:val="00DA2DBA"/>
    <w:rsid w:val="00DA3E0E"/>
    <w:rsid w:val="00DA4B43"/>
    <w:rsid w:val="00DA56F6"/>
    <w:rsid w:val="00DA5B56"/>
    <w:rsid w:val="00DB13FC"/>
    <w:rsid w:val="00DB2A74"/>
    <w:rsid w:val="00DB3D87"/>
    <w:rsid w:val="00DB48E2"/>
    <w:rsid w:val="00DB6740"/>
    <w:rsid w:val="00DB6D75"/>
    <w:rsid w:val="00DB791F"/>
    <w:rsid w:val="00DC0636"/>
    <w:rsid w:val="00DC37E1"/>
    <w:rsid w:val="00DC3AAF"/>
    <w:rsid w:val="00DC4743"/>
    <w:rsid w:val="00DC4C54"/>
    <w:rsid w:val="00DC4DE2"/>
    <w:rsid w:val="00DC6DF1"/>
    <w:rsid w:val="00DD17F3"/>
    <w:rsid w:val="00DD1DB9"/>
    <w:rsid w:val="00DD1E06"/>
    <w:rsid w:val="00DD3718"/>
    <w:rsid w:val="00DD59F6"/>
    <w:rsid w:val="00DD5B25"/>
    <w:rsid w:val="00DE1B06"/>
    <w:rsid w:val="00DE48D3"/>
    <w:rsid w:val="00DE4CF1"/>
    <w:rsid w:val="00DE600A"/>
    <w:rsid w:val="00DE6ED8"/>
    <w:rsid w:val="00DF04E7"/>
    <w:rsid w:val="00DF0D66"/>
    <w:rsid w:val="00DF2395"/>
    <w:rsid w:val="00DF296C"/>
    <w:rsid w:val="00DF2C08"/>
    <w:rsid w:val="00DF403A"/>
    <w:rsid w:val="00DF5D90"/>
    <w:rsid w:val="00DF6060"/>
    <w:rsid w:val="00E00AFE"/>
    <w:rsid w:val="00E02F5B"/>
    <w:rsid w:val="00E0493A"/>
    <w:rsid w:val="00E05C14"/>
    <w:rsid w:val="00E06751"/>
    <w:rsid w:val="00E1040E"/>
    <w:rsid w:val="00E10EF5"/>
    <w:rsid w:val="00E141BD"/>
    <w:rsid w:val="00E1675D"/>
    <w:rsid w:val="00E17E22"/>
    <w:rsid w:val="00E21237"/>
    <w:rsid w:val="00E229F9"/>
    <w:rsid w:val="00E3008D"/>
    <w:rsid w:val="00E31880"/>
    <w:rsid w:val="00E32252"/>
    <w:rsid w:val="00E34318"/>
    <w:rsid w:val="00E3526E"/>
    <w:rsid w:val="00E3782B"/>
    <w:rsid w:val="00E400DE"/>
    <w:rsid w:val="00E44E55"/>
    <w:rsid w:val="00E466FE"/>
    <w:rsid w:val="00E50F14"/>
    <w:rsid w:val="00E53DD4"/>
    <w:rsid w:val="00E53F13"/>
    <w:rsid w:val="00E550B3"/>
    <w:rsid w:val="00E5542E"/>
    <w:rsid w:val="00E5596B"/>
    <w:rsid w:val="00E60BED"/>
    <w:rsid w:val="00E61DE7"/>
    <w:rsid w:val="00E63833"/>
    <w:rsid w:val="00E640CF"/>
    <w:rsid w:val="00E66229"/>
    <w:rsid w:val="00E662D6"/>
    <w:rsid w:val="00E74595"/>
    <w:rsid w:val="00E74838"/>
    <w:rsid w:val="00E75A9F"/>
    <w:rsid w:val="00E75BC5"/>
    <w:rsid w:val="00E764CA"/>
    <w:rsid w:val="00E76964"/>
    <w:rsid w:val="00E775F6"/>
    <w:rsid w:val="00E7770D"/>
    <w:rsid w:val="00E81ED3"/>
    <w:rsid w:val="00E82CE4"/>
    <w:rsid w:val="00E85608"/>
    <w:rsid w:val="00E917CD"/>
    <w:rsid w:val="00E92379"/>
    <w:rsid w:val="00E93401"/>
    <w:rsid w:val="00E97BCA"/>
    <w:rsid w:val="00EA139E"/>
    <w:rsid w:val="00EA2EC9"/>
    <w:rsid w:val="00EA40A0"/>
    <w:rsid w:val="00EA5F1E"/>
    <w:rsid w:val="00EA6422"/>
    <w:rsid w:val="00EA77F5"/>
    <w:rsid w:val="00EB0F99"/>
    <w:rsid w:val="00EB1F0C"/>
    <w:rsid w:val="00EB3E6A"/>
    <w:rsid w:val="00EB4555"/>
    <w:rsid w:val="00EB4FAC"/>
    <w:rsid w:val="00EB6220"/>
    <w:rsid w:val="00EB645E"/>
    <w:rsid w:val="00EB7429"/>
    <w:rsid w:val="00EC6C1D"/>
    <w:rsid w:val="00ED1C39"/>
    <w:rsid w:val="00ED2324"/>
    <w:rsid w:val="00ED623C"/>
    <w:rsid w:val="00ED637F"/>
    <w:rsid w:val="00ED7675"/>
    <w:rsid w:val="00EE03AF"/>
    <w:rsid w:val="00EE0620"/>
    <w:rsid w:val="00EE0B32"/>
    <w:rsid w:val="00EE0B86"/>
    <w:rsid w:val="00EE1D91"/>
    <w:rsid w:val="00EE3706"/>
    <w:rsid w:val="00EE3B70"/>
    <w:rsid w:val="00EE501E"/>
    <w:rsid w:val="00EF3A8E"/>
    <w:rsid w:val="00EF6A77"/>
    <w:rsid w:val="00F00225"/>
    <w:rsid w:val="00F006BB"/>
    <w:rsid w:val="00F008F6"/>
    <w:rsid w:val="00F01014"/>
    <w:rsid w:val="00F01A00"/>
    <w:rsid w:val="00F05663"/>
    <w:rsid w:val="00F07683"/>
    <w:rsid w:val="00F0793D"/>
    <w:rsid w:val="00F132DE"/>
    <w:rsid w:val="00F13AD6"/>
    <w:rsid w:val="00F15480"/>
    <w:rsid w:val="00F1690B"/>
    <w:rsid w:val="00F16C6A"/>
    <w:rsid w:val="00F17ED3"/>
    <w:rsid w:val="00F22CD5"/>
    <w:rsid w:val="00F23A92"/>
    <w:rsid w:val="00F31CED"/>
    <w:rsid w:val="00F366EC"/>
    <w:rsid w:val="00F37EA6"/>
    <w:rsid w:val="00F4050B"/>
    <w:rsid w:val="00F44DEA"/>
    <w:rsid w:val="00F44F2D"/>
    <w:rsid w:val="00F46E1E"/>
    <w:rsid w:val="00F51018"/>
    <w:rsid w:val="00F53913"/>
    <w:rsid w:val="00F53B4F"/>
    <w:rsid w:val="00F556F4"/>
    <w:rsid w:val="00F57B3A"/>
    <w:rsid w:val="00F650B2"/>
    <w:rsid w:val="00F6625B"/>
    <w:rsid w:val="00F66AF9"/>
    <w:rsid w:val="00F707A6"/>
    <w:rsid w:val="00F71584"/>
    <w:rsid w:val="00F74850"/>
    <w:rsid w:val="00F759BF"/>
    <w:rsid w:val="00F75C07"/>
    <w:rsid w:val="00F7628C"/>
    <w:rsid w:val="00F763C6"/>
    <w:rsid w:val="00F772C7"/>
    <w:rsid w:val="00F77F29"/>
    <w:rsid w:val="00F800C6"/>
    <w:rsid w:val="00F802E3"/>
    <w:rsid w:val="00F85D72"/>
    <w:rsid w:val="00F9512E"/>
    <w:rsid w:val="00FA132A"/>
    <w:rsid w:val="00FA29F6"/>
    <w:rsid w:val="00FA6160"/>
    <w:rsid w:val="00FB013F"/>
    <w:rsid w:val="00FB0281"/>
    <w:rsid w:val="00FB0619"/>
    <w:rsid w:val="00FB2C0B"/>
    <w:rsid w:val="00FC01BC"/>
    <w:rsid w:val="00FC0513"/>
    <w:rsid w:val="00FC14EA"/>
    <w:rsid w:val="00FC2A9F"/>
    <w:rsid w:val="00FC3D07"/>
    <w:rsid w:val="00FC4128"/>
    <w:rsid w:val="00FC5D8F"/>
    <w:rsid w:val="00FD1FB5"/>
    <w:rsid w:val="00FD3B54"/>
    <w:rsid w:val="00FD67EC"/>
    <w:rsid w:val="00FD706C"/>
    <w:rsid w:val="00FE29EF"/>
    <w:rsid w:val="00FE3FD5"/>
    <w:rsid w:val="00FE4543"/>
    <w:rsid w:val="00FE6DEF"/>
    <w:rsid w:val="00FF0680"/>
    <w:rsid w:val="00FF06BA"/>
    <w:rsid w:val="00FF313A"/>
    <w:rsid w:val="00FF4020"/>
    <w:rsid w:val="00FF532A"/>
    <w:rsid w:val="00FF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99A377-D349-45A5-BD6C-056D2F7A0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5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5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Нет списка1"/>
    <w:next w:val="a2"/>
    <w:uiPriority w:val="99"/>
    <w:semiHidden/>
    <w:unhideWhenUsed/>
    <w:rsid w:val="00CD0520"/>
  </w:style>
  <w:style w:type="character" w:styleId="a4">
    <w:name w:val="Hyperlink"/>
    <w:basedOn w:val="a0"/>
    <w:uiPriority w:val="99"/>
    <w:semiHidden/>
    <w:unhideWhenUsed/>
    <w:rsid w:val="00CD0520"/>
    <w:rPr>
      <w:color w:val="0000FF"/>
      <w:u w:val="single"/>
    </w:rPr>
  </w:style>
  <w:style w:type="character" w:styleId="a5">
    <w:name w:val="FollowedHyperlink"/>
    <w:basedOn w:val="a0"/>
    <w:uiPriority w:val="99"/>
    <w:semiHidden/>
    <w:unhideWhenUsed/>
    <w:rsid w:val="00CD0520"/>
    <w:rPr>
      <w:color w:val="800080"/>
      <w:u w:val="single"/>
    </w:rPr>
  </w:style>
  <w:style w:type="paragraph" w:customStyle="1" w:styleId="xl65">
    <w:name w:val="xl6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6">
    <w:name w:val="xl6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8">
    <w:name w:val="xl68"/>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1">
    <w:name w:val="xl71"/>
    <w:basedOn w:val="a"/>
    <w:rsid w:val="00CD052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2">
    <w:name w:val="xl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D0520"/>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CD052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ru-RU"/>
    </w:rPr>
  </w:style>
  <w:style w:type="paragraph" w:customStyle="1" w:styleId="xl76">
    <w:name w:val="xl7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7">
    <w:name w:val="xl77"/>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8">
    <w:name w:val="xl78"/>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1">
    <w:name w:val="xl81"/>
    <w:basedOn w:val="a"/>
    <w:rsid w:val="00CD052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82">
    <w:name w:val="xl82"/>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3">
    <w:name w:val="xl83"/>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4">
    <w:name w:val="xl84"/>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5">
    <w:name w:val="xl8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6">
    <w:name w:val="xl86"/>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7">
    <w:name w:val="xl87"/>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88">
    <w:name w:val="xl88"/>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89">
    <w:name w:val="xl8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0">
    <w:name w:val="xl90"/>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1">
    <w:name w:val="xl91"/>
    <w:basedOn w:val="a"/>
    <w:rsid w:val="00CD0520"/>
    <w:pPr>
      <w:pBdr>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2">
    <w:name w:val="xl92"/>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3">
    <w:name w:val="xl93"/>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4">
    <w:name w:val="xl94"/>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5">
    <w:name w:val="xl95"/>
    <w:basedOn w:val="a"/>
    <w:rsid w:val="00CD0520"/>
    <w:pPr>
      <w:pBdr>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96">
    <w:name w:val="xl96"/>
    <w:basedOn w:val="a"/>
    <w:rsid w:val="00CD0520"/>
    <w:pPr>
      <w:pBdr>
        <w:top w:val="single" w:sz="8" w:space="0" w:color="auto"/>
        <w:left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8">
    <w:name w:val="xl98"/>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9">
    <w:name w:val="xl99"/>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0">
    <w:name w:val="xl100"/>
    <w:basedOn w:val="a"/>
    <w:rsid w:val="00CD0520"/>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1">
    <w:name w:val="xl101"/>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2">
    <w:name w:val="xl102"/>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104">
    <w:name w:val="xl104"/>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5">
    <w:name w:val="xl105"/>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6">
    <w:name w:val="xl106"/>
    <w:basedOn w:val="a"/>
    <w:rsid w:val="00CD0520"/>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8">
    <w:name w:val="xl108"/>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09">
    <w:name w:val="xl109"/>
    <w:basedOn w:val="a"/>
    <w:rsid w:val="00CD0520"/>
    <w:pPr>
      <w:pBdr>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CD052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1">
    <w:name w:val="xl111"/>
    <w:basedOn w:val="a"/>
    <w:rsid w:val="00CD052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2">
    <w:name w:val="xl112"/>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3">
    <w:name w:val="xl113"/>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14">
    <w:name w:val="xl114"/>
    <w:basedOn w:val="a"/>
    <w:rsid w:val="00CD0520"/>
    <w:pPr>
      <w:pBdr>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5">
    <w:name w:val="xl115"/>
    <w:basedOn w:val="a"/>
    <w:rsid w:val="00CD0520"/>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6">
    <w:name w:val="xl116"/>
    <w:basedOn w:val="a"/>
    <w:rsid w:val="00CD0520"/>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7">
    <w:name w:val="xl117"/>
    <w:basedOn w:val="a"/>
    <w:rsid w:val="00CD0520"/>
    <w:pPr>
      <w:pBdr>
        <w:top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8">
    <w:name w:val="xl118"/>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9">
    <w:name w:val="xl119"/>
    <w:basedOn w:val="a"/>
    <w:rsid w:val="00CD0520"/>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CD0520"/>
    <w:pPr>
      <w:pBdr>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1">
    <w:name w:val="xl121"/>
    <w:basedOn w:val="a"/>
    <w:rsid w:val="00CD0520"/>
    <w:pPr>
      <w:pBdr>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22">
    <w:name w:val="xl122"/>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3">
    <w:name w:val="xl123"/>
    <w:basedOn w:val="a"/>
    <w:rsid w:val="00CD0520"/>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6">
    <w:name w:val="xl126"/>
    <w:basedOn w:val="a"/>
    <w:rsid w:val="00CD0520"/>
    <w:pPr>
      <w:pBdr>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7">
    <w:name w:val="xl127"/>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8">
    <w:name w:val="xl12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9">
    <w:name w:val="xl12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0">
    <w:name w:val="xl130"/>
    <w:basedOn w:val="a"/>
    <w:rsid w:val="00CD0520"/>
    <w:pPr>
      <w:pBdr>
        <w:top w:val="single" w:sz="8" w:space="0" w:color="auto"/>
        <w:right w:val="single" w:sz="8"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1">
    <w:name w:val="xl131"/>
    <w:basedOn w:val="a"/>
    <w:rsid w:val="00CD0520"/>
    <w:pPr>
      <w:pBdr>
        <w:top w:val="single" w:sz="8" w:space="0" w:color="auto"/>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2">
    <w:name w:val="xl132"/>
    <w:basedOn w:val="a"/>
    <w:rsid w:val="00CD052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CD0520"/>
    <w:pPr>
      <w:pBdr>
        <w:top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4">
    <w:name w:val="xl134"/>
    <w:basedOn w:val="a"/>
    <w:rsid w:val="00CD0520"/>
    <w:pPr>
      <w:pBdr>
        <w:top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6">
    <w:name w:val="xl136"/>
    <w:basedOn w:val="a"/>
    <w:rsid w:val="00CD0520"/>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7">
    <w:name w:val="xl137"/>
    <w:basedOn w:val="a"/>
    <w:rsid w:val="00CD0520"/>
    <w:pPr>
      <w:pBdr>
        <w:top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39">
    <w:name w:val="xl139"/>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0">
    <w:name w:val="xl140"/>
    <w:basedOn w:val="a"/>
    <w:rsid w:val="00CD0520"/>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1">
    <w:name w:val="xl141"/>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2">
    <w:name w:val="xl142"/>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3">
    <w:name w:val="xl143"/>
    <w:basedOn w:val="a"/>
    <w:rsid w:val="00CD0520"/>
    <w:pPr>
      <w:pBdr>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4">
    <w:name w:val="xl144"/>
    <w:basedOn w:val="a"/>
    <w:rsid w:val="00CD0520"/>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5">
    <w:name w:val="xl145"/>
    <w:basedOn w:val="a"/>
    <w:rsid w:val="00CD0520"/>
    <w:pPr>
      <w:pBdr>
        <w:lef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6">
    <w:name w:val="xl146"/>
    <w:basedOn w:val="a"/>
    <w:rsid w:val="00CD0520"/>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7">
    <w:name w:val="xl147"/>
    <w:basedOn w:val="a"/>
    <w:rsid w:val="00CD0520"/>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8">
    <w:name w:val="xl148"/>
    <w:basedOn w:val="a"/>
    <w:rsid w:val="00CD0520"/>
    <w:pPr>
      <w:pBdr>
        <w:top w:val="single" w:sz="8" w:space="0" w:color="auto"/>
        <w:left w:val="single" w:sz="8" w:space="0" w:color="auto"/>
        <w:bottom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49">
    <w:name w:val="xl149"/>
    <w:basedOn w:val="a"/>
    <w:rsid w:val="00CD0520"/>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0">
    <w:name w:val="xl150"/>
    <w:basedOn w:val="a"/>
    <w:rsid w:val="00CD0520"/>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1">
    <w:name w:val="xl151"/>
    <w:basedOn w:val="a"/>
    <w:rsid w:val="00CD0520"/>
    <w:pPr>
      <w:pBdr>
        <w:top w:val="single" w:sz="8" w:space="0" w:color="auto"/>
        <w:left w:val="single" w:sz="8" w:space="0" w:color="auto"/>
        <w:bottom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2">
    <w:name w:val="xl152"/>
    <w:basedOn w:val="a"/>
    <w:rsid w:val="00CD0520"/>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3">
    <w:name w:val="xl153"/>
    <w:basedOn w:val="a"/>
    <w:rsid w:val="00CD0520"/>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4">
    <w:name w:val="xl154"/>
    <w:basedOn w:val="a"/>
    <w:rsid w:val="00CD0520"/>
    <w:pPr>
      <w:pBdr>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5">
    <w:name w:val="xl155"/>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6">
    <w:name w:val="xl156"/>
    <w:basedOn w:val="a"/>
    <w:rsid w:val="00CD0520"/>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7">
    <w:name w:val="xl157"/>
    <w:basedOn w:val="a"/>
    <w:rsid w:val="00CD0520"/>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58">
    <w:name w:val="xl158"/>
    <w:basedOn w:val="a"/>
    <w:rsid w:val="00CD0520"/>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59">
    <w:name w:val="xl159"/>
    <w:basedOn w:val="a"/>
    <w:rsid w:val="00CD0520"/>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0">
    <w:name w:val="xl160"/>
    <w:basedOn w:val="a"/>
    <w:rsid w:val="00CD0520"/>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1">
    <w:name w:val="xl161"/>
    <w:basedOn w:val="a"/>
    <w:rsid w:val="00CD0520"/>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2">
    <w:name w:val="xl162"/>
    <w:basedOn w:val="a"/>
    <w:rsid w:val="00CD0520"/>
    <w:pPr>
      <w:pBdr>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3">
    <w:name w:val="xl163"/>
    <w:basedOn w:val="a"/>
    <w:rsid w:val="00CD052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4">
    <w:name w:val="xl164"/>
    <w:basedOn w:val="a"/>
    <w:rsid w:val="00CD0520"/>
    <w:pPr>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CD0520"/>
    <w:pPr>
      <w:pBdr>
        <w:left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CD0520"/>
    <w:pPr>
      <w:pBdr>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7">
    <w:name w:val="xl167"/>
    <w:basedOn w:val="a"/>
    <w:rsid w:val="00CD052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8">
    <w:name w:val="xl168"/>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69">
    <w:name w:val="xl169"/>
    <w:basedOn w:val="a"/>
    <w:rsid w:val="00CD052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0">
    <w:name w:val="xl170"/>
    <w:basedOn w:val="a"/>
    <w:rsid w:val="00CD052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1">
    <w:name w:val="xl171"/>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2">
    <w:name w:val="xl172"/>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CD052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CD052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5">
    <w:name w:val="xl175"/>
    <w:basedOn w:val="a"/>
    <w:rsid w:val="00CD0520"/>
    <w:pPr>
      <w:pBdr>
        <w:left w:val="single" w:sz="8" w:space="0" w:color="auto"/>
        <w:bottom w:val="single" w:sz="8" w:space="0" w:color="auto"/>
        <w:right w:val="single" w:sz="8" w:space="0" w:color="auto"/>
      </w:pBdr>
      <w:shd w:val="clear" w:color="000000" w:fill="0070C0"/>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76">
    <w:name w:val="xl176"/>
    <w:basedOn w:val="a"/>
    <w:rsid w:val="00CD0520"/>
    <w:pPr>
      <w:pBdr>
        <w:bottom w:val="single" w:sz="8" w:space="0" w:color="auto"/>
        <w:right w:val="single" w:sz="8" w:space="0" w:color="auto"/>
      </w:pBdr>
      <w:shd w:val="clear" w:color="000000" w:fill="0070C0"/>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styleId="a6">
    <w:name w:val="header"/>
    <w:basedOn w:val="a"/>
    <w:link w:val="a7"/>
    <w:uiPriority w:val="99"/>
    <w:unhideWhenUsed/>
    <w:rsid w:val="00CD052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D0520"/>
  </w:style>
  <w:style w:type="paragraph" w:styleId="a8">
    <w:name w:val="footer"/>
    <w:basedOn w:val="a"/>
    <w:link w:val="a9"/>
    <w:uiPriority w:val="99"/>
    <w:unhideWhenUsed/>
    <w:rsid w:val="00CD05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D0520"/>
  </w:style>
  <w:style w:type="paragraph" w:customStyle="1" w:styleId="aa">
    <w:name w:val="Знак Знак Знак Знак"/>
    <w:basedOn w:val="a"/>
    <w:rsid w:val="001A4F08"/>
    <w:pPr>
      <w:spacing w:before="100" w:beforeAutospacing="1" w:after="100" w:afterAutospacing="1" w:line="240" w:lineRule="auto"/>
      <w:jc w:val="both"/>
    </w:pPr>
    <w:rPr>
      <w:rFonts w:ascii="Tahoma" w:eastAsia="Times New Roman" w:hAnsi="Tahoma" w:cs="Times New Roman"/>
      <w:sz w:val="20"/>
      <w:szCs w:val="20"/>
      <w:lang w:val="en-US"/>
    </w:rPr>
  </w:style>
  <w:style w:type="paragraph" w:styleId="ab">
    <w:name w:val="Balloon Text"/>
    <w:basedOn w:val="a"/>
    <w:link w:val="ac"/>
    <w:uiPriority w:val="99"/>
    <w:semiHidden/>
    <w:unhideWhenUsed/>
    <w:rsid w:val="001918EA"/>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918EA"/>
    <w:rPr>
      <w:rFonts w:ascii="Tahoma" w:hAnsi="Tahoma" w:cs="Tahoma"/>
      <w:sz w:val="16"/>
      <w:szCs w:val="16"/>
    </w:rPr>
  </w:style>
  <w:style w:type="paragraph" w:customStyle="1" w:styleId="ad">
    <w:name w:val="Знак Знак Знак Знак"/>
    <w:basedOn w:val="a"/>
    <w:rsid w:val="00574D62"/>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e">
    <w:name w:val="Знак Знак Знак Знак"/>
    <w:basedOn w:val="a"/>
    <w:rsid w:val="001B3871"/>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
    <w:name w:val="Знак Знак Знак Знак"/>
    <w:basedOn w:val="a"/>
    <w:rsid w:val="0029329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0">
    <w:name w:val="Знак Знак Знак Знак"/>
    <w:basedOn w:val="a"/>
    <w:rsid w:val="006B33F4"/>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1">
    <w:name w:val="Знак Знак Знак Знак"/>
    <w:basedOn w:val="a"/>
    <w:rsid w:val="009E27B7"/>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2">
    <w:name w:val="Знак Знак Знак Знак"/>
    <w:basedOn w:val="a"/>
    <w:rsid w:val="00967A70"/>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3">
    <w:name w:val="Знак Знак Знак Знак"/>
    <w:basedOn w:val="a"/>
    <w:rsid w:val="00E5542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af4">
    <w:name w:val="Знак Знак Знак Знак"/>
    <w:basedOn w:val="a"/>
    <w:rsid w:val="00EB7429"/>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8325">
      <w:bodyDiv w:val="1"/>
      <w:marLeft w:val="0"/>
      <w:marRight w:val="0"/>
      <w:marTop w:val="0"/>
      <w:marBottom w:val="0"/>
      <w:divBdr>
        <w:top w:val="none" w:sz="0" w:space="0" w:color="auto"/>
        <w:left w:val="none" w:sz="0" w:space="0" w:color="auto"/>
        <w:bottom w:val="none" w:sz="0" w:space="0" w:color="auto"/>
        <w:right w:val="none" w:sz="0" w:space="0" w:color="auto"/>
      </w:divBdr>
    </w:div>
    <w:div w:id="555824142">
      <w:bodyDiv w:val="1"/>
      <w:marLeft w:val="0"/>
      <w:marRight w:val="0"/>
      <w:marTop w:val="0"/>
      <w:marBottom w:val="0"/>
      <w:divBdr>
        <w:top w:val="none" w:sz="0" w:space="0" w:color="auto"/>
        <w:left w:val="none" w:sz="0" w:space="0" w:color="auto"/>
        <w:bottom w:val="none" w:sz="0" w:space="0" w:color="auto"/>
        <w:right w:val="none" w:sz="0" w:space="0" w:color="auto"/>
      </w:divBdr>
    </w:div>
    <w:div w:id="641083697">
      <w:bodyDiv w:val="1"/>
      <w:marLeft w:val="0"/>
      <w:marRight w:val="0"/>
      <w:marTop w:val="0"/>
      <w:marBottom w:val="0"/>
      <w:divBdr>
        <w:top w:val="none" w:sz="0" w:space="0" w:color="auto"/>
        <w:left w:val="none" w:sz="0" w:space="0" w:color="auto"/>
        <w:bottom w:val="none" w:sz="0" w:space="0" w:color="auto"/>
        <w:right w:val="none" w:sz="0" w:space="0" w:color="auto"/>
      </w:divBdr>
    </w:div>
    <w:div w:id="870731509">
      <w:bodyDiv w:val="1"/>
      <w:marLeft w:val="0"/>
      <w:marRight w:val="0"/>
      <w:marTop w:val="0"/>
      <w:marBottom w:val="0"/>
      <w:divBdr>
        <w:top w:val="none" w:sz="0" w:space="0" w:color="auto"/>
        <w:left w:val="none" w:sz="0" w:space="0" w:color="auto"/>
        <w:bottom w:val="none" w:sz="0" w:space="0" w:color="auto"/>
        <w:right w:val="none" w:sz="0" w:space="0" w:color="auto"/>
      </w:divBdr>
    </w:div>
    <w:div w:id="936407232">
      <w:bodyDiv w:val="1"/>
      <w:marLeft w:val="0"/>
      <w:marRight w:val="0"/>
      <w:marTop w:val="0"/>
      <w:marBottom w:val="0"/>
      <w:divBdr>
        <w:top w:val="none" w:sz="0" w:space="0" w:color="auto"/>
        <w:left w:val="none" w:sz="0" w:space="0" w:color="auto"/>
        <w:bottom w:val="none" w:sz="0" w:space="0" w:color="auto"/>
        <w:right w:val="none" w:sz="0" w:space="0" w:color="auto"/>
      </w:divBdr>
    </w:div>
    <w:div w:id="1038165368">
      <w:bodyDiv w:val="1"/>
      <w:marLeft w:val="0"/>
      <w:marRight w:val="0"/>
      <w:marTop w:val="0"/>
      <w:marBottom w:val="0"/>
      <w:divBdr>
        <w:top w:val="none" w:sz="0" w:space="0" w:color="auto"/>
        <w:left w:val="none" w:sz="0" w:space="0" w:color="auto"/>
        <w:bottom w:val="none" w:sz="0" w:space="0" w:color="auto"/>
        <w:right w:val="none" w:sz="0" w:space="0" w:color="auto"/>
      </w:divBdr>
    </w:div>
    <w:div w:id="1158620615">
      <w:bodyDiv w:val="1"/>
      <w:marLeft w:val="0"/>
      <w:marRight w:val="0"/>
      <w:marTop w:val="0"/>
      <w:marBottom w:val="0"/>
      <w:divBdr>
        <w:top w:val="none" w:sz="0" w:space="0" w:color="auto"/>
        <w:left w:val="none" w:sz="0" w:space="0" w:color="auto"/>
        <w:bottom w:val="none" w:sz="0" w:space="0" w:color="auto"/>
        <w:right w:val="none" w:sz="0" w:space="0" w:color="auto"/>
      </w:divBdr>
    </w:div>
    <w:div w:id="1188524841">
      <w:bodyDiv w:val="1"/>
      <w:marLeft w:val="0"/>
      <w:marRight w:val="0"/>
      <w:marTop w:val="0"/>
      <w:marBottom w:val="0"/>
      <w:divBdr>
        <w:top w:val="none" w:sz="0" w:space="0" w:color="auto"/>
        <w:left w:val="none" w:sz="0" w:space="0" w:color="auto"/>
        <w:bottom w:val="none" w:sz="0" w:space="0" w:color="auto"/>
        <w:right w:val="none" w:sz="0" w:space="0" w:color="auto"/>
      </w:divBdr>
    </w:div>
    <w:div w:id="1200970361">
      <w:bodyDiv w:val="1"/>
      <w:marLeft w:val="0"/>
      <w:marRight w:val="0"/>
      <w:marTop w:val="0"/>
      <w:marBottom w:val="0"/>
      <w:divBdr>
        <w:top w:val="none" w:sz="0" w:space="0" w:color="auto"/>
        <w:left w:val="none" w:sz="0" w:space="0" w:color="auto"/>
        <w:bottom w:val="none" w:sz="0" w:space="0" w:color="auto"/>
        <w:right w:val="none" w:sz="0" w:space="0" w:color="auto"/>
      </w:divBdr>
    </w:div>
    <w:div w:id="1231959161">
      <w:bodyDiv w:val="1"/>
      <w:marLeft w:val="0"/>
      <w:marRight w:val="0"/>
      <w:marTop w:val="0"/>
      <w:marBottom w:val="0"/>
      <w:divBdr>
        <w:top w:val="none" w:sz="0" w:space="0" w:color="auto"/>
        <w:left w:val="none" w:sz="0" w:space="0" w:color="auto"/>
        <w:bottom w:val="none" w:sz="0" w:space="0" w:color="auto"/>
        <w:right w:val="none" w:sz="0" w:space="0" w:color="auto"/>
      </w:divBdr>
    </w:div>
    <w:div w:id="1623729426">
      <w:bodyDiv w:val="1"/>
      <w:marLeft w:val="0"/>
      <w:marRight w:val="0"/>
      <w:marTop w:val="0"/>
      <w:marBottom w:val="0"/>
      <w:divBdr>
        <w:top w:val="none" w:sz="0" w:space="0" w:color="auto"/>
        <w:left w:val="none" w:sz="0" w:space="0" w:color="auto"/>
        <w:bottom w:val="none" w:sz="0" w:space="0" w:color="auto"/>
        <w:right w:val="none" w:sz="0" w:space="0" w:color="auto"/>
      </w:divBdr>
    </w:div>
    <w:div w:id="1629045716">
      <w:bodyDiv w:val="1"/>
      <w:marLeft w:val="0"/>
      <w:marRight w:val="0"/>
      <w:marTop w:val="0"/>
      <w:marBottom w:val="0"/>
      <w:divBdr>
        <w:top w:val="none" w:sz="0" w:space="0" w:color="auto"/>
        <w:left w:val="none" w:sz="0" w:space="0" w:color="auto"/>
        <w:bottom w:val="none" w:sz="0" w:space="0" w:color="auto"/>
        <w:right w:val="none" w:sz="0" w:space="0" w:color="auto"/>
      </w:divBdr>
    </w:div>
    <w:div w:id="1718354605">
      <w:bodyDiv w:val="1"/>
      <w:marLeft w:val="0"/>
      <w:marRight w:val="0"/>
      <w:marTop w:val="0"/>
      <w:marBottom w:val="0"/>
      <w:divBdr>
        <w:top w:val="none" w:sz="0" w:space="0" w:color="auto"/>
        <w:left w:val="none" w:sz="0" w:space="0" w:color="auto"/>
        <w:bottom w:val="none" w:sz="0" w:space="0" w:color="auto"/>
        <w:right w:val="none" w:sz="0" w:space="0" w:color="auto"/>
      </w:divBdr>
    </w:div>
    <w:div w:id="1810827223">
      <w:bodyDiv w:val="1"/>
      <w:marLeft w:val="0"/>
      <w:marRight w:val="0"/>
      <w:marTop w:val="0"/>
      <w:marBottom w:val="0"/>
      <w:divBdr>
        <w:top w:val="none" w:sz="0" w:space="0" w:color="auto"/>
        <w:left w:val="none" w:sz="0" w:space="0" w:color="auto"/>
        <w:bottom w:val="none" w:sz="0" w:space="0" w:color="auto"/>
        <w:right w:val="none" w:sz="0" w:space="0" w:color="auto"/>
      </w:divBdr>
    </w:div>
    <w:div w:id="2126271302">
      <w:bodyDiv w:val="1"/>
      <w:marLeft w:val="0"/>
      <w:marRight w:val="0"/>
      <w:marTop w:val="0"/>
      <w:marBottom w:val="0"/>
      <w:divBdr>
        <w:top w:val="none" w:sz="0" w:space="0" w:color="auto"/>
        <w:left w:val="none" w:sz="0" w:space="0" w:color="auto"/>
        <w:bottom w:val="none" w:sz="0" w:space="0" w:color="auto"/>
        <w:right w:val="none" w:sz="0" w:space="0" w:color="auto"/>
      </w:divBdr>
    </w:div>
    <w:div w:id="21363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5AB0C-6259-4B76-8FBD-F04A98EA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2497</TotalTime>
  <Pages>1</Pages>
  <Words>16798</Words>
  <Characters>95751</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ФУ МО Гулькевичский район</Company>
  <LinksUpToDate>false</LinksUpToDate>
  <CharactersWithSpaces>112325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Наталья Н.П. Лазарева</dc:creator>
  <cp:lastModifiedBy>Savranova</cp:lastModifiedBy>
  <cp:revision>308</cp:revision>
  <cp:lastPrinted>2024-11-29T06:29:00Z</cp:lastPrinted>
  <dcterms:created xsi:type="dcterms:W3CDTF">2022-02-14T07:49:00Z</dcterms:created>
  <dcterms:modified xsi:type="dcterms:W3CDTF">2024-12-23T12:49:00Z</dcterms:modified>
</cp:coreProperties>
</file>