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78" w:rsidRDefault="00B21131" w:rsidP="00B21131">
      <w:pPr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Уведомление о проведении </w:t>
      </w:r>
      <w:r w:rsidR="00E2692E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15 января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 w:rsidR="00D964FF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5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.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с</w:t>
      </w:r>
      <w:r>
        <w:rPr>
          <w:rFonts w:ascii="Montserrat" w:eastAsia="Times New Roman" w:hAnsi="Montserrat" w:cs="Times New Roman" w:hint="eastAsia"/>
          <w:b/>
          <w:bCs/>
          <w:color w:val="000000"/>
          <w:kern w:val="36"/>
          <w:sz w:val="43"/>
          <w:szCs w:val="43"/>
          <w:lang w:eastAsia="ru-RU"/>
        </w:rPr>
        <w:t> </w:t>
      </w:r>
      <w:r w:rsid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09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.00 до 1</w:t>
      </w:r>
      <w:r w:rsid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.00 часов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осмотра </w:t>
      </w:r>
      <w:r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объектов недвижимого имущества</w:t>
      </w:r>
    </w:p>
    <w:p w:rsidR="00B21131" w:rsidRDefault="00B21131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 13.07.2015 года № 218-ФЗ «О государственной регистрации недвижимости»,</w:t>
      </w:r>
      <w:r w:rsidR="0085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85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едеральной службы государственной регистрации, кадастра и картографии от 28 апреля 2021 г</w:t>
      </w:r>
      <w:r w:rsidR="0085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сооружения или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незавершенного строительства при выявлении правообладателей ранее учтенных объектов недвижимости», комиссией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 район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853878" w:rsidRPr="009B623A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26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января 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D9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09.00 до 12.00 часов,</w:t>
      </w:r>
    </w:p>
    <w:p w:rsidR="00853878" w:rsidRPr="009B623A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623A" w:rsidRP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</w:t>
      </w:r>
      <w:r w:rsidR="00E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E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недвижимого имущества, расположенн</w:t>
      </w:r>
      <w:r w:rsidR="00E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E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983"/>
        <w:gridCol w:w="6855"/>
      </w:tblGrid>
      <w:tr w:rsidR="009B623A" w:rsidRPr="00A1782D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9B623A" w:rsidRPr="009B623A" w:rsidRDefault="00A1782D" w:rsidP="008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83" w:type="dxa"/>
            <w:vAlign w:val="center"/>
          </w:tcPr>
          <w:p w:rsidR="009B623A" w:rsidRPr="009B623A" w:rsidRDefault="00A1782D" w:rsidP="008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9B623A" w:rsidRPr="009B623A" w:rsidRDefault="00A1782D" w:rsidP="00853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8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объекта недвижимости</w:t>
            </w:r>
          </w:p>
        </w:tc>
      </w:tr>
      <w:tr w:rsidR="00A1782D" w:rsidRPr="009B623A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A1782D" w:rsidRPr="00A1782D" w:rsidRDefault="00E2692E" w:rsidP="008538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3" w:type="dxa"/>
            <w:vAlign w:val="center"/>
          </w:tcPr>
          <w:p w:rsidR="00A1782D" w:rsidRPr="00A1782D" w:rsidRDefault="00A1782D" w:rsidP="00E269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23:06:02020</w:t>
            </w:r>
            <w:r w:rsidR="00E2692E">
              <w:rPr>
                <w:rFonts w:ascii="Times New Roman" w:hAnsi="Times New Roman" w:cs="Times New Roman"/>
                <w:color w:val="000000"/>
              </w:rPr>
              <w:t>09</w:t>
            </w:r>
            <w:r w:rsidRPr="00A1782D">
              <w:rPr>
                <w:rFonts w:ascii="Times New Roman" w:hAnsi="Times New Roman" w:cs="Times New Roman"/>
                <w:color w:val="000000"/>
              </w:rPr>
              <w:t>:</w:t>
            </w:r>
            <w:r w:rsidR="00E2692E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A1782D" w:rsidRPr="00A1782D" w:rsidRDefault="00A1782D" w:rsidP="00E269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782D">
              <w:rPr>
                <w:rFonts w:ascii="Times New Roman" w:hAnsi="Times New Roman" w:cs="Times New Roman"/>
                <w:color w:val="000000"/>
              </w:rPr>
              <w:t>Россия, Краснодарский край, Гулькевичский район, с.</w:t>
            </w:r>
            <w:r w:rsidR="00B2113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Новоукраинское, ул. </w:t>
            </w:r>
            <w:r w:rsidR="00E2692E">
              <w:rPr>
                <w:rFonts w:ascii="Times New Roman" w:hAnsi="Times New Roman" w:cs="Times New Roman"/>
                <w:color w:val="000000"/>
              </w:rPr>
              <w:t>Гагарина, 7</w:t>
            </w:r>
          </w:p>
        </w:tc>
      </w:tr>
    </w:tbl>
    <w:p w:rsidR="00853878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объектов рекомендуется присутствовать при проведении осмотра.</w:t>
      </w:r>
    </w:p>
    <w:p w:rsidR="00853878" w:rsidRPr="009B623A" w:rsidRDefault="00853878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23A" w:rsidRPr="009B623A" w:rsidRDefault="009B623A" w:rsidP="0085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край, Гулькевичский район, г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Советская, 14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кабинет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тел.8(861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5-01-87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приемное время: </w:t>
      </w:r>
      <w:r w:rsidR="00A1782D"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 - четверг - с 8-00 до 12-00 с 13-00 до 17-00 часов; пятница - с 08-00 до 12-00 часов </w:t>
      </w:r>
      <w:proofErr w:type="gramStart"/>
      <w:r w:rsidR="00A1782D" w:rsidRPr="009324B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1782D"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 13-00 до 16.00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F1F" w:rsidRPr="009B623A" w:rsidRDefault="00BA3F1F" w:rsidP="0085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F1F" w:rsidRPr="009B623A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23A"/>
    <w:rsid w:val="00171CFD"/>
    <w:rsid w:val="00784214"/>
    <w:rsid w:val="00853878"/>
    <w:rsid w:val="00957EA0"/>
    <w:rsid w:val="009B623A"/>
    <w:rsid w:val="009C1D9D"/>
    <w:rsid w:val="00A1782D"/>
    <w:rsid w:val="00B21131"/>
    <w:rsid w:val="00BA3F1F"/>
    <w:rsid w:val="00C829F9"/>
    <w:rsid w:val="00D964FF"/>
    <w:rsid w:val="00E2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2025-01-14T13:58:00Z</dcterms:created>
  <dcterms:modified xsi:type="dcterms:W3CDTF">2025-01-14T14:00:00Z</dcterms:modified>
</cp:coreProperties>
</file>