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DE" w:rsidRDefault="000800DE" w:rsidP="00F16834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F16834">
        <w:rPr>
          <w:rFonts w:ascii="Times New Roman" w:hAnsi="Times New Roman"/>
          <w:b/>
          <w:sz w:val="36"/>
          <w:szCs w:val="36"/>
        </w:rPr>
        <w:t xml:space="preserve">Гигиена труда: о безопасной работе </w:t>
      </w:r>
    </w:p>
    <w:p w:rsidR="000800DE" w:rsidRPr="00F16834" w:rsidRDefault="000800DE" w:rsidP="00F16834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F16834">
        <w:rPr>
          <w:rFonts w:ascii="Times New Roman" w:hAnsi="Times New Roman"/>
          <w:b/>
          <w:sz w:val="36"/>
          <w:szCs w:val="36"/>
        </w:rPr>
        <w:t>на открытом воздухе зимой.</w:t>
      </w:r>
    </w:p>
    <w:p w:rsidR="000800DE" w:rsidRDefault="000800DE" w:rsidP="00AA5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0DE" w:rsidRPr="00AA56D9" w:rsidRDefault="00531802" w:rsidP="00F16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74930</wp:posOffset>
            </wp:positionV>
            <wp:extent cx="2402840" cy="1676400"/>
            <wp:effectExtent l="19050" t="0" r="0" b="0"/>
            <wp:wrapTight wrapText="bothSides">
              <wp:wrapPolygon edited="0">
                <wp:start x="-171" y="0"/>
                <wp:lineTo x="-171" y="21355"/>
                <wp:lineTo x="21577" y="21355"/>
                <wp:lineTo x="21577" y="0"/>
                <wp:lineTo x="-1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00DE" w:rsidRPr="00AA56D9">
        <w:rPr>
          <w:rFonts w:ascii="Times New Roman" w:hAnsi="Times New Roman"/>
          <w:sz w:val="28"/>
          <w:szCs w:val="28"/>
        </w:rPr>
        <w:t>С наступлением холодного периода года приобретает актуальность предупреждение вредного и опасного воздействия охлаждения на здоровье работающих в холодное время на открытой территории.</w:t>
      </w:r>
    </w:p>
    <w:p w:rsidR="000800DE" w:rsidRPr="00AA56D9" w:rsidRDefault="000800DE" w:rsidP="00F16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D9">
        <w:rPr>
          <w:rFonts w:ascii="Times New Roman" w:hAnsi="Times New Roman"/>
          <w:sz w:val="28"/>
          <w:szCs w:val="28"/>
        </w:rPr>
        <w:t>Как правило, в условиях охлаждающего микроклимата находятся люди профессий, занятые работами на открытом воздухе в холодный период года: нефтяники, строители (зданий, мостов, дорог, газопроводов), лесозаготовители, часть сельскохозяйственных рабочих и др.</w:t>
      </w:r>
    </w:p>
    <w:p w:rsidR="000800DE" w:rsidRPr="00AA56D9" w:rsidRDefault="000800DE" w:rsidP="00F16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D9">
        <w:rPr>
          <w:rFonts w:ascii="Times New Roman" w:hAnsi="Times New Roman"/>
          <w:sz w:val="28"/>
          <w:szCs w:val="28"/>
        </w:rPr>
        <w:t>Основными документами, позволяющими оценить микроклимат на таких рабочих местах, а также предусматривающими организацию режима труда и отдыха работающих в холодное время на открытой территории, являются:</w:t>
      </w:r>
    </w:p>
    <w:p w:rsidR="000800DE" w:rsidRPr="00AA56D9" w:rsidRDefault="000800DE" w:rsidP="00F1683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6D9">
        <w:rPr>
          <w:rFonts w:ascii="Times New Roman" w:hAnsi="Times New Roman"/>
          <w:sz w:val="28"/>
          <w:szCs w:val="28"/>
        </w:rPr>
        <w:t xml:space="preserve">СП 2.2.3670-20 «Санитарно-эпидемиологические требования к условиям труда»; </w:t>
      </w:r>
    </w:p>
    <w:p w:rsidR="000800DE" w:rsidRPr="00AA56D9" w:rsidRDefault="000800DE" w:rsidP="00F1683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6D9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800DE" w:rsidRPr="00AA56D9" w:rsidRDefault="000800DE" w:rsidP="00F1683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6D9">
        <w:rPr>
          <w:rFonts w:ascii="Times New Roman" w:hAnsi="Times New Roman"/>
          <w:sz w:val="28"/>
          <w:szCs w:val="28"/>
        </w:rPr>
        <w:t>МР 2.2.7.2129-06 «Режимы труда и отдыха работающих в холодное время на открытой территории или в неотапливаемых помещениях».</w:t>
      </w:r>
    </w:p>
    <w:p w:rsidR="000800DE" w:rsidRPr="00AA56D9" w:rsidRDefault="000800DE" w:rsidP="00F1683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6D9">
        <w:rPr>
          <w:sz w:val="28"/>
          <w:szCs w:val="28"/>
        </w:rPr>
        <w:t>Работы на открытом воздухе в условиях низких температур должны проводиться при обязательном соблюдении требований санитарного законодательства и охраны труда:</w:t>
      </w:r>
    </w:p>
    <w:p w:rsidR="000800DE" w:rsidRPr="00AA56D9" w:rsidRDefault="000800DE" w:rsidP="00F1683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56D9">
        <w:rPr>
          <w:sz w:val="28"/>
          <w:szCs w:val="28"/>
        </w:rPr>
        <w:t xml:space="preserve"> работе на </w:t>
      </w:r>
      <w:r>
        <w:rPr>
          <w:sz w:val="28"/>
          <w:szCs w:val="28"/>
        </w:rPr>
        <w:t>открытом воздухе зимой</w:t>
      </w:r>
      <w:r w:rsidRPr="00AA56D9">
        <w:rPr>
          <w:sz w:val="28"/>
          <w:szCs w:val="28"/>
        </w:rPr>
        <w:t xml:space="preserve"> допускаются лица, прошедшие медицинские осмотры в соответствии с действующим приказом Министерства здравоохранения Российской Федерации</w:t>
      </w:r>
      <w:r>
        <w:rPr>
          <w:sz w:val="28"/>
          <w:szCs w:val="28"/>
        </w:rPr>
        <w:t>;</w:t>
      </w:r>
    </w:p>
    <w:p w:rsidR="000800DE" w:rsidRPr="00AA56D9" w:rsidRDefault="000800DE" w:rsidP="00F1683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A56D9">
        <w:rPr>
          <w:sz w:val="28"/>
          <w:szCs w:val="28"/>
        </w:rPr>
        <w:t>риступающие к работе на открытом воздухе зимой</w:t>
      </w:r>
      <w:r>
        <w:rPr>
          <w:sz w:val="28"/>
          <w:szCs w:val="28"/>
        </w:rPr>
        <w:t>, лица</w:t>
      </w:r>
      <w:r w:rsidRPr="00AA56D9">
        <w:rPr>
          <w:sz w:val="28"/>
          <w:szCs w:val="28"/>
        </w:rPr>
        <w:t>, должны быть проинформированы о его влиянии на организм и мерах предупреждения охлаждения</w:t>
      </w:r>
      <w:r>
        <w:rPr>
          <w:sz w:val="28"/>
          <w:szCs w:val="28"/>
        </w:rPr>
        <w:t>;</w:t>
      </w:r>
    </w:p>
    <w:p w:rsidR="000800DE" w:rsidRPr="00AA56D9" w:rsidRDefault="000800DE" w:rsidP="00F1683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A56D9">
        <w:rPr>
          <w:sz w:val="28"/>
          <w:szCs w:val="28"/>
        </w:rPr>
        <w:t>необходим</w:t>
      </w:r>
      <w:r>
        <w:rPr>
          <w:sz w:val="28"/>
          <w:szCs w:val="28"/>
        </w:rPr>
        <w:t>о обеспечить работающих</w:t>
      </w:r>
      <w:r w:rsidRPr="00AA56D9">
        <w:rPr>
          <w:sz w:val="28"/>
          <w:szCs w:val="28"/>
        </w:rPr>
        <w:t xml:space="preserve"> комплектом средств индивидуальной защиты от холода. </w:t>
      </w:r>
      <w:r>
        <w:rPr>
          <w:sz w:val="28"/>
          <w:szCs w:val="28"/>
        </w:rPr>
        <w:t>Стоит отметить, что в</w:t>
      </w:r>
      <w:r w:rsidRPr="00AA56D9">
        <w:rPr>
          <w:sz w:val="28"/>
          <w:szCs w:val="28"/>
        </w:rPr>
        <w:t>ыдаваемая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 или декларацию о соответствии требованиям Технического регламента Таможенного союза ТР ТС 019/2011 «О безопасности средств индивидуальной защиты»</w:t>
      </w:r>
      <w:r>
        <w:rPr>
          <w:sz w:val="28"/>
          <w:szCs w:val="28"/>
        </w:rPr>
        <w:t>;</w:t>
      </w:r>
    </w:p>
    <w:p w:rsidR="000800DE" w:rsidRPr="00AA56D9" w:rsidRDefault="000800DE" w:rsidP="00F1683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A56D9">
        <w:rPr>
          <w:sz w:val="28"/>
          <w:szCs w:val="28"/>
        </w:rPr>
        <w:t>ля нормализации теплового состояния человека необходимо разработать режим труда, устанавливающий время непрерывного пребывания на холоде и продолжительность обогрева</w:t>
      </w:r>
      <w:r>
        <w:rPr>
          <w:sz w:val="28"/>
          <w:szCs w:val="28"/>
        </w:rPr>
        <w:t>;</w:t>
      </w:r>
    </w:p>
    <w:p w:rsidR="000800DE" w:rsidRPr="00AA56D9" w:rsidRDefault="000800DE" w:rsidP="00F1683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56D9">
        <w:rPr>
          <w:sz w:val="28"/>
          <w:szCs w:val="28"/>
        </w:rPr>
        <w:t xml:space="preserve"> обеденный перерыв работник должен быть обеспечен горячим питанием. Начинать работу на холоде следует не ранее, чем через 10 минут после приема горячей пищи</w:t>
      </w:r>
      <w:r>
        <w:rPr>
          <w:sz w:val="28"/>
          <w:szCs w:val="28"/>
        </w:rPr>
        <w:t>;</w:t>
      </w:r>
    </w:p>
    <w:p w:rsidR="000800DE" w:rsidRDefault="000800DE" w:rsidP="00F1683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A56D9">
        <w:rPr>
          <w:sz w:val="28"/>
          <w:szCs w:val="28"/>
        </w:rPr>
        <w:t>емпература воздуха в местах обогрева должна поддерживаться на уровне 21-25</w:t>
      </w:r>
      <w:r w:rsidRPr="00AA56D9">
        <w:rPr>
          <w:sz w:val="28"/>
          <w:szCs w:val="28"/>
          <w:vertAlign w:val="superscript"/>
        </w:rPr>
        <w:t>о</w:t>
      </w:r>
      <w:r w:rsidRPr="00AA56D9">
        <w:rPr>
          <w:sz w:val="28"/>
          <w:szCs w:val="28"/>
        </w:rPr>
        <w:t>С</w:t>
      </w:r>
      <w:r>
        <w:rPr>
          <w:sz w:val="28"/>
          <w:szCs w:val="28"/>
        </w:rPr>
        <w:t>;</w:t>
      </w:r>
      <w:r w:rsidRPr="00AA56D9">
        <w:rPr>
          <w:sz w:val="28"/>
          <w:szCs w:val="28"/>
        </w:rPr>
        <w:t xml:space="preserve"> </w:t>
      </w:r>
    </w:p>
    <w:p w:rsidR="000800DE" w:rsidRPr="00AA56D9" w:rsidRDefault="000800DE" w:rsidP="00F1683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A56D9">
        <w:rPr>
          <w:sz w:val="28"/>
          <w:szCs w:val="28"/>
        </w:rPr>
        <w:t>родолжительность однократного перерыва на обогрев в отапливаемом помещении не должна быть менее 10 минут. Во избежание переохлаждения не следует во время перерывов в работе находиться на холоде (на открытой территории) в течение более 10 минут при температуре воздуха до -10</w:t>
      </w:r>
      <w:r w:rsidRPr="00AA56D9">
        <w:rPr>
          <w:sz w:val="28"/>
          <w:szCs w:val="28"/>
          <w:vertAlign w:val="superscript"/>
        </w:rPr>
        <w:t>о</w:t>
      </w:r>
      <w:r w:rsidRPr="00AA56D9">
        <w:rPr>
          <w:sz w:val="28"/>
          <w:szCs w:val="28"/>
        </w:rPr>
        <w:t>С и не более 5 минут при температуре воздуха ниже -10</w:t>
      </w:r>
      <w:r w:rsidRPr="00AA56D9">
        <w:rPr>
          <w:sz w:val="28"/>
          <w:szCs w:val="28"/>
          <w:vertAlign w:val="superscript"/>
        </w:rPr>
        <w:t>о</w:t>
      </w:r>
      <w:r w:rsidRPr="00AA56D9">
        <w:rPr>
          <w:sz w:val="28"/>
          <w:szCs w:val="28"/>
        </w:rPr>
        <w:t>С.</w:t>
      </w:r>
    </w:p>
    <w:p w:rsidR="000800DE" w:rsidRPr="00AA56D9" w:rsidRDefault="000800DE" w:rsidP="00F1683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6D9">
        <w:rPr>
          <w:sz w:val="28"/>
          <w:szCs w:val="28"/>
        </w:rPr>
        <w:t>Проведение комплекса профилактических мероприятий, соблюдение требований санитарных правил и нормативов позволит создать безопасные условия труда на открытом воздухе в условиях пониженных температур и защитить работающих от переохлаждения.</w:t>
      </w:r>
    </w:p>
    <w:p w:rsidR="000800DE" w:rsidRPr="00C30029" w:rsidRDefault="000800DE" w:rsidP="00F1683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0029">
        <w:rPr>
          <w:sz w:val="28"/>
          <w:szCs w:val="28"/>
        </w:rPr>
        <w:t> #санп</w:t>
      </w:r>
      <w:r>
        <w:rPr>
          <w:sz w:val="28"/>
          <w:szCs w:val="28"/>
        </w:rPr>
        <w:t>р</w:t>
      </w:r>
      <w:r w:rsidRPr="00C30029">
        <w:rPr>
          <w:sz w:val="28"/>
          <w:szCs w:val="28"/>
        </w:rPr>
        <w:t>освет</w:t>
      </w:r>
    </w:p>
    <w:p w:rsidR="000800DE" w:rsidRPr="00AA56D9" w:rsidRDefault="000800DE" w:rsidP="00F16834">
      <w:pPr>
        <w:pStyle w:val="a3"/>
        <w:spacing w:after="0" w:line="360" w:lineRule="auto"/>
        <w:ind w:left="709"/>
      </w:pPr>
    </w:p>
    <w:p w:rsidR="000800DE" w:rsidRPr="00AA56D9" w:rsidRDefault="000800DE" w:rsidP="00F16834">
      <w:pPr>
        <w:spacing w:after="0" w:line="360" w:lineRule="auto"/>
        <w:rPr>
          <w:b/>
        </w:rPr>
      </w:pPr>
    </w:p>
    <w:sectPr w:rsidR="000800DE" w:rsidRPr="00AA56D9" w:rsidSect="00F16834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0EAB"/>
    <w:multiLevelType w:val="hybridMultilevel"/>
    <w:tmpl w:val="BE6A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65FB8"/>
    <w:multiLevelType w:val="hybridMultilevel"/>
    <w:tmpl w:val="C86A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47A12"/>
    <w:rsid w:val="000800DE"/>
    <w:rsid w:val="001B6159"/>
    <w:rsid w:val="002239C4"/>
    <w:rsid w:val="00531802"/>
    <w:rsid w:val="00617E73"/>
    <w:rsid w:val="00647A12"/>
    <w:rsid w:val="009443D7"/>
    <w:rsid w:val="00A136CB"/>
    <w:rsid w:val="00AA56D9"/>
    <w:rsid w:val="00C30029"/>
    <w:rsid w:val="00C901E7"/>
    <w:rsid w:val="00F1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A12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47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Golovko</cp:lastModifiedBy>
  <cp:revision>2</cp:revision>
  <dcterms:created xsi:type="dcterms:W3CDTF">2025-02-28T10:13:00Z</dcterms:created>
  <dcterms:modified xsi:type="dcterms:W3CDTF">2025-02-28T10:13:00Z</dcterms:modified>
</cp:coreProperties>
</file>