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11"/>
        <w:gridCol w:w="4530"/>
      </w:tblGrid>
      <w:tr w:rsidR="00321278" w:rsidTr="00321278">
        <w:tc>
          <w:tcPr>
            <w:tcW w:w="5211" w:type="dxa"/>
          </w:tcPr>
          <w:p w:rsidR="00321278" w:rsidRDefault="003212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0" w:type="dxa"/>
          </w:tcPr>
          <w:p w:rsidR="00321278" w:rsidRPr="00321278" w:rsidRDefault="00321278" w:rsidP="003212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1278">
              <w:rPr>
                <w:rFonts w:ascii="Times New Roman" w:hAnsi="Times New Roman" w:cs="Times New Roman"/>
                <w:sz w:val="28"/>
                <w:szCs w:val="28"/>
              </w:rPr>
              <w:t>Приложение 1</w:t>
            </w:r>
          </w:p>
          <w:p w:rsidR="00321278" w:rsidRPr="00321278" w:rsidRDefault="00321278" w:rsidP="003212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1278"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Совета муниципального                                                      образования Гулькевичский  район </w:t>
            </w:r>
          </w:p>
          <w:p w:rsidR="0092756F" w:rsidRDefault="00321278" w:rsidP="009758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1278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r w:rsidR="007E4A02">
              <w:rPr>
                <w:rFonts w:ascii="Times New Roman" w:hAnsi="Times New Roman" w:cs="Times New Roman"/>
                <w:sz w:val="28"/>
                <w:szCs w:val="28"/>
              </w:rPr>
              <w:t xml:space="preserve">  25.04.2025  </w:t>
            </w:r>
            <w:r w:rsidR="002F0EB7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7E4A02"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</w:p>
          <w:p w:rsidR="0092756F" w:rsidRDefault="0092756F" w:rsidP="009758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756F" w:rsidRPr="0092756F" w:rsidRDefault="0092756F" w:rsidP="009275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756F">
              <w:rPr>
                <w:rFonts w:ascii="Times New Roman" w:hAnsi="Times New Roman" w:cs="Times New Roman"/>
                <w:sz w:val="28"/>
                <w:szCs w:val="28"/>
              </w:rPr>
              <w:t>«Приложение 1</w:t>
            </w:r>
          </w:p>
          <w:p w:rsidR="0092756F" w:rsidRPr="0092756F" w:rsidRDefault="0092756F" w:rsidP="009275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756F"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Совета муниципального образования Гулькевичский район 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92756F">
              <w:rPr>
                <w:rFonts w:ascii="Times New Roman" w:hAnsi="Times New Roman" w:cs="Times New Roman"/>
                <w:sz w:val="28"/>
                <w:szCs w:val="28"/>
              </w:rPr>
              <w:t>.12.202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92756F">
              <w:rPr>
                <w:rFonts w:ascii="Times New Roman" w:hAnsi="Times New Roman" w:cs="Times New Roman"/>
                <w:sz w:val="28"/>
                <w:szCs w:val="28"/>
              </w:rPr>
              <w:t xml:space="preserve"> г. № 2 «О бюджете муниципального образования Гулькевичский район на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92756F">
              <w:rPr>
                <w:rFonts w:ascii="Times New Roman" w:hAnsi="Times New Roman" w:cs="Times New Roman"/>
                <w:sz w:val="28"/>
                <w:szCs w:val="28"/>
              </w:rPr>
              <w:t xml:space="preserve"> год и на плановый период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92756F">
              <w:rPr>
                <w:rFonts w:ascii="Times New Roman" w:hAnsi="Times New Roman" w:cs="Times New Roman"/>
                <w:sz w:val="28"/>
                <w:szCs w:val="28"/>
              </w:rPr>
              <w:t xml:space="preserve"> и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92756F">
              <w:rPr>
                <w:rFonts w:ascii="Times New Roman" w:hAnsi="Times New Roman" w:cs="Times New Roman"/>
                <w:sz w:val="28"/>
                <w:szCs w:val="28"/>
              </w:rPr>
              <w:t xml:space="preserve"> годов»</w:t>
            </w:r>
          </w:p>
          <w:p w:rsidR="0092756F" w:rsidRPr="0092756F" w:rsidRDefault="0092756F" w:rsidP="009275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756F">
              <w:rPr>
                <w:rFonts w:ascii="Times New Roman" w:hAnsi="Times New Roman" w:cs="Times New Roman"/>
                <w:sz w:val="28"/>
                <w:szCs w:val="28"/>
              </w:rPr>
              <w:t xml:space="preserve">(в редакции решения Совета муниципального образования Гулькевичский район </w:t>
            </w:r>
          </w:p>
          <w:p w:rsidR="0092756F" w:rsidRDefault="0092756F" w:rsidP="007E4A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756F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7E4A02">
              <w:rPr>
                <w:rFonts w:ascii="Times New Roman" w:hAnsi="Times New Roman" w:cs="Times New Roman"/>
                <w:sz w:val="28"/>
                <w:szCs w:val="28"/>
              </w:rPr>
              <w:t xml:space="preserve">25.04.2025  </w:t>
            </w:r>
            <w:r w:rsidR="00F12AF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2756F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7E4A0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92756F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</w:tbl>
    <w:p w:rsidR="00B273E4" w:rsidRDefault="00B273E4" w:rsidP="003212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21278" w:rsidRDefault="00321278" w:rsidP="003212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21278" w:rsidRPr="00321278" w:rsidRDefault="00321278" w:rsidP="003212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1278">
        <w:rPr>
          <w:rFonts w:ascii="Times New Roman" w:hAnsi="Times New Roman" w:cs="Times New Roman"/>
          <w:b/>
          <w:sz w:val="28"/>
          <w:szCs w:val="28"/>
        </w:rPr>
        <w:t>Объем поступлений доходов в районный бюджет по кодам</w:t>
      </w:r>
    </w:p>
    <w:p w:rsidR="00321278" w:rsidRDefault="00321278" w:rsidP="003212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1278">
        <w:rPr>
          <w:rFonts w:ascii="Times New Roman" w:hAnsi="Times New Roman" w:cs="Times New Roman"/>
          <w:b/>
          <w:sz w:val="28"/>
          <w:szCs w:val="28"/>
        </w:rPr>
        <w:t xml:space="preserve"> видов (подвидов) доходов на 202</w:t>
      </w:r>
      <w:r w:rsidR="004E33E7" w:rsidRPr="00464D34">
        <w:rPr>
          <w:rFonts w:ascii="Times New Roman" w:hAnsi="Times New Roman" w:cs="Times New Roman"/>
          <w:b/>
          <w:sz w:val="28"/>
          <w:szCs w:val="28"/>
        </w:rPr>
        <w:t>5</w:t>
      </w:r>
      <w:r w:rsidRPr="00321278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321278" w:rsidRDefault="00321278" w:rsidP="0032127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21278"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Style w:val="a3"/>
        <w:tblW w:w="0" w:type="auto"/>
        <w:tblInd w:w="108" w:type="dxa"/>
        <w:tblLook w:val="04A0"/>
      </w:tblPr>
      <w:tblGrid>
        <w:gridCol w:w="2552"/>
        <w:gridCol w:w="5670"/>
        <w:gridCol w:w="1417"/>
      </w:tblGrid>
      <w:tr w:rsidR="00190E6F" w:rsidTr="00190E6F">
        <w:tc>
          <w:tcPr>
            <w:tcW w:w="2552" w:type="dxa"/>
          </w:tcPr>
          <w:p w:rsidR="00190E6F" w:rsidRPr="00321278" w:rsidRDefault="00190E6F" w:rsidP="00625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КБК</w:t>
            </w:r>
          </w:p>
        </w:tc>
        <w:tc>
          <w:tcPr>
            <w:tcW w:w="5670" w:type="dxa"/>
          </w:tcPr>
          <w:p w:rsidR="00190E6F" w:rsidRPr="00321278" w:rsidRDefault="00190E6F" w:rsidP="00625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Наименование дохода</w:t>
            </w:r>
          </w:p>
        </w:tc>
        <w:tc>
          <w:tcPr>
            <w:tcW w:w="1411" w:type="dxa"/>
          </w:tcPr>
          <w:p w:rsidR="00190E6F" w:rsidRPr="00321278" w:rsidRDefault="00190E6F" w:rsidP="00625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Назначение</w:t>
            </w:r>
          </w:p>
          <w:p w:rsidR="00190E6F" w:rsidRPr="00321278" w:rsidRDefault="00190E6F" w:rsidP="00190E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</w:tbl>
    <w:p w:rsidR="00190E6F" w:rsidRPr="00190E6F" w:rsidRDefault="00190E6F" w:rsidP="00321278">
      <w:pPr>
        <w:spacing w:after="0" w:line="240" w:lineRule="auto"/>
        <w:jc w:val="right"/>
        <w:rPr>
          <w:rFonts w:ascii="Times New Roman" w:hAnsi="Times New Roman" w:cs="Times New Roman"/>
          <w:sz w:val="4"/>
          <w:szCs w:val="4"/>
        </w:rPr>
      </w:pPr>
    </w:p>
    <w:tbl>
      <w:tblPr>
        <w:tblStyle w:val="a3"/>
        <w:tblW w:w="9639" w:type="dxa"/>
        <w:tblInd w:w="108" w:type="dxa"/>
        <w:tblLayout w:type="fixed"/>
        <w:tblLook w:val="04A0"/>
      </w:tblPr>
      <w:tblGrid>
        <w:gridCol w:w="2552"/>
        <w:gridCol w:w="5670"/>
        <w:gridCol w:w="1417"/>
      </w:tblGrid>
      <w:tr w:rsidR="00321278" w:rsidTr="00190E6F">
        <w:trPr>
          <w:tblHeader/>
        </w:trPr>
        <w:tc>
          <w:tcPr>
            <w:tcW w:w="2552" w:type="dxa"/>
          </w:tcPr>
          <w:p w:rsidR="00321278" w:rsidRPr="00321278" w:rsidRDefault="00321278" w:rsidP="003212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321278" w:rsidRPr="00321278" w:rsidRDefault="00321278" w:rsidP="003212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321278" w:rsidRPr="00321278" w:rsidRDefault="00321278" w:rsidP="003212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1 00 00000 00 0000 000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417" w:type="dxa"/>
          </w:tcPr>
          <w:p w:rsidR="0092756F" w:rsidRPr="0093130E" w:rsidRDefault="0092756F" w:rsidP="004E33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30E">
              <w:rPr>
                <w:rFonts w:ascii="Times New Roman" w:hAnsi="Times New Roman" w:cs="Times New Roman"/>
                <w:sz w:val="24"/>
                <w:szCs w:val="24"/>
              </w:rPr>
              <w:t>1 102 361,9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1 01 01000 00 0000 110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Налог на прибыль организаций*</w:t>
            </w:r>
          </w:p>
        </w:tc>
        <w:tc>
          <w:tcPr>
            <w:tcW w:w="1417" w:type="dxa"/>
          </w:tcPr>
          <w:p w:rsidR="00321278" w:rsidRPr="00321278" w:rsidRDefault="004E33E7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55900</w:t>
            </w:r>
            <w:r w:rsidR="00565ECB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1 01 02000 01 0000 110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лиц*</w:t>
            </w:r>
          </w:p>
        </w:tc>
        <w:tc>
          <w:tcPr>
            <w:tcW w:w="1417" w:type="dxa"/>
          </w:tcPr>
          <w:p w:rsidR="00321278" w:rsidRPr="00321278" w:rsidRDefault="004E33E7" w:rsidP="00565E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710798,0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1 03 02231 01 0000 110</w:t>
            </w:r>
          </w:p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1 03 02241 01 0000 110</w:t>
            </w:r>
          </w:p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1 03 02251 01 0000 110</w:t>
            </w:r>
          </w:p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1 03 02261 01 0000 110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нефтепродукты, производимые на территории Российской Федерации,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бюджеты*</w:t>
            </w:r>
          </w:p>
        </w:tc>
        <w:tc>
          <w:tcPr>
            <w:tcW w:w="1417" w:type="dxa"/>
          </w:tcPr>
          <w:p w:rsidR="00321278" w:rsidRPr="00321278" w:rsidRDefault="004E33E7" w:rsidP="00565E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5838,7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1 05 01000 00 0000 110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417" w:type="dxa"/>
          </w:tcPr>
          <w:p w:rsidR="00321278" w:rsidRPr="00321278" w:rsidRDefault="004E33E7" w:rsidP="00565E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174700,0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1 05 03000 01 0000 110</w:t>
            </w:r>
          </w:p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Единый сельскохозяйственный налог*</w:t>
            </w:r>
          </w:p>
        </w:tc>
        <w:tc>
          <w:tcPr>
            <w:tcW w:w="1417" w:type="dxa"/>
          </w:tcPr>
          <w:p w:rsidR="00321278" w:rsidRPr="00321278" w:rsidRDefault="004E33E7" w:rsidP="00565E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40863,2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1 05 04000 02 0000 110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Налог, взимаемый в связи с применением патентной системы налогообложения*</w:t>
            </w:r>
          </w:p>
        </w:tc>
        <w:tc>
          <w:tcPr>
            <w:tcW w:w="1417" w:type="dxa"/>
          </w:tcPr>
          <w:p w:rsidR="00321278" w:rsidRPr="00321278" w:rsidRDefault="004E33E7" w:rsidP="00565E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30340,0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1 06 02000 02 0000 110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Налог на имущество организаций</w:t>
            </w:r>
          </w:p>
        </w:tc>
        <w:tc>
          <w:tcPr>
            <w:tcW w:w="1417" w:type="dxa"/>
          </w:tcPr>
          <w:p w:rsidR="00321278" w:rsidRPr="00321278" w:rsidRDefault="004E33E7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4168,0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1 08 00000 00 0000 000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пошлина* </w:t>
            </w:r>
          </w:p>
        </w:tc>
        <w:tc>
          <w:tcPr>
            <w:tcW w:w="1417" w:type="dxa"/>
          </w:tcPr>
          <w:p w:rsidR="00321278" w:rsidRPr="00321278" w:rsidRDefault="004E33E7" w:rsidP="00565E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13370,0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1 11 03000 00 0000 120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Проценты, полученные от предоставления бюджетных кредитов внутри страны*</w:t>
            </w:r>
          </w:p>
        </w:tc>
        <w:tc>
          <w:tcPr>
            <w:tcW w:w="1417" w:type="dxa"/>
          </w:tcPr>
          <w:p w:rsidR="00321278" w:rsidRPr="00321278" w:rsidRDefault="004E33E7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1 11 05010 00 0000 120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</w:t>
            </w:r>
            <w:r w:rsidRPr="003212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указанных земельных участков*</w:t>
            </w:r>
          </w:p>
        </w:tc>
        <w:tc>
          <w:tcPr>
            <w:tcW w:w="1417" w:type="dxa"/>
          </w:tcPr>
          <w:p w:rsidR="00321278" w:rsidRPr="00321278" w:rsidRDefault="004E33E7" w:rsidP="00565E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34500,0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1 11 05020 00 0000 120</w:t>
            </w:r>
          </w:p>
        </w:tc>
        <w:tc>
          <w:tcPr>
            <w:tcW w:w="5670" w:type="dxa"/>
          </w:tcPr>
          <w:p w:rsidR="00486B51" w:rsidRPr="00321278" w:rsidRDefault="00321278" w:rsidP="00D407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учреждений)*</w:t>
            </w:r>
          </w:p>
        </w:tc>
        <w:tc>
          <w:tcPr>
            <w:tcW w:w="1417" w:type="dxa"/>
          </w:tcPr>
          <w:p w:rsidR="00321278" w:rsidRPr="00321278" w:rsidRDefault="004E33E7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480,0</w:t>
            </w:r>
          </w:p>
        </w:tc>
      </w:tr>
      <w:tr w:rsidR="00321278" w:rsidTr="00D40782">
        <w:trPr>
          <w:trHeight w:val="310"/>
        </w:trPr>
        <w:tc>
          <w:tcPr>
            <w:tcW w:w="2552" w:type="dxa"/>
          </w:tcPr>
          <w:p w:rsid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1 11 05030 00 0000 120</w:t>
            </w:r>
          </w:p>
          <w:p w:rsid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777A" w:rsidRDefault="0046777A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321278" w:rsidRPr="00321278" w:rsidRDefault="00321278" w:rsidP="00D407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Доходы от сдачи в аренду имущества, находящегося в оперативном управлении</w:t>
            </w:r>
            <w:r w:rsidR="0073783B" w:rsidRPr="0073783B">
              <w:rPr>
                <w:rFonts w:ascii="Times New Roman" w:hAnsi="Times New Roman" w:cs="Times New Roman"/>
                <w:sz w:val="24"/>
                <w:szCs w:val="24"/>
              </w:rPr>
              <w:t>органов государственной власти, органов местного самоуправления, органов управлениягосударственными внебюджетными фондами и</w:t>
            </w:r>
            <w:r w:rsidR="00486B51" w:rsidRPr="00486B51">
              <w:rPr>
                <w:rFonts w:ascii="Times New Roman" w:hAnsi="Times New Roman" w:cs="Times New Roman"/>
                <w:sz w:val="24"/>
                <w:szCs w:val="24"/>
              </w:rPr>
              <w:t>созданных ими учреждений (за исключением имущества бюджетных и автономных учреждений)*</w:t>
            </w:r>
          </w:p>
        </w:tc>
        <w:tc>
          <w:tcPr>
            <w:tcW w:w="1417" w:type="dxa"/>
          </w:tcPr>
          <w:p w:rsidR="00321278" w:rsidRDefault="00321278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  <w:p w:rsidR="0073783B" w:rsidRDefault="0073783B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83B" w:rsidRDefault="0073783B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83B" w:rsidRDefault="0073783B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83B" w:rsidRDefault="0073783B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777A" w:rsidRDefault="0046777A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278" w:rsidRPr="00321278" w:rsidRDefault="00321278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1 11 05070 00 0000 120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321278">
              <w:rPr>
                <w:rFonts w:ascii="Times New Roman" w:hAnsi="Times New Roman" w:cs="Times New Roman"/>
              </w:rPr>
              <w:t>Доходы от сдачи в аренду имущества, составляющего государственную (муниципальную) казну (за исключением земельных участков)*</w:t>
            </w:r>
          </w:p>
        </w:tc>
        <w:tc>
          <w:tcPr>
            <w:tcW w:w="1417" w:type="dxa"/>
          </w:tcPr>
          <w:p w:rsidR="00321278" w:rsidRPr="00321278" w:rsidRDefault="00C24A0A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640</w:t>
            </w:r>
            <w:r w:rsidR="00321278" w:rsidRPr="00321278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73783B" w:rsidTr="00D40782">
        <w:tc>
          <w:tcPr>
            <w:tcW w:w="2552" w:type="dxa"/>
          </w:tcPr>
          <w:p w:rsidR="0073783B" w:rsidRP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1 11 07000 00 0000 120</w:t>
            </w:r>
          </w:p>
        </w:tc>
        <w:tc>
          <w:tcPr>
            <w:tcW w:w="5670" w:type="dxa"/>
          </w:tcPr>
          <w:p w:rsidR="0073783B" w:rsidRPr="0073783B" w:rsidRDefault="0073783B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Платежи от государственных и муниципальных унитарных предприятий*</w:t>
            </w:r>
          </w:p>
        </w:tc>
        <w:tc>
          <w:tcPr>
            <w:tcW w:w="1417" w:type="dxa"/>
          </w:tcPr>
          <w:p w:rsidR="0073783B" w:rsidRPr="0073783B" w:rsidRDefault="004E33E7" w:rsidP="00C24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73783B" w:rsidTr="00D40782">
        <w:tc>
          <w:tcPr>
            <w:tcW w:w="2552" w:type="dxa"/>
          </w:tcPr>
          <w:p w:rsidR="0073783B" w:rsidRP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 xml:space="preserve">1 11 09000 00 0000 120 </w:t>
            </w:r>
          </w:p>
        </w:tc>
        <w:tc>
          <w:tcPr>
            <w:tcW w:w="5670" w:type="dxa"/>
          </w:tcPr>
          <w:p w:rsidR="0073783B" w:rsidRPr="0073783B" w:rsidRDefault="0073783B" w:rsidP="00D40782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73783B">
              <w:rPr>
                <w:rFonts w:ascii="Times New Roman" w:hAnsi="Times New Roman" w:cs="Times New Roman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казенных)*</w:t>
            </w:r>
          </w:p>
        </w:tc>
        <w:tc>
          <w:tcPr>
            <w:tcW w:w="1417" w:type="dxa"/>
          </w:tcPr>
          <w:p w:rsidR="0073783B" w:rsidRPr="0073783B" w:rsidRDefault="004E33E7" w:rsidP="004E33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1620,0</w:t>
            </w:r>
          </w:p>
        </w:tc>
      </w:tr>
      <w:tr w:rsidR="0073783B" w:rsidTr="00D40782">
        <w:tc>
          <w:tcPr>
            <w:tcW w:w="2552" w:type="dxa"/>
          </w:tcPr>
          <w:p w:rsidR="0073783B" w:rsidRP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1 12 01000 01 0000 120</w:t>
            </w:r>
          </w:p>
        </w:tc>
        <w:tc>
          <w:tcPr>
            <w:tcW w:w="5670" w:type="dxa"/>
          </w:tcPr>
          <w:p w:rsidR="0073783B" w:rsidRPr="0073783B" w:rsidRDefault="0073783B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Плата за негативное воздействие на окружающую  среду*</w:t>
            </w:r>
          </w:p>
        </w:tc>
        <w:tc>
          <w:tcPr>
            <w:tcW w:w="1417" w:type="dxa"/>
          </w:tcPr>
          <w:p w:rsidR="0073783B" w:rsidRPr="0073783B" w:rsidRDefault="004E33E7" w:rsidP="00C24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  <w:r w:rsidR="00C24A0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73783B" w:rsidTr="00D40782">
        <w:tc>
          <w:tcPr>
            <w:tcW w:w="2552" w:type="dxa"/>
          </w:tcPr>
          <w:p w:rsidR="0073783B" w:rsidRP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1 13 00000 00 0000 000</w:t>
            </w:r>
          </w:p>
        </w:tc>
        <w:tc>
          <w:tcPr>
            <w:tcW w:w="5670" w:type="dxa"/>
          </w:tcPr>
          <w:p w:rsidR="0073783B" w:rsidRPr="0073783B" w:rsidRDefault="0073783B" w:rsidP="00D407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Доходы от оказания платных услуг   и компенсации затрат государства*</w:t>
            </w:r>
          </w:p>
        </w:tc>
        <w:tc>
          <w:tcPr>
            <w:tcW w:w="1417" w:type="dxa"/>
          </w:tcPr>
          <w:p w:rsidR="0073783B" w:rsidRPr="0073783B" w:rsidRDefault="004E33E7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5370</w:t>
            </w:r>
            <w:r w:rsidR="0073783B" w:rsidRPr="0073783B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73783B" w:rsidTr="00D40782">
        <w:tc>
          <w:tcPr>
            <w:tcW w:w="2552" w:type="dxa"/>
          </w:tcPr>
          <w:p w:rsidR="0073783B" w:rsidRPr="0073783B" w:rsidRDefault="0073783B" w:rsidP="00606A14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 xml:space="preserve">1 14 </w:t>
            </w:r>
            <w:r w:rsidR="00606A1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000 00 0000 000</w:t>
            </w:r>
          </w:p>
        </w:tc>
        <w:tc>
          <w:tcPr>
            <w:tcW w:w="5670" w:type="dxa"/>
          </w:tcPr>
          <w:p w:rsidR="0073783B" w:rsidRPr="0073783B" w:rsidRDefault="008D4C85" w:rsidP="008D4C8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Доходы от приватизации имущества, находящегося в государственной и муниципальной собственности</w:t>
            </w:r>
            <w:r w:rsidR="0073783B" w:rsidRPr="0073783B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417" w:type="dxa"/>
          </w:tcPr>
          <w:p w:rsidR="0073783B" w:rsidRPr="0073783B" w:rsidRDefault="004E33E7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590</w:t>
            </w:r>
            <w:r w:rsidR="0073783B" w:rsidRPr="0073783B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73783B" w:rsidTr="00D40782">
        <w:tc>
          <w:tcPr>
            <w:tcW w:w="2552" w:type="dxa"/>
          </w:tcPr>
          <w:p w:rsidR="0073783B" w:rsidRP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1 14 06000 00 0000 000</w:t>
            </w:r>
          </w:p>
        </w:tc>
        <w:tc>
          <w:tcPr>
            <w:tcW w:w="5670" w:type="dxa"/>
          </w:tcPr>
          <w:p w:rsidR="0073783B" w:rsidRPr="0073783B" w:rsidRDefault="0073783B" w:rsidP="00D407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Доходы от продажи земельных участков, находящихся в государственной и муниципальной собственности *</w:t>
            </w:r>
          </w:p>
        </w:tc>
        <w:tc>
          <w:tcPr>
            <w:tcW w:w="1417" w:type="dxa"/>
          </w:tcPr>
          <w:p w:rsidR="0092756F" w:rsidRPr="0093130E" w:rsidRDefault="0092756F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30E">
              <w:rPr>
                <w:rFonts w:ascii="Times New Roman" w:hAnsi="Times New Roman" w:cs="Times New Roman"/>
                <w:sz w:val="24"/>
                <w:szCs w:val="24"/>
              </w:rPr>
              <w:t>20 500,0</w:t>
            </w:r>
          </w:p>
        </w:tc>
      </w:tr>
      <w:tr w:rsidR="0073783B" w:rsidTr="00D40782">
        <w:tc>
          <w:tcPr>
            <w:tcW w:w="2552" w:type="dxa"/>
          </w:tcPr>
          <w:p w:rsidR="0073783B" w:rsidRP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1 16 00000 00 0000 000</w:t>
            </w:r>
          </w:p>
        </w:tc>
        <w:tc>
          <w:tcPr>
            <w:tcW w:w="5670" w:type="dxa"/>
          </w:tcPr>
          <w:p w:rsidR="0073783B" w:rsidRPr="0073783B" w:rsidRDefault="0073783B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Штрафные санкции, возмещение ущерба*</w:t>
            </w:r>
          </w:p>
        </w:tc>
        <w:tc>
          <w:tcPr>
            <w:tcW w:w="1417" w:type="dxa"/>
          </w:tcPr>
          <w:p w:rsidR="0073783B" w:rsidRPr="0093130E" w:rsidRDefault="004E33E7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30E">
              <w:rPr>
                <w:rFonts w:ascii="Times New Roman" w:hAnsi="Times New Roman" w:cs="Times New Roman"/>
                <w:sz w:val="24"/>
                <w:szCs w:val="24"/>
              </w:rPr>
              <w:t>2144,0</w:t>
            </w:r>
          </w:p>
        </w:tc>
      </w:tr>
      <w:tr w:rsidR="002479D4" w:rsidTr="00D40782">
        <w:tc>
          <w:tcPr>
            <w:tcW w:w="2552" w:type="dxa"/>
          </w:tcPr>
          <w:p w:rsidR="002479D4" w:rsidRPr="0073783B" w:rsidRDefault="002479D4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2" w:colLast="2"/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2 00 00000 00 0000 000</w:t>
            </w:r>
          </w:p>
        </w:tc>
        <w:tc>
          <w:tcPr>
            <w:tcW w:w="5670" w:type="dxa"/>
          </w:tcPr>
          <w:p w:rsidR="002479D4" w:rsidRPr="0073783B" w:rsidRDefault="002479D4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417" w:type="dxa"/>
          </w:tcPr>
          <w:p w:rsidR="001D6387" w:rsidRPr="006E221E" w:rsidRDefault="001D6387" w:rsidP="001515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21E">
              <w:rPr>
                <w:rFonts w:ascii="Times New Roman" w:hAnsi="Times New Roman" w:cs="Times New Roman"/>
                <w:sz w:val="24"/>
                <w:szCs w:val="24"/>
              </w:rPr>
              <w:t>2 137 171,1</w:t>
            </w:r>
          </w:p>
        </w:tc>
      </w:tr>
      <w:tr w:rsidR="002479D4" w:rsidTr="00D40782">
        <w:tc>
          <w:tcPr>
            <w:tcW w:w="2552" w:type="dxa"/>
          </w:tcPr>
          <w:p w:rsidR="002479D4" w:rsidRPr="0073783B" w:rsidRDefault="002479D4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2 02 10000 00 0000 150</w:t>
            </w:r>
          </w:p>
        </w:tc>
        <w:tc>
          <w:tcPr>
            <w:tcW w:w="5670" w:type="dxa"/>
          </w:tcPr>
          <w:p w:rsidR="002479D4" w:rsidRPr="0073783B" w:rsidRDefault="002479D4" w:rsidP="00D407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Дотации бюджетам бюджетной системы Российской Федерации*</w:t>
            </w:r>
          </w:p>
        </w:tc>
        <w:tc>
          <w:tcPr>
            <w:tcW w:w="1417" w:type="dxa"/>
          </w:tcPr>
          <w:p w:rsidR="001D6387" w:rsidRPr="006E221E" w:rsidRDefault="001D6387" w:rsidP="001677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21E">
              <w:rPr>
                <w:rFonts w:ascii="Times New Roman" w:hAnsi="Times New Roman" w:cs="Times New Roman"/>
                <w:sz w:val="24"/>
                <w:szCs w:val="24"/>
              </w:rPr>
              <w:t>221 703,8</w:t>
            </w:r>
          </w:p>
        </w:tc>
      </w:tr>
      <w:tr w:rsidR="002479D4" w:rsidTr="00D40782">
        <w:tc>
          <w:tcPr>
            <w:tcW w:w="2552" w:type="dxa"/>
          </w:tcPr>
          <w:p w:rsidR="002479D4" w:rsidRPr="0073783B" w:rsidRDefault="002479D4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2 02 20000 00 0000 150</w:t>
            </w:r>
          </w:p>
        </w:tc>
        <w:tc>
          <w:tcPr>
            <w:tcW w:w="5670" w:type="dxa"/>
          </w:tcPr>
          <w:p w:rsidR="002479D4" w:rsidRPr="0073783B" w:rsidRDefault="002479D4" w:rsidP="00D407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Субсидии бюджетам бюджетной системы Российской Федерации (межбюджетные субсидии)*</w:t>
            </w:r>
          </w:p>
        </w:tc>
        <w:tc>
          <w:tcPr>
            <w:tcW w:w="1417" w:type="dxa"/>
          </w:tcPr>
          <w:p w:rsidR="001D6387" w:rsidRPr="006E221E" w:rsidRDefault="001D6387" w:rsidP="001677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21E">
              <w:rPr>
                <w:rFonts w:ascii="Times New Roman" w:hAnsi="Times New Roman" w:cs="Times New Roman"/>
                <w:sz w:val="24"/>
                <w:szCs w:val="24"/>
              </w:rPr>
              <w:t>248 426,0</w:t>
            </w:r>
          </w:p>
        </w:tc>
      </w:tr>
      <w:tr w:rsidR="002479D4" w:rsidTr="00D40782">
        <w:tc>
          <w:tcPr>
            <w:tcW w:w="2552" w:type="dxa"/>
          </w:tcPr>
          <w:p w:rsidR="002479D4" w:rsidRPr="0073783B" w:rsidRDefault="002479D4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2 02 30000 00 0000 150</w:t>
            </w:r>
          </w:p>
        </w:tc>
        <w:tc>
          <w:tcPr>
            <w:tcW w:w="5670" w:type="dxa"/>
          </w:tcPr>
          <w:p w:rsidR="002479D4" w:rsidRPr="0073783B" w:rsidRDefault="002479D4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Субвенции бюджетам бюджетной системы Российской Федерации*</w:t>
            </w:r>
          </w:p>
        </w:tc>
        <w:tc>
          <w:tcPr>
            <w:tcW w:w="1417" w:type="dxa"/>
          </w:tcPr>
          <w:p w:rsidR="001D6387" w:rsidRPr="006E221E" w:rsidRDefault="001D6387" w:rsidP="00625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21E">
              <w:rPr>
                <w:rFonts w:ascii="Times New Roman" w:hAnsi="Times New Roman" w:cs="Times New Roman"/>
                <w:sz w:val="24"/>
                <w:szCs w:val="24"/>
              </w:rPr>
              <w:t>1 636 961,3</w:t>
            </w:r>
          </w:p>
        </w:tc>
      </w:tr>
      <w:tr w:rsidR="002479D4" w:rsidTr="00D40782">
        <w:tc>
          <w:tcPr>
            <w:tcW w:w="2552" w:type="dxa"/>
          </w:tcPr>
          <w:p w:rsidR="002479D4" w:rsidRPr="0073783B" w:rsidRDefault="002479D4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2 02 40000 00 0000 150</w:t>
            </w:r>
          </w:p>
        </w:tc>
        <w:tc>
          <w:tcPr>
            <w:tcW w:w="5670" w:type="dxa"/>
          </w:tcPr>
          <w:p w:rsidR="002479D4" w:rsidRPr="0073783B" w:rsidRDefault="002479D4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трансферты*</w:t>
            </w:r>
          </w:p>
        </w:tc>
        <w:tc>
          <w:tcPr>
            <w:tcW w:w="1417" w:type="dxa"/>
          </w:tcPr>
          <w:p w:rsidR="001D6387" w:rsidRPr="006E221E" w:rsidRDefault="001D6387" w:rsidP="001677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21E">
              <w:rPr>
                <w:rFonts w:ascii="Times New Roman" w:hAnsi="Times New Roman" w:cs="Times New Roman"/>
                <w:sz w:val="24"/>
                <w:szCs w:val="24"/>
              </w:rPr>
              <w:t>30 080,0</w:t>
            </w:r>
          </w:p>
        </w:tc>
      </w:tr>
      <w:tr w:rsidR="002479D4" w:rsidTr="00D40782">
        <w:tc>
          <w:tcPr>
            <w:tcW w:w="2552" w:type="dxa"/>
          </w:tcPr>
          <w:p w:rsidR="002479D4" w:rsidRPr="0073783B" w:rsidRDefault="002479D4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2479D4" w:rsidRPr="0073783B" w:rsidRDefault="002479D4" w:rsidP="00D4078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В том числе безвозмездные поступления из федерального и краевого бюджета</w:t>
            </w:r>
          </w:p>
        </w:tc>
        <w:tc>
          <w:tcPr>
            <w:tcW w:w="1417" w:type="dxa"/>
          </w:tcPr>
          <w:p w:rsidR="001D6387" w:rsidRPr="006E221E" w:rsidRDefault="001D6387" w:rsidP="00625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21E">
              <w:rPr>
                <w:rFonts w:ascii="Times New Roman" w:hAnsi="Times New Roman" w:cs="Times New Roman"/>
                <w:sz w:val="24"/>
                <w:szCs w:val="24"/>
              </w:rPr>
              <w:t>2 116 897,3</w:t>
            </w:r>
          </w:p>
        </w:tc>
      </w:tr>
      <w:tr w:rsidR="002479D4" w:rsidTr="00D40782">
        <w:tc>
          <w:tcPr>
            <w:tcW w:w="2552" w:type="dxa"/>
          </w:tcPr>
          <w:p w:rsidR="002479D4" w:rsidRPr="0073783B" w:rsidRDefault="002479D4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2479D4" w:rsidRPr="0073783B" w:rsidRDefault="002479D4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ВСЕГО ДОХОДОВ:</w:t>
            </w:r>
          </w:p>
        </w:tc>
        <w:tc>
          <w:tcPr>
            <w:tcW w:w="1417" w:type="dxa"/>
          </w:tcPr>
          <w:p w:rsidR="004537F5" w:rsidRPr="006E221E" w:rsidRDefault="004537F5" w:rsidP="001515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21E">
              <w:rPr>
                <w:rFonts w:ascii="Times New Roman" w:hAnsi="Times New Roman" w:cs="Times New Roman"/>
                <w:sz w:val="24"/>
                <w:szCs w:val="24"/>
              </w:rPr>
              <w:t>3 239 533,0</w:t>
            </w:r>
          </w:p>
        </w:tc>
      </w:tr>
      <w:bookmarkEnd w:id="0"/>
    </w:tbl>
    <w:p w:rsidR="00486B51" w:rsidRDefault="00486B51" w:rsidP="0046777A">
      <w:pPr>
        <w:spacing w:after="0" w:line="240" w:lineRule="auto"/>
        <w:ind w:left="-142" w:right="27"/>
        <w:jc w:val="both"/>
        <w:rPr>
          <w:rFonts w:ascii="Times New Roman" w:hAnsi="Times New Roman" w:cs="Times New Roman"/>
          <w:sz w:val="28"/>
          <w:szCs w:val="28"/>
        </w:rPr>
      </w:pPr>
    </w:p>
    <w:p w:rsidR="00321278" w:rsidRDefault="0073783B" w:rsidP="0046777A">
      <w:pPr>
        <w:spacing w:after="0" w:line="240" w:lineRule="auto"/>
        <w:ind w:left="-142" w:right="27"/>
        <w:jc w:val="both"/>
        <w:rPr>
          <w:rFonts w:ascii="Times New Roman" w:hAnsi="Times New Roman" w:cs="Times New Roman"/>
          <w:sz w:val="28"/>
          <w:szCs w:val="28"/>
        </w:rPr>
      </w:pPr>
      <w:r w:rsidRPr="0073783B">
        <w:rPr>
          <w:rFonts w:ascii="Times New Roman" w:hAnsi="Times New Roman" w:cs="Times New Roman"/>
          <w:sz w:val="28"/>
          <w:szCs w:val="28"/>
        </w:rPr>
        <w:lastRenderedPageBreak/>
        <w:t>*По видам и подвидам доходов, входящим в соответствующий группировочный код бюджетной классификации,  зачисляемым в бюджет муниципального образования Гулькевичскийрайон в соответствии с законодательством Российской Федерации.</w:t>
      </w:r>
    </w:p>
    <w:p w:rsidR="0097586D" w:rsidRDefault="0097586D" w:rsidP="0046777A">
      <w:pPr>
        <w:spacing w:after="0" w:line="240" w:lineRule="auto"/>
        <w:ind w:left="-142" w:right="27"/>
        <w:jc w:val="both"/>
        <w:rPr>
          <w:rFonts w:ascii="Times New Roman" w:hAnsi="Times New Roman" w:cs="Times New Roman"/>
          <w:sz w:val="28"/>
          <w:szCs w:val="28"/>
        </w:rPr>
      </w:pPr>
    </w:p>
    <w:p w:rsidR="0097586D" w:rsidRDefault="0097586D" w:rsidP="0046777A">
      <w:pPr>
        <w:spacing w:after="0" w:line="240" w:lineRule="auto"/>
        <w:ind w:left="-142" w:right="27"/>
        <w:jc w:val="both"/>
        <w:rPr>
          <w:rFonts w:ascii="Times New Roman" w:hAnsi="Times New Roman" w:cs="Times New Roman"/>
          <w:sz w:val="28"/>
          <w:szCs w:val="28"/>
        </w:rPr>
      </w:pPr>
    </w:p>
    <w:p w:rsidR="0097586D" w:rsidRPr="0097586D" w:rsidRDefault="0097586D" w:rsidP="0097586D">
      <w:pPr>
        <w:spacing w:after="0" w:line="240" w:lineRule="auto"/>
        <w:ind w:left="-142" w:right="27"/>
        <w:jc w:val="both"/>
        <w:rPr>
          <w:rFonts w:ascii="Times New Roman" w:hAnsi="Times New Roman" w:cs="Times New Roman"/>
          <w:sz w:val="28"/>
          <w:szCs w:val="28"/>
        </w:rPr>
      </w:pPr>
      <w:r w:rsidRPr="0097586D">
        <w:rPr>
          <w:rFonts w:ascii="Times New Roman" w:hAnsi="Times New Roman" w:cs="Times New Roman"/>
          <w:sz w:val="28"/>
          <w:szCs w:val="28"/>
        </w:rPr>
        <w:t xml:space="preserve">Начальник финансового управления </w:t>
      </w:r>
    </w:p>
    <w:p w:rsidR="0097586D" w:rsidRPr="0097586D" w:rsidRDefault="0097586D" w:rsidP="0097586D">
      <w:pPr>
        <w:spacing w:after="0" w:line="240" w:lineRule="auto"/>
        <w:ind w:left="-142" w:right="27"/>
        <w:jc w:val="both"/>
        <w:rPr>
          <w:rFonts w:ascii="Times New Roman" w:hAnsi="Times New Roman" w:cs="Times New Roman"/>
          <w:sz w:val="28"/>
          <w:szCs w:val="28"/>
        </w:rPr>
      </w:pPr>
      <w:r w:rsidRPr="0097586D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</w:t>
      </w:r>
    </w:p>
    <w:p w:rsidR="0097586D" w:rsidRDefault="0097586D" w:rsidP="0097586D">
      <w:pPr>
        <w:spacing w:after="0" w:line="240" w:lineRule="auto"/>
        <w:ind w:left="-142" w:right="27"/>
        <w:jc w:val="both"/>
        <w:rPr>
          <w:rFonts w:ascii="Times New Roman" w:hAnsi="Times New Roman" w:cs="Times New Roman"/>
          <w:sz w:val="28"/>
          <w:szCs w:val="28"/>
        </w:rPr>
      </w:pPr>
      <w:r w:rsidRPr="0097586D">
        <w:rPr>
          <w:rFonts w:ascii="Times New Roman" w:hAnsi="Times New Roman" w:cs="Times New Roman"/>
          <w:sz w:val="28"/>
          <w:szCs w:val="28"/>
        </w:rPr>
        <w:t>Гулькевичский район                                                                             А.В. Иванов</w:t>
      </w:r>
    </w:p>
    <w:sectPr w:rsidR="0097586D" w:rsidSect="000345C9">
      <w:headerReference w:type="default" r:id="rId6"/>
      <w:pgSz w:w="11906" w:h="16838"/>
      <w:pgMar w:top="1021" w:right="567" w:bottom="992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E4F49" w:rsidRDefault="002E4F49" w:rsidP="00486B51">
      <w:pPr>
        <w:spacing w:after="0" w:line="240" w:lineRule="auto"/>
      </w:pPr>
      <w:r>
        <w:separator/>
      </w:r>
    </w:p>
  </w:endnote>
  <w:endnote w:type="continuationSeparator" w:id="1">
    <w:p w:rsidR="002E4F49" w:rsidRDefault="002E4F49" w:rsidP="00486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E4F49" w:rsidRDefault="002E4F49" w:rsidP="00486B51">
      <w:pPr>
        <w:spacing w:after="0" w:line="240" w:lineRule="auto"/>
      </w:pPr>
      <w:r>
        <w:separator/>
      </w:r>
    </w:p>
  </w:footnote>
  <w:footnote w:type="continuationSeparator" w:id="1">
    <w:p w:rsidR="002E4F49" w:rsidRDefault="002E4F49" w:rsidP="00486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48160551"/>
      <w:docPartObj>
        <w:docPartGallery w:val="Page Numbers (Top of Page)"/>
        <w:docPartUnique/>
      </w:docPartObj>
    </w:sdtPr>
    <w:sdtContent>
      <w:p w:rsidR="001D6387" w:rsidRDefault="00677139">
        <w:pPr>
          <w:pStyle w:val="a5"/>
          <w:jc w:val="center"/>
        </w:pPr>
        <w:r>
          <w:fldChar w:fldCharType="begin"/>
        </w:r>
        <w:r w:rsidR="001D6387">
          <w:instrText>PAGE   \* MERGEFORMAT</w:instrText>
        </w:r>
        <w:r>
          <w:fldChar w:fldCharType="separate"/>
        </w:r>
        <w:r w:rsidR="007E4A02">
          <w:rPr>
            <w:noProof/>
          </w:rPr>
          <w:t>3</w:t>
        </w:r>
        <w:r>
          <w:fldChar w:fldCharType="end"/>
        </w:r>
      </w:p>
    </w:sdtContent>
  </w:sdt>
  <w:p w:rsidR="001D6387" w:rsidRDefault="001D6387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536EC"/>
    <w:rsid w:val="000345C9"/>
    <w:rsid w:val="00072255"/>
    <w:rsid w:val="000849C8"/>
    <w:rsid w:val="000A0A36"/>
    <w:rsid w:val="000A5E64"/>
    <w:rsid w:val="000C4BD4"/>
    <w:rsid w:val="001515E3"/>
    <w:rsid w:val="001536EC"/>
    <w:rsid w:val="0016775F"/>
    <w:rsid w:val="00190E6F"/>
    <w:rsid w:val="001D6387"/>
    <w:rsid w:val="002479D4"/>
    <w:rsid w:val="002B4987"/>
    <w:rsid w:val="002E4F49"/>
    <w:rsid w:val="002F0EB7"/>
    <w:rsid w:val="00321278"/>
    <w:rsid w:val="00343846"/>
    <w:rsid w:val="003B0B7C"/>
    <w:rsid w:val="003C50A0"/>
    <w:rsid w:val="003D055C"/>
    <w:rsid w:val="004537F5"/>
    <w:rsid w:val="00464D34"/>
    <w:rsid w:val="0046777A"/>
    <w:rsid w:val="00486B51"/>
    <w:rsid w:val="004E33E7"/>
    <w:rsid w:val="0051449C"/>
    <w:rsid w:val="00565ECB"/>
    <w:rsid w:val="00606A14"/>
    <w:rsid w:val="006256CA"/>
    <w:rsid w:val="00677139"/>
    <w:rsid w:val="006E12E2"/>
    <w:rsid w:val="006E221E"/>
    <w:rsid w:val="0073783B"/>
    <w:rsid w:val="00776DB0"/>
    <w:rsid w:val="007E4A02"/>
    <w:rsid w:val="00867C0F"/>
    <w:rsid w:val="0087489F"/>
    <w:rsid w:val="00893047"/>
    <w:rsid w:val="008B0625"/>
    <w:rsid w:val="008D4C85"/>
    <w:rsid w:val="0092756F"/>
    <w:rsid w:val="0093130E"/>
    <w:rsid w:val="009535D6"/>
    <w:rsid w:val="0097586D"/>
    <w:rsid w:val="00AC3F64"/>
    <w:rsid w:val="00B273E4"/>
    <w:rsid w:val="00C24A0A"/>
    <w:rsid w:val="00D40782"/>
    <w:rsid w:val="00DE28B4"/>
    <w:rsid w:val="00E36105"/>
    <w:rsid w:val="00F12AF9"/>
    <w:rsid w:val="00F337B3"/>
    <w:rsid w:val="00F43A9D"/>
    <w:rsid w:val="00F7212A"/>
    <w:rsid w:val="00FB326B"/>
    <w:rsid w:val="00FD4B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71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12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Прижатый влево"/>
    <w:basedOn w:val="a"/>
    <w:next w:val="a"/>
    <w:uiPriority w:val="99"/>
    <w:rsid w:val="0032127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486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86B51"/>
  </w:style>
  <w:style w:type="paragraph" w:styleId="a7">
    <w:name w:val="footer"/>
    <w:basedOn w:val="a"/>
    <w:link w:val="a8"/>
    <w:uiPriority w:val="99"/>
    <w:unhideWhenUsed/>
    <w:rsid w:val="00486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86B51"/>
  </w:style>
  <w:style w:type="paragraph" w:styleId="a9">
    <w:name w:val="Balloon Text"/>
    <w:basedOn w:val="a"/>
    <w:link w:val="aa"/>
    <w:uiPriority w:val="99"/>
    <w:semiHidden/>
    <w:unhideWhenUsed/>
    <w:rsid w:val="00F12A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12AF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12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Прижатый влево"/>
    <w:basedOn w:val="a"/>
    <w:next w:val="a"/>
    <w:uiPriority w:val="99"/>
    <w:rsid w:val="0032127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486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86B51"/>
  </w:style>
  <w:style w:type="paragraph" w:styleId="a7">
    <w:name w:val="footer"/>
    <w:basedOn w:val="a"/>
    <w:link w:val="a8"/>
    <w:uiPriority w:val="99"/>
    <w:unhideWhenUsed/>
    <w:rsid w:val="00486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86B51"/>
  </w:style>
  <w:style w:type="paragraph" w:styleId="a9">
    <w:name w:val="Balloon Text"/>
    <w:basedOn w:val="a"/>
    <w:link w:val="aa"/>
    <w:uiPriority w:val="99"/>
    <w:semiHidden/>
    <w:unhideWhenUsed/>
    <w:rsid w:val="00F12A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12AF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3</Pages>
  <Words>682</Words>
  <Characters>3894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Яна Я.И.. Мирошниченко</dc:creator>
  <cp:keywords/>
  <dc:description/>
  <cp:lastModifiedBy>Savranova</cp:lastModifiedBy>
  <cp:revision>44</cp:revision>
  <cp:lastPrinted>2025-02-18T08:20:00Z</cp:lastPrinted>
  <dcterms:created xsi:type="dcterms:W3CDTF">2022-11-02T08:21:00Z</dcterms:created>
  <dcterms:modified xsi:type="dcterms:W3CDTF">2025-04-22T11:55:00Z</dcterms:modified>
</cp:coreProperties>
</file>