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709" w:type="dxa"/>
        <w:tblLook w:val="01E0"/>
      </w:tblPr>
      <w:tblGrid>
        <w:gridCol w:w="9889"/>
        <w:gridCol w:w="4820"/>
      </w:tblGrid>
      <w:tr w:rsidR="00E662D6" w:rsidRPr="009345DF" w:rsidTr="004F3797">
        <w:tc>
          <w:tcPr>
            <w:tcW w:w="9889" w:type="dxa"/>
            <w:shd w:val="clear" w:color="auto" w:fill="auto"/>
          </w:tcPr>
          <w:p w:rsidR="00655C58" w:rsidRPr="009345DF" w:rsidRDefault="00655C58" w:rsidP="00FF06BA">
            <w:pPr>
              <w:spacing w:after="0" w:line="240" w:lineRule="auto"/>
              <w:jc w:val="both"/>
              <w:rPr>
                <w:rFonts w:ascii="Times New Roman" w:eastAsia="Times New Roman" w:hAnsi="Times New Roman" w:cs="Times New Roman"/>
                <w:sz w:val="28"/>
                <w:szCs w:val="28"/>
                <w:lang w:val="en-US" w:eastAsia="ru-RU"/>
              </w:rPr>
            </w:pPr>
            <w:bookmarkStart w:id="0" w:name="_GoBack"/>
            <w:bookmarkEnd w:id="0"/>
          </w:p>
          <w:p w:rsidR="004F3797" w:rsidRDefault="004F3797" w:rsidP="00655C58">
            <w:pPr>
              <w:tabs>
                <w:tab w:val="left" w:pos="5950"/>
              </w:tabs>
              <w:rPr>
                <w:rFonts w:ascii="Times New Roman" w:eastAsia="Times New Roman" w:hAnsi="Times New Roman" w:cs="Times New Roman"/>
                <w:sz w:val="28"/>
                <w:szCs w:val="28"/>
                <w:lang w:eastAsia="ru-RU"/>
              </w:rPr>
            </w:pPr>
          </w:p>
          <w:p w:rsidR="004F3797" w:rsidRPr="004F3797" w:rsidRDefault="004F3797" w:rsidP="004F3797">
            <w:pPr>
              <w:rPr>
                <w:rFonts w:ascii="Times New Roman" w:eastAsia="Times New Roman" w:hAnsi="Times New Roman" w:cs="Times New Roman"/>
                <w:sz w:val="28"/>
                <w:szCs w:val="28"/>
                <w:lang w:eastAsia="ru-RU"/>
              </w:rPr>
            </w:pPr>
          </w:p>
          <w:p w:rsidR="004F3797" w:rsidRPr="004F3797" w:rsidRDefault="004F3797" w:rsidP="004F3797">
            <w:pPr>
              <w:rPr>
                <w:rFonts w:ascii="Times New Roman" w:eastAsia="Times New Roman" w:hAnsi="Times New Roman" w:cs="Times New Roman"/>
                <w:sz w:val="28"/>
                <w:szCs w:val="28"/>
                <w:lang w:eastAsia="ru-RU"/>
              </w:rPr>
            </w:pPr>
          </w:p>
          <w:p w:rsidR="004F3797" w:rsidRPr="004F3797" w:rsidRDefault="004F3797" w:rsidP="004F3797">
            <w:pPr>
              <w:rPr>
                <w:rFonts w:ascii="Times New Roman" w:eastAsia="Times New Roman" w:hAnsi="Times New Roman" w:cs="Times New Roman"/>
                <w:sz w:val="28"/>
                <w:szCs w:val="28"/>
                <w:lang w:eastAsia="ru-RU"/>
              </w:rPr>
            </w:pPr>
          </w:p>
          <w:p w:rsidR="004F3797" w:rsidRPr="004F3797" w:rsidRDefault="004F3797" w:rsidP="004F3797">
            <w:pPr>
              <w:rPr>
                <w:rFonts w:ascii="Times New Roman" w:eastAsia="Times New Roman" w:hAnsi="Times New Roman" w:cs="Times New Roman"/>
                <w:sz w:val="28"/>
                <w:szCs w:val="28"/>
                <w:lang w:eastAsia="ru-RU"/>
              </w:rPr>
            </w:pPr>
          </w:p>
          <w:p w:rsidR="004F3797" w:rsidRPr="004F3797" w:rsidRDefault="004F3797" w:rsidP="004F3797">
            <w:pPr>
              <w:rPr>
                <w:rFonts w:ascii="Times New Roman" w:eastAsia="Times New Roman" w:hAnsi="Times New Roman" w:cs="Times New Roman"/>
                <w:sz w:val="28"/>
                <w:szCs w:val="28"/>
                <w:lang w:eastAsia="ru-RU"/>
              </w:rPr>
            </w:pPr>
          </w:p>
          <w:p w:rsidR="004F3797" w:rsidRPr="004F3797" w:rsidRDefault="004F3797" w:rsidP="004F3797">
            <w:pPr>
              <w:rPr>
                <w:rFonts w:ascii="Times New Roman" w:eastAsia="Times New Roman" w:hAnsi="Times New Roman" w:cs="Times New Roman"/>
                <w:sz w:val="28"/>
                <w:szCs w:val="28"/>
                <w:lang w:eastAsia="ru-RU"/>
              </w:rPr>
            </w:pPr>
          </w:p>
          <w:p w:rsidR="00E662D6" w:rsidRPr="004F3797" w:rsidRDefault="004F3797" w:rsidP="004F3797">
            <w:pPr>
              <w:tabs>
                <w:tab w:val="left" w:pos="8370"/>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
        </w:tc>
        <w:tc>
          <w:tcPr>
            <w:tcW w:w="4820" w:type="dxa"/>
          </w:tcPr>
          <w:p w:rsidR="0012023E" w:rsidRPr="009345DF" w:rsidRDefault="0012023E" w:rsidP="0012023E">
            <w:pPr>
              <w:spacing w:after="0" w:line="240" w:lineRule="auto"/>
              <w:jc w:val="both"/>
              <w:rPr>
                <w:rFonts w:ascii="Times New Roman" w:eastAsia="Times New Roman" w:hAnsi="Times New Roman" w:cs="Times New Roman"/>
                <w:sz w:val="28"/>
                <w:szCs w:val="28"/>
                <w:lang w:eastAsia="ru-RU"/>
              </w:rPr>
            </w:pPr>
            <w:r w:rsidRPr="009345DF">
              <w:rPr>
                <w:rFonts w:ascii="Times New Roman" w:eastAsia="Times New Roman" w:hAnsi="Times New Roman" w:cs="Times New Roman"/>
                <w:sz w:val="28"/>
                <w:szCs w:val="28"/>
                <w:lang w:eastAsia="ru-RU"/>
              </w:rPr>
              <w:t>Приложение 10</w:t>
            </w:r>
          </w:p>
          <w:p w:rsidR="00A97107" w:rsidRPr="00A97107" w:rsidRDefault="00A97107" w:rsidP="00A97107">
            <w:pPr>
              <w:spacing w:after="0" w:line="240" w:lineRule="auto"/>
              <w:jc w:val="both"/>
              <w:rPr>
                <w:rFonts w:ascii="Times New Roman" w:eastAsia="Times New Roman" w:hAnsi="Times New Roman" w:cs="Times New Roman"/>
                <w:sz w:val="28"/>
                <w:szCs w:val="28"/>
                <w:lang w:eastAsia="ru-RU"/>
              </w:rPr>
            </w:pPr>
            <w:r w:rsidRPr="00A97107">
              <w:rPr>
                <w:rFonts w:ascii="Times New Roman" w:eastAsia="Times New Roman" w:hAnsi="Times New Roman" w:cs="Times New Roman"/>
                <w:sz w:val="28"/>
                <w:szCs w:val="28"/>
                <w:lang w:eastAsia="ru-RU"/>
              </w:rPr>
              <w:t xml:space="preserve">к решению Совета муниципального                                                      образования Гулькевичский  район </w:t>
            </w:r>
          </w:p>
          <w:p w:rsidR="00A97107" w:rsidRPr="00C558C7" w:rsidRDefault="00A97107" w:rsidP="00A97107">
            <w:pPr>
              <w:spacing w:after="0" w:line="240" w:lineRule="auto"/>
              <w:jc w:val="both"/>
              <w:rPr>
                <w:rFonts w:ascii="Times New Roman" w:eastAsia="Times New Roman" w:hAnsi="Times New Roman" w:cs="Times New Roman"/>
                <w:sz w:val="28"/>
                <w:szCs w:val="28"/>
                <w:lang w:eastAsia="ru-RU"/>
              </w:rPr>
            </w:pPr>
            <w:r w:rsidRPr="00A97107">
              <w:rPr>
                <w:rFonts w:ascii="Times New Roman" w:eastAsia="Times New Roman" w:hAnsi="Times New Roman" w:cs="Times New Roman"/>
                <w:sz w:val="28"/>
                <w:szCs w:val="28"/>
                <w:lang w:eastAsia="ru-RU"/>
              </w:rPr>
              <w:t xml:space="preserve">от </w:t>
            </w:r>
            <w:r w:rsidR="00B07963">
              <w:rPr>
                <w:rFonts w:ascii="Times New Roman" w:eastAsia="Times New Roman" w:hAnsi="Times New Roman" w:cs="Times New Roman"/>
                <w:sz w:val="28"/>
                <w:szCs w:val="28"/>
                <w:lang w:eastAsia="ru-RU"/>
              </w:rPr>
              <w:t xml:space="preserve"> 25.04.2025  </w:t>
            </w:r>
            <w:r w:rsidRPr="00A97107">
              <w:rPr>
                <w:rFonts w:ascii="Times New Roman" w:eastAsia="Times New Roman" w:hAnsi="Times New Roman" w:cs="Times New Roman"/>
                <w:sz w:val="28"/>
                <w:szCs w:val="28"/>
                <w:lang w:eastAsia="ru-RU"/>
              </w:rPr>
              <w:t xml:space="preserve"> № </w:t>
            </w:r>
            <w:r w:rsidR="00B07963">
              <w:rPr>
                <w:rFonts w:ascii="Times New Roman" w:eastAsia="Times New Roman" w:hAnsi="Times New Roman" w:cs="Times New Roman"/>
                <w:sz w:val="28"/>
                <w:szCs w:val="28"/>
                <w:lang w:eastAsia="ru-RU"/>
              </w:rPr>
              <w:t>1</w:t>
            </w:r>
          </w:p>
          <w:p w:rsidR="00A97107" w:rsidRPr="00A97107" w:rsidRDefault="00A97107" w:rsidP="00A97107">
            <w:pPr>
              <w:spacing w:after="0" w:line="240" w:lineRule="auto"/>
              <w:jc w:val="both"/>
              <w:rPr>
                <w:rFonts w:ascii="Times New Roman" w:eastAsia="Times New Roman" w:hAnsi="Times New Roman" w:cs="Times New Roman"/>
                <w:sz w:val="28"/>
                <w:szCs w:val="28"/>
                <w:lang w:eastAsia="ru-RU"/>
              </w:rPr>
            </w:pPr>
          </w:p>
          <w:p w:rsidR="00A97107" w:rsidRPr="00A97107" w:rsidRDefault="00A97107" w:rsidP="00A97107">
            <w:pPr>
              <w:spacing w:after="0" w:line="240" w:lineRule="auto"/>
              <w:jc w:val="both"/>
              <w:rPr>
                <w:rFonts w:ascii="Times New Roman" w:eastAsia="Times New Roman" w:hAnsi="Times New Roman" w:cs="Times New Roman"/>
                <w:sz w:val="28"/>
                <w:szCs w:val="28"/>
                <w:lang w:eastAsia="ru-RU"/>
              </w:rPr>
            </w:pPr>
            <w:r w:rsidRPr="00A97107">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10</w:t>
            </w:r>
          </w:p>
          <w:p w:rsidR="00A97107" w:rsidRPr="00A97107" w:rsidRDefault="00A97107" w:rsidP="00A97107">
            <w:pPr>
              <w:spacing w:after="0" w:line="240" w:lineRule="auto"/>
              <w:jc w:val="both"/>
              <w:rPr>
                <w:rFonts w:ascii="Times New Roman" w:eastAsia="Times New Roman" w:hAnsi="Times New Roman" w:cs="Times New Roman"/>
                <w:sz w:val="28"/>
                <w:szCs w:val="28"/>
                <w:lang w:eastAsia="ru-RU"/>
              </w:rPr>
            </w:pPr>
            <w:r w:rsidRPr="00A97107">
              <w:rPr>
                <w:rFonts w:ascii="Times New Roman" w:eastAsia="Times New Roman" w:hAnsi="Times New Roman" w:cs="Times New Roman"/>
                <w:sz w:val="28"/>
                <w:szCs w:val="28"/>
                <w:lang w:eastAsia="ru-RU"/>
              </w:rPr>
              <w:t>к решению Совета муниципального образования Гулькевичский район от 20.12.2024 г. № 2 «О бюджете муниципального образования Гулькевичский район на 2025 год и на плановый период 2026 и 2027 годов»</w:t>
            </w:r>
          </w:p>
          <w:p w:rsidR="00A97107" w:rsidRPr="00A97107" w:rsidRDefault="00A97107" w:rsidP="00A97107">
            <w:pPr>
              <w:spacing w:after="0" w:line="240" w:lineRule="auto"/>
              <w:jc w:val="both"/>
              <w:rPr>
                <w:rFonts w:ascii="Times New Roman" w:eastAsia="Times New Roman" w:hAnsi="Times New Roman" w:cs="Times New Roman"/>
                <w:sz w:val="28"/>
                <w:szCs w:val="28"/>
                <w:lang w:eastAsia="ru-RU"/>
              </w:rPr>
            </w:pPr>
            <w:r w:rsidRPr="00A97107">
              <w:rPr>
                <w:rFonts w:ascii="Times New Roman" w:eastAsia="Times New Roman" w:hAnsi="Times New Roman" w:cs="Times New Roman"/>
                <w:sz w:val="28"/>
                <w:szCs w:val="28"/>
                <w:lang w:eastAsia="ru-RU"/>
              </w:rPr>
              <w:t xml:space="preserve">(в редакции решения Совета муниципального образования Гулькевичский район </w:t>
            </w:r>
          </w:p>
          <w:p w:rsidR="00ED637F" w:rsidRPr="009345DF" w:rsidRDefault="00855724" w:rsidP="00B07963">
            <w:pPr>
              <w:spacing w:after="0" w:line="240" w:lineRule="auto"/>
              <w:ind w:left="34"/>
              <w:jc w:val="both"/>
              <w:rPr>
                <w:rFonts w:ascii="Times New Roman" w:hAnsi="Times New Roman" w:cs="Times New Roman"/>
                <w:sz w:val="28"/>
                <w:szCs w:val="28"/>
              </w:rPr>
            </w:pPr>
            <w:r w:rsidRPr="00A97107">
              <w:rPr>
                <w:rFonts w:ascii="Times New Roman" w:eastAsia="Times New Roman" w:hAnsi="Times New Roman" w:cs="Times New Roman"/>
                <w:sz w:val="28"/>
                <w:szCs w:val="28"/>
                <w:lang w:eastAsia="ru-RU"/>
              </w:rPr>
              <w:t xml:space="preserve">от  </w:t>
            </w:r>
            <w:r w:rsidR="00B07963">
              <w:rPr>
                <w:rFonts w:ascii="Times New Roman" w:eastAsia="Times New Roman" w:hAnsi="Times New Roman" w:cs="Times New Roman"/>
                <w:sz w:val="28"/>
                <w:szCs w:val="28"/>
                <w:lang w:eastAsia="ru-RU"/>
              </w:rPr>
              <w:t xml:space="preserve">25.04.2025     </w:t>
            </w:r>
            <w:r w:rsidRPr="00A97107">
              <w:rPr>
                <w:rFonts w:ascii="Times New Roman" w:eastAsia="Times New Roman" w:hAnsi="Times New Roman" w:cs="Times New Roman"/>
                <w:sz w:val="28"/>
                <w:szCs w:val="28"/>
                <w:lang w:eastAsia="ru-RU"/>
              </w:rPr>
              <w:t xml:space="preserve">№ </w:t>
            </w:r>
            <w:r w:rsidR="00B07963">
              <w:rPr>
                <w:rFonts w:ascii="Times New Roman" w:eastAsia="Times New Roman" w:hAnsi="Times New Roman" w:cs="Times New Roman"/>
                <w:sz w:val="28"/>
                <w:szCs w:val="28"/>
                <w:lang w:eastAsia="ru-RU"/>
              </w:rPr>
              <w:t>1</w:t>
            </w:r>
            <w:r w:rsidR="00A97107" w:rsidRPr="00A97107">
              <w:rPr>
                <w:rFonts w:ascii="Times New Roman" w:eastAsia="Times New Roman" w:hAnsi="Times New Roman" w:cs="Times New Roman"/>
                <w:sz w:val="28"/>
                <w:szCs w:val="28"/>
                <w:lang w:eastAsia="ru-RU"/>
              </w:rPr>
              <w:t>)</w:t>
            </w:r>
          </w:p>
        </w:tc>
      </w:tr>
    </w:tbl>
    <w:p w:rsidR="00DD17F3" w:rsidRPr="009345DF" w:rsidRDefault="004F3797" w:rsidP="004F3797">
      <w:pPr>
        <w:tabs>
          <w:tab w:val="left" w:pos="6000"/>
          <w:tab w:val="right" w:pos="9355"/>
        </w:tabs>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ab/>
      </w:r>
    </w:p>
    <w:p w:rsidR="002534C7" w:rsidRDefault="002534C7"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2534C7" w:rsidRDefault="002534C7"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9345DF"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9345DF">
        <w:rPr>
          <w:rFonts w:ascii="Times New Roman" w:eastAsia="Times New Roman" w:hAnsi="Times New Roman" w:cs="Times New Roman"/>
          <w:b/>
          <w:sz w:val="28"/>
          <w:szCs w:val="28"/>
          <w:lang w:eastAsia="ru-RU"/>
        </w:rPr>
        <w:t>Ведомственная структура ра</w:t>
      </w:r>
      <w:r w:rsidR="005F6609" w:rsidRPr="009345DF">
        <w:rPr>
          <w:rFonts w:ascii="Times New Roman" w:eastAsia="Times New Roman" w:hAnsi="Times New Roman" w:cs="Times New Roman"/>
          <w:b/>
          <w:sz w:val="28"/>
          <w:szCs w:val="28"/>
          <w:lang w:eastAsia="ru-RU"/>
        </w:rPr>
        <w:t>сходов районного бюджета на 202</w:t>
      </w:r>
      <w:r w:rsidR="00FF4020" w:rsidRPr="009345DF">
        <w:rPr>
          <w:rFonts w:ascii="Times New Roman" w:eastAsia="Times New Roman" w:hAnsi="Times New Roman" w:cs="Times New Roman"/>
          <w:b/>
          <w:sz w:val="28"/>
          <w:szCs w:val="28"/>
          <w:lang w:eastAsia="ru-RU"/>
        </w:rPr>
        <w:t>6</w:t>
      </w:r>
      <w:r w:rsidR="004A392D" w:rsidRPr="009345DF">
        <w:rPr>
          <w:rFonts w:ascii="Times New Roman" w:eastAsia="Times New Roman" w:hAnsi="Times New Roman" w:cs="Times New Roman"/>
          <w:b/>
          <w:sz w:val="28"/>
          <w:szCs w:val="28"/>
          <w:lang w:eastAsia="ru-RU"/>
        </w:rPr>
        <w:t xml:space="preserve"> и 202</w:t>
      </w:r>
      <w:r w:rsidR="00FF4020" w:rsidRPr="009345DF">
        <w:rPr>
          <w:rFonts w:ascii="Times New Roman" w:eastAsia="Times New Roman" w:hAnsi="Times New Roman" w:cs="Times New Roman"/>
          <w:b/>
          <w:sz w:val="28"/>
          <w:szCs w:val="28"/>
          <w:lang w:eastAsia="ru-RU"/>
        </w:rPr>
        <w:t>7</w:t>
      </w:r>
      <w:r w:rsidR="005F6609" w:rsidRPr="009345DF">
        <w:rPr>
          <w:rFonts w:ascii="Times New Roman" w:eastAsia="Times New Roman" w:hAnsi="Times New Roman" w:cs="Times New Roman"/>
          <w:b/>
          <w:sz w:val="28"/>
          <w:szCs w:val="28"/>
          <w:lang w:eastAsia="ru-RU"/>
        </w:rPr>
        <w:t xml:space="preserve"> годы </w:t>
      </w:r>
    </w:p>
    <w:p w:rsidR="00E662D6" w:rsidRPr="009345DF" w:rsidRDefault="00E662D6" w:rsidP="003046AD">
      <w:pPr>
        <w:tabs>
          <w:tab w:val="right" w:pos="9355"/>
        </w:tabs>
        <w:spacing w:after="0" w:line="240" w:lineRule="auto"/>
        <w:jc w:val="right"/>
        <w:rPr>
          <w:rFonts w:ascii="Times New Roman" w:eastAsia="Times New Roman" w:hAnsi="Times New Roman" w:cs="Times New Roman"/>
          <w:b/>
          <w:sz w:val="28"/>
          <w:szCs w:val="28"/>
          <w:lang w:eastAsia="ru-RU"/>
        </w:rPr>
      </w:pPr>
      <w:r w:rsidRPr="009345DF">
        <w:rPr>
          <w:rFonts w:ascii="Times New Roman" w:eastAsia="Times New Roman" w:hAnsi="Times New Roman" w:cs="Times New Roman"/>
          <w:sz w:val="28"/>
          <w:szCs w:val="28"/>
          <w:lang w:eastAsia="ru-RU"/>
        </w:rPr>
        <w:t xml:space="preserve">   (тыс.рублей)                                                                                                                                            </w:t>
      </w:r>
    </w:p>
    <w:tbl>
      <w:tblPr>
        <w:tblW w:w="14600" w:type="dxa"/>
        <w:tblInd w:w="250" w:type="dxa"/>
        <w:tblLayout w:type="fixed"/>
        <w:tblLook w:val="04A0"/>
      </w:tblPr>
      <w:tblGrid>
        <w:gridCol w:w="5954"/>
        <w:gridCol w:w="992"/>
        <w:gridCol w:w="850"/>
        <w:gridCol w:w="851"/>
        <w:gridCol w:w="1701"/>
        <w:gridCol w:w="850"/>
        <w:gridCol w:w="1560"/>
        <w:gridCol w:w="1842"/>
      </w:tblGrid>
      <w:tr w:rsidR="005F6609" w:rsidRPr="009345DF" w:rsidTr="00F366EC">
        <w:trPr>
          <w:trHeight w:val="738"/>
        </w:trPr>
        <w:tc>
          <w:tcPr>
            <w:tcW w:w="5954"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9345DF"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Наименование</w:t>
            </w:r>
          </w:p>
        </w:tc>
        <w:tc>
          <w:tcPr>
            <w:tcW w:w="992"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9345DF"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Вед</w:t>
            </w:r>
          </w:p>
        </w:tc>
        <w:tc>
          <w:tcPr>
            <w:tcW w:w="85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9345DF"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РЗ</w:t>
            </w:r>
          </w:p>
        </w:tc>
        <w:tc>
          <w:tcPr>
            <w:tcW w:w="851"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9345DF"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ПР</w:t>
            </w:r>
          </w:p>
        </w:tc>
        <w:tc>
          <w:tcPr>
            <w:tcW w:w="1701"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9345DF"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ЦСР</w:t>
            </w:r>
          </w:p>
        </w:tc>
        <w:tc>
          <w:tcPr>
            <w:tcW w:w="85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9345DF"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ВР</w:t>
            </w:r>
          </w:p>
        </w:tc>
        <w:tc>
          <w:tcPr>
            <w:tcW w:w="156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9345DF" w:rsidRDefault="005F6609" w:rsidP="000C2ED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Бюджет на 202</w:t>
            </w:r>
            <w:r w:rsidR="00DA2DBA" w:rsidRPr="009345DF">
              <w:rPr>
                <w:rFonts w:ascii="Times New Roman" w:eastAsia="Times New Roman" w:hAnsi="Times New Roman" w:cs="Times New Roman"/>
                <w:bCs/>
                <w:color w:val="000000"/>
                <w:sz w:val="24"/>
                <w:szCs w:val="24"/>
                <w:lang w:eastAsia="ru-RU"/>
              </w:rPr>
              <w:t>6</w:t>
            </w:r>
            <w:r w:rsidRPr="009345DF">
              <w:rPr>
                <w:rFonts w:ascii="Times New Roman" w:eastAsia="Times New Roman" w:hAnsi="Times New Roman" w:cs="Times New Roman"/>
                <w:bCs/>
                <w:color w:val="000000"/>
                <w:sz w:val="24"/>
                <w:szCs w:val="24"/>
                <w:lang w:eastAsia="ru-RU"/>
              </w:rPr>
              <w:t xml:space="preserve"> год</w:t>
            </w:r>
          </w:p>
        </w:tc>
        <w:tc>
          <w:tcPr>
            <w:tcW w:w="1842" w:type="dxa"/>
            <w:tcBorders>
              <w:top w:val="single" w:sz="8" w:space="0" w:color="auto"/>
              <w:left w:val="single" w:sz="8" w:space="0" w:color="auto"/>
              <w:bottom w:val="single" w:sz="8" w:space="0" w:color="auto"/>
              <w:right w:val="single" w:sz="8" w:space="0" w:color="auto"/>
            </w:tcBorders>
          </w:tcPr>
          <w:p w:rsidR="005F6609" w:rsidRPr="009345DF"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Бюджет</w:t>
            </w:r>
          </w:p>
          <w:p w:rsidR="005F6609" w:rsidRPr="009345DF"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на 202</w:t>
            </w:r>
            <w:r w:rsidR="00DA2DBA" w:rsidRPr="009345DF">
              <w:rPr>
                <w:rFonts w:ascii="Times New Roman" w:eastAsia="Times New Roman" w:hAnsi="Times New Roman" w:cs="Times New Roman"/>
                <w:bCs/>
                <w:color w:val="000000"/>
                <w:sz w:val="24"/>
                <w:szCs w:val="24"/>
                <w:lang w:eastAsia="ru-RU"/>
              </w:rPr>
              <w:t>7</w:t>
            </w:r>
          </w:p>
          <w:p w:rsidR="005F6609" w:rsidRPr="009345DF"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год</w:t>
            </w:r>
          </w:p>
        </w:tc>
      </w:tr>
    </w:tbl>
    <w:p w:rsidR="00337FAF" w:rsidRPr="009345DF" w:rsidRDefault="00337FAF" w:rsidP="00FF313A">
      <w:pPr>
        <w:spacing w:after="0" w:line="240" w:lineRule="auto"/>
        <w:rPr>
          <w:sz w:val="2"/>
          <w:szCs w:val="2"/>
        </w:rPr>
      </w:pPr>
    </w:p>
    <w:tbl>
      <w:tblPr>
        <w:tblW w:w="14600" w:type="dxa"/>
        <w:tblInd w:w="250" w:type="dxa"/>
        <w:tblLayout w:type="fixed"/>
        <w:tblLook w:val="04A0"/>
      </w:tblPr>
      <w:tblGrid>
        <w:gridCol w:w="5954"/>
        <w:gridCol w:w="992"/>
        <w:gridCol w:w="850"/>
        <w:gridCol w:w="851"/>
        <w:gridCol w:w="1701"/>
        <w:gridCol w:w="850"/>
        <w:gridCol w:w="1560"/>
        <w:gridCol w:w="1842"/>
      </w:tblGrid>
      <w:tr w:rsidR="005F6609" w:rsidRPr="009345DF" w:rsidTr="00E764CA">
        <w:trPr>
          <w:trHeight w:val="390"/>
          <w:tblHeader/>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5F6609" w:rsidRPr="009345DF" w:rsidRDefault="005F6609"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bookmarkStart w:id="1" w:name="_Hlk182046061"/>
            <w:r w:rsidRPr="009345DF">
              <w:rPr>
                <w:rFonts w:ascii="Times New Roman" w:eastAsia="Times New Roman" w:hAnsi="Times New Roman" w:cs="Times New Roman"/>
                <w:bCs/>
                <w:color w:val="000000"/>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F6609" w:rsidRPr="009345DF" w:rsidRDefault="005F6609"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F6609" w:rsidRPr="009345DF" w:rsidRDefault="005F6609"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3</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5F6609" w:rsidRPr="009345DF" w:rsidRDefault="005F6609"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F6609" w:rsidRPr="009345DF" w:rsidRDefault="005F6609"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5</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F6609" w:rsidRPr="009345DF" w:rsidRDefault="005F6609"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6</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F6609" w:rsidRPr="009345DF" w:rsidRDefault="005F6609"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7</w:t>
            </w:r>
          </w:p>
        </w:tc>
        <w:tc>
          <w:tcPr>
            <w:tcW w:w="1842" w:type="dxa"/>
            <w:tcBorders>
              <w:top w:val="single" w:sz="4" w:space="0" w:color="auto"/>
              <w:left w:val="single" w:sz="4" w:space="0" w:color="auto"/>
              <w:bottom w:val="single" w:sz="4" w:space="0" w:color="auto"/>
              <w:right w:val="single" w:sz="4" w:space="0" w:color="auto"/>
            </w:tcBorders>
          </w:tcPr>
          <w:p w:rsidR="005F6609" w:rsidRPr="009345DF" w:rsidRDefault="005F6609"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8</w:t>
            </w:r>
          </w:p>
        </w:tc>
      </w:tr>
      <w:tr w:rsidR="00AF56E4" w:rsidRPr="009345DF" w:rsidTr="00E764CA">
        <w:trPr>
          <w:trHeight w:val="612"/>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7E63BB" w:rsidRPr="009345DF" w:rsidRDefault="007E63BB"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1. Совет муниципального образования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7E63BB" w:rsidRPr="009345DF" w:rsidRDefault="007E63BB"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901</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7E63BB" w:rsidRPr="009345DF" w:rsidRDefault="007E63BB"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7E63BB" w:rsidRPr="009345DF" w:rsidRDefault="007E63BB"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7E63BB" w:rsidRPr="009345DF" w:rsidRDefault="007E63BB"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7E63BB" w:rsidRPr="009345DF" w:rsidRDefault="007E63BB"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tcPr>
          <w:p w:rsidR="007E63BB" w:rsidRPr="009345DF" w:rsidRDefault="00CE1CC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5 162,3</w:t>
            </w:r>
          </w:p>
        </w:tc>
        <w:tc>
          <w:tcPr>
            <w:tcW w:w="1842" w:type="dxa"/>
            <w:tcBorders>
              <w:top w:val="single" w:sz="4" w:space="0" w:color="auto"/>
              <w:left w:val="single" w:sz="8" w:space="0" w:color="auto"/>
              <w:bottom w:val="single" w:sz="8" w:space="0" w:color="auto"/>
              <w:right w:val="single" w:sz="8" w:space="0" w:color="auto"/>
            </w:tcBorders>
            <w:shd w:val="clear" w:color="auto" w:fill="FFFFFF" w:themeFill="background1"/>
          </w:tcPr>
          <w:p w:rsidR="007E63BB" w:rsidRPr="003842E7" w:rsidRDefault="003842E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5 368,7</w:t>
            </w:r>
          </w:p>
        </w:tc>
      </w:tr>
      <w:tr w:rsidR="00F44F2D" w:rsidRPr="009345DF" w:rsidTr="00644505">
        <w:trPr>
          <w:trHeight w:val="32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lastRenderedPageBreak/>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5 162,3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5 368,7</w:t>
            </w:r>
          </w:p>
        </w:tc>
      </w:tr>
      <w:tr w:rsidR="00F44F2D" w:rsidRPr="009345DF" w:rsidTr="00644505">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Функционирование представительных органов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5 162,3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5 368,7</w:t>
            </w:r>
          </w:p>
        </w:tc>
      </w:tr>
      <w:tr w:rsidR="00F44F2D" w:rsidRPr="009345DF"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5000000000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5 162,3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5 368,7</w:t>
            </w:r>
          </w:p>
        </w:tc>
      </w:tr>
      <w:tr w:rsidR="00F44F2D" w:rsidRPr="009345DF" w:rsidTr="00E764CA">
        <w:trPr>
          <w:trHeight w:val="61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функций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5010000000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2 664,1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2 770,6</w:t>
            </w:r>
          </w:p>
        </w:tc>
      </w:tr>
      <w:tr w:rsidR="00F44F2D" w:rsidRPr="009345DF" w:rsidTr="00E764CA">
        <w:trPr>
          <w:trHeight w:val="5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2 664,1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2 770,6</w:t>
            </w:r>
          </w:p>
        </w:tc>
      </w:tr>
      <w:tr w:rsidR="00F44F2D" w:rsidRPr="009345DF" w:rsidTr="00E764CA">
        <w:trPr>
          <w:trHeight w:val="124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2 637,1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2 742,6</w:t>
            </w:r>
          </w:p>
        </w:tc>
      </w:tr>
      <w:tr w:rsidR="00F44F2D" w:rsidRPr="009345DF" w:rsidTr="00E764CA">
        <w:trPr>
          <w:trHeight w:val="3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28,0</w:t>
            </w:r>
          </w:p>
        </w:tc>
      </w:tr>
      <w:tr w:rsidR="00F44F2D" w:rsidRPr="009345DF" w:rsidTr="00644505">
        <w:trPr>
          <w:trHeight w:val="4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функций председателя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5020000000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2 498,2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2 598,1</w:t>
            </w:r>
          </w:p>
        </w:tc>
      </w:tr>
      <w:tr w:rsidR="00F44F2D" w:rsidRPr="009345DF" w:rsidTr="00644505">
        <w:trPr>
          <w:trHeight w:val="6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2 498,2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2 598,1</w:t>
            </w:r>
          </w:p>
        </w:tc>
      </w:tr>
      <w:tr w:rsidR="00F44F2D" w:rsidRPr="009345DF" w:rsidTr="00644505">
        <w:trPr>
          <w:trHeight w:val="112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2 498,2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2 598,1</w:t>
            </w:r>
          </w:p>
        </w:tc>
      </w:tr>
      <w:tr w:rsidR="00AF56E4" w:rsidRPr="009345DF" w:rsidTr="00E764CA">
        <w:trPr>
          <w:trHeight w:val="6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2. Администрация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9345DF" w:rsidRDefault="00CA617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735 831,6</w:t>
            </w:r>
          </w:p>
        </w:tc>
        <w:tc>
          <w:tcPr>
            <w:tcW w:w="1842" w:type="dxa"/>
            <w:tcBorders>
              <w:top w:val="nil"/>
              <w:left w:val="nil"/>
              <w:bottom w:val="single" w:sz="8" w:space="0" w:color="auto"/>
              <w:right w:val="single" w:sz="8" w:space="0" w:color="auto"/>
            </w:tcBorders>
            <w:shd w:val="clear" w:color="auto" w:fill="FFFFFF" w:themeFill="background1"/>
          </w:tcPr>
          <w:p w:rsidR="00FC3D07" w:rsidRPr="009345DF" w:rsidRDefault="0061084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808 819,1</w:t>
            </w:r>
          </w:p>
        </w:tc>
      </w:tr>
      <w:tr w:rsidR="00FC3D07" w:rsidRPr="009345DF" w:rsidTr="00631DD1">
        <w:trPr>
          <w:trHeight w:val="257"/>
        </w:trPr>
        <w:tc>
          <w:tcPr>
            <w:tcW w:w="5954" w:type="dxa"/>
            <w:tcBorders>
              <w:top w:val="nil"/>
              <w:left w:val="single" w:sz="8" w:space="0" w:color="auto"/>
              <w:bottom w:val="single" w:sz="8" w:space="0" w:color="auto"/>
              <w:right w:val="single" w:sz="8" w:space="0" w:color="auto"/>
            </w:tcBorders>
            <w:shd w:val="clear" w:color="auto" w:fill="auto"/>
            <w:hideMark/>
          </w:tcPr>
          <w:p w:rsidR="00FC3D07" w:rsidRPr="009345DF" w:rsidRDefault="00FC3D07"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9345DF" w:rsidRDefault="00CA617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309 270,8</w:t>
            </w:r>
          </w:p>
        </w:tc>
        <w:tc>
          <w:tcPr>
            <w:tcW w:w="1842" w:type="dxa"/>
            <w:tcBorders>
              <w:top w:val="nil"/>
              <w:left w:val="nil"/>
              <w:bottom w:val="single" w:sz="8" w:space="0" w:color="auto"/>
              <w:right w:val="single" w:sz="8" w:space="0" w:color="auto"/>
            </w:tcBorders>
            <w:shd w:val="clear" w:color="auto" w:fill="FFFFFF" w:themeFill="background1"/>
          </w:tcPr>
          <w:p w:rsidR="00FC3D07" w:rsidRPr="009345DF" w:rsidRDefault="004A5706"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326 372,2</w:t>
            </w:r>
          </w:p>
        </w:tc>
      </w:tr>
      <w:tr w:rsidR="00FC3D07" w:rsidRPr="009345DF"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C3D07" w:rsidRPr="009345DF" w:rsidRDefault="00FC3D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Функционирование высшего должностного лица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3 507,2</w:t>
            </w:r>
          </w:p>
        </w:tc>
        <w:tc>
          <w:tcPr>
            <w:tcW w:w="1842" w:type="dxa"/>
            <w:tcBorders>
              <w:top w:val="nil"/>
              <w:left w:val="nil"/>
              <w:bottom w:val="single" w:sz="8" w:space="0" w:color="auto"/>
              <w:right w:val="single" w:sz="8" w:space="0" w:color="auto"/>
            </w:tcBorders>
            <w:shd w:val="clear" w:color="auto" w:fill="FFFFFF" w:themeFill="background1"/>
          </w:tcPr>
          <w:p w:rsidR="00FC3D07"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3 657,5</w:t>
            </w:r>
          </w:p>
        </w:tc>
      </w:tr>
      <w:tr w:rsidR="00F44F2D"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Обеспечение деятельности  высшего должностного лица органов власти муниципального образованияГулькевичский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3 507,2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3 657,5</w:t>
            </w:r>
          </w:p>
        </w:tc>
      </w:tr>
      <w:tr w:rsidR="00F44F2D" w:rsidRPr="009345DF"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главы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3 507,2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3 657,5</w:t>
            </w:r>
          </w:p>
        </w:tc>
      </w:tr>
      <w:tr w:rsidR="00F44F2D" w:rsidRPr="009345DF" w:rsidTr="00E764CA">
        <w:trPr>
          <w:trHeight w:val="56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5110000190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3 507,2</w:t>
            </w:r>
          </w:p>
        </w:tc>
        <w:tc>
          <w:tcPr>
            <w:tcW w:w="1842" w:type="dxa"/>
            <w:tcBorders>
              <w:top w:val="nil"/>
              <w:left w:val="nil"/>
              <w:bottom w:val="single" w:sz="4"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3 657,5</w:t>
            </w:r>
          </w:p>
        </w:tc>
      </w:tr>
      <w:tr w:rsidR="00F44F2D" w:rsidRPr="009345DF" w:rsidTr="00644505">
        <w:trPr>
          <w:trHeight w:val="111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5110000190</w:t>
            </w:r>
          </w:p>
        </w:tc>
        <w:tc>
          <w:tcPr>
            <w:tcW w:w="850" w:type="dxa"/>
            <w:tcBorders>
              <w:top w:val="nil"/>
              <w:left w:val="nil"/>
              <w:bottom w:val="single" w:sz="8"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3 507,2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3 657,5</w:t>
            </w:r>
          </w:p>
        </w:tc>
      </w:tr>
      <w:tr w:rsidR="00FC3D07" w:rsidRPr="009345DF" w:rsidTr="00644505">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C3D07" w:rsidRPr="009345DF" w:rsidRDefault="00FC3D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Функционирование местных администраций</w:t>
            </w:r>
          </w:p>
        </w:tc>
        <w:tc>
          <w:tcPr>
            <w:tcW w:w="992" w:type="dxa"/>
            <w:tcBorders>
              <w:top w:val="nil"/>
              <w:left w:val="nil"/>
              <w:bottom w:val="single" w:sz="8" w:space="0" w:color="auto"/>
              <w:right w:val="single" w:sz="8" w:space="0" w:color="auto"/>
            </w:tcBorders>
            <w:shd w:val="clear" w:color="auto" w:fill="auto"/>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C3D07"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157 696,7</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C3D07"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163 142,0</w:t>
            </w:r>
          </w:p>
        </w:tc>
      </w:tr>
      <w:tr w:rsidR="00FC3D07" w:rsidRPr="009345DF" w:rsidTr="00E764CA">
        <w:trPr>
          <w:trHeight w:val="539"/>
        </w:trPr>
        <w:tc>
          <w:tcPr>
            <w:tcW w:w="5954" w:type="dxa"/>
            <w:tcBorders>
              <w:top w:val="nil"/>
              <w:left w:val="single" w:sz="8" w:space="0" w:color="auto"/>
              <w:bottom w:val="single" w:sz="8" w:space="0" w:color="auto"/>
              <w:right w:val="single" w:sz="8" w:space="0" w:color="auto"/>
            </w:tcBorders>
            <w:shd w:val="clear" w:color="auto" w:fill="auto"/>
            <w:hideMark/>
          </w:tcPr>
          <w:p w:rsidR="00FC3D07" w:rsidRPr="009345DF" w:rsidRDefault="00FC3D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auto"/>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C3D07"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11 680,6</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C3D07"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11 680,6</w:t>
            </w:r>
          </w:p>
        </w:tc>
      </w:tr>
      <w:tr w:rsidR="00610844" w:rsidRPr="009345DF" w:rsidTr="00A471BE">
        <w:trPr>
          <w:trHeight w:val="1435"/>
        </w:trPr>
        <w:tc>
          <w:tcPr>
            <w:tcW w:w="5954" w:type="dxa"/>
            <w:tcBorders>
              <w:top w:val="nil"/>
              <w:left w:val="single" w:sz="8" w:space="0" w:color="auto"/>
              <w:bottom w:val="single" w:sz="8" w:space="0" w:color="auto"/>
              <w:right w:val="single" w:sz="8" w:space="0" w:color="auto"/>
            </w:tcBorders>
            <w:shd w:val="clear" w:color="auto" w:fill="auto"/>
            <w:hideMark/>
          </w:tcPr>
          <w:p w:rsidR="00610844" w:rsidRPr="009345DF" w:rsidRDefault="0061084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auto"/>
            <w:hideMark/>
          </w:tcPr>
          <w:p w:rsidR="00610844"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610844"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610844"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610844"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610844"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10844"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11 680,6</w:t>
            </w:r>
          </w:p>
        </w:tc>
        <w:tc>
          <w:tcPr>
            <w:tcW w:w="1842" w:type="dxa"/>
            <w:tcBorders>
              <w:top w:val="nil"/>
              <w:left w:val="nil"/>
              <w:bottom w:val="single" w:sz="8" w:space="0" w:color="auto"/>
              <w:right w:val="single" w:sz="8" w:space="0" w:color="auto"/>
            </w:tcBorders>
            <w:shd w:val="clear" w:color="auto" w:fill="FFFFFF" w:themeFill="background1"/>
          </w:tcPr>
          <w:p w:rsidR="00610844"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11 680,6</w:t>
            </w:r>
          </w:p>
        </w:tc>
      </w:tr>
      <w:tr w:rsidR="00610844" w:rsidRPr="009345DF" w:rsidTr="00E764CA">
        <w:trPr>
          <w:trHeight w:val="1791"/>
        </w:trPr>
        <w:tc>
          <w:tcPr>
            <w:tcW w:w="5954" w:type="dxa"/>
            <w:tcBorders>
              <w:top w:val="nil"/>
              <w:left w:val="single" w:sz="8" w:space="0" w:color="auto"/>
              <w:bottom w:val="single" w:sz="8" w:space="0" w:color="auto"/>
              <w:right w:val="single" w:sz="8" w:space="0" w:color="auto"/>
            </w:tcBorders>
            <w:shd w:val="clear" w:color="auto" w:fill="auto"/>
            <w:hideMark/>
          </w:tcPr>
          <w:p w:rsidR="00610844" w:rsidRPr="009345DF" w:rsidRDefault="0061084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auto"/>
            <w:hideMark/>
          </w:tcPr>
          <w:p w:rsidR="00610844"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610844"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610844"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610844"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610844"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10844"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11 680,6</w:t>
            </w:r>
          </w:p>
        </w:tc>
        <w:tc>
          <w:tcPr>
            <w:tcW w:w="1842" w:type="dxa"/>
            <w:tcBorders>
              <w:top w:val="nil"/>
              <w:left w:val="nil"/>
              <w:bottom w:val="single" w:sz="8" w:space="0" w:color="auto"/>
              <w:right w:val="single" w:sz="8" w:space="0" w:color="auto"/>
            </w:tcBorders>
            <w:shd w:val="clear" w:color="auto" w:fill="FFFFFF" w:themeFill="background1"/>
          </w:tcPr>
          <w:p w:rsidR="00610844"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11 680,6</w:t>
            </w:r>
          </w:p>
        </w:tc>
      </w:tr>
      <w:tr w:rsidR="00213D0F" w:rsidRPr="009345DF" w:rsidTr="00213D0F">
        <w:trPr>
          <w:trHeight w:val="718"/>
        </w:trPr>
        <w:tc>
          <w:tcPr>
            <w:tcW w:w="5954" w:type="dxa"/>
            <w:tcBorders>
              <w:top w:val="nil"/>
              <w:left w:val="single" w:sz="8" w:space="0" w:color="auto"/>
              <w:bottom w:val="single" w:sz="8" w:space="0" w:color="auto"/>
              <w:right w:val="single" w:sz="8" w:space="0" w:color="auto"/>
            </w:tcBorders>
            <w:shd w:val="clear" w:color="auto" w:fill="auto"/>
          </w:tcPr>
          <w:p w:rsidR="00213D0F" w:rsidRPr="009345DF" w:rsidRDefault="00213D0F"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 xml:space="preserve">Финансовое обеспечение на осуществление отдельных государственных полномочий по выявлению обстоятельств, свидетельствующих о необходимости </w:t>
            </w:r>
            <w:r w:rsidRPr="009345DF">
              <w:rPr>
                <w:rFonts w:ascii="Times New Roman" w:hAnsi="Times New Roman" w:cs="Times New Roman"/>
                <w:sz w:val="24"/>
                <w:szCs w:val="24"/>
              </w:rPr>
              <w:lastRenderedPageBreak/>
              <w:t>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
        </w:tc>
        <w:tc>
          <w:tcPr>
            <w:tcW w:w="992" w:type="dxa"/>
            <w:tcBorders>
              <w:top w:val="nil"/>
              <w:left w:val="nil"/>
              <w:bottom w:val="single" w:sz="8" w:space="0" w:color="auto"/>
              <w:right w:val="single" w:sz="8" w:space="0" w:color="auto"/>
            </w:tcBorders>
            <w:shd w:val="clear" w:color="auto" w:fill="auto"/>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13D0F" w:rsidRPr="009345DF" w:rsidRDefault="00CE1CC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1 314,6</w:t>
            </w:r>
          </w:p>
        </w:tc>
        <w:tc>
          <w:tcPr>
            <w:tcW w:w="1842" w:type="dxa"/>
            <w:tcBorders>
              <w:top w:val="nil"/>
              <w:left w:val="nil"/>
              <w:bottom w:val="single" w:sz="8" w:space="0" w:color="auto"/>
              <w:right w:val="single" w:sz="8" w:space="0" w:color="auto"/>
            </w:tcBorders>
            <w:shd w:val="clear" w:color="auto" w:fill="FFFFFF" w:themeFill="background1"/>
          </w:tcPr>
          <w:p w:rsidR="00213D0F" w:rsidRPr="009345DF" w:rsidRDefault="003842E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1 314,6</w:t>
            </w:r>
          </w:p>
        </w:tc>
      </w:tr>
      <w:tr w:rsidR="00213D0F" w:rsidRPr="009345DF" w:rsidTr="00213D0F">
        <w:trPr>
          <w:trHeight w:val="718"/>
        </w:trPr>
        <w:tc>
          <w:tcPr>
            <w:tcW w:w="5954" w:type="dxa"/>
            <w:tcBorders>
              <w:top w:val="nil"/>
              <w:left w:val="single" w:sz="8" w:space="0" w:color="auto"/>
              <w:bottom w:val="single" w:sz="8" w:space="0" w:color="auto"/>
              <w:right w:val="single" w:sz="8" w:space="0" w:color="auto"/>
            </w:tcBorders>
            <w:shd w:val="clear" w:color="auto" w:fill="auto"/>
          </w:tcPr>
          <w:p w:rsidR="00213D0F" w:rsidRPr="009345DF" w:rsidRDefault="00213D0F"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100</w:t>
            </w:r>
          </w:p>
        </w:tc>
        <w:tc>
          <w:tcPr>
            <w:tcW w:w="1560" w:type="dxa"/>
            <w:tcBorders>
              <w:top w:val="nil"/>
              <w:left w:val="nil"/>
              <w:bottom w:val="single" w:sz="8" w:space="0" w:color="auto"/>
              <w:right w:val="single" w:sz="8" w:space="0" w:color="auto"/>
            </w:tcBorders>
            <w:shd w:val="clear" w:color="auto" w:fill="FFFFFF" w:themeFill="background1"/>
          </w:tcPr>
          <w:p w:rsidR="00213D0F" w:rsidRPr="009345DF" w:rsidRDefault="00CE1CC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1 146,2</w:t>
            </w:r>
          </w:p>
        </w:tc>
        <w:tc>
          <w:tcPr>
            <w:tcW w:w="1842" w:type="dxa"/>
            <w:tcBorders>
              <w:top w:val="nil"/>
              <w:left w:val="nil"/>
              <w:bottom w:val="single" w:sz="8" w:space="0" w:color="auto"/>
              <w:right w:val="single" w:sz="8" w:space="0" w:color="auto"/>
            </w:tcBorders>
            <w:shd w:val="clear" w:color="auto" w:fill="FFFFFF" w:themeFill="background1"/>
          </w:tcPr>
          <w:p w:rsidR="00213D0F" w:rsidRPr="009345DF" w:rsidRDefault="003842E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1 146,2</w:t>
            </w:r>
          </w:p>
        </w:tc>
      </w:tr>
      <w:tr w:rsidR="00213D0F" w:rsidRPr="009345DF" w:rsidTr="00213D0F">
        <w:trPr>
          <w:trHeight w:val="572"/>
        </w:trPr>
        <w:tc>
          <w:tcPr>
            <w:tcW w:w="5954" w:type="dxa"/>
            <w:tcBorders>
              <w:top w:val="nil"/>
              <w:left w:val="single" w:sz="8" w:space="0" w:color="auto"/>
              <w:bottom w:val="single" w:sz="8" w:space="0" w:color="auto"/>
              <w:right w:val="single" w:sz="8" w:space="0" w:color="auto"/>
            </w:tcBorders>
            <w:shd w:val="clear" w:color="auto" w:fill="auto"/>
          </w:tcPr>
          <w:p w:rsidR="00213D0F" w:rsidRPr="009345DF" w:rsidRDefault="00213D0F"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213D0F" w:rsidRPr="009345DF" w:rsidRDefault="00CE1CC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168,4</w:t>
            </w:r>
          </w:p>
        </w:tc>
        <w:tc>
          <w:tcPr>
            <w:tcW w:w="1842" w:type="dxa"/>
            <w:tcBorders>
              <w:top w:val="nil"/>
              <w:left w:val="nil"/>
              <w:bottom w:val="single" w:sz="8" w:space="0" w:color="auto"/>
              <w:right w:val="single" w:sz="8" w:space="0" w:color="auto"/>
            </w:tcBorders>
            <w:shd w:val="clear" w:color="auto" w:fill="FFFFFF" w:themeFill="background1"/>
          </w:tcPr>
          <w:p w:rsidR="00213D0F" w:rsidRPr="009345DF" w:rsidRDefault="003842E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168,4</w:t>
            </w:r>
          </w:p>
        </w:tc>
      </w:tr>
      <w:tr w:rsidR="00FC3D07" w:rsidRPr="009345DF" w:rsidTr="00644505">
        <w:trPr>
          <w:trHeight w:val="864"/>
        </w:trPr>
        <w:tc>
          <w:tcPr>
            <w:tcW w:w="5954" w:type="dxa"/>
            <w:tcBorders>
              <w:top w:val="nil"/>
              <w:left w:val="single" w:sz="8" w:space="0" w:color="auto"/>
              <w:bottom w:val="single" w:sz="8" w:space="0" w:color="auto"/>
              <w:right w:val="single" w:sz="8" w:space="0" w:color="auto"/>
            </w:tcBorders>
            <w:shd w:val="clear" w:color="auto" w:fill="auto"/>
            <w:hideMark/>
          </w:tcPr>
          <w:p w:rsidR="00FC3D07" w:rsidRPr="009345DF" w:rsidRDefault="00FC3D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2" w:type="dxa"/>
            <w:tcBorders>
              <w:top w:val="nil"/>
              <w:left w:val="nil"/>
              <w:bottom w:val="single" w:sz="8" w:space="0" w:color="auto"/>
              <w:right w:val="single" w:sz="8" w:space="0" w:color="auto"/>
            </w:tcBorders>
            <w:shd w:val="clear" w:color="auto" w:fill="auto"/>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9345DF" w:rsidRDefault="0045249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979,9</w:t>
            </w:r>
          </w:p>
        </w:tc>
        <w:tc>
          <w:tcPr>
            <w:tcW w:w="1842" w:type="dxa"/>
            <w:tcBorders>
              <w:top w:val="nil"/>
              <w:left w:val="nil"/>
              <w:bottom w:val="single" w:sz="8" w:space="0" w:color="auto"/>
              <w:right w:val="single" w:sz="8" w:space="0" w:color="auto"/>
            </w:tcBorders>
            <w:shd w:val="clear" w:color="auto" w:fill="FFFFFF" w:themeFill="background1"/>
          </w:tcPr>
          <w:p w:rsidR="00FC3D07"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979,9</w:t>
            </w:r>
          </w:p>
        </w:tc>
      </w:tr>
      <w:tr w:rsidR="00FC3D07" w:rsidRPr="009345DF" w:rsidTr="00E764CA">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FC3D07" w:rsidRPr="009345DF" w:rsidRDefault="00FC3D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w:t>
            </w:r>
            <w:r w:rsidR="00452493" w:rsidRPr="009345DF">
              <w:rPr>
                <w:rFonts w:ascii="Times New Roman" w:eastAsia="Times New Roman" w:hAnsi="Times New Roman" w:cs="Times New Roman"/>
                <w:color w:val="000000"/>
                <w:sz w:val="24"/>
                <w:szCs w:val="24"/>
                <w:lang w:eastAsia="ru-RU"/>
              </w:rPr>
              <w:t>180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3D07"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895,7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3D07"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895,7</w:t>
            </w:r>
          </w:p>
        </w:tc>
      </w:tr>
      <w:tr w:rsidR="00F44F2D" w:rsidRPr="009345DF" w:rsidTr="00213D0F">
        <w:trPr>
          <w:trHeight w:val="557"/>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84,2</w:t>
            </w:r>
          </w:p>
        </w:tc>
      </w:tr>
      <w:tr w:rsidR="00213D0F" w:rsidRPr="009345DF" w:rsidTr="00213D0F">
        <w:trPr>
          <w:trHeight w:val="1118"/>
        </w:trPr>
        <w:tc>
          <w:tcPr>
            <w:tcW w:w="5954" w:type="dxa"/>
            <w:tcBorders>
              <w:top w:val="nil"/>
              <w:left w:val="single" w:sz="8" w:space="0" w:color="auto"/>
              <w:bottom w:val="single" w:sz="8" w:space="0" w:color="auto"/>
              <w:right w:val="single" w:sz="8" w:space="0" w:color="auto"/>
            </w:tcBorders>
            <w:shd w:val="clear" w:color="auto" w:fill="auto"/>
          </w:tcPr>
          <w:p w:rsidR="00213D0F" w:rsidRPr="009345DF" w:rsidRDefault="00213D0F"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13D0F" w:rsidRPr="009345DF" w:rsidRDefault="00CE1CC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9 386,1</w:t>
            </w:r>
          </w:p>
        </w:tc>
        <w:tc>
          <w:tcPr>
            <w:tcW w:w="1842" w:type="dxa"/>
            <w:tcBorders>
              <w:top w:val="nil"/>
              <w:left w:val="nil"/>
              <w:bottom w:val="single" w:sz="8" w:space="0" w:color="auto"/>
              <w:right w:val="single" w:sz="8" w:space="0" w:color="auto"/>
            </w:tcBorders>
            <w:shd w:val="clear" w:color="auto" w:fill="FFFFFF" w:themeFill="background1"/>
          </w:tcPr>
          <w:p w:rsidR="00213D0F" w:rsidRPr="009345DF" w:rsidRDefault="003842E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9 386,1</w:t>
            </w:r>
          </w:p>
        </w:tc>
      </w:tr>
      <w:tr w:rsidR="00213D0F" w:rsidRPr="009345DF" w:rsidTr="00213D0F">
        <w:trPr>
          <w:trHeight w:val="1144"/>
        </w:trPr>
        <w:tc>
          <w:tcPr>
            <w:tcW w:w="5954" w:type="dxa"/>
            <w:tcBorders>
              <w:top w:val="nil"/>
              <w:left w:val="single" w:sz="8" w:space="0" w:color="auto"/>
              <w:bottom w:val="single" w:sz="8" w:space="0" w:color="auto"/>
              <w:right w:val="single" w:sz="8" w:space="0" w:color="auto"/>
            </w:tcBorders>
            <w:shd w:val="clear" w:color="auto" w:fill="auto"/>
          </w:tcPr>
          <w:p w:rsidR="00213D0F" w:rsidRPr="009345DF" w:rsidRDefault="00213D0F"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3D0F" w:rsidRPr="009345DF" w:rsidRDefault="00CE1CC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8 628,3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13D0F" w:rsidRPr="009345DF" w:rsidRDefault="003842E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8 628,3</w:t>
            </w:r>
          </w:p>
        </w:tc>
      </w:tr>
      <w:tr w:rsidR="00213D0F" w:rsidRPr="009345DF" w:rsidTr="00213D0F">
        <w:trPr>
          <w:trHeight w:val="513"/>
        </w:trPr>
        <w:tc>
          <w:tcPr>
            <w:tcW w:w="5954" w:type="dxa"/>
            <w:tcBorders>
              <w:top w:val="nil"/>
              <w:left w:val="single" w:sz="8" w:space="0" w:color="auto"/>
              <w:bottom w:val="single" w:sz="8" w:space="0" w:color="auto"/>
              <w:right w:val="single" w:sz="8" w:space="0" w:color="auto"/>
            </w:tcBorders>
            <w:shd w:val="clear" w:color="auto" w:fill="auto"/>
          </w:tcPr>
          <w:p w:rsidR="00213D0F" w:rsidRPr="009345DF" w:rsidRDefault="00213D0F"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3D0F" w:rsidRPr="009345DF" w:rsidRDefault="00CE1CC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757,8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13D0F" w:rsidRPr="009345DF" w:rsidRDefault="003842E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757,8</w:t>
            </w:r>
          </w:p>
        </w:tc>
      </w:tr>
      <w:tr w:rsidR="00F44F2D" w:rsidRPr="009345DF" w:rsidTr="00E764CA">
        <w:trPr>
          <w:trHeight w:val="985"/>
        </w:trPr>
        <w:tc>
          <w:tcPr>
            <w:tcW w:w="5954" w:type="dxa"/>
            <w:tcBorders>
              <w:top w:val="nil"/>
              <w:left w:val="single" w:sz="8" w:space="0" w:color="auto"/>
              <w:bottom w:val="single" w:sz="8" w:space="0" w:color="auto"/>
              <w:right w:val="single" w:sz="8" w:space="0" w:color="auto"/>
            </w:tcBorders>
            <w:shd w:val="clear" w:color="000000" w:fill="FFFFFF"/>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000000" w:fill="FFFFFF"/>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4 755,5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4 945,7</w:t>
            </w:r>
          </w:p>
        </w:tc>
      </w:tr>
      <w:tr w:rsidR="00F44F2D" w:rsidRPr="009345DF" w:rsidTr="007E289D">
        <w:trPr>
          <w:trHeight w:val="38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муниципального архива</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4 755,5</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4 945,7</w:t>
            </w:r>
          </w:p>
        </w:tc>
      </w:tr>
      <w:tr w:rsidR="00F44F2D" w:rsidRPr="009345DF" w:rsidTr="007E289D">
        <w:trPr>
          <w:trHeight w:val="68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4 755,5</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4 945,7</w:t>
            </w:r>
          </w:p>
        </w:tc>
      </w:tr>
      <w:tr w:rsidR="00941894" w:rsidRPr="009345DF" w:rsidTr="00E764CA">
        <w:trPr>
          <w:trHeight w:val="114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9345DF" w:rsidRDefault="0094189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4 748,1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4 938,0</w:t>
            </w:r>
          </w:p>
        </w:tc>
      </w:tr>
      <w:tr w:rsidR="00CE1CC7" w:rsidRPr="009345DF" w:rsidTr="00CE1CC7">
        <w:trPr>
          <w:trHeight w:val="595"/>
        </w:trPr>
        <w:tc>
          <w:tcPr>
            <w:tcW w:w="5954" w:type="dxa"/>
            <w:tcBorders>
              <w:top w:val="nil"/>
              <w:left w:val="single" w:sz="8" w:space="0" w:color="auto"/>
              <w:bottom w:val="single" w:sz="8" w:space="0" w:color="auto"/>
              <w:right w:val="single" w:sz="8" w:space="0" w:color="auto"/>
            </w:tcBorders>
            <w:shd w:val="clear" w:color="auto" w:fill="auto"/>
          </w:tcPr>
          <w:p w:rsidR="00CE1CC7" w:rsidRPr="009345DF" w:rsidRDefault="00CE1CC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E1CC7">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CE1CC7"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CE1CC7"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CE1CC7"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CE1CC7"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tcPr>
          <w:p w:rsidR="00CE1CC7"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E1CC7"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CE1CC7"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7,7</w:t>
            </w:r>
          </w:p>
        </w:tc>
      </w:tr>
      <w:tr w:rsidR="00F44F2D" w:rsidRPr="009345DF" w:rsidTr="00644505">
        <w:trPr>
          <w:trHeight w:val="62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141 260,6</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146 515,7</w:t>
            </w:r>
          </w:p>
        </w:tc>
      </w:tr>
      <w:tr w:rsidR="00F44F2D" w:rsidRPr="009345DF" w:rsidTr="007E289D">
        <w:trPr>
          <w:trHeight w:val="72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функционирования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131 993,4</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137 248,5</w:t>
            </w:r>
          </w:p>
        </w:tc>
      </w:tr>
      <w:tr w:rsidR="00941894" w:rsidRPr="009345DF" w:rsidTr="00631DD1">
        <w:trPr>
          <w:trHeight w:val="605"/>
        </w:trPr>
        <w:tc>
          <w:tcPr>
            <w:tcW w:w="5954" w:type="dxa"/>
            <w:tcBorders>
              <w:top w:val="nil"/>
              <w:left w:val="single" w:sz="8" w:space="0" w:color="auto"/>
              <w:bottom w:val="single" w:sz="8" w:space="0" w:color="auto"/>
              <w:right w:val="single" w:sz="8" w:space="0" w:color="auto"/>
            </w:tcBorders>
            <w:shd w:val="clear" w:color="auto" w:fill="auto"/>
            <w:hideMark/>
          </w:tcPr>
          <w:p w:rsidR="00941894" w:rsidRPr="009345DF" w:rsidRDefault="0094189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131 993,4</w:t>
            </w:r>
          </w:p>
        </w:tc>
        <w:tc>
          <w:tcPr>
            <w:tcW w:w="1842" w:type="dxa"/>
            <w:tcBorders>
              <w:top w:val="nil"/>
              <w:left w:val="nil"/>
              <w:bottom w:val="single" w:sz="8" w:space="0" w:color="auto"/>
              <w:right w:val="single" w:sz="8" w:space="0" w:color="auto"/>
            </w:tcBorders>
            <w:shd w:val="clear" w:color="auto" w:fill="FFFFFF" w:themeFill="background1"/>
          </w:tcPr>
          <w:p w:rsidR="00941894"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137  248,5</w:t>
            </w:r>
          </w:p>
        </w:tc>
      </w:tr>
      <w:tr w:rsidR="00F44F2D" w:rsidRPr="009345DF" w:rsidTr="00E764CA">
        <w:trPr>
          <w:trHeight w:val="115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127 511,6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00DA56F6">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w:t>
            </w:r>
            <w:r w:rsidR="00DA56F6">
              <w:rPr>
                <w:rFonts w:ascii="Times New Roman" w:eastAsia="Times New Roman" w:hAnsi="Times New Roman" w:cs="Times New Roman"/>
                <w:color w:val="000000"/>
                <w:sz w:val="24"/>
                <w:szCs w:val="24"/>
                <w:lang w:eastAsia="ru-RU"/>
              </w:rPr>
              <w:t>611</w:t>
            </w:r>
            <w:r>
              <w:rPr>
                <w:rFonts w:ascii="Times New Roman" w:eastAsia="Times New Roman" w:hAnsi="Times New Roman" w:cs="Times New Roman"/>
                <w:color w:val="000000"/>
                <w:sz w:val="24"/>
                <w:szCs w:val="24"/>
                <w:lang w:eastAsia="ru-RU"/>
              </w:rPr>
              <w:t>,</w:t>
            </w:r>
            <w:r w:rsidR="00DA56F6">
              <w:rPr>
                <w:rFonts w:ascii="Times New Roman" w:eastAsia="Times New Roman" w:hAnsi="Times New Roman" w:cs="Times New Roman"/>
                <w:color w:val="000000"/>
                <w:sz w:val="24"/>
                <w:szCs w:val="24"/>
                <w:lang w:eastAsia="ru-RU"/>
              </w:rPr>
              <w:t>4</w:t>
            </w:r>
          </w:p>
        </w:tc>
      </w:tr>
      <w:tr w:rsidR="00F44F2D" w:rsidRPr="009345DF" w:rsidTr="00E764CA">
        <w:trPr>
          <w:trHeight w:val="42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3 883,3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4 038,6</w:t>
            </w:r>
          </w:p>
        </w:tc>
      </w:tr>
      <w:tr w:rsidR="00F44F2D" w:rsidRPr="009345DF" w:rsidTr="00E764CA">
        <w:trPr>
          <w:trHeight w:val="27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598,5</w:t>
            </w:r>
          </w:p>
        </w:tc>
      </w:tr>
      <w:tr w:rsidR="00F44F2D" w:rsidRPr="009345DF" w:rsidTr="00644505">
        <w:trPr>
          <w:trHeight w:val="8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9 267,2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9 267,2</w:t>
            </w:r>
          </w:p>
        </w:tc>
      </w:tr>
      <w:tr w:rsidR="00F44F2D" w:rsidRPr="009345DF" w:rsidTr="00E764CA">
        <w:trPr>
          <w:trHeight w:val="1969"/>
        </w:trPr>
        <w:tc>
          <w:tcPr>
            <w:tcW w:w="5954" w:type="dxa"/>
            <w:tcBorders>
              <w:top w:val="nil"/>
              <w:left w:val="single" w:sz="8" w:space="0" w:color="auto"/>
              <w:bottom w:val="single" w:sz="4"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5220060870</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979,7</w:t>
            </w:r>
          </w:p>
        </w:tc>
        <w:tc>
          <w:tcPr>
            <w:tcW w:w="1842" w:type="dxa"/>
            <w:tcBorders>
              <w:top w:val="nil"/>
              <w:left w:val="nil"/>
              <w:bottom w:val="single" w:sz="4"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979,7</w:t>
            </w:r>
          </w:p>
        </w:tc>
      </w:tr>
      <w:tr w:rsidR="00F44F2D" w:rsidRPr="009345DF" w:rsidTr="00A471BE">
        <w:trPr>
          <w:trHeight w:val="129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895,5</w:t>
            </w:r>
          </w:p>
        </w:tc>
        <w:tc>
          <w:tcPr>
            <w:tcW w:w="1842" w:type="dxa"/>
            <w:tcBorders>
              <w:top w:val="single" w:sz="4" w:space="0" w:color="auto"/>
              <w:left w:val="single" w:sz="4" w:space="0" w:color="auto"/>
              <w:right w:val="single" w:sz="4"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895,5</w:t>
            </w:r>
          </w:p>
        </w:tc>
      </w:tr>
      <w:tr w:rsidR="00F44F2D" w:rsidRPr="009345DF" w:rsidTr="00E764CA">
        <w:trPr>
          <w:trHeight w:val="40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84,2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84,2</w:t>
            </w:r>
          </w:p>
        </w:tc>
      </w:tr>
      <w:tr w:rsidR="005E69B9" w:rsidRPr="009345DF" w:rsidTr="00E764CA">
        <w:trPr>
          <w:trHeight w:val="401"/>
        </w:trPr>
        <w:tc>
          <w:tcPr>
            <w:tcW w:w="5954" w:type="dxa"/>
            <w:tcBorders>
              <w:top w:val="single" w:sz="4" w:space="0" w:color="auto"/>
              <w:left w:val="single" w:sz="4" w:space="0" w:color="auto"/>
              <w:bottom w:val="single" w:sz="4" w:space="0" w:color="auto"/>
              <w:right w:val="single" w:sz="4" w:space="0" w:color="auto"/>
            </w:tcBorders>
            <w:shd w:val="clear" w:color="auto" w:fill="auto"/>
          </w:tcPr>
          <w:p w:rsidR="005E69B9" w:rsidRPr="009345DF" w:rsidRDefault="005E69B9"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E69B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5220060910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E69B9"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1 953,4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1 953,4</w:t>
            </w:r>
          </w:p>
        </w:tc>
      </w:tr>
      <w:tr w:rsidR="005E69B9" w:rsidRPr="009345DF" w:rsidTr="00E764CA">
        <w:trPr>
          <w:trHeight w:val="401"/>
        </w:trPr>
        <w:tc>
          <w:tcPr>
            <w:tcW w:w="5954" w:type="dxa"/>
            <w:tcBorders>
              <w:top w:val="single" w:sz="4" w:space="0" w:color="auto"/>
              <w:left w:val="single" w:sz="4" w:space="0" w:color="auto"/>
              <w:bottom w:val="single" w:sz="4" w:space="0" w:color="auto"/>
              <w:right w:val="single" w:sz="4" w:space="0" w:color="auto"/>
            </w:tcBorders>
            <w:shd w:val="clear" w:color="auto" w:fill="auto"/>
          </w:tcPr>
          <w:p w:rsidR="005E69B9" w:rsidRPr="009345DF" w:rsidRDefault="005E69B9"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E69B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5220060910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E69B9"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1 791,0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1 791,0</w:t>
            </w:r>
          </w:p>
        </w:tc>
      </w:tr>
      <w:tr w:rsidR="005E69B9" w:rsidRPr="009345DF" w:rsidTr="00E764CA">
        <w:trPr>
          <w:trHeight w:val="401"/>
        </w:trPr>
        <w:tc>
          <w:tcPr>
            <w:tcW w:w="5954" w:type="dxa"/>
            <w:tcBorders>
              <w:top w:val="single" w:sz="4" w:space="0" w:color="auto"/>
              <w:left w:val="single" w:sz="4" w:space="0" w:color="auto"/>
              <w:bottom w:val="single" w:sz="4" w:space="0" w:color="auto"/>
              <w:right w:val="single" w:sz="4" w:space="0" w:color="auto"/>
            </w:tcBorders>
            <w:shd w:val="clear" w:color="auto" w:fill="auto"/>
          </w:tcPr>
          <w:p w:rsidR="005E69B9" w:rsidRPr="009345DF" w:rsidRDefault="005E69B9"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E69B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5220060910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E69B9"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162,4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162,4</w:t>
            </w:r>
          </w:p>
        </w:tc>
      </w:tr>
      <w:tr w:rsidR="00F44F2D" w:rsidRPr="009345DF" w:rsidTr="00E764CA">
        <w:trPr>
          <w:trHeight w:val="820"/>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5 354,4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5 354,4</w:t>
            </w:r>
          </w:p>
        </w:tc>
      </w:tr>
      <w:tr w:rsidR="00F44F2D" w:rsidRPr="009345DF" w:rsidTr="00E764CA">
        <w:trPr>
          <w:trHeight w:val="1104"/>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5 017,6</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5 017,6</w:t>
            </w:r>
          </w:p>
        </w:tc>
      </w:tr>
      <w:tr w:rsidR="00F44F2D" w:rsidRPr="009345DF" w:rsidTr="005E69B9">
        <w:trPr>
          <w:trHeight w:val="370"/>
        </w:trPr>
        <w:tc>
          <w:tcPr>
            <w:tcW w:w="5954" w:type="dxa"/>
            <w:tcBorders>
              <w:top w:val="single" w:sz="4" w:space="0" w:color="auto"/>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nil"/>
              <w:bottom w:val="single" w:sz="4" w:space="0" w:color="auto"/>
              <w:right w:val="single" w:sz="8" w:space="0" w:color="auto"/>
            </w:tcBorders>
            <w:shd w:val="clear" w:color="auto" w:fill="FFFFFF" w:themeFill="background1"/>
            <w:noWrap/>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336,8</w:t>
            </w:r>
          </w:p>
        </w:tc>
        <w:tc>
          <w:tcPr>
            <w:tcW w:w="1842" w:type="dxa"/>
            <w:tcBorders>
              <w:top w:val="single" w:sz="4" w:space="0" w:color="auto"/>
              <w:left w:val="nil"/>
              <w:bottom w:val="single" w:sz="4"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336,8</w:t>
            </w:r>
          </w:p>
        </w:tc>
      </w:tr>
      <w:tr w:rsidR="00BD75A9" w:rsidRPr="009345DF" w:rsidTr="005E69B9">
        <w:trPr>
          <w:trHeight w:val="370"/>
        </w:trPr>
        <w:tc>
          <w:tcPr>
            <w:tcW w:w="5954" w:type="dxa"/>
            <w:tcBorders>
              <w:top w:val="single" w:sz="4" w:space="0" w:color="auto"/>
              <w:left w:val="single" w:sz="8" w:space="0" w:color="auto"/>
              <w:bottom w:val="single" w:sz="8" w:space="0" w:color="auto"/>
              <w:right w:val="single" w:sz="8" w:space="0" w:color="auto"/>
            </w:tcBorders>
            <w:shd w:val="clear" w:color="auto" w:fill="auto"/>
          </w:tcPr>
          <w:p w:rsidR="00BD75A9" w:rsidRPr="00BD75A9" w:rsidRDefault="00BD75A9" w:rsidP="004F3797">
            <w:pPr>
              <w:spacing w:after="0" w:line="240" w:lineRule="auto"/>
              <w:rPr>
                <w:rFonts w:ascii="Times New Roman" w:hAnsi="Times New Roman" w:cs="Times New Roman"/>
                <w:sz w:val="24"/>
                <w:szCs w:val="24"/>
              </w:rPr>
            </w:pPr>
            <w:r w:rsidRPr="00BD75A9">
              <w:rPr>
                <w:rFonts w:ascii="Times New Roman" w:hAnsi="Times New Roman" w:cs="Times New Roman"/>
                <w:sz w:val="24"/>
                <w:szCs w:val="24"/>
              </w:rPr>
              <w:t xml:space="preserve">Финансовое обеспечение  осуществления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 (далее - выплата), в части приема заявления о предоставлении выплаты и прилагаемых к нему документов, выдачи уведомления о принятии заявления и документов; направления </w:t>
            </w:r>
            <w:r w:rsidRPr="00BD75A9">
              <w:rPr>
                <w:rFonts w:ascii="Times New Roman" w:hAnsi="Times New Roman" w:cs="Times New Roman"/>
                <w:sz w:val="24"/>
                <w:szCs w:val="24"/>
              </w:rPr>
              <w:lastRenderedPageBreak/>
              <w:t xml:space="preserve">межведомственных запросов о представлении документов и информации, необходимых для предоставления выплаты, в рамках межведомственного информационного взаимодействия, обработки полученных ответов на межведомственные запросы; направления заявителю запроса об уточнении указанных сведений в случае выявления недостоверности и (или) неполноты сведений, содержащихся в заявлении и прилагаемых заявителем к нему документах; формирования и хранения учетного дела на каждого заявителя, в отношении которого рассматривается заявление о предоставлении выплаты; приема от получателя выплаты проекта договора купли-продажи жилого помещения, планируемого к приобретению за счет выплаты; контроля за приобретением жилых помещений за счет выплаты, в том числе путем направления межведомственных запросов о соответствии приобретаемого получателем выплаты жилого помещения установленным санитарным и техническим правилам и нормам, иным требованиям законодательства, о наличии или об отсутствии информации о признании данного жилого помещения непригодным для проживания и (или) признании многоквартирного дома, в котором находится данное жилое помещение, аварийным и подлежащим сносу или реконструкции; приема от получателя выплаты предусмотренных законодательством документов в случае направления средств выплаты для полного погашения предоставленного на приобретение жилого помещения кредита (займа) по договору, обязательства </w:t>
            </w:r>
            <w:r w:rsidRPr="00BD75A9">
              <w:rPr>
                <w:rFonts w:ascii="Times New Roman" w:hAnsi="Times New Roman" w:cs="Times New Roman"/>
                <w:sz w:val="24"/>
                <w:szCs w:val="24"/>
              </w:rPr>
              <w:lastRenderedPageBreak/>
              <w:t>заемщика по которому обеспечены ипотекой</w:t>
            </w:r>
          </w:p>
        </w:tc>
        <w:tc>
          <w:tcPr>
            <w:tcW w:w="992" w:type="dxa"/>
            <w:tcBorders>
              <w:top w:val="single" w:sz="4" w:space="0" w:color="auto"/>
              <w:left w:val="nil"/>
              <w:bottom w:val="single" w:sz="8" w:space="0" w:color="auto"/>
              <w:right w:val="single" w:sz="8" w:space="0" w:color="auto"/>
            </w:tcBorders>
            <w:shd w:val="clear" w:color="auto" w:fill="auto"/>
          </w:tcPr>
          <w:p w:rsidR="00BD75A9" w:rsidRPr="009345DF"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902</w:t>
            </w:r>
          </w:p>
        </w:tc>
        <w:tc>
          <w:tcPr>
            <w:tcW w:w="850" w:type="dxa"/>
            <w:tcBorders>
              <w:top w:val="single" w:sz="4" w:space="0" w:color="auto"/>
              <w:left w:val="nil"/>
              <w:bottom w:val="single" w:sz="8" w:space="0" w:color="auto"/>
              <w:right w:val="single" w:sz="8" w:space="0" w:color="auto"/>
            </w:tcBorders>
            <w:shd w:val="clear" w:color="auto" w:fill="FFFFFF" w:themeFill="background1"/>
          </w:tcPr>
          <w:p w:rsidR="00BD75A9" w:rsidRPr="009345DF"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w:t>
            </w:r>
          </w:p>
        </w:tc>
        <w:tc>
          <w:tcPr>
            <w:tcW w:w="851" w:type="dxa"/>
            <w:tcBorders>
              <w:top w:val="single" w:sz="4" w:space="0" w:color="auto"/>
              <w:left w:val="nil"/>
              <w:bottom w:val="single" w:sz="8" w:space="0" w:color="auto"/>
              <w:right w:val="single" w:sz="8" w:space="0" w:color="auto"/>
            </w:tcBorders>
            <w:shd w:val="clear" w:color="auto" w:fill="FFFFFF" w:themeFill="background1"/>
          </w:tcPr>
          <w:p w:rsidR="00BD75A9" w:rsidRPr="009345DF"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tcPr>
          <w:p w:rsidR="00BD75A9" w:rsidRPr="009345DF"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5220069210</w:t>
            </w:r>
          </w:p>
        </w:tc>
        <w:tc>
          <w:tcPr>
            <w:tcW w:w="850" w:type="dxa"/>
            <w:tcBorders>
              <w:top w:val="single" w:sz="4" w:space="0" w:color="auto"/>
              <w:left w:val="nil"/>
              <w:bottom w:val="single" w:sz="8" w:space="0" w:color="auto"/>
              <w:right w:val="single" w:sz="8" w:space="0" w:color="auto"/>
            </w:tcBorders>
            <w:shd w:val="clear" w:color="auto" w:fill="FFFFFF" w:themeFill="background1"/>
          </w:tcPr>
          <w:p w:rsidR="00BD75A9" w:rsidRPr="009345DF"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4" w:space="0" w:color="auto"/>
              <w:right w:val="single" w:sz="8" w:space="0" w:color="auto"/>
            </w:tcBorders>
            <w:shd w:val="clear" w:color="auto" w:fill="FFFFFF" w:themeFill="background1"/>
            <w:noWrap/>
          </w:tcPr>
          <w:p w:rsidR="00BD75A9"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979,7</w:t>
            </w:r>
          </w:p>
        </w:tc>
        <w:tc>
          <w:tcPr>
            <w:tcW w:w="1842" w:type="dxa"/>
            <w:tcBorders>
              <w:top w:val="single" w:sz="4" w:space="0" w:color="auto"/>
              <w:left w:val="nil"/>
              <w:bottom w:val="single" w:sz="4" w:space="0" w:color="auto"/>
              <w:right w:val="single" w:sz="8" w:space="0" w:color="auto"/>
            </w:tcBorders>
            <w:shd w:val="clear" w:color="auto" w:fill="FFFFFF" w:themeFill="background1"/>
          </w:tcPr>
          <w:p w:rsidR="00BD75A9"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979,7</w:t>
            </w:r>
          </w:p>
        </w:tc>
      </w:tr>
      <w:tr w:rsidR="00BD75A9" w:rsidRPr="009345DF" w:rsidTr="005E69B9">
        <w:trPr>
          <w:trHeight w:val="370"/>
        </w:trPr>
        <w:tc>
          <w:tcPr>
            <w:tcW w:w="5954" w:type="dxa"/>
            <w:tcBorders>
              <w:top w:val="single" w:sz="4" w:space="0" w:color="auto"/>
              <w:left w:val="single" w:sz="8" w:space="0" w:color="auto"/>
              <w:bottom w:val="single" w:sz="8" w:space="0" w:color="auto"/>
              <w:right w:val="single" w:sz="8" w:space="0" w:color="auto"/>
            </w:tcBorders>
            <w:shd w:val="clear" w:color="auto" w:fill="auto"/>
          </w:tcPr>
          <w:p w:rsidR="00BD75A9" w:rsidRPr="00BD75A9" w:rsidRDefault="00BD75A9" w:rsidP="004F3797">
            <w:pPr>
              <w:spacing w:after="0" w:line="240" w:lineRule="auto"/>
              <w:rPr>
                <w:rFonts w:ascii="Times New Roman" w:hAnsi="Times New Roman" w:cs="Times New Roman"/>
                <w:sz w:val="24"/>
                <w:szCs w:val="24"/>
              </w:rPr>
            </w:pPr>
            <w:r w:rsidRPr="00BD75A9">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nil"/>
              <w:bottom w:val="single" w:sz="8" w:space="0" w:color="auto"/>
              <w:right w:val="single" w:sz="8" w:space="0" w:color="auto"/>
            </w:tcBorders>
            <w:shd w:val="clear" w:color="auto" w:fill="auto"/>
          </w:tcPr>
          <w:p w:rsidR="00BD75A9" w:rsidRPr="009345DF"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tcPr>
          <w:p w:rsidR="00BD75A9" w:rsidRPr="009345DF"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w:t>
            </w:r>
          </w:p>
        </w:tc>
        <w:tc>
          <w:tcPr>
            <w:tcW w:w="851" w:type="dxa"/>
            <w:tcBorders>
              <w:top w:val="single" w:sz="4" w:space="0" w:color="auto"/>
              <w:left w:val="nil"/>
              <w:bottom w:val="single" w:sz="8" w:space="0" w:color="auto"/>
              <w:right w:val="single" w:sz="8" w:space="0" w:color="auto"/>
            </w:tcBorders>
            <w:shd w:val="clear" w:color="auto" w:fill="FFFFFF" w:themeFill="background1"/>
          </w:tcPr>
          <w:p w:rsidR="00BD75A9" w:rsidRPr="009345DF"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tcPr>
          <w:p w:rsidR="00BD75A9" w:rsidRPr="009345DF"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5220069210</w:t>
            </w:r>
          </w:p>
        </w:tc>
        <w:tc>
          <w:tcPr>
            <w:tcW w:w="850" w:type="dxa"/>
            <w:tcBorders>
              <w:top w:val="single" w:sz="4" w:space="0" w:color="auto"/>
              <w:left w:val="nil"/>
              <w:bottom w:val="single" w:sz="8" w:space="0" w:color="auto"/>
              <w:right w:val="single" w:sz="8" w:space="0" w:color="auto"/>
            </w:tcBorders>
            <w:shd w:val="clear" w:color="auto" w:fill="FFFFFF" w:themeFill="background1"/>
          </w:tcPr>
          <w:p w:rsidR="00BD75A9" w:rsidRPr="009345DF"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c>
          <w:tcPr>
            <w:tcW w:w="1560" w:type="dxa"/>
            <w:tcBorders>
              <w:top w:val="single" w:sz="4" w:space="0" w:color="auto"/>
              <w:left w:val="nil"/>
              <w:bottom w:val="single" w:sz="4" w:space="0" w:color="auto"/>
              <w:right w:val="single" w:sz="8" w:space="0" w:color="auto"/>
            </w:tcBorders>
            <w:shd w:val="clear" w:color="auto" w:fill="FFFFFF" w:themeFill="background1"/>
            <w:noWrap/>
          </w:tcPr>
          <w:p w:rsidR="00BD75A9"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895,5</w:t>
            </w:r>
          </w:p>
        </w:tc>
        <w:tc>
          <w:tcPr>
            <w:tcW w:w="1842" w:type="dxa"/>
            <w:tcBorders>
              <w:top w:val="single" w:sz="4" w:space="0" w:color="auto"/>
              <w:left w:val="nil"/>
              <w:bottom w:val="single" w:sz="4" w:space="0" w:color="auto"/>
              <w:right w:val="single" w:sz="8" w:space="0" w:color="auto"/>
            </w:tcBorders>
            <w:shd w:val="clear" w:color="auto" w:fill="FFFFFF" w:themeFill="background1"/>
          </w:tcPr>
          <w:p w:rsidR="00BD75A9"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895,5</w:t>
            </w:r>
          </w:p>
        </w:tc>
      </w:tr>
      <w:tr w:rsidR="00BD75A9" w:rsidRPr="009345DF" w:rsidTr="005E69B9">
        <w:trPr>
          <w:trHeight w:val="370"/>
        </w:trPr>
        <w:tc>
          <w:tcPr>
            <w:tcW w:w="5954" w:type="dxa"/>
            <w:tcBorders>
              <w:top w:val="single" w:sz="4" w:space="0" w:color="auto"/>
              <w:left w:val="single" w:sz="8" w:space="0" w:color="auto"/>
              <w:bottom w:val="single" w:sz="8" w:space="0" w:color="auto"/>
              <w:right w:val="single" w:sz="8" w:space="0" w:color="auto"/>
            </w:tcBorders>
            <w:shd w:val="clear" w:color="auto" w:fill="auto"/>
          </w:tcPr>
          <w:p w:rsidR="00BD75A9" w:rsidRPr="00BD75A9" w:rsidRDefault="00BD75A9" w:rsidP="004F3797">
            <w:pPr>
              <w:spacing w:after="0" w:line="240" w:lineRule="auto"/>
              <w:rPr>
                <w:rFonts w:ascii="Times New Roman" w:hAnsi="Times New Roman" w:cs="Times New Roman"/>
                <w:sz w:val="24"/>
                <w:szCs w:val="24"/>
              </w:rPr>
            </w:pPr>
            <w:r w:rsidRPr="00BD75A9">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tcPr>
          <w:p w:rsidR="00BD75A9"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tcPr>
          <w:p w:rsidR="00BD75A9"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w:t>
            </w:r>
          </w:p>
        </w:tc>
        <w:tc>
          <w:tcPr>
            <w:tcW w:w="851" w:type="dxa"/>
            <w:tcBorders>
              <w:top w:val="single" w:sz="4" w:space="0" w:color="auto"/>
              <w:left w:val="nil"/>
              <w:bottom w:val="single" w:sz="8" w:space="0" w:color="auto"/>
              <w:right w:val="single" w:sz="8" w:space="0" w:color="auto"/>
            </w:tcBorders>
            <w:shd w:val="clear" w:color="auto" w:fill="FFFFFF" w:themeFill="background1"/>
          </w:tcPr>
          <w:p w:rsidR="00BD75A9"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tcPr>
          <w:p w:rsidR="00BD75A9"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5220069210</w:t>
            </w:r>
          </w:p>
        </w:tc>
        <w:tc>
          <w:tcPr>
            <w:tcW w:w="850" w:type="dxa"/>
            <w:tcBorders>
              <w:top w:val="single" w:sz="4" w:space="0" w:color="auto"/>
              <w:left w:val="nil"/>
              <w:bottom w:val="single" w:sz="8" w:space="0" w:color="auto"/>
              <w:right w:val="single" w:sz="8" w:space="0" w:color="auto"/>
            </w:tcBorders>
            <w:shd w:val="clear" w:color="auto" w:fill="FFFFFF" w:themeFill="background1"/>
          </w:tcPr>
          <w:p w:rsidR="00BD75A9"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single" w:sz="4" w:space="0" w:color="auto"/>
              <w:left w:val="nil"/>
              <w:bottom w:val="single" w:sz="4" w:space="0" w:color="auto"/>
              <w:right w:val="single" w:sz="8" w:space="0" w:color="auto"/>
            </w:tcBorders>
            <w:shd w:val="clear" w:color="auto" w:fill="FFFFFF" w:themeFill="background1"/>
            <w:noWrap/>
          </w:tcPr>
          <w:p w:rsidR="00BD75A9"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84,2</w:t>
            </w:r>
          </w:p>
        </w:tc>
        <w:tc>
          <w:tcPr>
            <w:tcW w:w="1842" w:type="dxa"/>
            <w:tcBorders>
              <w:top w:val="single" w:sz="4" w:space="0" w:color="auto"/>
              <w:left w:val="nil"/>
              <w:bottom w:val="single" w:sz="4" w:space="0" w:color="auto"/>
              <w:right w:val="single" w:sz="8" w:space="0" w:color="auto"/>
            </w:tcBorders>
            <w:shd w:val="clear" w:color="auto" w:fill="FFFFFF" w:themeFill="background1"/>
          </w:tcPr>
          <w:p w:rsidR="00BD75A9"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84,2</w:t>
            </w:r>
          </w:p>
        </w:tc>
      </w:tr>
      <w:tr w:rsidR="00F44F2D" w:rsidRPr="009345DF" w:rsidTr="005E69B9">
        <w:trPr>
          <w:trHeight w:val="34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Судебная система</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83,3</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10,3</w:t>
            </w:r>
          </w:p>
        </w:tc>
      </w:tr>
      <w:tr w:rsidR="00941894" w:rsidRPr="009345DF"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9345DF" w:rsidRDefault="0094189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83,3</w:t>
            </w:r>
          </w:p>
        </w:tc>
        <w:tc>
          <w:tcPr>
            <w:tcW w:w="1842" w:type="dxa"/>
            <w:tcBorders>
              <w:top w:val="nil"/>
              <w:left w:val="nil"/>
              <w:bottom w:val="single" w:sz="8" w:space="0" w:color="auto"/>
              <w:right w:val="single" w:sz="8" w:space="0" w:color="auto"/>
            </w:tcBorders>
            <w:shd w:val="clear" w:color="auto" w:fill="FFFFFF" w:themeFill="background1"/>
          </w:tcPr>
          <w:p w:rsidR="00941894"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10,3</w:t>
            </w:r>
          </w:p>
        </w:tc>
      </w:tr>
      <w:tr w:rsidR="00941894" w:rsidRPr="009345DF" w:rsidTr="00631DD1">
        <w:trPr>
          <w:trHeight w:val="26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9345DF" w:rsidRDefault="0094189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83,3</w:t>
            </w:r>
          </w:p>
        </w:tc>
        <w:tc>
          <w:tcPr>
            <w:tcW w:w="1842" w:type="dxa"/>
            <w:tcBorders>
              <w:top w:val="nil"/>
              <w:left w:val="nil"/>
              <w:bottom w:val="single" w:sz="8" w:space="0" w:color="auto"/>
              <w:right w:val="single" w:sz="8" w:space="0" w:color="auto"/>
            </w:tcBorders>
            <w:shd w:val="clear" w:color="auto" w:fill="FFFFFF" w:themeFill="background1"/>
          </w:tcPr>
          <w:p w:rsidR="00941894"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10,3</w:t>
            </w:r>
          </w:p>
        </w:tc>
      </w:tr>
      <w:tr w:rsidR="00941894" w:rsidRPr="009345DF" w:rsidTr="007E289D">
        <w:trPr>
          <w:trHeight w:val="121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9345DF" w:rsidRDefault="0094189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2" w:type="dxa"/>
            <w:tcBorders>
              <w:top w:val="nil"/>
              <w:left w:val="nil"/>
              <w:bottom w:val="single" w:sz="8" w:space="0" w:color="auto"/>
              <w:right w:val="single" w:sz="8" w:space="0" w:color="auto"/>
            </w:tcBorders>
            <w:shd w:val="clear" w:color="auto" w:fill="auto"/>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83,3</w:t>
            </w:r>
          </w:p>
        </w:tc>
        <w:tc>
          <w:tcPr>
            <w:tcW w:w="1842" w:type="dxa"/>
            <w:tcBorders>
              <w:top w:val="nil"/>
              <w:left w:val="nil"/>
              <w:bottom w:val="single" w:sz="8" w:space="0" w:color="auto"/>
              <w:right w:val="single" w:sz="8" w:space="0" w:color="auto"/>
            </w:tcBorders>
            <w:shd w:val="clear" w:color="auto" w:fill="FFFFFF" w:themeFill="background1"/>
          </w:tcPr>
          <w:p w:rsidR="00941894"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10,3</w:t>
            </w:r>
          </w:p>
        </w:tc>
      </w:tr>
      <w:tr w:rsidR="00941894" w:rsidRPr="009345DF" w:rsidTr="00E764CA">
        <w:trPr>
          <w:trHeight w:val="413"/>
        </w:trPr>
        <w:tc>
          <w:tcPr>
            <w:tcW w:w="5954" w:type="dxa"/>
            <w:tcBorders>
              <w:top w:val="nil"/>
              <w:left w:val="single" w:sz="8" w:space="0" w:color="auto"/>
              <w:bottom w:val="single" w:sz="8" w:space="0" w:color="auto"/>
              <w:right w:val="single" w:sz="8" w:space="0" w:color="auto"/>
            </w:tcBorders>
            <w:shd w:val="clear" w:color="auto" w:fill="auto"/>
            <w:hideMark/>
          </w:tcPr>
          <w:p w:rsidR="00941894" w:rsidRPr="009345DF" w:rsidRDefault="0094189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83,3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10,3</w:t>
            </w:r>
          </w:p>
        </w:tc>
      </w:tr>
      <w:tr w:rsidR="00F44F2D" w:rsidRPr="009345DF" w:rsidTr="00631DD1">
        <w:trPr>
          <w:trHeight w:val="28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Резервные фонды</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273,5</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2 625,4</w:t>
            </w:r>
          </w:p>
        </w:tc>
      </w:tr>
      <w:tr w:rsidR="00CF1C25" w:rsidRPr="009345DF" w:rsidTr="00A471BE">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CF1C25" w:rsidRPr="009345DF" w:rsidRDefault="00CF1C25"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273,5</w:t>
            </w:r>
          </w:p>
        </w:tc>
        <w:tc>
          <w:tcPr>
            <w:tcW w:w="1842" w:type="dxa"/>
            <w:tcBorders>
              <w:top w:val="nil"/>
              <w:left w:val="nil"/>
              <w:bottom w:val="single" w:sz="8" w:space="0" w:color="auto"/>
              <w:right w:val="single" w:sz="8" w:space="0" w:color="auto"/>
            </w:tcBorders>
            <w:shd w:val="clear" w:color="auto" w:fill="FFFFFF" w:themeFill="background1"/>
          </w:tcPr>
          <w:p w:rsidR="00CF1C25" w:rsidRDefault="00CF1C25" w:rsidP="00CF1C25">
            <w:pPr>
              <w:jc w:val="center"/>
            </w:pPr>
            <w:r w:rsidRPr="00C751F4">
              <w:rPr>
                <w:rFonts w:ascii="Times New Roman" w:eastAsia="Times New Roman" w:hAnsi="Times New Roman" w:cs="Times New Roman"/>
                <w:color w:val="000000"/>
                <w:sz w:val="24"/>
                <w:szCs w:val="24"/>
                <w:lang w:eastAsia="ru-RU"/>
              </w:rPr>
              <w:t>2 625,4</w:t>
            </w:r>
          </w:p>
        </w:tc>
      </w:tr>
      <w:tr w:rsidR="00CF1C25" w:rsidRPr="009345DF" w:rsidTr="00E764CA">
        <w:trPr>
          <w:trHeight w:val="376"/>
        </w:trPr>
        <w:tc>
          <w:tcPr>
            <w:tcW w:w="5954" w:type="dxa"/>
            <w:tcBorders>
              <w:top w:val="nil"/>
              <w:left w:val="single" w:sz="8" w:space="0" w:color="auto"/>
              <w:bottom w:val="single" w:sz="8" w:space="0" w:color="auto"/>
              <w:right w:val="single" w:sz="8" w:space="0" w:color="auto"/>
            </w:tcBorders>
            <w:shd w:val="clear" w:color="auto" w:fill="auto"/>
            <w:hideMark/>
          </w:tcPr>
          <w:p w:rsidR="00CF1C25" w:rsidRPr="009345DF" w:rsidRDefault="00CF1C25"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непредвиденных расходов</w:t>
            </w:r>
          </w:p>
        </w:tc>
        <w:tc>
          <w:tcPr>
            <w:tcW w:w="992" w:type="dxa"/>
            <w:tcBorders>
              <w:top w:val="nil"/>
              <w:left w:val="nil"/>
              <w:bottom w:val="single" w:sz="8" w:space="0" w:color="auto"/>
              <w:right w:val="single" w:sz="8" w:space="0" w:color="auto"/>
            </w:tcBorders>
            <w:shd w:val="clear" w:color="auto" w:fill="auto"/>
            <w:hideMark/>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5230000000</w:t>
            </w:r>
          </w:p>
        </w:tc>
        <w:tc>
          <w:tcPr>
            <w:tcW w:w="850" w:type="dxa"/>
            <w:tcBorders>
              <w:top w:val="nil"/>
              <w:left w:val="nil"/>
              <w:bottom w:val="single" w:sz="8" w:space="0" w:color="auto"/>
              <w:right w:val="single" w:sz="8" w:space="0" w:color="auto"/>
            </w:tcBorders>
            <w:shd w:val="clear" w:color="auto" w:fill="FFFFFF" w:themeFill="background1"/>
            <w:hideMark/>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273,5</w:t>
            </w:r>
          </w:p>
        </w:tc>
        <w:tc>
          <w:tcPr>
            <w:tcW w:w="1842" w:type="dxa"/>
            <w:tcBorders>
              <w:top w:val="nil"/>
              <w:left w:val="nil"/>
              <w:bottom w:val="single" w:sz="8" w:space="0" w:color="auto"/>
              <w:right w:val="single" w:sz="8" w:space="0" w:color="auto"/>
            </w:tcBorders>
            <w:shd w:val="clear" w:color="auto" w:fill="FFFFFF" w:themeFill="background1"/>
          </w:tcPr>
          <w:p w:rsidR="00CF1C25" w:rsidRDefault="00CF1C25" w:rsidP="00CF1C25">
            <w:pPr>
              <w:jc w:val="center"/>
            </w:pPr>
            <w:r w:rsidRPr="00C751F4">
              <w:rPr>
                <w:rFonts w:ascii="Times New Roman" w:eastAsia="Times New Roman" w:hAnsi="Times New Roman" w:cs="Times New Roman"/>
                <w:color w:val="000000"/>
                <w:sz w:val="24"/>
                <w:szCs w:val="24"/>
                <w:lang w:eastAsia="ru-RU"/>
              </w:rPr>
              <w:t>2 625,4</w:t>
            </w:r>
          </w:p>
        </w:tc>
      </w:tr>
      <w:tr w:rsidR="00CF1C25" w:rsidRPr="009345DF" w:rsidTr="00631DD1">
        <w:trPr>
          <w:trHeight w:val="346"/>
        </w:trPr>
        <w:tc>
          <w:tcPr>
            <w:tcW w:w="5954" w:type="dxa"/>
            <w:tcBorders>
              <w:top w:val="nil"/>
              <w:left w:val="single" w:sz="8" w:space="0" w:color="auto"/>
              <w:bottom w:val="single" w:sz="8" w:space="0" w:color="auto"/>
              <w:right w:val="single" w:sz="8" w:space="0" w:color="auto"/>
            </w:tcBorders>
            <w:shd w:val="clear" w:color="auto" w:fill="auto"/>
            <w:hideMark/>
          </w:tcPr>
          <w:p w:rsidR="00CF1C25" w:rsidRPr="009345DF" w:rsidRDefault="00CF1C25"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Резервные фонды местных администраций </w:t>
            </w:r>
          </w:p>
        </w:tc>
        <w:tc>
          <w:tcPr>
            <w:tcW w:w="992" w:type="dxa"/>
            <w:tcBorders>
              <w:top w:val="nil"/>
              <w:left w:val="nil"/>
              <w:bottom w:val="single" w:sz="8" w:space="0" w:color="auto"/>
              <w:right w:val="single" w:sz="8" w:space="0" w:color="auto"/>
            </w:tcBorders>
            <w:shd w:val="clear" w:color="auto" w:fill="auto"/>
            <w:hideMark/>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hideMark/>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273,5</w:t>
            </w:r>
          </w:p>
        </w:tc>
        <w:tc>
          <w:tcPr>
            <w:tcW w:w="1842" w:type="dxa"/>
            <w:tcBorders>
              <w:top w:val="nil"/>
              <w:left w:val="nil"/>
              <w:bottom w:val="single" w:sz="8" w:space="0" w:color="auto"/>
              <w:right w:val="single" w:sz="8" w:space="0" w:color="auto"/>
            </w:tcBorders>
            <w:shd w:val="clear" w:color="auto" w:fill="FFFFFF" w:themeFill="background1"/>
          </w:tcPr>
          <w:p w:rsidR="00CF1C25" w:rsidRDefault="00CF1C25" w:rsidP="00CF1C25">
            <w:pPr>
              <w:jc w:val="center"/>
            </w:pPr>
            <w:r w:rsidRPr="00C751F4">
              <w:rPr>
                <w:rFonts w:ascii="Times New Roman" w:eastAsia="Times New Roman" w:hAnsi="Times New Roman" w:cs="Times New Roman"/>
                <w:color w:val="000000"/>
                <w:sz w:val="24"/>
                <w:szCs w:val="24"/>
                <w:lang w:eastAsia="ru-RU"/>
              </w:rPr>
              <w:t>2 625,4</w:t>
            </w:r>
          </w:p>
        </w:tc>
      </w:tr>
      <w:tr w:rsidR="00CF1C25" w:rsidRPr="009345DF" w:rsidTr="00631DD1">
        <w:trPr>
          <w:trHeight w:val="265"/>
        </w:trPr>
        <w:tc>
          <w:tcPr>
            <w:tcW w:w="5954" w:type="dxa"/>
            <w:tcBorders>
              <w:top w:val="nil"/>
              <w:left w:val="single" w:sz="8" w:space="0" w:color="auto"/>
              <w:bottom w:val="single" w:sz="8" w:space="0" w:color="auto"/>
              <w:right w:val="single" w:sz="8" w:space="0" w:color="auto"/>
            </w:tcBorders>
            <w:shd w:val="clear" w:color="auto" w:fill="auto"/>
            <w:hideMark/>
          </w:tcPr>
          <w:p w:rsidR="00CF1C25" w:rsidRPr="009345DF" w:rsidRDefault="00CF1C25"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hideMark/>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273,5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CF1C25" w:rsidRDefault="00CF1C25" w:rsidP="00CF1C25">
            <w:pPr>
              <w:jc w:val="center"/>
            </w:pPr>
            <w:r w:rsidRPr="00C751F4">
              <w:rPr>
                <w:rFonts w:ascii="Times New Roman" w:eastAsia="Times New Roman" w:hAnsi="Times New Roman" w:cs="Times New Roman"/>
                <w:color w:val="000000"/>
                <w:sz w:val="24"/>
                <w:szCs w:val="24"/>
                <w:lang w:eastAsia="ru-RU"/>
              </w:rPr>
              <w:t>2 625,4</w:t>
            </w:r>
          </w:p>
        </w:tc>
      </w:tr>
      <w:tr w:rsidR="00F44F2D" w:rsidRPr="009345DF" w:rsidTr="00E764CA">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Другие 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A617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147 710,1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156 937,0</w:t>
            </w:r>
          </w:p>
        </w:tc>
      </w:tr>
      <w:tr w:rsidR="00970DB3" w:rsidRPr="009345DF" w:rsidTr="00E764CA">
        <w:trPr>
          <w:trHeight w:val="558"/>
        </w:trPr>
        <w:tc>
          <w:tcPr>
            <w:tcW w:w="5954" w:type="dxa"/>
            <w:tcBorders>
              <w:top w:val="nil"/>
              <w:left w:val="single" w:sz="8" w:space="0" w:color="auto"/>
              <w:bottom w:val="nil"/>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Муниципальная программа муниципального образования Гулькевичскийрайон"КазачествоГулькевичского района"</w:t>
            </w:r>
          </w:p>
        </w:tc>
        <w:tc>
          <w:tcPr>
            <w:tcW w:w="992" w:type="dxa"/>
            <w:tcBorders>
              <w:top w:val="nil"/>
              <w:left w:val="nil"/>
              <w:bottom w:val="nil"/>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nil"/>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1000000000</w:t>
            </w:r>
          </w:p>
        </w:tc>
        <w:tc>
          <w:tcPr>
            <w:tcW w:w="850" w:type="dxa"/>
            <w:tcBorders>
              <w:top w:val="nil"/>
              <w:left w:val="nil"/>
              <w:bottom w:val="nil"/>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740,0</w:t>
            </w:r>
          </w:p>
        </w:tc>
        <w:tc>
          <w:tcPr>
            <w:tcW w:w="1842" w:type="dxa"/>
            <w:tcBorders>
              <w:top w:val="nil"/>
              <w:left w:val="nil"/>
              <w:bottom w:val="nil"/>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740,0</w:t>
            </w:r>
          </w:p>
        </w:tc>
      </w:tr>
      <w:tr w:rsidR="00970DB3" w:rsidRPr="009345DF" w:rsidTr="00E764CA">
        <w:trPr>
          <w:trHeight w:val="595"/>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Реализация государственной политики в отношении казачества в муниципальном образовании Гулькевичский район</w:t>
            </w:r>
          </w:p>
        </w:tc>
        <w:tc>
          <w:tcPr>
            <w:tcW w:w="992" w:type="dxa"/>
            <w:tcBorders>
              <w:top w:val="single" w:sz="8" w:space="0" w:color="auto"/>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740,0</w:t>
            </w:r>
          </w:p>
        </w:tc>
      </w:tr>
      <w:tr w:rsidR="00970DB3" w:rsidRPr="009345DF" w:rsidTr="00E764CA">
        <w:trPr>
          <w:trHeight w:val="363"/>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Реализация государственной политики в отношении казачества</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1010100000</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740,0</w:t>
            </w:r>
          </w:p>
        </w:tc>
      </w:tr>
      <w:tr w:rsidR="00970DB3" w:rsidRPr="009345DF" w:rsidTr="00644505">
        <w:trPr>
          <w:trHeight w:val="1289"/>
        </w:trPr>
        <w:tc>
          <w:tcPr>
            <w:tcW w:w="5954" w:type="dxa"/>
            <w:tcBorders>
              <w:top w:val="nil"/>
              <w:left w:val="single" w:sz="8" w:space="0" w:color="auto"/>
              <w:bottom w:val="single" w:sz="8" w:space="0" w:color="auto"/>
              <w:right w:val="single" w:sz="8" w:space="0" w:color="auto"/>
            </w:tcBorders>
            <w:shd w:val="clear" w:color="auto" w:fill="auto"/>
          </w:tcPr>
          <w:p w:rsidR="00970DB3" w:rsidRPr="009345DF" w:rsidRDefault="00970DB3" w:rsidP="004F3797">
            <w:pPr>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Участие казаков Гулькевичского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992" w:type="dxa"/>
            <w:tcBorders>
              <w:top w:val="nil"/>
              <w:left w:val="nil"/>
              <w:bottom w:val="single" w:sz="8" w:space="0" w:color="auto"/>
              <w:right w:val="single" w:sz="8" w:space="0" w:color="auto"/>
            </w:tcBorders>
            <w:shd w:val="clear" w:color="auto" w:fill="auto"/>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180,0</w:t>
            </w:r>
          </w:p>
        </w:tc>
      </w:tr>
      <w:tr w:rsidR="00970DB3" w:rsidRPr="009345DF" w:rsidTr="007E289D">
        <w:trPr>
          <w:trHeight w:val="667"/>
        </w:trPr>
        <w:tc>
          <w:tcPr>
            <w:tcW w:w="5954" w:type="dxa"/>
            <w:tcBorders>
              <w:top w:val="nil"/>
              <w:left w:val="single" w:sz="8" w:space="0" w:color="auto"/>
              <w:bottom w:val="single" w:sz="8" w:space="0" w:color="auto"/>
              <w:right w:val="single" w:sz="8" w:space="0" w:color="auto"/>
            </w:tcBorders>
            <w:shd w:val="clear" w:color="auto" w:fill="auto"/>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180,0</w:t>
            </w:r>
          </w:p>
        </w:tc>
      </w:tr>
      <w:tr w:rsidR="00970DB3" w:rsidRPr="009345DF" w:rsidTr="007E289D">
        <w:trPr>
          <w:trHeight w:val="2547"/>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Мероприятия по обеспечению деятельности Гулькевичского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970DB3" w:rsidRPr="009345DF" w:rsidTr="007E289D">
        <w:trPr>
          <w:trHeight w:val="685"/>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44F2D" w:rsidRPr="009345DF" w:rsidTr="00E764CA">
        <w:trPr>
          <w:trHeight w:val="519"/>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Организация и проведение ежегодных экскурсий для учащихся классов казачьей направленности по </w:t>
            </w:r>
            <w:r w:rsidRPr="009345DF">
              <w:rPr>
                <w:rFonts w:ascii="Times New Roman" w:eastAsia="Times New Roman" w:hAnsi="Times New Roman" w:cs="Times New Roman"/>
                <w:color w:val="000000"/>
                <w:sz w:val="24"/>
                <w:szCs w:val="24"/>
                <w:lang w:eastAsia="ru-RU"/>
              </w:rPr>
              <w:lastRenderedPageBreak/>
              <w:t>памятным местам и музеям Краснодарского края</w:t>
            </w:r>
          </w:p>
        </w:tc>
        <w:tc>
          <w:tcPr>
            <w:tcW w:w="992" w:type="dxa"/>
            <w:tcBorders>
              <w:top w:val="nil"/>
              <w:left w:val="nil"/>
              <w:bottom w:val="single" w:sz="8" w:space="0" w:color="auto"/>
              <w:right w:val="single" w:sz="8" w:space="0" w:color="auto"/>
            </w:tcBorders>
            <w:shd w:val="clear" w:color="auto" w:fill="auto"/>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44F2D" w:rsidRPr="009345DF" w:rsidTr="00E764CA">
        <w:trPr>
          <w:trHeight w:val="519"/>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44F2D" w:rsidRPr="009345DF"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и проведение мероприятий, посвященных празднованию «День призывника»</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110,0</w:t>
            </w:r>
          </w:p>
        </w:tc>
      </w:tr>
      <w:tr w:rsidR="00F44F2D" w:rsidRPr="009345DF" w:rsidTr="007E289D">
        <w:trPr>
          <w:trHeight w:val="71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110,0</w:t>
            </w:r>
          </w:p>
        </w:tc>
      </w:tr>
      <w:tr w:rsidR="00F44F2D" w:rsidRPr="009345DF" w:rsidTr="00E764CA">
        <w:trPr>
          <w:trHeight w:val="120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Оказание услуг по поощрению казаков-дружинников Гулькевичского районного казачьего общества, участвующих в охране общественного порядка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350,0</w:t>
            </w:r>
          </w:p>
        </w:tc>
      </w:tr>
      <w:tr w:rsidR="00F44F2D" w:rsidRPr="009345DF" w:rsidTr="00E764CA">
        <w:trPr>
          <w:trHeight w:val="4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350,0</w:t>
            </w:r>
          </w:p>
        </w:tc>
      </w:tr>
      <w:tr w:rsidR="00970DB3" w:rsidRPr="009345DF"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«Информационное общество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1500000000</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2 850,0</w:t>
            </w:r>
          </w:p>
        </w:tc>
      </w:tr>
      <w:tr w:rsidR="00970DB3" w:rsidRPr="009345DF" w:rsidTr="00E764CA">
        <w:trPr>
          <w:trHeight w:val="1119"/>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1510000000</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2 850,0</w:t>
            </w:r>
          </w:p>
        </w:tc>
      </w:tr>
      <w:tr w:rsidR="00970DB3" w:rsidRPr="009345DF" w:rsidTr="00E764CA">
        <w:trPr>
          <w:trHeight w:val="542"/>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открытости деятельности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1510100000</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2 850,0</w:t>
            </w:r>
          </w:p>
        </w:tc>
      </w:tr>
      <w:tr w:rsidR="00970DB3" w:rsidRPr="009345DF" w:rsidTr="00E764CA">
        <w:trPr>
          <w:trHeight w:val="1184"/>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Официальные публикации  в печатном издании, информирование жителей Гулькевичского района в печатном издании  о деятельности администрации 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2 500,0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2 500,0</w:t>
            </w:r>
          </w:p>
        </w:tc>
      </w:tr>
      <w:tr w:rsidR="00970DB3" w:rsidRPr="009345DF" w:rsidTr="00E764CA">
        <w:trPr>
          <w:trHeight w:val="309"/>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2 500,0</w:t>
            </w:r>
          </w:p>
        </w:tc>
      </w:tr>
      <w:tr w:rsidR="00970DB3" w:rsidRPr="009345DF" w:rsidTr="007E289D">
        <w:trPr>
          <w:trHeight w:val="676"/>
        </w:trPr>
        <w:tc>
          <w:tcPr>
            <w:tcW w:w="5954" w:type="dxa"/>
            <w:tcBorders>
              <w:top w:val="nil"/>
              <w:left w:val="single" w:sz="8" w:space="0" w:color="auto"/>
              <w:bottom w:val="single" w:sz="8" w:space="0" w:color="auto"/>
              <w:right w:val="single" w:sz="8" w:space="0" w:color="auto"/>
            </w:tcBorders>
            <w:shd w:val="clear" w:color="auto" w:fill="auto"/>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радиовещания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250,0</w:t>
            </w:r>
          </w:p>
        </w:tc>
      </w:tr>
      <w:tr w:rsidR="00970DB3" w:rsidRPr="009345DF" w:rsidTr="00E764CA">
        <w:trPr>
          <w:trHeight w:val="309"/>
        </w:trPr>
        <w:tc>
          <w:tcPr>
            <w:tcW w:w="5954" w:type="dxa"/>
            <w:tcBorders>
              <w:top w:val="nil"/>
              <w:left w:val="single" w:sz="8" w:space="0" w:color="auto"/>
              <w:bottom w:val="single" w:sz="8" w:space="0" w:color="auto"/>
              <w:right w:val="single" w:sz="8" w:space="0" w:color="auto"/>
            </w:tcBorders>
            <w:shd w:val="clear" w:color="auto" w:fill="auto"/>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250,0</w:t>
            </w:r>
          </w:p>
        </w:tc>
      </w:tr>
      <w:tr w:rsidR="00970DB3" w:rsidRPr="009345DF" w:rsidTr="007E289D">
        <w:trPr>
          <w:trHeight w:val="1260"/>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Размещение нормативных, правовых документов администрации муниципального образования Гулькевичский район на интернет-сайте, который зарегистрирован как СМИ</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r>
      <w:tr w:rsidR="00970DB3" w:rsidRPr="009345DF" w:rsidTr="00E764CA">
        <w:trPr>
          <w:trHeight w:val="435"/>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r>
      <w:tr w:rsidR="00F44F2D" w:rsidRPr="009345DF" w:rsidTr="00E764CA">
        <w:trPr>
          <w:trHeight w:val="7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5 341,5</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5 555,1</w:t>
            </w:r>
          </w:p>
        </w:tc>
      </w:tr>
      <w:tr w:rsidR="00A04D10" w:rsidRPr="009345DF" w:rsidTr="007E289D">
        <w:trPr>
          <w:trHeight w:val="976"/>
        </w:trPr>
        <w:tc>
          <w:tcPr>
            <w:tcW w:w="5954" w:type="dxa"/>
            <w:tcBorders>
              <w:top w:val="nil"/>
              <w:left w:val="single" w:sz="8" w:space="0" w:color="auto"/>
              <w:bottom w:val="single" w:sz="8" w:space="0" w:color="auto"/>
              <w:right w:val="single" w:sz="8" w:space="0" w:color="auto"/>
            </w:tcBorders>
            <w:shd w:val="clear" w:color="auto" w:fill="FFFFFF" w:themeFill="background1"/>
          </w:tcPr>
          <w:p w:rsidR="00A04D10" w:rsidRPr="009345DF" w:rsidRDefault="00A04D10"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Обеспечение деятельности муниципального казенного учреждения «Гулькевичский районный общественный центр МО Гулькевичский район»</w:t>
            </w:r>
          </w:p>
        </w:tc>
        <w:tc>
          <w:tcPr>
            <w:tcW w:w="992" w:type="dxa"/>
            <w:tcBorders>
              <w:top w:val="nil"/>
              <w:left w:val="nil"/>
              <w:bottom w:val="single" w:sz="8" w:space="0" w:color="auto"/>
              <w:right w:val="single" w:sz="8" w:space="0" w:color="auto"/>
            </w:tcBorders>
            <w:shd w:val="clear" w:color="auto" w:fill="auto"/>
          </w:tcPr>
          <w:p w:rsidR="00A04D10" w:rsidRPr="009345DF" w:rsidRDefault="00A04D1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A04D10" w:rsidRPr="009345DF" w:rsidRDefault="00A04D1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A04D10" w:rsidRPr="009345DF" w:rsidRDefault="00A04D1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A04D10" w:rsidRPr="009345DF" w:rsidRDefault="00A04D1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1610300000</w:t>
            </w:r>
          </w:p>
        </w:tc>
        <w:tc>
          <w:tcPr>
            <w:tcW w:w="850" w:type="dxa"/>
            <w:tcBorders>
              <w:top w:val="nil"/>
              <w:left w:val="nil"/>
              <w:bottom w:val="single" w:sz="8" w:space="0" w:color="auto"/>
              <w:right w:val="single" w:sz="8" w:space="0" w:color="auto"/>
            </w:tcBorders>
            <w:shd w:val="clear" w:color="auto" w:fill="FFFFFF" w:themeFill="background1"/>
          </w:tcPr>
          <w:p w:rsidR="00A04D10" w:rsidRPr="009345DF" w:rsidRDefault="00A04D1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4D10"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5 341,5</w:t>
            </w:r>
          </w:p>
        </w:tc>
        <w:tc>
          <w:tcPr>
            <w:tcW w:w="1842" w:type="dxa"/>
            <w:tcBorders>
              <w:top w:val="nil"/>
              <w:left w:val="nil"/>
              <w:bottom w:val="single" w:sz="8" w:space="0" w:color="auto"/>
              <w:right w:val="single" w:sz="8" w:space="0" w:color="auto"/>
            </w:tcBorders>
            <w:shd w:val="clear" w:color="auto" w:fill="FFFFFF" w:themeFill="background1"/>
          </w:tcPr>
          <w:p w:rsidR="00A04D10"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5 555,1</w:t>
            </w:r>
          </w:p>
        </w:tc>
      </w:tr>
      <w:tr w:rsidR="00A04D10" w:rsidRPr="009345DF" w:rsidTr="007E289D">
        <w:trPr>
          <w:trHeight w:val="690"/>
        </w:trPr>
        <w:tc>
          <w:tcPr>
            <w:tcW w:w="5954" w:type="dxa"/>
            <w:tcBorders>
              <w:top w:val="nil"/>
              <w:left w:val="single" w:sz="8" w:space="0" w:color="auto"/>
              <w:bottom w:val="single" w:sz="8" w:space="0" w:color="auto"/>
              <w:right w:val="single" w:sz="8" w:space="0" w:color="auto"/>
            </w:tcBorders>
            <w:shd w:val="clear" w:color="auto" w:fill="auto"/>
          </w:tcPr>
          <w:p w:rsidR="00A04D10" w:rsidRPr="009345DF" w:rsidRDefault="00A04D10"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A04D10" w:rsidRPr="009345DF" w:rsidRDefault="00A04D1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9345DF" w:rsidRDefault="00A04D1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A04D10" w:rsidRPr="009345DF" w:rsidRDefault="00A04D1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A04D10" w:rsidRPr="009345DF" w:rsidRDefault="00A04D1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9345DF" w:rsidRDefault="00A04D1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4D10"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5 341,5</w:t>
            </w:r>
          </w:p>
        </w:tc>
        <w:tc>
          <w:tcPr>
            <w:tcW w:w="1842" w:type="dxa"/>
            <w:tcBorders>
              <w:top w:val="nil"/>
              <w:left w:val="nil"/>
              <w:bottom w:val="single" w:sz="8" w:space="0" w:color="auto"/>
              <w:right w:val="single" w:sz="8" w:space="0" w:color="auto"/>
            </w:tcBorders>
            <w:shd w:val="clear" w:color="auto" w:fill="FFFFFF" w:themeFill="background1"/>
          </w:tcPr>
          <w:p w:rsidR="00A04D10"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5 555,1</w:t>
            </w:r>
          </w:p>
        </w:tc>
      </w:tr>
      <w:tr w:rsidR="00A04D10" w:rsidRPr="009345DF" w:rsidTr="00A471BE">
        <w:trPr>
          <w:trHeight w:val="1080"/>
        </w:trPr>
        <w:tc>
          <w:tcPr>
            <w:tcW w:w="5954" w:type="dxa"/>
            <w:tcBorders>
              <w:top w:val="nil"/>
              <w:left w:val="single" w:sz="8" w:space="0" w:color="auto"/>
              <w:bottom w:val="single" w:sz="8" w:space="0" w:color="auto"/>
              <w:right w:val="single" w:sz="8" w:space="0" w:color="auto"/>
            </w:tcBorders>
            <w:shd w:val="clear" w:color="auto" w:fill="auto"/>
            <w:hideMark/>
          </w:tcPr>
          <w:p w:rsidR="00A04D10" w:rsidRPr="009345DF" w:rsidRDefault="00A04D10"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A04D10" w:rsidRPr="009345DF" w:rsidRDefault="00A04D1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9345DF" w:rsidRDefault="00A04D1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A04D10" w:rsidRPr="009345DF" w:rsidRDefault="00A04D1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A04D10" w:rsidRPr="009345DF" w:rsidRDefault="00A04D1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9345DF" w:rsidRDefault="00A04D1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04D10"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4 040,5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A04D10"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4 202,1</w:t>
            </w:r>
          </w:p>
        </w:tc>
      </w:tr>
      <w:tr w:rsidR="00522A39" w:rsidRPr="009345DF" w:rsidTr="00522A39">
        <w:trPr>
          <w:trHeight w:val="515"/>
        </w:trPr>
        <w:tc>
          <w:tcPr>
            <w:tcW w:w="5954" w:type="dxa"/>
            <w:tcBorders>
              <w:top w:val="nil"/>
              <w:left w:val="single" w:sz="8" w:space="0" w:color="auto"/>
              <w:bottom w:val="single" w:sz="8" w:space="0" w:color="auto"/>
              <w:right w:val="single" w:sz="8" w:space="0" w:color="auto"/>
            </w:tcBorders>
            <w:shd w:val="clear" w:color="auto" w:fill="auto"/>
          </w:tcPr>
          <w:p w:rsidR="00522A39" w:rsidRPr="009345DF" w:rsidRDefault="00522A39"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522A39" w:rsidRPr="009345DF" w:rsidRDefault="00522A3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522A39" w:rsidRPr="009345DF" w:rsidRDefault="00522A3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522A39" w:rsidRPr="009345DF" w:rsidRDefault="00522A3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522A39" w:rsidRPr="009345DF" w:rsidRDefault="00522A3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tcPr>
          <w:p w:rsidR="00522A39" w:rsidRPr="009345DF" w:rsidRDefault="00522A3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22A3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1 301,0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22A39"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1 353,0</w:t>
            </w:r>
          </w:p>
        </w:tc>
      </w:tr>
      <w:tr w:rsidR="00F44F2D" w:rsidRPr="009345DF" w:rsidTr="00A471BE">
        <w:trPr>
          <w:trHeight w:val="6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54A3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138 178,6</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69210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147</w:t>
            </w:r>
            <w:r w:rsidR="00970DB3">
              <w:rPr>
                <w:rFonts w:ascii="Times New Roman" w:eastAsia="Times New Roman" w:hAnsi="Times New Roman" w:cs="Times New Roman"/>
                <w:color w:val="000000"/>
                <w:sz w:val="24"/>
                <w:szCs w:val="24"/>
                <w:lang w:eastAsia="ru-RU"/>
              </w:rPr>
              <w:t> 191,9</w:t>
            </w:r>
          </w:p>
        </w:tc>
      </w:tr>
      <w:tr w:rsidR="00F44F2D" w:rsidRPr="009345DF" w:rsidTr="00E764CA">
        <w:trPr>
          <w:trHeight w:val="5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Обеспечение деятельности централизованных бухгалтерий муниципального образования </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5250000000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23 771,5</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24 722,3</w:t>
            </w:r>
          </w:p>
        </w:tc>
      </w:tr>
      <w:tr w:rsidR="00F44F2D" w:rsidRPr="009345DF" w:rsidTr="00E764CA">
        <w:trPr>
          <w:trHeight w:val="41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23 771,5</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24 722,3</w:t>
            </w:r>
          </w:p>
        </w:tc>
      </w:tr>
      <w:tr w:rsidR="00F44F2D" w:rsidRPr="009345DF" w:rsidTr="00E764CA">
        <w:trPr>
          <w:trHeight w:val="103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21 928,7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22 805,9</w:t>
            </w:r>
          </w:p>
        </w:tc>
      </w:tr>
      <w:tr w:rsidR="00F44F2D" w:rsidRPr="009345DF" w:rsidTr="00E764CA">
        <w:trPr>
          <w:trHeight w:val="14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1 840,3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1 913,9</w:t>
            </w:r>
          </w:p>
        </w:tc>
      </w:tr>
      <w:tr w:rsidR="00F44F2D" w:rsidRPr="009345DF" w:rsidTr="007E289D">
        <w:trPr>
          <w:trHeight w:val="44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p>
        </w:tc>
      </w:tr>
      <w:tr w:rsidR="00F44F2D" w:rsidRPr="009345DF" w:rsidTr="00E764CA">
        <w:trPr>
          <w:trHeight w:val="5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7D04DE"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D04DE">
              <w:rPr>
                <w:rFonts w:ascii="Times New Roman" w:eastAsia="Times New Roman" w:hAnsi="Times New Roman" w:cs="Times New Roman"/>
                <w:color w:val="000000"/>
                <w:sz w:val="24"/>
                <w:szCs w:val="24"/>
                <w:lang w:eastAsia="ru-RU"/>
              </w:rPr>
              <w:t>МКУ «Учреждение по обеспечению деятельности ОМСУ и МУМО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5270000000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54A3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114 407,1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122 469,6</w:t>
            </w:r>
          </w:p>
        </w:tc>
      </w:tr>
      <w:tr w:rsidR="00073B5D" w:rsidRPr="009345DF" w:rsidTr="00E764CA">
        <w:trPr>
          <w:trHeight w:val="635"/>
        </w:trPr>
        <w:tc>
          <w:tcPr>
            <w:tcW w:w="5954" w:type="dxa"/>
            <w:tcBorders>
              <w:top w:val="nil"/>
              <w:left w:val="single" w:sz="8" w:space="0" w:color="auto"/>
              <w:bottom w:val="single" w:sz="8" w:space="0" w:color="auto"/>
              <w:right w:val="single" w:sz="8" w:space="0" w:color="auto"/>
            </w:tcBorders>
            <w:shd w:val="clear" w:color="auto" w:fill="auto"/>
            <w:hideMark/>
          </w:tcPr>
          <w:p w:rsidR="00073B5D" w:rsidRPr="009345DF" w:rsidRDefault="00073B5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073B5D" w:rsidRPr="009345DF" w:rsidRDefault="00073B5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9345DF" w:rsidRDefault="00073B5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9345DF" w:rsidRDefault="00073B5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9345DF" w:rsidRDefault="00073B5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9345DF" w:rsidRDefault="00073B5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9345DF" w:rsidRDefault="00C54A3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114 407,1</w:t>
            </w:r>
          </w:p>
        </w:tc>
        <w:tc>
          <w:tcPr>
            <w:tcW w:w="1842" w:type="dxa"/>
            <w:tcBorders>
              <w:top w:val="nil"/>
              <w:left w:val="nil"/>
              <w:bottom w:val="single" w:sz="8" w:space="0" w:color="auto"/>
              <w:right w:val="single" w:sz="8" w:space="0" w:color="auto"/>
            </w:tcBorders>
            <w:shd w:val="clear" w:color="auto" w:fill="FFFFFF" w:themeFill="background1"/>
          </w:tcPr>
          <w:p w:rsidR="00073B5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122 469,6</w:t>
            </w:r>
          </w:p>
        </w:tc>
      </w:tr>
      <w:tr w:rsidR="00F44F2D" w:rsidRPr="009345DF"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63 279,6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65 810,8</w:t>
            </w:r>
          </w:p>
        </w:tc>
      </w:tr>
      <w:tr w:rsidR="00F44F2D" w:rsidRPr="009345DF"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C54A3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50 670,5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56 201,8</w:t>
            </w:r>
          </w:p>
        </w:tc>
      </w:tr>
      <w:tr w:rsidR="00F44F2D" w:rsidRPr="009345DF" w:rsidTr="007E289D">
        <w:trPr>
          <w:trHeight w:val="46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457,0</w:t>
            </w:r>
          </w:p>
        </w:tc>
      </w:tr>
      <w:tr w:rsidR="00970DB3" w:rsidRPr="009345DF" w:rsidTr="00E764CA">
        <w:trPr>
          <w:trHeight w:val="454"/>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6000000000</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r>
      <w:tr w:rsidR="00970DB3" w:rsidRPr="009345DF" w:rsidTr="00E764CA">
        <w:trPr>
          <w:trHeight w:val="506"/>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6010000000</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Default="00970DB3" w:rsidP="004F3797">
            <w:pPr>
              <w:spacing w:after="0" w:line="240" w:lineRule="auto"/>
              <w:jc w:val="center"/>
            </w:pPr>
            <w:r w:rsidRPr="007607D4">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970DB3" w:rsidRDefault="00970DB3" w:rsidP="004F3797">
            <w:pPr>
              <w:spacing w:after="0" w:line="240" w:lineRule="auto"/>
              <w:jc w:val="center"/>
            </w:pPr>
            <w:r w:rsidRPr="007607D4">
              <w:rPr>
                <w:rFonts w:ascii="Times New Roman" w:eastAsia="Times New Roman" w:hAnsi="Times New Roman" w:cs="Times New Roman"/>
                <w:color w:val="000000"/>
                <w:sz w:val="24"/>
                <w:szCs w:val="24"/>
                <w:lang w:eastAsia="ru-RU"/>
              </w:rPr>
              <w:t>600,0</w:t>
            </w:r>
          </w:p>
        </w:tc>
      </w:tr>
      <w:tr w:rsidR="00970DB3" w:rsidRPr="009345DF"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Мероприятия по реализации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Default="00970DB3" w:rsidP="004F3797">
            <w:pPr>
              <w:spacing w:after="0" w:line="240" w:lineRule="auto"/>
              <w:jc w:val="center"/>
            </w:pPr>
            <w:r w:rsidRPr="007607D4">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970DB3" w:rsidRDefault="00970DB3" w:rsidP="004F3797">
            <w:pPr>
              <w:spacing w:after="0" w:line="240" w:lineRule="auto"/>
              <w:jc w:val="center"/>
            </w:pPr>
            <w:r w:rsidRPr="007607D4">
              <w:rPr>
                <w:rFonts w:ascii="Times New Roman" w:eastAsia="Times New Roman" w:hAnsi="Times New Roman" w:cs="Times New Roman"/>
                <w:color w:val="000000"/>
                <w:sz w:val="24"/>
                <w:szCs w:val="24"/>
                <w:lang w:eastAsia="ru-RU"/>
              </w:rPr>
              <w:t>600,0</w:t>
            </w:r>
          </w:p>
        </w:tc>
      </w:tr>
      <w:tr w:rsidR="00970DB3" w:rsidRPr="009345DF" w:rsidTr="00E764CA">
        <w:trPr>
          <w:trHeight w:val="439"/>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970DB3" w:rsidRDefault="00970DB3" w:rsidP="004F3797">
            <w:pPr>
              <w:spacing w:after="0" w:line="240" w:lineRule="auto"/>
              <w:jc w:val="center"/>
            </w:pPr>
            <w:r w:rsidRPr="007607D4">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970DB3" w:rsidRDefault="00970DB3" w:rsidP="004F3797">
            <w:pPr>
              <w:spacing w:after="0" w:line="240" w:lineRule="auto"/>
              <w:jc w:val="center"/>
            </w:pPr>
            <w:r w:rsidRPr="007607D4">
              <w:rPr>
                <w:rFonts w:ascii="Times New Roman" w:eastAsia="Times New Roman" w:hAnsi="Times New Roman" w:cs="Times New Roman"/>
                <w:color w:val="000000"/>
                <w:sz w:val="24"/>
                <w:szCs w:val="24"/>
                <w:lang w:eastAsia="ru-RU"/>
              </w:rPr>
              <w:t>600,0</w:t>
            </w:r>
          </w:p>
        </w:tc>
      </w:tr>
      <w:tr w:rsidR="00970DB3" w:rsidRPr="009345DF" w:rsidTr="007E289D">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Национальная оборона</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20,0</w:t>
            </w:r>
          </w:p>
        </w:tc>
      </w:tr>
      <w:tr w:rsidR="00970DB3" w:rsidRPr="009345DF" w:rsidTr="007E289D">
        <w:trPr>
          <w:trHeight w:val="378"/>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Мобилизационная подготовка экономики</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Default="00970DB3" w:rsidP="004F3797">
            <w:pPr>
              <w:spacing w:after="0" w:line="240" w:lineRule="auto"/>
              <w:jc w:val="center"/>
            </w:pPr>
            <w:r w:rsidRPr="008F4AAF">
              <w:rPr>
                <w:rFonts w:ascii="Times New Roman" w:eastAsia="Times New Roman" w:hAnsi="Times New Roman" w:cs="Times New Roman"/>
                <w:bCs/>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970DB3" w:rsidRDefault="00970DB3" w:rsidP="004F3797">
            <w:pPr>
              <w:spacing w:after="0" w:line="240" w:lineRule="auto"/>
              <w:jc w:val="center"/>
            </w:pPr>
            <w:r w:rsidRPr="008F4AAF">
              <w:rPr>
                <w:rFonts w:ascii="Times New Roman" w:eastAsia="Times New Roman" w:hAnsi="Times New Roman" w:cs="Times New Roman"/>
                <w:bCs/>
                <w:color w:val="000000"/>
                <w:sz w:val="24"/>
                <w:szCs w:val="24"/>
                <w:lang w:eastAsia="ru-RU"/>
              </w:rPr>
              <w:t>20,0</w:t>
            </w:r>
          </w:p>
        </w:tc>
      </w:tr>
      <w:tr w:rsidR="00970DB3" w:rsidRPr="009345DF"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Default="00970DB3" w:rsidP="004F3797">
            <w:pPr>
              <w:spacing w:after="0" w:line="240" w:lineRule="auto"/>
              <w:jc w:val="center"/>
            </w:pPr>
            <w:r w:rsidRPr="008F4AAF">
              <w:rPr>
                <w:rFonts w:ascii="Times New Roman" w:eastAsia="Times New Roman" w:hAnsi="Times New Roman" w:cs="Times New Roman"/>
                <w:bCs/>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970DB3" w:rsidRDefault="00970DB3" w:rsidP="004F3797">
            <w:pPr>
              <w:spacing w:after="0" w:line="240" w:lineRule="auto"/>
              <w:jc w:val="center"/>
            </w:pPr>
            <w:r w:rsidRPr="008F4AAF">
              <w:rPr>
                <w:rFonts w:ascii="Times New Roman" w:eastAsia="Times New Roman" w:hAnsi="Times New Roman" w:cs="Times New Roman"/>
                <w:bCs/>
                <w:color w:val="000000"/>
                <w:sz w:val="24"/>
                <w:szCs w:val="24"/>
                <w:lang w:eastAsia="ru-RU"/>
              </w:rPr>
              <w:t>20,0</w:t>
            </w:r>
          </w:p>
        </w:tc>
      </w:tr>
      <w:tr w:rsidR="00970DB3" w:rsidRPr="009345DF" w:rsidTr="007E289D">
        <w:trPr>
          <w:trHeight w:val="395"/>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Default="00970DB3" w:rsidP="004F3797">
            <w:pPr>
              <w:spacing w:after="0" w:line="240" w:lineRule="auto"/>
              <w:jc w:val="center"/>
            </w:pPr>
            <w:r w:rsidRPr="008F4AAF">
              <w:rPr>
                <w:rFonts w:ascii="Times New Roman" w:eastAsia="Times New Roman" w:hAnsi="Times New Roman" w:cs="Times New Roman"/>
                <w:bCs/>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970DB3" w:rsidRDefault="00970DB3" w:rsidP="004F3797">
            <w:pPr>
              <w:spacing w:after="0" w:line="240" w:lineRule="auto"/>
              <w:jc w:val="center"/>
            </w:pPr>
            <w:r w:rsidRPr="008F4AAF">
              <w:rPr>
                <w:rFonts w:ascii="Times New Roman" w:eastAsia="Times New Roman" w:hAnsi="Times New Roman" w:cs="Times New Roman"/>
                <w:bCs/>
                <w:color w:val="000000"/>
                <w:sz w:val="24"/>
                <w:szCs w:val="24"/>
                <w:lang w:eastAsia="ru-RU"/>
              </w:rPr>
              <w:t>20,0</w:t>
            </w:r>
          </w:p>
        </w:tc>
      </w:tr>
      <w:tr w:rsidR="00970DB3" w:rsidRPr="009345DF" w:rsidTr="00E764CA">
        <w:trPr>
          <w:trHeight w:val="541"/>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Мероприятия по обеспечению мобилизационной готовности экономики</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Default="00970DB3" w:rsidP="004F3797">
            <w:pPr>
              <w:spacing w:after="0" w:line="240" w:lineRule="auto"/>
              <w:jc w:val="center"/>
            </w:pPr>
            <w:r w:rsidRPr="008F4AAF">
              <w:rPr>
                <w:rFonts w:ascii="Times New Roman" w:eastAsia="Times New Roman" w:hAnsi="Times New Roman" w:cs="Times New Roman"/>
                <w:bCs/>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970DB3" w:rsidRDefault="00970DB3" w:rsidP="004F3797">
            <w:pPr>
              <w:spacing w:after="0" w:line="240" w:lineRule="auto"/>
              <w:jc w:val="center"/>
            </w:pPr>
            <w:r w:rsidRPr="008F4AAF">
              <w:rPr>
                <w:rFonts w:ascii="Times New Roman" w:eastAsia="Times New Roman" w:hAnsi="Times New Roman" w:cs="Times New Roman"/>
                <w:bCs/>
                <w:color w:val="000000"/>
                <w:sz w:val="24"/>
                <w:szCs w:val="24"/>
                <w:lang w:eastAsia="ru-RU"/>
              </w:rPr>
              <w:t>20,0</w:t>
            </w:r>
          </w:p>
        </w:tc>
      </w:tr>
      <w:tr w:rsidR="00970DB3" w:rsidRPr="009345DF" w:rsidTr="00E764CA">
        <w:trPr>
          <w:trHeight w:val="451"/>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70DB3" w:rsidRDefault="00970DB3" w:rsidP="004F3797">
            <w:pPr>
              <w:spacing w:after="0" w:line="240" w:lineRule="auto"/>
              <w:jc w:val="center"/>
            </w:pPr>
            <w:r w:rsidRPr="008F4AAF">
              <w:rPr>
                <w:rFonts w:ascii="Times New Roman" w:eastAsia="Times New Roman" w:hAnsi="Times New Roman" w:cs="Times New Roman"/>
                <w:bCs/>
                <w:color w:val="000000"/>
                <w:sz w:val="24"/>
                <w:szCs w:val="24"/>
                <w:lang w:eastAsia="ru-RU"/>
              </w:rPr>
              <w:t>20,0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70DB3" w:rsidRDefault="00970DB3" w:rsidP="004F3797">
            <w:pPr>
              <w:spacing w:after="0" w:line="240" w:lineRule="auto"/>
              <w:jc w:val="center"/>
            </w:pPr>
            <w:r w:rsidRPr="008F4AAF">
              <w:rPr>
                <w:rFonts w:ascii="Times New Roman" w:eastAsia="Times New Roman" w:hAnsi="Times New Roman" w:cs="Times New Roman"/>
                <w:bCs/>
                <w:color w:val="000000"/>
                <w:sz w:val="24"/>
                <w:szCs w:val="24"/>
                <w:lang w:eastAsia="ru-RU"/>
              </w:rPr>
              <w:t>20,0</w:t>
            </w:r>
          </w:p>
        </w:tc>
      </w:tr>
      <w:tr w:rsidR="00F44F2D"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Национальная безопасность и правоохранительная деятельность</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20 483,6</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21 241,5</w:t>
            </w:r>
          </w:p>
        </w:tc>
      </w:tr>
      <w:tr w:rsidR="00F44F2D" w:rsidRPr="009345DF" w:rsidTr="007E289D">
        <w:trPr>
          <w:trHeight w:val="39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Гражданская оборона</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4 827,1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5 017,7</w:t>
            </w:r>
          </w:p>
        </w:tc>
      </w:tr>
      <w:tr w:rsidR="00F44F2D" w:rsidRPr="009345DF"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4 827,1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5 017,7</w:t>
            </w:r>
          </w:p>
        </w:tc>
      </w:tr>
      <w:tr w:rsidR="00F44F2D" w:rsidRPr="009345DF" w:rsidTr="00E764CA">
        <w:trPr>
          <w:trHeight w:val="56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4 827,1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5 017,7</w:t>
            </w:r>
          </w:p>
        </w:tc>
      </w:tr>
      <w:tr w:rsidR="00F44F2D" w:rsidRPr="009345DF" w:rsidTr="00644505">
        <w:trPr>
          <w:trHeight w:val="43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4 827,1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5 017,7</w:t>
            </w:r>
          </w:p>
        </w:tc>
      </w:tr>
      <w:tr w:rsidR="00F44F2D" w:rsidRPr="009345DF" w:rsidTr="00E764CA">
        <w:trPr>
          <w:trHeight w:val="6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Мероприятия по гражданской обороне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0410100053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r>
      <w:tr w:rsidR="00F44F2D" w:rsidRPr="009345DF" w:rsidTr="00E764CA">
        <w:trPr>
          <w:trHeight w:val="39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0410100053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r>
      <w:tr w:rsidR="00F44F2D" w:rsidRPr="009345DF"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4 767,1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4 957,7</w:t>
            </w:r>
          </w:p>
        </w:tc>
      </w:tr>
      <w:tr w:rsidR="00F44F2D" w:rsidRPr="009345DF" w:rsidTr="00A471BE">
        <w:trPr>
          <w:trHeight w:val="114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4 181,1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4 348,4</w:t>
            </w:r>
          </w:p>
        </w:tc>
      </w:tr>
      <w:tr w:rsidR="00F44F2D" w:rsidRPr="009345DF" w:rsidTr="00E764CA">
        <w:trPr>
          <w:trHeight w:val="41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606,3</w:t>
            </w:r>
          </w:p>
        </w:tc>
      </w:tr>
      <w:tr w:rsidR="00F44F2D" w:rsidRPr="009345DF" w:rsidTr="00E764CA">
        <w:trPr>
          <w:trHeight w:val="40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w:t>
            </w:r>
          </w:p>
        </w:tc>
      </w:tr>
      <w:tr w:rsidR="00F44F2D" w:rsidRPr="009345DF"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15 656,5</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16 223,8</w:t>
            </w:r>
          </w:p>
        </w:tc>
      </w:tr>
      <w:tr w:rsidR="00F44F2D" w:rsidRPr="009345DF" w:rsidTr="00644505">
        <w:trPr>
          <w:trHeight w:val="945"/>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15 404,5</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15 971,8</w:t>
            </w:r>
          </w:p>
        </w:tc>
      </w:tr>
      <w:tr w:rsidR="00F44F2D" w:rsidRPr="009345DF" w:rsidTr="00A471BE">
        <w:trPr>
          <w:trHeight w:val="687"/>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lastRenderedPageBreak/>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15 404,5</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15 971,8</w:t>
            </w:r>
          </w:p>
        </w:tc>
      </w:tr>
      <w:tr w:rsidR="00F44F2D" w:rsidRPr="009345DF"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1 016,8</w:t>
            </w:r>
          </w:p>
        </w:tc>
      </w:tr>
      <w:tr w:rsidR="00F44F2D" w:rsidRPr="009345DF" w:rsidTr="00E764CA">
        <w:trPr>
          <w:trHeight w:val="833"/>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 xml:space="preserve">Мероприятия по предупреждению и ликвидации  чрезвычайных ситуаций,  стихийных бедствий и их последствий </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1 016,8</w:t>
            </w:r>
          </w:p>
        </w:tc>
      </w:tr>
      <w:tr w:rsidR="00F44F2D" w:rsidRPr="009345DF" w:rsidTr="00E764CA">
        <w:trPr>
          <w:trHeight w:val="629"/>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1 016,8</w:t>
            </w:r>
          </w:p>
        </w:tc>
      </w:tr>
      <w:tr w:rsidR="00F44F2D" w:rsidRPr="009345DF" w:rsidTr="00E764CA">
        <w:trPr>
          <w:trHeight w:val="69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связанной с проведением аварийно-спасательных и других неотложных работ при чрезвычайных ситуациях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14 387,7</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14 955,0</w:t>
            </w:r>
          </w:p>
        </w:tc>
      </w:tr>
      <w:tr w:rsidR="00F44F2D" w:rsidRPr="009345DF"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14 387,7</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14 955,0</w:t>
            </w:r>
          </w:p>
        </w:tc>
      </w:tr>
      <w:tr w:rsidR="00F44F2D" w:rsidRPr="009345DF" w:rsidTr="00E764CA">
        <w:trPr>
          <w:trHeight w:val="103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11 153,6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11 599,8</w:t>
            </w:r>
          </w:p>
        </w:tc>
      </w:tr>
      <w:tr w:rsidR="00F44F2D" w:rsidRPr="009345DF" w:rsidTr="00E764CA">
        <w:trPr>
          <w:trHeight w:val="42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3 027,1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3 148,2</w:t>
            </w:r>
          </w:p>
        </w:tc>
      </w:tr>
      <w:tr w:rsidR="00F44F2D" w:rsidRPr="009345DF" w:rsidTr="00E764CA">
        <w:trPr>
          <w:trHeight w:val="39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207,0</w:t>
            </w:r>
          </w:p>
        </w:tc>
      </w:tr>
      <w:tr w:rsidR="003E7257" w:rsidRPr="009345DF" w:rsidTr="00E764CA">
        <w:trPr>
          <w:trHeight w:val="411"/>
        </w:trPr>
        <w:tc>
          <w:tcPr>
            <w:tcW w:w="5954" w:type="dxa"/>
            <w:tcBorders>
              <w:top w:val="nil"/>
              <w:left w:val="single" w:sz="8" w:space="0" w:color="auto"/>
              <w:bottom w:val="single" w:sz="8" w:space="0" w:color="auto"/>
              <w:right w:val="single" w:sz="8" w:space="0" w:color="auto"/>
            </w:tcBorders>
            <w:shd w:val="clear" w:color="auto" w:fill="auto"/>
            <w:hideMark/>
          </w:tcPr>
          <w:p w:rsidR="003E7257" w:rsidRPr="009345DF" w:rsidRDefault="003E725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252,0</w:t>
            </w:r>
          </w:p>
        </w:tc>
        <w:tc>
          <w:tcPr>
            <w:tcW w:w="1842" w:type="dxa"/>
            <w:tcBorders>
              <w:top w:val="nil"/>
              <w:left w:val="nil"/>
              <w:bottom w:val="single" w:sz="8" w:space="0" w:color="auto"/>
              <w:right w:val="single" w:sz="8" w:space="0" w:color="auto"/>
            </w:tcBorders>
            <w:shd w:val="clear" w:color="auto" w:fill="FFFFFF" w:themeFill="background1"/>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252,0</w:t>
            </w:r>
          </w:p>
        </w:tc>
      </w:tr>
      <w:tr w:rsidR="003E7257" w:rsidRPr="009345DF" w:rsidTr="00E764CA">
        <w:trPr>
          <w:trHeight w:val="179"/>
        </w:trPr>
        <w:tc>
          <w:tcPr>
            <w:tcW w:w="5954" w:type="dxa"/>
            <w:tcBorders>
              <w:top w:val="nil"/>
              <w:left w:val="single" w:sz="8" w:space="0" w:color="auto"/>
              <w:bottom w:val="single" w:sz="8" w:space="0" w:color="auto"/>
              <w:right w:val="single" w:sz="8" w:space="0" w:color="auto"/>
            </w:tcBorders>
            <w:shd w:val="clear" w:color="auto" w:fill="auto"/>
            <w:hideMark/>
          </w:tcPr>
          <w:p w:rsidR="003E7257" w:rsidRPr="009345DF" w:rsidRDefault="003E725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Непрограммные расходы</w:t>
            </w:r>
          </w:p>
        </w:tc>
        <w:tc>
          <w:tcPr>
            <w:tcW w:w="992"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252,0</w:t>
            </w:r>
          </w:p>
        </w:tc>
        <w:tc>
          <w:tcPr>
            <w:tcW w:w="1842" w:type="dxa"/>
            <w:tcBorders>
              <w:top w:val="nil"/>
              <w:left w:val="nil"/>
              <w:bottom w:val="single" w:sz="8" w:space="0" w:color="auto"/>
              <w:right w:val="single" w:sz="8" w:space="0" w:color="auto"/>
            </w:tcBorders>
            <w:shd w:val="clear" w:color="auto" w:fill="FFFFFF" w:themeFill="background1"/>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252,0</w:t>
            </w:r>
          </w:p>
        </w:tc>
      </w:tr>
      <w:tr w:rsidR="003E7257" w:rsidRPr="009345DF" w:rsidTr="000827CD">
        <w:trPr>
          <w:trHeight w:val="1106"/>
        </w:trPr>
        <w:tc>
          <w:tcPr>
            <w:tcW w:w="5954" w:type="dxa"/>
            <w:tcBorders>
              <w:top w:val="nil"/>
              <w:left w:val="single" w:sz="8" w:space="0" w:color="auto"/>
              <w:bottom w:val="single" w:sz="8" w:space="0" w:color="auto"/>
              <w:right w:val="single" w:sz="8" w:space="0" w:color="auto"/>
            </w:tcBorders>
            <w:shd w:val="clear" w:color="auto" w:fill="auto"/>
          </w:tcPr>
          <w:p w:rsidR="003E7257" w:rsidRPr="009345DF" w:rsidRDefault="003E725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формированию и утверждению списков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членов семей граждан Российской Федерации, погибших (умерших) в результате этих чрезвычайных ситуаций</w:t>
            </w:r>
          </w:p>
        </w:tc>
        <w:tc>
          <w:tcPr>
            <w:tcW w:w="992"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9910062600</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252,0</w:t>
            </w:r>
          </w:p>
        </w:tc>
        <w:tc>
          <w:tcPr>
            <w:tcW w:w="1842" w:type="dxa"/>
            <w:tcBorders>
              <w:top w:val="nil"/>
              <w:left w:val="nil"/>
              <w:bottom w:val="single" w:sz="8" w:space="0" w:color="auto"/>
              <w:right w:val="single" w:sz="8" w:space="0" w:color="auto"/>
            </w:tcBorders>
            <w:shd w:val="clear" w:color="auto" w:fill="FFFFFF" w:themeFill="background1"/>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252,0</w:t>
            </w:r>
          </w:p>
        </w:tc>
      </w:tr>
      <w:tr w:rsidR="003E7257" w:rsidRPr="009345DF" w:rsidTr="00E764CA">
        <w:trPr>
          <w:trHeight w:val="373"/>
        </w:trPr>
        <w:tc>
          <w:tcPr>
            <w:tcW w:w="5954" w:type="dxa"/>
            <w:tcBorders>
              <w:top w:val="nil"/>
              <w:left w:val="single" w:sz="8" w:space="0" w:color="auto"/>
              <w:bottom w:val="single" w:sz="8" w:space="0" w:color="auto"/>
              <w:right w:val="single" w:sz="8" w:space="0" w:color="auto"/>
            </w:tcBorders>
            <w:shd w:val="clear" w:color="auto" w:fill="auto"/>
            <w:hideMark/>
          </w:tcPr>
          <w:p w:rsidR="003E7257" w:rsidRPr="009345DF" w:rsidRDefault="003E725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9910062600</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252,0</w:t>
            </w:r>
          </w:p>
        </w:tc>
        <w:tc>
          <w:tcPr>
            <w:tcW w:w="1842" w:type="dxa"/>
            <w:tcBorders>
              <w:top w:val="nil"/>
              <w:left w:val="nil"/>
              <w:bottom w:val="single" w:sz="8" w:space="0" w:color="auto"/>
              <w:right w:val="single" w:sz="8" w:space="0" w:color="auto"/>
            </w:tcBorders>
            <w:shd w:val="clear" w:color="auto" w:fill="FFFFFF" w:themeFill="background1"/>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252,0</w:t>
            </w:r>
          </w:p>
        </w:tc>
      </w:tr>
      <w:tr w:rsidR="00F44F2D" w:rsidRPr="009345DF" w:rsidTr="00E764CA">
        <w:trPr>
          <w:trHeight w:val="26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Национальная экономика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495653"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77 964,4</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495653"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81 210,7</w:t>
            </w:r>
          </w:p>
        </w:tc>
      </w:tr>
      <w:tr w:rsidR="00F44F2D" w:rsidRPr="009345DF" w:rsidTr="00E764CA">
        <w:trPr>
          <w:trHeight w:val="21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Сельское хозяйство и рыболовство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19 584,8</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19 173,1</w:t>
            </w:r>
          </w:p>
        </w:tc>
      </w:tr>
      <w:tr w:rsidR="00F44F2D" w:rsidRPr="009345DF" w:rsidTr="00E764CA">
        <w:trPr>
          <w:trHeight w:val="3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Осуществление деятельности  в сфере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495653"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19 584,8</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495653"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19 173,1</w:t>
            </w:r>
          </w:p>
        </w:tc>
      </w:tr>
      <w:tr w:rsidR="00F44F2D" w:rsidRPr="009345DF" w:rsidTr="00E764CA">
        <w:trPr>
          <w:trHeight w:val="51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в области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5520000000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495653"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19 584,8</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495653"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19 173,1</w:t>
            </w:r>
          </w:p>
        </w:tc>
      </w:tr>
      <w:tr w:rsidR="00F44F2D" w:rsidRPr="009345DF" w:rsidTr="00E764CA">
        <w:trPr>
          <w:trHeight w:val="996"/>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5520060910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17 526,4</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17 526,4</w:t>
            </w:r>
          </w:p>
        </w:tc>
      </w:tr>
      <w:tr w:rsidR="00F44F2D" w:rsidRPr="009345DF" w:rsidTr="00E764CA">
        <w:trPr>
          <w:trHeight w:val="39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5520060910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17 526,4</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17 526,4</w:t>
            </w:r>
          </w:p>
        </w:tc>
      </w:tr>
      <w:tr w:rsidR="00F44F2D"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Обеспечение  осуществления государственных полномочий Краснодарского края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в части регулирования численности безнадзорных животных на территории </w:t>
            </w:r>
            <w:r w:rsidRPr="009345DF">
              <w:rPr>
                <w:rFonts w:ascii="Times New Roman" w:eastAsia="Times New Roman" w:hAnsi="Times New Roman" w:cs="Times New Roman"/>
                <w:color w:val="000000"/>
                <w:sz w:val="24"/>
                <w:szCs w:val="24"/>
                <w:lang w:eastAsia="ru-RU"/>
              </w:rPr>
              <w:lastRenderedPageBreak/>
              <w:t>муниципальных образований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2 058,4</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1 646,7</w:t>
            </w:r>
          </w:p>
        </w:tc>
      </w:tr>
      <w:tr w:rsidR="00F44F2D" w:rsidRPr="009345DF" w:rsidTr="00E764CA">
        <w:trPr>
          <w:trHeight w:val="51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2 058,4</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1 646,7</w:t>
            </w:r>
          </w:p>
        </w:tc>
      </w:tr>
      <w:tr w:rsidR="00F44F2D" w:rsidRPr="009345DF" w:rsidTr="00E764CA">
        <w:trPr>
          <w:trHeight w:val="26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Дорожное хозяйство (дорожные фонды)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8 632,1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10 722,8</w:t>
            </w:r>
          </w:p>
        </w:tc>
      </w:tr>
      <w:tr w:rsidR="00F44F2D" w:rsidRPr="009345DF" w:rsidTr="00E764CA">
        <w:trPr>
          <w:trHeight w:val="11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«Ремонт и содержание автомобильных дорог местного значения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6 932,1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9 022,8</w:t>
            </w:r>
          </w:p>
        </w:tc>
      </w:tr>
      <w:tr w:rsidR="00F44F2D"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Формирование сети автомобильных дорог местного значения на территории муниципального образования Гулькевичский район, соответствующей потребностям населения и экономики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6 932,1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9 022,8</w:t>
            </w:r>
          </w:p>
        </w:tc>
      </w:tr>
      <w:tr w:rsidR="00F44F2D" w:rsidRPr="009345DF" w:rsidTr="00E764CA">
        <w:trPr>
          <w:trHeight w:val="11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транспортно-эксплуатационного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6 932,1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9 022,8</w:t>
            </w:r>
          </w:p>
        </w:tc>
      </w:tr>
      <w:tr w:rsidR="00F44F2D" w:rsidRPr="009345DF" w:rsidTr="00E764CA">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6 932,1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9 022,8</w:t>
            </w:r>
          </w:p>
        </w:tc>
      </w:tr>
      <w:tr w:rsidR="00F44F2D" w:rsidRPr="009345DF" w:rsidTr="00E764CA">
        <w:trPr>
          <w:trHeight w:val="2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6 932,1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9 022,8</w:t>
            </w:r>
          </w:p>
        </w:tc>
      </w:tr>
      <w:tr w:rsidR="00F44F2D" w:rsidRPr="009345DF" w:rsidTr="00E764CA">
        <w:trPr>
          <w:trHeight w:val="6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«Повышение безопасности дорожного движения»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1 700,0</w:t>
            </w:r>
          </w:p>
        </w:tc>
      </w:tr>
      <w:tr w:rsidR="00F44F2D"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Сокращение количества дорожно-транспортных </w:t>
            </w:r>
            <w:r w:rsidRPr="009345DF">
              <w:rPr>
                <w:rFonts w:ascii="Times New Roman" w:eastAsia="Times New Roman" w:hAnsi="Times New Roman" w:cs="Times New Roman"/>
                <w:color w:val="000000"/>
                <w:sz w:val="24"/>
                <w:szCs w:val="24"/>
                <w:lang w:eastAsia="ru-RU"/>
              </w:rPr>
              <w:lastRenderedPageBreak/>
              <w:t>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1 700,0</w:t>
            </w:r>
          </w:p>
        </w:tc>
      </w:tr>
      <w:tr w:rsidR="00F44F2D" w:rsidRPr="009345DF" w:rsidTr="008563F6">
        <w:trPr>
          <w:trHeight w:val="7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Улучшение организации дорожного движения, повышение культуры поведения, уважительного отношения между водителем и пешеходом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образования по вопросам профилактики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1910100000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1 700,</w:t>
            </w:r>
            <w:r w:rsidR="003E7257">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1 700,0</w:t>
            </w:r>
          </w:p>
        </w:tc>
      </w:tr>
      <w:tr w:rsidR="003E7257" w:rsidRPr="009345DF" w:rsidTr="00E764CA">
        <w:trPr>
          <w:trHeight w:val="689"/>
        </w:trPr>
        <w:tc>
          <w:tcPr>
            <w:tcW w:w="5954" w:type="dxa"/>
            <w:tcBorders>
              <w:top w:val="nil"/>
              <w:left w:val="single" w:sz="8" w:space="0" w:color="auto"/>
              <w:bottom w:val="single" w:sz="8" w:space="0" w:color="auto"/>
              <w:right w:val="single" w:sz="8" w:space="0" w:color="auto"/>
            </w:tcBorders>
            <w:shd w:val="clear" w:color="auto" w:fill="auto"/>
            <w:hideMark/>
          </w:tcPr>
          <w:p w:rsidR="003E7257" w:rsidRPr="009345DF" w:rsidRDefault="003E725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Выполнение сезонных дорожных работ, направленных на обеспечение безопасности дорожного движения, механизированная снегоочистка, распределение протвогололедных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800,0</w:t>
            </w:r>
          </w:p>
        </w:tc>
        <w:tc>
          <w:tcPr>
            <w:tcW w:w="1842" w:type="dxa"/>
            <w:tcBorders>
              <w:top w:val="nil"/>
              <w:left w:val="nil"/>
              <w:bottom w:val="single" w:sz="8" w:space="0" w:color="auto"/>
              <w:right w:val="single" w:sz="8" w:space="0" w:color="auto"/>
            </w:tcBorders>
            <w:shd w:val="clear" w:color="auto" w:fill="FFFFFF" w:themeFill="background1"/>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800,0</w:t>
            </w:r>
          </w:p>
        </w:tc>
      </w:tr>
      <w:tr w:rsidR="003E7257"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3E7257" w:rsidRPr="009345DF" w:rsidRDefault="003E725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800,0</w:t>
            </w:r>
          </w:p>
        </w:tc>
        <w:tc>
          <w:tcPr>
            <w:tcW w:w="1842" w:type="dxa"/>
            <w:tcBorders>
              <w:top w:val="nil"/>
              <w:left w:val="nil"/>
              <w:bottom w:val="single" w:sz="8" w:space="0" w:color="auto"/>
              <w:right w:val="single" w:sz="8" w:space="0" w:color="auto"/>
            </w:tcBorders>
            <w:shd w:val="clear" w:color="auto" w:fill="FFFFFF" w:themeFill="background1"/>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800,0</w:t>
            </w:r>
          </w:p>
        </w:tc>
      </w:tr>
      <w:tr w:rsidR="003E7257" w:rsidRPr="009345DF" w:rsidTr="00E764CA">
        <w:trPr>
          <w:trHeight w:val="837"/>
        </w:trPr>
        <w:tc>
          <w:tcPr>
            <w:tcW w:w="5954" w:type="dxa"/>
            <w:tcBorders>
              <w:top w:val="nil"/>
              <w:left w:val="single" w:sz="8" w:space="0" w:color="auto"/>
              <w:bottom w:val="single" w:sz="8" w:space="0" w:color="auto"/>
              <w:right w:val="single" w:sz="8" w:space="0" w:color="auto"/>
            </w:tcBorders>
            <w:shd w:val="clear" w:color="auto" w:fill="auto"/>
            <w:hideMark/>
          </w:tcPr>
          <w:p w:rsidR="003E7257" w:rsidRPr="009345DF" w:rsidRDefault="003E725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Обустройство и содержание автомобильных дорог общего пользования между населенными пунктами в границах муниципального образования Гулькевичский </w:t>
            </w:r>
            <w:r w:rsidRPr="009345DF">
              <w:rPr>
                <w:rFonts w:ascii="Times New Roman" w:eastAsia="Times New Roman" w:hAnsi="Times New Roman" w:cs="Times New Roman"/>
                <w:color w:val="000000"/>
                <w:sz w:val="24"/>
                <w:szCs w:val="24"/>
                <w:lang w:eastAsia="ru-RU"/>
              </w:rPr>
              <w:lastRenderedPageBreak/>
              <w:t>район</w:t>
            </w:r>
          </w:p>
        </w:tc>
        <w:tc>
          <w:tcPr>
            <w:tcW w:w="992"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900,0</w:t>
            </w:r>
          </w:p>
        </w:tc>
        <w:tc>
          <w:tcPr>
            <w:tcW w:w="1842" w:type="dxa"/>
            <w:tcBorders>
              <w:top w:val="nil"/>
              <w:left w:val="nil"/>
              <w:bottom w:val="single" w:sz="8" w:space="0" w:color="auto"/>
              <w:right w:val="single" w:sz="8" w:space="0" w:color="auto"/>
            </w:tcBorders>
            <w:shd w:val="clear" w:color="auto" w:fill="FFFFFF" w:themeFill="background1"/>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900,0</w:t>
            </w:r>
          </w:p>
        </w:tc>
      </w:tr>
      <w:tr w:rsidR="003E7257" w:rsidRPr="009345DF" w:rsidTr="00E764CA">
        <w:trPr>
          <w:trHeight w:val="411"/>
        </w:trPr>
        <w:tc>
          <w:tcPr>
            <w:tcW w:w="5954" w:type="dxa"/>
            <w:tcBorders>
              <w:top w:val="nil"/>
              <w:left w:val="single" w:sz="8" w:space="0" w:color="auto"/>
              <w:bottom w:val="single" w:sz="8" w:space="0" w:color="auto"/>
              <w:right w:val="single" w:sz="8" w:space="0" w:color="auto"/>
            </w:tcBorders>
            <w:shd w:val="clear" w:color="auto" w:fill="auto"/>
            <w:hideMark/>
          </w:tcPr>
          <w:p w:rsidR="003E7257" w:rsidRPr="009345DF" w:rsidRDefault="003E725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900,0</w:t>
            </w:r>
          </w:p>
        </w:tc>
      </w:tr>
      <w:tr w:rsidR="00F44F2D" w:rsidRPr="009345DF" w:rsidTr="00631DD1">
        <w:trPr>
          <w:trHeight w:val="3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Связь и информатика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21 988,3</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22 547,7</w:t>
            </w:r>
          </w:p>
        </w:tc>
      </w:tr>
      <w:tr w:rsidR="00F44F2D" w:rsidRPr="009345DF"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21 988,3</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22 547,7</w:t>
            </w:r>
          </w:p>
        </w:tc>
      </w:tr>
      <w:tr w:rsidR="00F44F2D" w:rsidRPr="009345DF" w:rsidTr="00E764CA">
        <w:trPr>
          <w:trHeight w:val="4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21 988,3</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22 547,7</w:t>
            </w:r>
          </w:p>
        </w:tc>
      </w:tr>
      <w:tr w:rsidR="00F44F2D" w:rsidRPr="009345DF" w:rsidTr="00E764CA">
        <w:trPr>
          <w:trHeight w:val="19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21 988,3</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22 547,7</w:t>
            </w:r>
          </w:p>
        </w:tc>
      </w:tr>
      <w:tr w:rsidR="00F44F2D" w:rsidRPr="009345DF" w:rsidTr="00E764CA">
        <w:trPr>
          <w:trHeight w:val="5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21 988,3</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22 547,7</w:t>
            </w:r>
          </w:p>
        </w:tc>
      </w:tr>
      <w:tr w:rsidR="00F44F2D" w:rsidRPr="009345DF" w:rsidTr="00E764CA">
        <w:trPr>
          <w:trHeight w:val="84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17 890,5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18 449,9</w:t>
            </w:r>
          </w:p>
        </w:tc>
      </w:tr>
      <w:tr w:rsidR="00F44F2D" w:rsidRPr="009345DF" w:rsidTr="00E764CA">
        <w:trPr>
          <w:trHeight w:val="3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4 060,3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4 060,3</w:t>
            </w:r>
          </w:p>
        </w:tc>
      </w:tr>
      <w:tr w:rsidR="008759E3" w:rsidRPr="009345DF" w:rsidTr="00E764CA">
        <w:trPr>
          <w:trHeight w:val="399"/>
        </w:trPr>
        <w:tc>
          <w:tcPr>
            <w:tcW w:w="5954" w:type="dxa"/>
            <w:tcBorders>
              <w:top w:val="nil"/>
              <w:left w:val="single" w:sz="8" w:space="0" w:color="auto"/>
              <w:bottom w:val="single" w:sz="8" w:space="0" w:color="auto"/>
              <w:right w:val="single" w:sz="8" w:space="0" w:color="auto"/>
            </w:tcBorders>
            <w:shd w:val="clear" w:color="auto" w:fill="auto"/>
          </w:tcPr>
          <w:p w:rsidR="008759E3" w:rsidRPr="009345DF" w:rsidRDefault="008759E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8759E3"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759E3"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8759E3"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8759E3"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tcPr>
          <w:p w:rsidR="008759E3"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8759E3"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8759E3"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37,5</w:t>
            </w:r>
          </w:p>
        </w:tc>
      </w:tr>
      <w:tr w:rsidR="00F44F2D"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Другие вопросы в области национальной экономики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27 759,2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28 767,1</w:t>
            </w:r>
          </w:p>
        </w:tc>
      </w:tr>
      <w:tr w:rsidR="00766A27" w:rsidRPr="009345DF" w:rsidTr="00E764CA">
        <w:trPr>
          <w:trHeight w:val="1081"/>
        </w:trPr>
        <w:tc>
          <w:tcPr>
            <w:tcW w:w="5954" w:type="dxa"/>
            <w:tcBorders>
              <w:top w:val="nil"/>
              <w:left w:val="single" w:sz="8" w:space="0" w:color="auto"/>
              <w:bottom w:val="single" w:sz="8" w:space="0" w:color="auto"/>
              <w:right w:val="single" w:sz="8" w:space="0" w:color="auto"/>
            </w:tcBorders>
            <w:shd w:val="clear" w:color="auto" w:fill="auto"/>
            <w:hideMark/>
          </w:tcPr>
          <w:p w:rsidR="00766A27" w:rsidRPr="009345DF" w:rsidRDefault="00766A2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Муниципальная программа муниципального образования Гулькевичский район «Экономическое развитие и инновационная экономика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0800000000</w:t>
            </w:r>
          </w:p>
        </w:tc>
        <w:tc>
          <w:tcPr>
            <w:tcW w:w="850"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1 150,0</w:t>
            </w:r>
          </w:p>
        </w:tc>
        <w:tc>
          <w:tcPr>
            <w:tcW w:w="1842"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1 150,0</w:t>
            </w:r>
          </w:p>
        </w:tc>
      </w:tr>
      <w:tr w:rsidR="00766A27" w:rsidRPr="009345DF" w:rsidTr="00E764CA">
        <w:trPr>
          <w:trHeight w:val="476"/>
        </w:trPr>
        <w:tc>
          <w:tcPr>
            <w:tcW w:w="5954" w:type="dxa"/>
            <w:tcBorders>
              <w:top w:val="nil"/>
              <w:left w:val="single" w:sz="8" w:space="0" w:color="auto"/>
              <w:bottom w:val="single" w:sz="8" w:space="0" w:color="auto"/>
              <w:right w:val="single" w:sz="8" w:space="0" w:color="auto"/>
            </w:tcBorders>
            <w:shd w:val="clear" w:color="auto" w:fill="auto"/>
            <w:hideMark/>
          </w:tcPr>
          <w:p w:rsidR="00766A27" w:rsidRPr="009345DF" w:rsidRDefault="00766A2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Создание условий для развития субъектов малого и среднего предпринимательства </w:t>
            </w:r>
          </w:p>
        </w:tc>
        <w:tc>
          <w:tcPr>
            <w:tcW w:w="992"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0810000000</w:t>
            </w:r>
          </w:p>
        </w:tc>
        <w:tc>
          <w:tcPr>
            <w:tcW w:w="850"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750,0</w:t>
            </w:r>
          </w:p>
        </w:tc>
        <w:tc>
          <w:tcPr>
            <w:tcW w:w="1842"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750,0</w:t>
            </w:r>
          </w:p>
        </w:tc>
      </w:tr>
      <w:tr w:rsidR="00766A27" w:rsidRPr="009345DF" w:rsidTr="00631DD1">
        <w:trPr>
          <w:trHeight w:val="282"/>
        </w:trPr>
        <w:tc>
          <w:tcPr>
            <w:tcW w:w="5954" w:type="dxa"/>
            <w:tcBorders>
              <w:top w:val="nil"/>
              <w:left w:val="single" w:sz="8" w:space="0" w:color="auto"/>
              <w:bottom w:val="nil"/>
              <w:right w:val="single" w:sz="8" w:space="0" w:color="auto"/>
            </w:tcBorders>
            <w:shd w:val="clear" w:color="auto" w:fill="auto"/>
            <w:hideMark/>
          </w:tcPr>
          <w:p w:rsidR="00766A27" w:rsidRPr="009345DF" w:rsidRDefault="00766A2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малого и среднего предпринимательства</w:t>
            </w:r>
          </w:p>
        </w:tc>
        <w:tc>
          <w:tcPr>
            <w:tcW w:w="992" w:type="dxa"/>
            <w:tcBorders>
              <w:top w:val="nil"/>
              <w:left w:val="nil"/>
              <w:bottom w:val="nil"/>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nil"/>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nil"/>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0810100000</w:t>
            </w:r>
          </w:p>
        </w:tc>
        <w:tc>
          <w:tcPr>
            <w:tcW w:w="850" w:type="dxa"/>
            <w:tcBorders>
              <w:top w:val="nil"/>
              <w:left w:val="nil"/>
              <w:bottom w:val="nil"/>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750,0</w:t>
            </w:r>
          </w:p>
        </w:tc>
        <w:tc>
          <w:tcPr>
            <w:tcW w:w="1842" w:type="dxa"/>
            <w:tcBorders>
              <w:top w:val="nil"/>
              <w:left w:val="nil"/>
              <w:bottom w:val="nil"/>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750,0</w:t>
            </w:r>
          </w:p>
        </w:tc>
      </w:tr>
      <w:tr w:rsidR="00766A27" w:rsidRPr="009345DF" w:rsidTr="00E764CA">
        <w:trPr>
          <w:trHeight w:val="288"/>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766A27" w:rsidRPr="009345DF" w:rsidRDefault="00766A2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Обеспечение благоприятных условий для развития субъектов малого и среднего предпринимательства:-консультационные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патентно-лицензионного сопровождения деятельности субъектов малого и среднего предпринимательства (формирование патентно-лицензионной политики, патентование, разработка лицензионных договоров, определение цены лицензий);-консультационные услуги по 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направляемых в суд документов); -консультационные услуги по подбору персонала, по </w:t>
            </w:r>
            <w:r w:rsidRPr="009345DF">
              <w:rPr>
                <w:rFonts w:ascii="Times New Roman" w:eastAsia="Times New Roman" w:hAnsi="Times New Roman" w:cs="Times New Roman"/>
                <w:color w:val="000000"/>
                <w:sz w:val="24"/>
                <w:szCs w:val="24"/>
                <w:lang w:eastAsia="ru-RU"/>
              </w:rPr>
              <w:lastRenderedPageBreak/>
              <w:t>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силы);-услуги по бухгалтерскому учету, заполнения деклараций;-иные консультационные услуги субъектов малого и среднего предпринимательства;-проведение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0810100093</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750,0</w:t>
            </w:r>
          </w:p>
        </w:tc>
      </w:tr>
      <w:tr w:rsidR="00766A27" w:rsidRPr="009345DF" w:rsidTr="00E764CA">
        <w:trPr>
          <w:trHeight w:val="285"/>
        </w:trPr>
        <w:tc>
          <w:tcPr>
            <w:tcW w:w="5954" w:type="dxa"/>
            <w:tcBorders>
              <w:top w:val="nil"/>
              <w:left w:val="single" w:sz="8" w:space="0" w:color="auto"/>
              <w:bottom w:val="single" w:sz="8" w:space="0" w:color="auto"/>
              <w:right w:val="single" w:sz="8" w:space="0" w:color="auto"/>
            </w:tcBorders>
            <w:shd w:val="clear" w:color="auto" w:fill="auto"/>
            <w:hideMark/>
          </w:tcPr>
          <w:p w:rsidR="00766A27" w:rsidRPr="009345DF" w:rsidRDefault="00766A2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0810100093</w:t>
            </w:r>
          </w:p>
        </w:tc>
        <w:tc>
          <w:tcPr>
            <w:tcW w:w="850"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750,0</w:t>
            </w:r>
          </w:p>
        </w:tc>
      </w:tr>
      <w:tr w:rsidR="00766A27" w:rsidRPr="009345DF"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766A27" w:rsidRPr="009345DF" w:rsidRDefault="00766A2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Позиционирование инвестиционного потенциала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0820000000</w:t>
            </w:r>
          </w:p>
        </w:tc>
        <w:tc>
          <w:tcPr>
            <w:tcW w:w="850"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400,0</w:t>
            </w:r>
          </w:p>
        </w:tc>
      </w:tr>
      <w:tr w:rsidR="00766A27" w:rsidRPr="009345DF"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766A27" w:rsidRPr="009345DF" w:rsidRDefault="00766A2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участия 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0820100000</w:t>
            </w:r>
          </w:p>
        </w:tc>
        <w:tc>
          <w:tcPr>
            <w:tcW w:w="850"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400,0</w:t>
            </w:r>
          </w:p>
        </w:tc>
      </w:tr>
      <w:tr w:rsidR="00766A27" w:rsidRPr="009345DF"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766A27" w:rsidRPr="009345DF" w:rsidRDefault="00766A2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Мероприятия по обеспечению участия 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400,0</w:t>
            </w:r>
          </w:p>
        </w:tc>
      </w:tr>
      <w:tr w:rsidR="00766A27" w:rsidRPr="009345DF"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766A27" w:rsidRPr="009345DF" w:rsidRDefault="00766A2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400,0</w:t>
            </w:r>
          </w:p>
        </w:tc>
      </w:tr>
      <w:tr w:rsidR="003B49DA" w:rsidRPr="009345DF" w:rsidTr="00E764CA">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3B49DA" w:rsidRPr="009345DF" w:rsidRDefault="003B49DA"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«Подготовка градостроительной   документации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2600000000</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1 100,0</w:t>
            </w:r>
          </w:p>
        </w:tc>
        <w:tc>
          <w:tcPr>
            <w:tcW w:w="1842"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1 100,0</w:t>
            </w:r>
          </w:p>
        </w:tc>
      </w:tr>
      <w:tr w:rsidR="003B49DA" w:rsidRPr="009345DF" w:rsidTr="00E764CA">
        <w:trPr>
          <w:trHeight w:val="1402"/>
        </w:trPr>
        <w:tc>
          <w:tcPr>
            <w:tcW w:w="5954" w:type="dxa"/>
            <w:tcBorders>
              <w:top w:val="nil"/>
              <w:left w:val="single" w:sz="8" w:space="0" w:color="auto"/>
              <w:bottom w:val="single" w:sz="8" w:space="0" w:color="auto"/>
              <w:right w:val="single" w:sz="8" w:space="0" w:color="auto"/>
            </w:tcBorders>
            <w:shd w:val="clear" w:color="auto" w:fill="auto"/>
            <w:hideMark/>
          </w:tcPr>
          <w:p w:rsidR="003B49DA" w:rsidRPr="009345DF" w:rsidRDefault="003B49DA"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2610000000</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1 100,0</w:t>
            </w:r>
          </w:p>
        </w:tc>
        <w:tc>
          <w:tcPr>
            <w:tcW w:w="1842"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1 100,0</w:t>
            </w:r>
          </w:p>
        </w:tc>
      </w:tr>
      <w:tr w:rsidR="003B49DA" w:rsidRPr="009345DF" w:rsidTr="00AA700B">
        <w:trPr>
          <w:trHeight w:val="430"/>
        </w:trPr>
        <w:tc>
          <w:tcPr>
            <w:tcW w:w="5954" w:type="dxa"/>
            <w:tcBorders>
              <w:top w:val="nil"/>
              <w:left w:val="single" w:sz="8" w:space="0" w:color="auto"/>
              <w:bottom w:val="single" w:sz="8" w:space="0" w:color="auto"/>
              <w:right w:val="single" w:sz="8" w:space="0" w:color="auto"/>
            </w:tcBorders>
            <w:shd w:val="clear" w:color="auto" w:fill="auto"/>
          </w:tcPr>
          <w:p w:rsidR="003B49DA" w:rsidRPr="009345DF" w:rsidRDefault="003B49DA"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внесения изменений в документы территориального планирования муниципального образования Гулькевичский район и сельских поселений Гулькевичского района и градостроительного зонирования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2610100000</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1 100,0</w:t>
            </w:r>
          </w:p>
        </w:tc>
        <w:tc>
          <w:tcPr>
            <w:tcW w:w="1842"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1 100,0</w:t>
            </w:r>
          </w:p>
        </w:tc>
      </w:tr>
      <w:tr w:rsidR="003B49DA" w:rsidRPr="009345DF" w:rsidTr="00E764CA">
        <w:trPr>
          <w:trHeight w:val="693"/>
        </w:trPr>
        <w:tc>
          <w:tcPr>
            <w:tcW w:w="5954" w:type="dxa"/>
            <w:tcBorders>
              <w:top w:val="nil"/>
              <w:left w:val="single" w:sz="8" w:space="0" w:color="auto"/>
              <w:bottom w:val="single" w:sz="8" w:space="0" w:color="auto"/>
              <w:right w:val="single" w:sz="8" w:space="0" w:color="auto"/>
            </w:tcBorders>
            <w:shd w:val="clear" w:color="auto" w:fill="auto"/>
          </w:tcPr>
          <w:p w:rsidR="003B49DA" w:rsidRPr="009345DF" w:rsidRDefault="003B49DA"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Оказание услуг по участию в смотре-конкурсе на лучшее архитектурное произведение (проект/постройку) 2023-2026 г.г.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г.г.</w:t>
            </w:r>
          </w:p>
        </w:tc>
        <w:tc>
          <w:tcPr>
            <w:tcW w:w="992"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r>
      <w:tr w:rsidR="003B49DA" w:rsidRPr="009345DF" w:rsidTr="009D7478">
        <w:trPr>
          <w:trHeight w:val="621"/>
        </w:trPr>
        <w:tc>
          <w:tcPr>
            <w:tcW w:w="5954" w:type="dxa"/>
            <w:tcBorders>
              <w:top w:val="nil"/>
              <w:left w:val="single" w:sz="8" w:space="0" w:color="auto"/>
              <w:bottom w:val="single" w:sz="8" w:space="0" w:color="auto"/>
              <w:right w:val="single" w:sz="8" w:space="0" w:color="auto"/>
            </w:tcBorders>
            <w:shd w:val="clear" w:color="auto" w:fill="auto"/>
          </w:tcPr>
          <w:p w:rsidR="003B49DA" w:rsidRPr="009345DF" w:rsidRDefault="003B49DA"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r>
      <w:tr w:rsidR="003B49DA" w:rsidRPr="009345DF"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3B49DA" w:rsidRPr="009345DF" w:rsidRDefault="003B49DA"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Внесение изменений в генеральные планы и правила землепользования и застройки сельских поселений Гулькевичского района </w:t>
            </w:r>
          </w:p>
        </w:tc>
        <w:tc>
          <w:tcPr>
            <w:tcW w:w="992"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1 000,0</w:t>
            </w:r>
          </w:p>
        </w:tc>
        <w:tc>
          <w:tcPr>
            <w:tcW w:w="1842"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1 000,0</w:t>
            </w:r>
          </w:p>
        </w:tc>
      </w:tr>
      <w:tr w:rsidR="003B49DA" w:rsidRPr="009345DF" w:rsidTr="00E764CA">
        <w:trPr>
          <w:trHeight w:val="399"/>
        </w:trPr>
        <w:tc>
          <w:tcPr>
            <w:tcW w:w="5954" w:type="dxa"/>
            <w:tcBorders>
              <w:top w:val="nil"/>
              <w:left w:val="single" w:sz="8" w:space="0" w:color="auto"/>
              <w:bottom w:val="single" w:sz="8" w:space="0" w:color="auto"/>
              <w:right w:val="single" w:sz="8" w:space="0" w:color="auto"/>
            </w:tcBorders>
            <w:shd w:val="clear" w:color="auto" w:fill="auto"/>
            <w:hideMark/>
          </w:tcPr>
          <w:p w:rsidR="003B49DA" w:rsidRPr="009345DF" w:rsidRDefault="003B49DA"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1 000,0</w:t>
            </w:r>
          </w:p>
        </w:tc>
      </w:tr>
      <w:tr w:rsidR="00F44F2D" w:rsidRPr="009345DF"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Обеспечение деятельности  (оказание услуг) муниципальных учреждений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25 464,2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26 472,1</w:t>
            </w:r>
          </w:p>
        </w:tc>
      </w:tr>
      <w:tr w:rsidR="00F44F2D" w:rsidRPr="009345DF" w:rsidTr="00E764CA">
        <w:trPr>
          <w:trHeight w:val="55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Муниципальное  учреждение «Управление капитального строительства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25 464,2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26 472,1</w:t>
            </w:r>
          </w:p>
        </w:tc>
      </w:tr>
      <w:tr w:rsidR="00F44F2D"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Расходы на обеспечение деятельности (оказание услуг) </w:t>
            </w:r>
            <w:r w:rsidRPr="009345DF">
              <w:rPr>
                <w:rFonts w:ascii="Times New Roman" w:eastAsia="Times New Roman" w:hAnsi="Times New Roman" w:cs="Times New Roman"/>
                <w:color w:val="000000"/>
                <w:sz w:val="24"/>
                <w:szCs w:val="24"/>
                <w:lang w:eastAsia="ru-RU"/>
              </w:rPr>
              <w:lastRenderedPageBreak/>
              <w:t>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25 464,2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26 472,1</w:t>
            </w:r>
          </w:p>
        </w:tc>
      </w:tr>
      <w:tr w:rsidR="00F44F2D" w:rsidRPr="009345DF" w:rsidTr="00E764CA">
        <w:trPr>
          <w:trHeight w:val="86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22 649,3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23 555,3</w:t>
            </w:r>
          </w:p>
        </w:tc>
      </w:tr>
      <w:tr w:rsidR="00F44F2D"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2 546,9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2 648,8</w:t>
            </w:r>
          </w:p>
        </w:tc>
      </w:tr>
      <w:tr w:rsidR="00F44F2D" w:rsidRPr="009345DF" w:rsidTr="00E764CA">
        <w:trPr>
          <w:trHeight w:val="8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268,0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268,0</w:t>
            </w:r>
          </w:p>
        </w:tc>
      </w:tr>
      <w:tr w:rsidR="00F44F2D" w:rsidRPr="009345DF" w:rsidTr="00E764CA">
        <w:trPr>
          <w:trHeight w:val="4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Мероприятия по подготовке градостроительной и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5700000000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r>
      <w:tr w:rsidR="00F44F2D" w:rsidRPr="009345DF" w:rsidTr="00E764CA">
        <w:trPr>
          <w:trHeight w:val="21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5710000000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r>
      <w:tr w:rsidR="00F44F2D" w:rsidRPr="009345DF" w:rsidTr="00E764CA">
        <w:trPr>
          <w:trHeight w:val="29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r>
      <w:tr w:rsidR="00F44F2D" w:rsidRPr="009345DF" w:rsidTr="00E764CA">
        <w:trPr>
          <w:trHeight w:val="38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r>
      <w:tr w:rsidR="00F44F2D" w:rsidRPr="009345DF" w:rsidTr="00E764CA">
        <w:trPr>
          <w:trHeight w:val="25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Жилищно-коммунальное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BB4255"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77 980,7</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495653"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138 725,7</w:t>
            </w:r>
          </w:p>
        </w:tc>
      </w:tr>
      <w:tr w:rsidR="00F44F2D"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Жилищное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1 150,0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E764CA">
        <w:trPr>
          <w:trHeight w:val="1134"/>
        </w:trPr>
        <w:tc>
          <w:tcPr>
            <w:tcW w:w="5954" w:type="dxa"/>
            <w:tcBorders>
              <w:top w:val="nil"/>
              <w:left w:val="single" w:sz="8" w:space="0" w:color="auto"/>
              <w:bottom w:val="nil"/>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1 150,0</w:t>
            </w:r>
          </w:p>
        </w:tc>
        <w:tc>
          <w:tcPr>
            <w:tcW w:w="1842" w:type="dxa"/>
            <w:tcBorders>
              <w:top w:val="nil"/>
              <w:left w:val="nil"/>
              <w:bottom w:val="nil"/>
              <w:right w:val="single" w:sz="8" w:space="0" w:color="auto"/>
            </w:tcBorders>
            <w:shd w:val="clear" w:color="auto" w:fill="FFFFFF" w:themeFill="background1"/>
          </w:tcPr>
          <w:p w:rsidR="00F44F2D"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E764CA">
        <w:trPr>
          <w:trHeight w:val="268"/>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47450B">
        <w:trPr>
          <w:trHeight w:val="28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Содействие предприятиям жилищно-коммунального и топливно-энергетического комплекса в проведении </w:t>
            </w:r>
            <w:r w:rsidRPr="009345DF">
              <w:rPr>
                <w:rFonts w:ascii="Times New Roman" w:eastAsia="Times New Roman" w:hAnsi="Times New Roman" w:cs="Times New Roman"/>
                <w:color w:val="000000"/>
                <w:sz w:val="24"/>
                <w:szCs w:val="24"/>
                <w:lang w:eastAsia="ru-RU"/>
              </w:rPr>
              <w:lastRenderedPageBreak/>
              <w:t>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1 150,0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r>
      <w:tr w:rsidR="00F44F2D" w:rsidRPr="009345DF" w:rsidTr="00AA700B">
        <w:trPr>
          <w:trHeight w:val="1132"/>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lastRenderedPageBreak/>
              <w:t>Оплата коммунальных услуг организации за поставку холодного водоснабжения помещений, находящимся в собственности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0710100066</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B49DA"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44F2D" w:rsidRPr="009345DF" w:rsidTr="0047450B">
        <w:trPr>
          <w:trHeight w:val="625"/>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0710100066</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AD185B"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C805E6" w:rsidRPr="009345DF" w:rsidTr="0047450B">
        <w:trPr>
          <w:trHeight w:val="625"/>
        </w:trPr>
        <w:tc>
          <w:tcPr>
            <w:tcW w:w="5954" w:type="dxa"/>
            <w:tcBorders>
              <w:top w:val="nil"/>
              <w:left w:val="single" w:sz="8" w:space="0" w:color="auto"/>
              <w:bottom w:val="single" w:sz="8" w:space="0" w:color="auto"/>
              <w:right w:val="single" w:sz="8" w:space="0" w:color="auto"/>
            </w:tcBorders>
            <w:shd w:val="clear" w:color="auto" w:fill="auto"/>
          </w:tcPr>
          <w:p w:rsidR="00C805E6" w:rsidRPr="009345DF" w:rsidRDefault="00C805E6"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Оплата коммунальных услуг организации за энргоснабжение помещений, находящимся в собственности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C805E6" w:rsidRPr="009345DF" w:rsidRDefault="00C805E6"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805E6" w:rsidRPr="009345DF" w:rsidRDefault="00C805E6"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C805E6" w:rsidRPr="009345DF" w:rsidRDefault="00C805E6"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C805E6" w:rsidRPr="009345DF" w:rsidRDefault="00C805E6"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0710100068</w:t>
            </w:r>
          </w:p>
        </w:tc>
        <w:tc>
          <w:tcPr>
            <w:tcW w:w="850" w:type="dxa"/>
            <w:tcBorders>
              <w:top w:val="nil"/>
              <w:left w:val="nil"/>
              <w:bottom w:val="single" w:sz="8" w:space="0" w:color="auto"/>
              <w:right w:val="single" w:sz="8" w:space="0" w:color="auto"/>
            </w:tcBorders>
            <w:shd w:val="clear" w:color="auto" w:fill="FFFFFF" w:themeFill="background1"/>
          </w:tcPr>
          <w:p w:rsidR="00C805E6" w:rsidRPr="009345DF" w:rsidRDefault="00C805E6" w:rsidP="004F3797">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C805E6" w:rsidRPr="009345DF" w:rsidRDefault="00925EA5"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c>
          <w:tcPr>
            <w:tcW w:w="1842" w:type="dxa"/>
            <w:tcBorders>
              <w:top w:val="nil"/>
              <w:left w:val="nil"/>
              <w:bottom w:val="single" w:sz="8" w:space="0" w:color="auto"/>
              <w:right w:val="single" w:sz="8" w:space="0" w:color="auto"/>
            </w:tcBorders>
            <w:shd w:val="clear" w:color="auto" w:fill="FFFFFF" w:themeFill="background1"/>
          </w:tcPr>
          <w:p w:rsidR="00C805E6" w:rsidRPr="009345DF" w:rsidRDefault="00AD185B"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C805E6" w:rsidRPr="009345DF" w:rsidTr="0047450B">
        <w:trPr>
          <w:trHeight w:val="625"/>
        </w:trPr>
        <w:tc>
          <w:tcPr>
            <w:tcW w:w="5954" w:type="dxa"/>
            <w:tcBorders>
              <w:top w:val="nil"/>
              <w:left w:val="single" w:sz="8" w:space="0" w:color="auto"/>
              <w:bottom w:val="single" w:sz="8" w:space="0" w:color="auto"/>
              <w:right w:val="single" w:sz="8" w:space="0" w:color="auto"/>
            </w:tcBorders>
            <w:shd w:val="clear" w:color="auto" w:fill="auto"/>
          </w:tcPr>
          <w:p w:rsidR="00C805E6" w:rsidRPr="009345DF" w:rsidRDefault="00C805E6"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C805E6" w:rsidRPr="009345DF" w:rsidRDefault="00C805E6"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805E6" w:rsidRPr="009345DF" w:rsidRDefault="00C805E6"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C805E6" w:rsidRPr="009345DF" w:rsidRDefault="00C805E6"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C805E6" w:rsidRPr="009345DF" w:rsidRDefault="00C805E6"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0710100068</w:t>
            </w:r>
          </w:p>
        </w:tc>
        <w:tc>
          <w:tcPr>
            <w:tcW w:w="850" w:type="dxa"/>
            <w:tcBorders>
              <w:top w:val="nil"/>
              <w:left w:val="nil"/>
              <w:bottom w:val="single" w:sz="8" w:space="0" w:color="auto"/>
              <w:right w:val="single" w:sz="8" w:space="0" w:color="auto"/>
            </w:tcBorders>
            <w:shd w:val="clear" w:color="auto" w:fill="FFFFFF" w:themeFill="background1"/>
          </w:tcPr>
          <w:p w:rsidR="00C805E6" w:rsidRPr="009345DF" w:rsidRDefault="00C805E6"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C805E6" w:rsidRPr="009345DF" w:rsidRDefault="00925EA5"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c>
          <w:tcPr>
            <w:tcW w:w="1842" w:type="dxa"/>
            <w:tcBorders>
              <w:top w:val="nil"/>
              <w:left w:val="nil"/>
              <w:bottom w:val="single" w:sz="8" w:space="0" w:color="auto"/>
              <w:right w:val="single" w:sz="8" w:space="0" w:color="auto"/>
            </w:tcBorders>
            <w:shd w:val="clear" w:color="auto" w:fill="FFFFFF" w:themeFill="background1"/>
          </w:tcPr>
          <w:p w:rsidR="00C805E6" w:rsidRPr="009345DF" w:rsidRDefault="00AD185B"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44F2D" w:rsidRPr="009345DF" w:rsidTr="00E764CA">
        <w:trPr>
          <w:trHeight w:val="97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Оплата коммунальных услуг теплоснабжающей организации за поставку тепловой энергии помещений, находящимся в собственности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AD185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925EA5">
        <w:trPr>
          <w:trHeight w:val="46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0710100078</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4" w:space="0" w:color="auto"/>
              <w:right w:val="single" w:sz="8" w:space="0" w:color="auto"/>
            </w:tcBorders>
            <w:shd w:val="clear" w:color="auto" w:fill="FFFFFF" w:themeFill="background1"/>
            <w:noWrap/>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4" w:space="0" w:color="auto"/>
              <w:right w:val="single" w:sz="8" w:space="0" w:color="auto"/>
            </w:tcBorders>
            <w:shd w:val="clear" w:color="auto" w:fill="FFFFFF" w:themeFill="background1"/>
          </w:tcPr>
          <w:p w:rsidR="00F44F2D" w:rsidRPr="009345DF" w:rsidRDefault="00AD185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5360C" w:rsidRPr="009345DF" w:rsidTr="0015360C">
        <w:trPr>
          <w:trHeight w:val="2535"/>
        </w:trPr>
        <w:tc>
          <w:tcPr>
            <w:tcW w:w="5954" w:type="dxa"/>
            <w:tcBorders>
              <w:top w:val="nil"/>
              <w:left w:val="single" w:sz="8" w:space="0" w:color="auto"/>
              <w:bottom w:val="single" w:sz="4" w:space="0" w:color="auto"/>
              <w:right w:val="single" w:sz="8" w:space="0" w:color="auto"/>
            </w:tcBorders>
            <w:shd w:val="clear" w:color="auto" w:fill="auto"/>
            <w:hideMark/>
          </w:tcPr>
          <w:p w:rsidR="0015360C" w:rsidRPr="009345DF" w:rsidRDefault="0015360C"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 xml:space="preserve">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2" w:type="dxa"/>
            <w:tcBorders>
              <w:top w:val="nil"/>
              <w:left w:val="nil"/>
              <w:bottom w:val="single" w:sz="4" w:space="0" w:color="auto"/>
              <w:right w:val="single" w:sz="8" w:space="0" w:color="auto"/>
            </w:tcBorders>
            <w:shd w:val="clear" w:color="auto" w:fill="FFFFFF" w:themeFill="background1"/>
            <w:hideMark/>
          </w:tcPr>
          <w:p w:rsidR="0015360C" w:rsidRPr="009345DF" w:rsidRDefault="0015360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4" w:space="0" w:color="auto"/>
              <w:right w:val="single" w:sz="8" w:space="0" w:color="auto"/>
            </w:tcBorders>
            <w:shd w:val="clear" w:color="auto" w:fill="FFFFFF" w:themeFill="background1"/>
            <w:hideMark/>
          </w:tcPr>
          <w:p w:rsidR="0015360C" w:rsidRPr="009345DF" w:rsidRDefault="0015360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4" w:space="0" w:color="auto"/>
              <w:right w:val="single" w:sz="8" w:space="0" w:color="auto"/>
            </w:tcBorders>
            <w:shd w:val="clear" w:color="auto" w:fill="FFFFFF" w:themeFill="background1"/>
            <w:hideMark/>
          </w:tcPr>
          <w:p w:rsidR="0015360C" w:rsidRPr="009345DF" w:rsidRDefault="0015360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8" w:space="0" w:color="auto"/>
            </w:tcBorders>
            <w:shd w:val="clear" w:color="auto" w:fill="FFFFFF" w:themeFill="background1"/>
            <w:hideMark/>
          </w:tcPr>
          <w:p w:rsidR="0015360C" w:rsidRPr="009345DF" w:rsidRDefault="0015360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0710100080</w:t>
            </w:r>
          </w:p>
        </w:tc>
        <w:tc>
          <w:tcPr>
            <w:tcW w:w="850" w:type="dxa"/>
            <w:tcBorders>
              <w:top w:val="nil"/>
              <w:left w:val="nil"/>
              <w:bottom w:val="single" w:sz="4" w:space="0" w:color="auto"/>
              <w:right w:val="single" w:sz="8" w:space="0" w:color="auto"/>
            </w:tcBorders>
            <w:shd w:val="clear" w:color="auto" w:fill="FFFFFF" w:themeFill="background1"/>
            <w:hideMark/>
          </w:tcPr>
          <w:p w:rsidR="0015360C" w:rsidRPr="009345DF" w:rsidRDefault="0015360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15360C" w:rsidRPr="009345DF" w:rsidRDefault="0015360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700,0</w:t>
            </w:r>
          </w:p>
        </w:tc>
        <w:tc>
          <w:tcPr>
            <w:tcW w:w="1842" w:type="dxa"/>
            <w:tcBorders>
              <w:top w:val="nil"/>
              <w:left w:val="nil"/>
              <w:bottom w:val="single" w:sz="4" w:space="0" w:color="auto"/>
              <w:right w:val="single" w:sz="8" w:space="0" w:color="auto"/>
            </w:tcBorders>
            <w:shd w:val="clear" w:color="auto" w:fill="FFFFFF" w:themeFill="background1"/>
          </w:tcPr>
          <w:p w:rsidR="0015360C" w:rsidRPr="009345DF" w:rsidRDefault="0015360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AD185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E764CA">
        <w:trPr>
          <w:trHeight w:val="97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AD185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E764CA">
        <w:trPr>
          <w:trHeight w:val="3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AD185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E764CA">
        <w:trPr>
          <w:trHeight w:val="27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BB425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76 830,7</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138 725,7</w:t>
            </w:r>
          </w:p>
        </w:tc>
      </w:tr>
      <w:tr w:rsidR="00F44F2D" w:rsidRPr="009345DF" w:rsidTr="00E764CA">
        <w:trPr>
          <w:trHeight w:val="977"/>
        </w:trPr>
        <w:tc>
          <w:tcPr>
            <w:tcW w:w="5954" w:type="dxa"/>
            <w:tcBorders>
              <w:top w:val="nil"/>
              <w:left w:val="single" w:sz="8" w:space="0" w:color="auto"/>
              <w:bottom w:val="nil"/>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67 223,3</w:t>
            </w:r>
          </w:p>
        </w:tc>
        <w:tc>
          <w:tcPr>
            <w:tcW w:w="1842" w:type="dxa"/>
            <w:tcBorders>
              <w:top w:val="nil"/>
              <w:left w:val="nil"/>
              <w:bottom w:val="nil"/>
              <w:right w:val="single" w:sz="8" w:space="0" w:color="auto"/>
            </w:tcBorders>
            <w:shd w:val="clear" w:color="auto" w:fill="FFFFFF" w:themeFill="background1"/>
          </w:tcPr>
          <w:p w:rsidR="00F44F2D"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107 605,6</w:t>
            </w:r>
          </w:p>
        </w:tc>
      </w:tr>
      <w:tr w:rsidR="00F44F2D" w:rsidRPr="009345DF" w:rsidTr="00E764CA">
        <w:trPr>
          <w:trHeight w:val="1393"/>
        </w:trPr>
        <w:tc>
          <w:tcPr>
            <w:tcW w:w="5954" w:type="dxa"/>
            <w:tcBorders>
              <w:top w:val="single" w:sz="8" w:space="0" w:color="auto"/>
              <w:left w:val="single" w:sz="8" w:space="0" w:color="auto"/>
              <w:bottom w:val="single" w:sz="4"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0710000000</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4" w:space="0" w:color="auto"/>
              <w:right w:val="single" w:sz="8" w:space="0" w:color="auto"/>
            </w:tcBorders>
            <w:shd w:val="clear" w:color="auto" w:fill="FFFFFF" w:themeFill="background1"/>
          </w:tcPr>
          <w:p w:rsidR="00F44F2D"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67 223,3</w:t>
            </w:r>
          </w:p>
        </w:tc>
        <w:tc>
          <w:tcPr>
            <w:tcW w:w="1842" w:type="dxa"/>
            <w:tcBorders>
              <w:top w:val="single" w:sz="8" w:space="0" w:color="auto"/>
              <w:left w:val="nil"/>
              <w:bottom w:val="single" w:sz="4" w:space="0" w:color="auto"/>
              <w:right w:val="single" w:sz="8" w:space="0" w:color="auto"/>
            </w:tcBorders>
            <w:shd w:val="clear" w:color="auto" w:fill="FFFFFF" w:themeFill="background1"/>
          </w:tcPr>
          <w:p w:rsidR="00F44F2D"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107 605,6</w:t>
            </w:r>
          </w:p>
        </w:tc>
      </w:tr>
      <w:tr w:rsidR="00F44F2D" w:rsidRPr="009345DF" w:rsidTr="00D31784">
        <w:trPr>
          <w:trHeight w:val="175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42 609,7</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AD185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8 052,0</w:t>
            </w:r>
          </w:p>
        </w:tc>
      </w:tr>
      <w:tr w:rsidR="000A2574" w:rsidRPr="009345DF" w:rsidTr="000F7060">
        <w:trPr>
          <w:trHeight w:val="828"/>
        </w:trPr>
        <w:tc>
          <w:tcPr>
            <w:tcW w:w="5954" w:type="dxa"/>
            <w:tcBorders>
              <w:top w:val="single" w:sz="4" w:space="0" w:color="auto"/>
              <w:left w:val="single" w:sz="4" w:space="0" w:color="auto"/>
              <w:bottom w:val="single" w:sz="4" w:space="0" w:color="auto"/>
              <w:right w:val="single" w:sz="4" w:space="0" w:color="auto"/>
            </w:tcBorders>
            <w:shd w:val="clear" w:color="auto" w:fill="auto"/>
          </w:tcPr>
          <w:p w:rsidR="000A2574" w:rsidRPr="009345DF" w:rsidRDefault="000A257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Строительство водозаборных сооружени</w:t>
            </w:r>
            <w:r w:rsidR="000F7060">
              <w:rPr>
                <w:rFonts w:ascii="Times New Roman" w:eastAsia="Times New Roman" w:hAnsi="Times New Roman" w:cs="Times New Roman"/>
                <w:color w:val="000000"/>
                <w:sz w:val="24"/>
                <w:szCs w:val="24"/>
                <w:lang w:eastAsia="ru-RU"/>
              </w:rPr>
              <w:t>й и сетей водоснабжения в пос. КомсомольскийГулькевичского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0710100045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2 352,0</w:t>
            </w:r>
          </w:p>
        </w:tc>
      </w:tr>
      <w:tr w:rsidR="000A2574" w:rsidRPr="009345DF" w:rsidTr="000A2574">
        <w:trPr>
          <w:trHeight w:val="582"/>
        </w:trPr>
        <w:tc>
          <w:tcPr>
            <w:tcW w:w="5954" w:type="dxa"/>
            <w:tcBorders>
              <w:top w:val="single" w:sz="4" w:space="0" w:color="auto"/>
              <w:left w:val="single" w:sz="4" w:space="0" w:color="auto"/>
              <w:bottom w:val="single" w:sz="4" w:space="0" w:color="auto"/>
              <w:right w:val="single" w:sz="4" w:space="0" w:color="auto"/>
            </w:tcBorders>
            <w:shd w:val="clear" w:color="auto" w:fill="auto"/>
          </w:tcPr>
          <w:p w:rsidR="000A2574" w:rsidRPr="009345DF" w:rsidRDefault="000A257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0710100045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2 352,0</w:t>
            </w:r>
          </w:p>
        </w:tc>
      </w:tr>
      <w:tr w:rsidR="00D31784" w:rsidRPr="009345DF"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D31784" w:rsidRPr="009345DF" w:rsidRDefault="00D3178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Капитальный ремонт артазианской скважины № 58228, водозабор «Центральный», расположенный по адресу: Краснодарский край, Гулькевичский район</w:t>
            </w:r>
            <w:r w:rsidR="00D72A17" w:rsidRPr="009345DF">
              <w:rPr>
                <w:rFonts w:ascii="Times New Roman" w:eastAsia="Times New Roman" w:hAnsi="Times New Roman" w:cs="Times New Roman"/>
                <w:color w:val="000000"/>
                <w:sz w:val="24"/>
                <w:szCs w:val="24"/>
                <w:lang w:eastAsia="ru-RU"/>
              </w:rPr>
              <w:t>, х.Тысячный, ул. Северная, 19а</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2861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FD1FB5">
              <w:rPr>
                <w:rFonts w:ascii="Times New Roman" w:eastAsia="Times New Roman" w:hAnsi="Times New Roman" w:cs="Times New Roman"/>
                <w:color w:val="000000"/>
                <w:sz w:val="24"/>
                <w:szCs w:val="24"/>
                <w:lang w:eastAsia="ru-RU"/>
              </w:rPr>
              <w:t>7</w:t>
            </w:r>
            <w:r w:rsidR="00D31784" w:rsidRPr="009345DF">
              <w:rPr>
                <w:rFonts w:ascii="Times New Roman" w:eastAsia="Times New Roman" w:hAnsi="Times New Roman" w:cs="Times New Roman"/>
                <w:color w:val="000000"/>
                <w:sz w:val="24"/>
                <w:szCs w:val="24"/>
                <w:lang w:eastAsia="ru-RU"/>
              </w:rPr>
              <w:t>10100046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222,7</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AD185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D31784" w:rsidRPr="009345DF"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D31784" w:rsidRPr="009345DF" w:rsidRDefault="00D3178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2861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FD1FB5">
              <w:rPr>
                <w:rFonts w:ascii="Times New Roman" w:eastAsia="Times New Roman" w:hAnsi="Times New Roman" w:cs="Times New Roman"/>
                <w:color w:val="000000"/>
                <w:sz w:val="24"/>
                <w:szCs w:val="24"/>
                <w:lang w:eastAsia="ru-RU"/>
              </w:rPr>
              <w:t>7</w:t>
            </w:r>
            <w:r w:rsidR="00D31784" w:rsidRPr="009345DF">
              <w:rPr>
                <w:rFonts w:ascii="Times New Roman" w:eastAsia="Times New Roman" w:hAnsi="Times New Roman" w:cs="Times New Roman"/>
                <w:color w:val="000000"/>
                <w:sz w:val="24"/>
                <w:szCs w:val="24"/>
                <w:lang w:eastAsia="ru-RU"/>
              </w:rPr>
              <w:t>10100046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222,7</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AD185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D31784" w:rsidRPr="009345DF"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D31784" w:rsidRPr="009345DF" w:rsidRDefault="00D3178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Капитальный ремонт артазианской скважины № 6697, по адресу: Краснодарский край, Гулькевичский район, х. Тельман, ул. Озерная,1-А</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2861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193096">
              <w:rPr>
                <w:rFonts w:ascii="Times New Roman" w:eastAsia="Times New Roman" w:hAnsi="Times New Roman" w:cs="Times New Roman"/>
                <w:color w:val="000000"/>
                <w:sz w:val="24"/>
                <w:szCs w:val="24"/>
                <w:lang w:eastAsia="ru-RU"/>
              </w:rPr>
              <w:t>7</w:t>
            </w:r>
            <w:r w:rsidR="00D31784" w:rsidRPr="009345DF">
              <w:rPr>
                <w:rFonts w:ascii="Times New Roman" w:eastAsia="Times New Roman" w:hAnsi="Times New Roman" w:cs="Times New Roman"/>
                <w:color w:val="000000"/>
                <w:sz w:val="24"/>
                <w:szCs w:val="24"/>
                <w:lang w:eastAsia="ru-RU"/>
              </w:rPr>
              <w:t>10100047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218,6</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AD185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D31784" w:rsidRPr="009345DF" w:rsidTr="00D31784">
        <w:trPr>
          <w:trHeight w:val="594"/>
        </w:trPr>
        <w:tc>
          <w:tcPr>
            <w:tcW w:w="5954" w:type="dxa"/>
            <w:tcBorders>
              <w:top w:val="single" w:sz="4" w:space="0" w:color="auto"/>
              <w:left w:val="single" w:sz="4" w:space="0" w:color="auto"/>
              <w:bottom w:val="single" w:sz="4" w:space="0" w:color="auto"/>
              <w:right w:val="single" w:sz="4" w:space="0" w:color="auto"/>
            </w:tcBorders>
            <w:shd w:val="clear" w:color="auto" w:fill="auto"/>
          </w:tcPr>
          <w:p w:rsidR="00D31784" w:rsidRPr="009345DF" w:rsidRDefault="00D3178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2861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FD1FB5">
              <w:rPr>
                <w:rFonts w:ascii="Times New Roman" w:eastAsia="Times New Roman" w:hAnsi="Times New Roman" w:cs="Times New Roman"/>
                <w:color w:val="000000"/>
                <w:sz w:val="24"/>
                <w:szCs w:val="24"/>
                <w:lang w:eastAsia="ru-RU"/>
              </w:rPr>
              <w:t>7</w:t>
            </w:r>
            <w:r w:rsidR="00D31784" w:rsidRPr="009345DF">
              <w:rPr>
                <w:rFonts w:ascii="Times New Roman" w:eastAsia="Times New Roman" w:hAnsi="Times New Roman" w:cs="Times New Roman"/>
                <w:color w:val="000000"/>
                <w:sz w:val="24"/>
                <w:szCs w:val="24"/>
                <w:lang w:eastAsia="ru-RU"/>
              </w:rPr>
              <w:t>10100047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218,6</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AD185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2C400B" w:rsidRPr="009345DF" w:rsidTr="002C400B">
        <w:trPr>
          <w:trHeight w:val="298"/>
        </w:trPr>
        <w:tc>
          <w:tcPr>
            <w:tcW w:w="5954" w:type="dxa"/>
            <w:tcBorders>
              <w:top w:val="single" w:sz="4" w:space="0" w:color="auto"/>
              <w:left w:val="single" w:sz="4" w:space="0" w:color="auto"/>
              <w:bottom w:val="single" w:sz="4" w:space="0" w:color="auto"/>
              <w:right w:val="single" w:sz="4" w:space="0" w:color="auto"/>
            </w:tcBorders>
            <w:shd w:val="clear" w:color="auto" w:fill="auto"/>
          </w:tcPr>
          <w:p w:rsidR="002C400B" w:rsidRPr="009345DF" w:rsidRDefault="002C400B"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Капитальный ремонт артезианской скважины №</w:t>
            </w:r>
            <w:r w:rsidR="00D31784" w:rsidRPr="009345DF">
              <w:rPr>
                <w:rFonts w:ascii="Times New Roman" w:eastAsia="Times New Roman" w:hAnsi="Times New Roman" w:cs="Times New Roman"/>
                <w:color w:val="000000"/>
                <w:sz w:val="24"/>
                <w:szCs w:val="24"/>
                <w:lang w:eastAsia="ru-RU"/>
              </w:rPr>
              <w:t>65503</w:t>
            </w:r>
            <w:r w:rsidR="00D72A17" w:rsidRPr="009345DF">
              <w:rPr>
                <w:rFonts w:ascii="Times New Roman" w:eastAsia="Times New Roman" w:hAnsi="Times New Roman" w:cs="Times New Roman"/>
                <w:color w:val="000000"/>
                <w:sz w:val="24"/>
                <w:szCs w:val="24"/>
                <w:lang w:eastAsia="ru-RU"/>
              </w:rPr>
              <w:t>,  Гулькевичский</w:t>
            </w:r>
            <w:r w:rsidR="00D31784" w:rsidRPr="009345DF">
              <w:rPr>
                <w:rFonts w:ascii="Times New Roman" w:eastAsia="Times New Roman" w:hAnsi="Times New Roman" w:cs="Times New Roman"/>
                <w:color w:val="000000"/>
                <w:sz w:val="24"/>
                <w:szCs w:val="24"/>
                <w:lang w:eastAsia="ru-RU"/>
              </w:rPr>
              <w:t xml:space="preserve"> район,  с. Отрадо-Ольгинское (водозабор «Центральный»), расположенный на земельном участке с кадастровым номером 23:06:0802070:620»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861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FD1FB5">
              <w:rPr>
                <w:rFonts w:ascii="Times New Roman" w:eastAsia="Times New Roman" w:hAnsi="Times New Roman" w:cs="Times New Roman"/>
                <w:color w:val="000000"/>
                <w:sz w:val="24"/>
                <w:szCs w:val="24"/>
                <w:lang w:eastAsia="ru-RU"/>
              </w:rPr>
              <w:t>7</w:t>
            </w:r>
            <w:r w:rsidR="002C400B" w:rsidRPr="009345DF">
              <w:rPr>
                <w:rFonts w:ascii="Times New Roman" w:eastAsia="Times New Roman" w:hAnsi="Times New Roman" w:cs="Times New Roman"/>
                <w:color w:val="000000"/>
                <w:sz w:val="24"/>
                <w:szCs w:val="24"/>
                <w:lang w:eastAsia="ru-RU"/>
              </w:rPr>
              <w:t>10100048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925EA5"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252,3</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AD185B"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2C400B" w:rsidRPr="009345DF" w:rsidTr="00D31784">
        <w:trPr>
          <w:trHeight w:val="275"/>
        </w:trPr>
        <w:tc>
          <w:tcPr>
            <w:tcW w:w="5954" w:type="dxa"/>
            <w:tcBorders>
              <w:top w:val="single" w:sz="4" w:space="0" w:color="auto"/>
              <w:left w:val="single" w:sz="4" w:space="0" w:color="auto"/>
              <w:bottom w:val="single" w:sz="4" w:space="0" w:color="auto"/>
              <w:right w:val="single" w:sz="4" w:space="0" w:color="auto"/>
            </w:tcBorders>
            <w:shd w:val="clear" w:color="auto" w:fill="auto"/>
          </w:tcPr>
          <w:p w:rsidR="002C400B" w:rsidRPr="009345DF" w:rsidRDefault="002C400B"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w:t>
            </w:r>
            <w:r w:rsidR="00D31784" w:rsidRPr="009345DF">
              <w:rPr>
                <w:rFonts w:ascii="Times New Roman" w:eastAsia="Times New Roman" w:hAnsi="Times New Roman" w:cs="Times New Roman"/>
                <w:color w:val="000000"/>
                <w:sz w:val="24"/>
                <w:szCs w:val="24"/>
                <w:lang w:eastAsia="ru-RU"/>
              </w:rPr>
              <w:t xml:space="preserve">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861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FD1FB5">
              <w:rPr>
                <w:rFonts w:ascii="Times New Roman" w:eastAsia="Times New Roman" w:hAnsi="Times New Roman" w:cs="Times New Roman"/>
                <w:color w:val="000000"/>
                <w:sz w:val="24"/>
                <w:szCs w:val="24"/>
                <w:lang w:eastAsia="ru-RU"/>
              </w:rPr>
              <w:t>7</w:t>
            </w:r>
            <w:r w:rsidR="002C400B" w:rsidRPr="009345DF">
              <w:rPr>
                <w:rFonts w:ascii="Times New Roman" w:eastAsia="Times New Roman" w:hAnsi="Times New Roman" w:cs="Times New Roman"/>
                <w:color w:val="000000"/>
                <w:sz w:val="24"/>
                <w:szCs w:val="24"/>
                <w:lang w:eastAsia="ru-RU"/>
              </w:rPr>
              <w:t>10100048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925EA5"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252,3</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AD185B"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2C400B" w:rsidRPr="009345DF" w:rsidTr="009D7478">
        <w:trPr>
          <w:trHeight w:val="549"/>
        </w:trPr>
        <w:tc>
          <w:tcPr>
            <w:tcW w:w="5954" w:type="dxa"/>
            <w:tcBorders>
              <w:top w:val="single" w:sz="4" w:space="0" w:color="auto"/>
              <w:left w:val="single" w:sz="4" w:space="0" w:color="auto"/>
              <w:bottom w:val="single" w:sz="4" w:space="0" w:color="auto"/>
              <w:right w:val="single" w:sz="4" w:space="0" w:color="auto"/>
            </w:tcBorders>
            <w:shd w:val="clear" w:color="auto" w:fill="auto"/>
          </w:tcPr>
          <w:p w:rsidR="002C400B" w:rsidRPr="009345DF" w:rsidRDefault="002C400B"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Капитальный ремонт артезианской скважины №78758, по адресу: Краснодарский к</w:t>
            </w:r>
            <w:r w:rsidR="00D72A17" w:rsidRPr="009345DF">
              <w:rPr>
                <w:rFonts w:ascii="Times New Roman" w:eastAsia="Times New Roman" w:hAnsi="Times New Roman" w:cs="Times New Roman"/>
                <w:color w:val="000000"/>
                <w:sz w:val="24"/>
                <w:szCs w:val="24"/>
                <w:lang w:eastAsia="ru-RU"/>
              </w:rPr>
              <w:t>рай, Гулькевичский</w:t>
            </w:r>
            <w:r w:rsidRPr="009345DF">
              <w:rPr>
                <w:rFonts w:ascii="Times New Roman" w:eastAsia="Times New Roman" w:hAnsi="Times New Roman" w:cs="Times New Roman"/>
                <w:color w:val="000000"/>
                <w:sz w:val="24"/>
                <w:szCs w:val="24"/>
                <w:lang w:eastAsia="ru-RU"/>
              </w:rPr>
              <w:t xml:space="preserve"> район,  г.Гулькевичи, ул. Короткова(водозабор «Коротков»)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861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FD1FB5">
              <w:rPr>
                <w:rFonts w:ascii="Times New Roman" w:eastAsia="Times New Roman" w:hAnsi="Times New Roman" w:cs="Times New Roman"/>
                <w:color w:val="000000"/>
                <w:sz w:val="24"/>
                <w:szCs w:val="24"/>
                <w:lang w:eastAsia="ru-RU"/>
              </w:rPr>
              <w:t>7</w:t>
            </w:r>
            <w:r w:rsidR="002C400B" w:rsidRPr="009345DF">
              <w:rPr>
                <w:rFonts w:ascii="Times New Roman" w:eastAsia="Times New Roman" w:hAnsi="Times New Roman" w:cs="Times New Roman"/>
                <w:color w:val="000000"/>
                <w:sz w:val="24"/>
                <w:szCs w:val="24"/>
                <w:lang w:eastAsia="ru-RU"/>
              </w:rPr>
              <w:t>10100049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925EA5"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276,5</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AD185B"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2C400B" w:rsidRPr="009345DF" w:rsidTr="002C400B">
        <w:trPr>
          <w:trHeight w:val="258"/>
        </w:trPr>
        <w:tc>
          <w:tcPr>
            <w:tcW w:w="5954" w:type="dxa"/>
            <w:tcBorders>
              <w:top w:val="single" w:sz="4" w:space="0" w:color="auto"/>
              <w:left w:val="single" w:sz="4" w:space="0" w:color="auto"/>
              <w:bottom w:val="single" w:sz="4" w:space="0" w:color="auto"/>
              <w:right w:val="single" w:sz="4" w:space="0" w:color="auto"/>
            </w:tcBorders>
            <w:shd w:val="clear" w:color="auto" w:fill="auto"/>
          </w:tcPr>
          <w:p w:rsidR="002C400B" w:rsidRPr="009345DF" w:rsidRDefault="002C400B"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w:t>
            </w:r>
            <w:r w:rsidR="00D31784" w:rsidRPr="009345DF">
              <w:rPr>
                <w:rFonts w:ascii="Times New Roman" w:eastAsia="Times New Roman" w:hAnsi="Times New Roman" w:cs="Times New Roman"/>
                <w:color w:val="000000"/>
                <w:sz w:val="24"/>
                <w:szCs w:val="24"/>
                <w:lang w:eastAsia="ru-RU"/>
              </w:rPr>
              <w:t xml:space="preserve">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861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D72A17" w:rsidRPr="009345DF">
              <w:rPr>
                <w:rFonts w:ascii="Times New Roman" w:eastAsia="Times New Roman" w:hAnsi="Times New Roman" w:cs="Times New Roman"/>
                <w:color w:val="000000"/>
                <w:sz w:val="24"/>
                <w:szCs w:val="24"/>
                <w:lang w:eastAsia="ru-RU"/>
              </w:rPr>
              <w:t>7</w:t>
            </w:r>
            <w:r w:rsidR="002C400B" w:rsidRPr="009345DF">
              <w:rPr>
                <w:rFonts w:ascii="Times New Roman" w:eastAsia="Times New Roman" w:hAnsi="Times New Roman" w:cs="Times New Roman"/>
                <w:color w:val="000000"/>
                <w:sz w:val="24"/>
                <w:szCs w:val="24"/>
                <w:lang w:eastAsia="ru-RU"/>
              </w:rPr>
              <w:t>10100049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925EA5"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276,5</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AD185B"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28613C" w:rsidRPr="009345DF" w:rsidTr="002C400B">
        <w:trPr>
          <w:trHeight w:val="258"/>
        </w:trPr>
        <w:tc>
          <w:tcPr>
            <w:tcW w:w="5954" w:type="dxa"/>
            <w:tcBorders>
              <w:top w:val="single" w:sz="4" w:space="0" w:color="auto"/>
              <w:left w:val="single" w:sz="4" w:space="0" w:color="auto"/>
              <w:bottom w:val="single" w:sz="4" w:space="0" w:color="auto"/>
              <w:right w:val="single" w:sz="4" w:space="0" w:color="auto"/>
            </w:tcBorders>
            <w:shd w:val="clear" w:color="auto" w:fill="auto"/>
          </w:tcPr>
          <w:p w:rsidR="0028613C" w:rsidRPr="009345DF" w:rsidRDefault="0028613C" w:rsidP="004F3797">
            <w:pPr>
              <w:shd w:val="clear" w:color="auto" w:fill="FFFFFF" w:themeFill="background1"/>
              <w:spacing w:after="0" w:line="240" w:lineRule="auto"/>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Модернизация систем теплоснабжения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0710100051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925EA5"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AD185B"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1 000,0</w:t>
            </w:r>
          </w:p>
        </w:tc>
      </w:tr>
      <w:tr w:rsidR="0028613C" w:rsidRPr="009345DF" w:rsidTr="002C400B">
        <w:trPr>
          <w:trHeight w:val="258"/>
        </w:trPr>
        <w:tc>
          <w:tcPr>
            <w:tcW w:w="5954" w:type="dxa"/>
            <w:tcBorders>
              <w:top w:val="single" w:sz="4" w:space="0" w:color="auto"/>
              <w:left w:val="single" w:sz="4" w:space="0" w:color="auto"/>
              <w:bottom w:val="single" w:sz="4" w:space="0" w:color="auto"/>
              <w:right w:val="single" w:sz="4" w:space="0" w:color="auto"/>
            </w:tcBorders>
            <w:shd w:val="clear" w:color="auto" w:fill="auto"/>
          </w:tcPr>
          <w:p w:rsidR="0028613C" w:rsidRPr="009345DF" w:rsidRDefault="0028613C" w:rsidP="004F3797">
            <w:pPr>
              <w:shd w:val="clear" w:color="auto" w:fill="FFFFFF" w:themeFill="background1"/>
              <w:spacing w:after="0" w:line="240" w:lineRule="auto"/>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0710100051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925EA5"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AD185B"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1 000,0</w:t>
            </w:r>
          </w:p>
        </w:tc>
      </w:tr>
      <w:tr w:rsidR="006507E8" w:rsidRPr="009345DF" w:rsidTr="002C400B">
        <w:trPr>
          <w:trHeight w:val="258"/>
        </w:trPr>
        <w:tc>
          <w:tcPr>
            <w:tcW w:w="5954" w:type="dxa"/>
            <w:tcBorders>
              <w:top w:val="single" w:sz="4" w:space="0" w:color="auto"/>
              <w:left w:val="single" w:sz="4" w:space="0" w:color="auto"/>
              <w:bottom w:val="single" w:sz="4" w:space="0" w:color="auto"/>
              <w:right w:val="single" w:sz="4" w:space="0" w:color="auto"/>
            </w:tcBorders>
            <w:shd w:val="clear" w:color="auto" w:fill="auto"/>
          </w:tcPr>
          <w:p w:rsidR="006507E8" w:rsidRPr="009345DF" w:rsidRDefault="006507E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Капитальный ремонт самотечных сетей водоотведения на территории Гулькевичского городского поселения Гулькевичского района г.Гулькевичи ( микрорайон  «Западный» диаметром 100,150,300 мм, ул. Первомайская диаметром 300 мм, об</w:t>
            </w:r>
            <w:r w:rsidR="00D72A17" w:rsidRPr="009345DF">
              <w:rPr>
                <w:rFonts w:ascii="Times New Roman" w:eastAsia="Times New Roman" w:hAnsi="Times New Roman" w:cs="Times New Roman"/>
                <w:color w:val="000000"/>
                <w:sz w:val="24"/>
                <w:szCs w:val="24"/>
                <w:lang w:eastAsia="ru-RU"/>
              </w:rPr>
              <w:t>щей протяжённостью 4165 метров)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6507E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6507E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6507E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2861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FD1FB5">
              <w:rPr>
                <w:rFonts w:ascii="Times New Roman" w:eastAsia="Times New Roman" w:hAnsi="Times New Roman" w:cs="Times New Roman"/>
                <w:color w:val="000000"/>
                <w:sz w:val="24"/>
                <w:szCs w:val="24"/>
                <w:lang w:eastAsia="ru-RU"/>
              </w:rPr>
              <w:t>7</w:t>
            </w:r>
            <w:r w:rsidR="00AD185B">
              <w:rPr>
                <w:rFonts w:ascii="Times New Roman" w:eastAsia="Times New Roman" w:hAnsi="Times New Roman" w:cs="Times New Roman"/>
                <w:color w:val="000000"/>
                <w:sz w:val="24"/>
                <w:szCs w:val="24"/>
                <w:lang w:eastAsia="ru-RU"/>
              </w:rPr>
              <w:t>101</w:t>
            </w:r>
            <w:r w:rsidR="006507E8" w:rsidRPr="009345DF">
              <w:rPr>
                <w:rFonts w:ascii="Times New Roman" w:eastAsia="Times New Roman" w:hAnsi="Times New Roman" w:cs="Times New Roman"/>
                <w:color w:val="000000"/>
                <w:sz w:val="24"/>
                <w:szCs w:val="24"/>
                <w:lang w:eastAsia="ru-RU"/>
              </w:rPr>
              <w:t>00</w:t>
            </w:r>
            <w:r w:rsidR="00193096">
              <w:rPr>
                <w:rFonts w:ascii="Times New Roman" w:eastAsia="Times New Roman" w:hAnsi="Times New Roman" w:cs="Times New Roman"/>
                <w:color w:val="000000"/>
                <w:sz w:val="24"/>
                <w:szCs w:val="24"/>
                <w:lang w:eastAsia="ru-RU"/>
              </w:rPr>
              <w:t>0</w:t>
            </w:r>
            <w:r w:rsidR="006507E8" w:rsidRPr="009345DF">
              <w:rPr>
                <w:rFonts w:ascii="Times New Roman" w:eastAsia="Times New Roman" w:hAnsi="Times New Roman" w:cs="Times New Roman"/>
                <w:color w:val="000000"/>
                <w:sz w:val="24"/>
                <w:szCs w:val="24"/>
                <w:lang w:eastAsia="ru-RU"/>
              </w:rPr>
              <w:t>52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6507E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241EF8"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24 613,7</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AD185B"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6507E8" w:rsidRPr="009345DF" w:rsidTr="002C400B">
        <w:trPr>
          <w:trHeight w:val="258"/>
        </w:trPr>
        <w:tc>
          <w:tcPr>
            <w:tcW w:w="5954" w:type="dxa"/>
            <w:tcBorders>
              <w:top w:val="single" w:sz="4" w:space="0" w:color="auto"/>
              <w:left w:val="single" w:sz="4" w:space="0" w:color="auto"/>
              <w:bottom w:val="single" w:sz="4" w:space="0" w:color="auto"/>
              <w:right w:val="single" w:sz="4" w:space="0" w:color="auto"/>
            </w:tcBorders>
            <w:shd w:val="clear" w:color="auto" w:fill="auto"/>
          </w:tcPr>
          <w:p w:rsidR="006507E8" w:rsidRPr="009345DF" w:rsidRDefault="006507E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6507E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6507E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6507E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2861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FD1FB5">
              <w:rPr>
                <w:rFonts w:ascii="Times New Roman" w:eastAsia="Times New Roman" w:hAnsi="Times New Roman" w:cs="Times New Roman"/>
                <w:color w:val="000000"/>
                <w:sz w:val="24"/>
                <w:szCs w:val="24"/>
                <w:lang w:eastAsia="ru-RU"/>
              </w:rPr>
              <w:t>7</w:t>
            </w:r>
            <w:r w:rsidR="006507E8" w:rsidRPr="009345DF">
              <w:rPr>
                <w:rFonts w:ascii="Times New Roman" w:eastAsia="Times New Roman" w:hAnsi="Times New Roman" w:cs="Times New Roman"/>
                <w:color w:val="000000"/>
                <w:sz w:val="24"/>
                <w:szCs w:val="24"/>
                <w:lang w:eastAsia="ru-RU"/>
              </w:rPr>
              <w:t>10100052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6507E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241EF8"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24 613,7</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AD185B"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AD185B" w:rsidRPr="009345DF" w:rsidTr="002C400B">
        <w:trPr>
          <w:trHeight w:val="258"/>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D185B" w:rsidRPr="009345DF" w:rsidRDefault="000A257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A93BA5">
              <w:rPr>
                <w:rFonts w:ascii="Times New Roman" w:hAnsi="Times New Roman" w:cs="Times New Roman"/>
                <w:sz w:val="24"/>
                <w:szCs w:val="24"/>
              </w:rPr>
              <w:t>Осуществление экологического просвещения, а также организация экологического воспитания и формирование экологической культуры в области обращения с твердыми коммунальными отходами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FD1F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r w:rsidR="000A2574">
              <w:rPr>
                <w:rFonts w:ascii="Times New Roman" w:eastAsia="Times New Roman" w:hAnsi="Times New Roman" w:cs="Times New Roman"/>
                <w:color w:val="000000"/>
                <w:sz w:val="24"/>
                <w:szCs w:val="24"/>
                <w:lang w:eastAsia="ru-RU"/>
              </w:rPr>
              <w:t>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AD185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Default="005849F9"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Default="000A2574"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200,0</w:t>
            </w:r>
          </w:p>
        </w:tc>
      </w:tr>
      <w:tr w:rsidR="00AD185B" w:rsidRPr="009345DF" w:rsidTr="002C400B">
        <w:trPr>
          <w:trHeight w:val="258"/>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D185B" w:rsidRPr="009345DF" w:rsidRDefault="000A257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FD1F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r w:rsidR="000A2574">
              <w:rPr>
                <w:rFonts w:ascii="Times New Roman" w:eastAsia="Times New Roman" w:hAnsi="Times New Roman" w:cs="Times New Roman"/>
                <w:color w:val="000000"/>
                <w:sz w:val="24"/>
                <w:szCs w:val="24"/>
                <w:lang w:eastAsia="ru-RU"/>
              </w:rPr>
              <w:t>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Default="005849F9"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Default="000A2574"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200,0</w:t>
            </w:r>
          </w:p>
        </w:tc>
      </w:tr>
      <w:tr w:rsidR="00F44F2D" w:rsidRPr="009345DF"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9345DF" w:rsidRDefault="00333C5F"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Приобретение материалов для формирования аварийного резерва материально-технических ресурсов для предупреждения ситуаций,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241EF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2 000,0</w:t>
            </w:r>
          </w:p>
        </w:tc>
      </w:tr>
      <w:tr w:rsidR="00241EF8" w:rsidRPr="009345DF"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241EF8" w:rsidRPr="009345DF" w:rsidRDefault="00241EF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Закупка товаров, работ и услуг для муниципальных </w:t>
            </w:r>
            <w:r w:rsidRPr="009345DF">
              <w:rPr>
                <w:rFonts w:ascii="Times New Roman" w:eastAsia="Times New Roman" w:hAnsi="Times New Roman" w:cs="Times New Roman"/>
                <w:color w:val="000000"/>
                <w:sz w:val="24"/>
                <w:szCs w:val="24"/>
                <w:lang w:eastAsia="ru-RU"/>
              </w:rPr>
              <w:lastRenderedPageBreak/>
              <w:t>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41EF8" w:rsidRPr="009345DF" w:rsidRDefault="00241EF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41EF8" w:rsidRPr="009345DF" w:rsidRDefault="00241EF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41EF8" w:rsidRPr="009345DF" w:rsidRDefault="00241EF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41EF8" w:rsidRPr="009345DF" w:rsidRDefault="00241EF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41EF8" w:rsidRPr="009345DF" w:rsidRDefault="00241EF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41EF8" w:rsidRDefault="00C02F9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00241EF8">
              <w:rPr>
                <w:rFonts w:ascii="Times New Roman" w:eastAsia="Times New Roman" w:hAnsi="Times New Roman" w:cs="Times New Roman"/>
                <w:color w:val="000000"/>
                <w:sz w:val="24"/>
                <w:szCs w:val="24"/>
                <w:lang w:eastAsia="ru-RU"/>
              </w:rPr>
              <w:t>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41EF8"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2 000,0</w:t>
            </w:r>
          </w:p>
        </w:tc>
      </w:tr>
      <w:tr w:rsidR="00AA700B" w:rsidRPr="009345DF"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A700B" w:rsidRPr="009345DF" w:rsidRDefault="00AA700B"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Приобретение контейнеров для сбора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241EF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AA700B" w:rsidRPr="009345DF"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A700B" w:rsidRPr="009345DF" w:rsidRDefault="00AA700B"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241EF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F44F2D" w:rsidRPr="009345DF" w:rsidTr="00E764CA">
        <w:trPr>
          <w:trHeight w:val="635"/>
        </w:trPr>
        <w:tc>
          <w:tcPr>
            <w:tcW w:w="5954" w:type="dxa"/>
            <w:tcBorders>
              <w:top w:val="single" w:sz="4" w:space="0" w:color="auto"/>
              <w:left w:val="single" w:sz="8" w:space="0" w:color="auto"/>
              <w:bottom w:val="single" w:sz="8" w:space="0" w:color="auto"/>
              <w:right w:val="single" w:sz="8" w:space="0" w:color="auto"/>
            </w:tcBorders>
            <w:shd w:val="clear" w:color="auto" w:fill="auto"/>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Проведение лабораторных испытаний  и технического обслуживания электросетевого оборудования</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0710100073</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9345DF" w:rsidRDefault="00241EF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241EF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5A2E6F"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5A2E6F" w:rsidRPr="009345DF" w:rsidRDefault="005A2E6F"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Оплата услуг по технической эксплуатации электроустановок</w:t>
            </w:r>
          </w:p>
        </w:tc>
        <w:tc>
          <w:tcPr>
            <w:tcW w:w="992" w:type="dxa"/>
            <w:tcBorders>
              <w:top w:val="nil"/>
              <w:left w:val="nil"/>
              <w:bottom w:val="single" w:sz="8" w:space="0" w:color="auto"/>
              <w:right w:val="single" w:sz="8" w:space="0" w:color="auto"/>
            </w:tcBorders>
            <w:shd w:val="clear" w:color="auto" w:fill="FFFFFF" w:themeFill="background1"/>
          </w:tcPr>
          <w:p w:rsidR="005A2E6F" w:rsidRPr="009345DF" w:rsidRDefault="005A2E6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5A2E6F" w:rsidRPr="009345DF" w:rsidRDefault="005A2E6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5A2E6F" w:rsidRPr="009345DF" w:rsidRDefault="005A2E6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A2E6F" w:rsidRPr="009345DF" w:rsidRDefault="005A2E6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0710100074</w:t>
            </w:r>
          </w:p>
        </w:tc>
        <w:tc>
          <w:tcPr>
            <w:tcW w:w="850" w:type="dxa"/>
            <w:tcBorders>
              <w:top w:val="nil"/>
              <w:left w:val="nil"/>
              <w:bottom w:val="single" w:sz="8" w:space="0" w:color="auto"/>
              <w:right w:val="single" w:sz="8" w:space="0" w:color="auto"/>
            </w:tcBorders>
            <w:shd w:val="clear" w:color="auto" w:fill="FFFFFF" w:themeFill="background1"/>
          </w:tcPr>
          <w:p w:rsidR="005A2E6F" w:rsidRPr="009345DF" w:rsidRDefault="005A2E6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A2E6F" w:rsidRPr="009345DF" w:rsidRDefault="00241EF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A2E6F"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5A2E6F"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5A2E6F" w:rsidRPr="009345DF" w:rsidRDefault="005A2E6F"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A2E6F" w:rsidRPr="009345DF" w:rsidRDefault="005A2E6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5A2E6F" w:rsidRPr="009345DF" w:rsidRDefault="005A2E6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5A2E6F" w:rsidRPr="009345DF" w:rsidRDefault="005A2E6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A2E6F" w:rsidRPr="009345DF" w:rsidRDefault="005A2E6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0710100074</w:t>
            </w:r>
          </w:p>
        </w:tc>
        <w:tc>
          <w:tcPr>
            <w:tcW w:w="850" w:type="dxa"/>
            <w:tcBorders>
              <w:top w:val="nil"/>
              <w:left w:val="nil"/>
              <w:bottom w:val="single" w:sz="8" w:space="0" w:color="auto"/>
              <w:right w:val="single" w:sz="8" w:space="0" w:color="auto"/>
            </w:tcBorders>
            <w:shd w:val="clear" w:color="auto" w:fill="FFFFFF" w:themeFill="background1"/>
          </w:tcPr>
          <w:p w:rsidR="005A2E6F" w:rsidRPr="009345DF" w:rsidRDefault="005A2E6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A2E6F" w:rsidRPr="009345DF" w:rsidRDefault="00241EF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A2E6F"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Обустройство мест (площадок) накопления твердых коммунальных отходов</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0710100076</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241EF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1 500,0</w:t>
            </w:r>
          </w:p>
        </w:tc>
      </w:tr>
      <w:tr w:rsidR="00F44F2D"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0710100076</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241EF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1 500,0</w:t>
            </w:r>
          </w:p>
        </w:tc>
      </w:tr>
      <w:tr w:rsidR="006731A6"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6731A6" w:rsidRPr="00A87D04" w:rsidRDefault="006731A6"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Ремонт муниципального имущества</w:t>
            </w:r>
          </w:p>
        </w:tc>
        <w:tc>
          <w:tcPr>
            <w:tcW w:w="992" w:type="dxa"/>
            <w:tcBorders>
              <w:top w:val="nil"/>
              <w:left w:val="nil"/>
              <w:bottom w:val="single" w:sz="8" w:space="0" w:color="auto"/>
              <w:right w:val="single" w:sz="8" w:space="0" w:color="auto"/>
            </w:tcBorders>
            <w:shd w:val="clear" w:color="auto" w:fill="FFFFFF" w:themeFill="background1"/>
          </w:tcPr>
          <w:p w:rsidR="006731A6" w:rsidRPr="00A87D04" w:rsidRDefault="006731A6"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6731A6" w:rsidRPr="00A87D04" w:rsidRDefault="006731A6"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6731A6" w:rsidRPr="00A87D04" w:rsidRDefault="006731A6"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6731A6" w:rsidRPr="00A87D04" w:rsidRDefault="006731A6"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0710100079</w:t>
            </w:r>
          </w:p>
        </w:tc>
        <w:tc>
          <w:tcPr>
            <w:tcW w:w="850" w:type="dxa"/>
            <w:tcBorders>
              <w:top w:val="nil"/>
              <w:left w:val="nil"/>
              <w:bottom w:val="single" w:sz="8" w:space="0" w:color="auto"/>
              <w:right w:val="single" w:sz="8" w:space="0" w:color="auto"/>
            </w:tcBorders>
            <w:shd w:val="clear" w:color="auto" w:fill="FFFFFF" w:themeFill="background1"/>
          </w:tcPr>
          <w:p w:rsidR="006731A6" w:rsidRPr="00A87D04" w:rsidRDefault="006731A6"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6731A6" w:rsidRDefault="006731A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6731A6"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6731A6"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6731A6" w:rsidRPr="00A87D04" w:rsidRDefault="006731A6"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6731A6" w:rsidRPr="00A87D04" w:rsidRDefault="006731A6"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6731A6" w:rsidRPr="00A87D04" w:rsidRDefault="006731A6"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6731A6" w:rsidRPr="00A87D04" w:rsidRDefault="006731A6"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6731A6" w:rsidRPr="00A87D04" w:rsidRDefault="006731A6"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0710100079</w:t>
            </w:r>
          </w:p>
        </w:tc>
        <w:tc>
          <w:tcPr>
            <w:tcW w:w="850" w:type="dxa"/>
            <w:tcBorders>
              <w:top w:val="nil"/>
              <w:left w:val="nil"/>
              <w:bottom w:val="single" w:sz="8" w:space="0" w:color="auto"/>
              <w:right w:val="single" w:sz="8" w:space="0" w:color="auto"/>
            </w:tcBorders>
            <w:shd w:val="clear" w:color="auto" w:fill="FFFFFF" w:themeFill="background1"/>
          </w:tcPr>
          <w:p w:rsidR="006731A6" w:rsidRPr="00A87D04" w:rsidRDefault="006731A6"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6731A6" w:rsidRDefault="006731A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6731A6"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F44F2D"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5A2E6F"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w:t>
            </w:r>
            <w:r w:rsidR="005A2E6F" w:rsidRPr="009345DF">
              <w:rPr>
                <w:rFonts w:ascii="Times New Roman" w:eastAsia="Times New Roman" w:hAnsi="Times New Roman" w:cs="Times New Roman"/>
                <w:color w:val="000000"/>
                <w:sz w:val="24"/>
                <w:szCs w:val="24"/>
                <w:lang w:eastAsia="ru-RU"/>
              </w:rPr>
              <w:t>085</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6731A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w:t>
            </w:r>
            <w:r w:rsidR="005A2E6F" w:rsidRPr="009345DF">
              <w:rPr>
                <w:rFonts w:ascii="Times New Roman" w:eastAsia="Times New Roman" w:hAnsi="Times New Roman" w:cs="Times New Roman"/>
                <w:color w:val="000000"/>
                <w:sz w:val="24"/>
                <w:szCs w:val="24"/>
                <w:lang w:eastAsia="ru-RU"/>
              </w:rPr>
              <w:t>85</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6731A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E05C14"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E05C14" w:rsidRPr="009345DF" w:rsidRDefault="00E05C1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водоснабжения населения</w:t>
            </w:r>
            <w:r w:rsidR="00A77E96" w:rsidRPr="009345DF">
              <w:rPr>
                <w:rFonts w:ascii="Times New Roman" w:eastAsia="Times New Roman" w:hAnsi="Times New Roman" w:cs="Times New Roman"/>
                <w:color w:val="000000"/>
                <w:sz w:val="24"/>
                <w:szCs w:val="24"/>
                <w:lang w:eastAsia="ru-RU"/>
              </w:rPr>
              <w:t xml:space="preserve"> (капитальный </w:t>
            </w:r>
            <w:r w:rsidR="002C400B" w:rsidRPr="009345DF">
              <w:rPr>
                <w:rFonts w:ascii="Times New Roman" w:eastAsia="Times New Roman" w:hAnsi="Times New Roman" w:cs="Times New Roman"/>
                <w:color w:val="000000"/>
                <w:sz w:val="24"/>
                <w:szCs w:val="24"/>
                <w:lang w:eastAsia="ru-RU"/>
              </w:rPr>
              <w:t xml:space="preserve">ремонт артезианской скважины №79007, Краснодарский край, Гулькевичский муниципальный </w:t>
            </w:r>
            <w:r w:rsidR="002C400B" w:rsidRPr="009345DF">
              <w:rPr>
                <w:rFonts w:ascii="Times New Roman" w:eastAsia="Times New Roman" w:hAnsi="Times New Roman" w:cs="Times New Roman"/>
                <w:color w:val="000000"/>
                <w:sz w:val="24"/>
                <w:szCs w:val="24"/>
                <w:lang w:eastAsia="ru-RU"/>
              </w:rPr>
              <w:lastRenderedPageBreak/>
              <w:t>район, Гулькевичскоегордское поселение, г.Гулькевичи, ул. Весенняя,33 А»</w:t>
            </w:r>
            <w:r w:rsidR="00FC2A9F">
              <w:rPr>
                <w:rFonts w:ascii="Times New Roman" w:eastAsia="Times New Roman" w:hAnsi="Times New Roman" w:cs="Times New Roman"/>
                <w:color w:val="000000"/>
                <w:sz w:val="24"/>
                <w:szCs w:val="24"/>
                <w:lang w:eastAsia="ru-RU"/>
              </w:rPr>
              <w:t>)</w:t>
            </w:r>
          </w:p>
        </w:tc>
        <w:tc>
          <w:tcPr>
            <w:tcW w:w="992" w:type="dxa"/>
            <w:tcBorders>
              <w:top w:val="nil"/>
              <w:left w:val="nil"/>
              <w:bottom w:val="single" w:sz="8" w:space="0" w:color="auto"/>
              <w:right w:val="single" w:sz="8" w:space="0" w:color="auto"/>
            </w:tcBorders>
            <w:shd w:val="clear" w:color="auto" w:fill="FFFFFF" w:themeFill="background1"/>
          </w:tcPr>
          <w:p w:rsidR="00E05C14" w:rsidRPr="009345DF" w:rsidRDefault="00E05C1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4" w:space="0" w:color="auto"/>
              <w:right w:val="single" w:sz="8" w:space="0" w:color="auto"/>
            </w:tcBorders>
            <w:shd w:val="clear" w:color="auto" w:fill="FFFFFF" w:themeFill="background1"/>
          </w:tcPr>
          <w:p w:rsidR="00E05C14" w:rsidRPr="009345DF" w:rsidRDefault="00E05C1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E05C14" w:rsidRPr="009345DF" w:rsidRDefault="00E05C1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05C14" w:rsidRPr="009345DF" w:rsidRDefault="00E05C1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1A574C" w:rsidRPr="009345DF">
              <w:rPr>
                <w:rFonts w:ascii="Times New Roman" w:eastAsia="Times New Roman" w:hAnsi="Times New Roman" w:cs="Times New Roman"/>
                <w:color w:val="000000"/>
                <w:sz w:val="24"/>
                <w:szCs w:val="24"/>
                <w:lang w:val="en-US" w:eastAsia="ru-RU"/>
              </w:rPr>
              <w:t>7</w:t>
            </w:r>
            <w:r w:rsidRPr="009345DF">
              <w:rPr>
                <w:rFonts w:ascii="Times New Roman" w:eastAsia="Times New Roman" w:hAnsi="Times New Roman" w:cs="Times New Roman"/>
                <w:color w:val="000000"/>
                <w:sz w:val="24"/>
                <w:szCs w:val="24"/>
                <w:lang w:eastAsia="ru-RU"/>
              </w:rPr>
              <w:t>101</w:t>
            </w:r>
            <w:r w:rsidRPr="009345DF">
              <w:rPr>
                <w:rFonts w:ascii="Times New Roman" w:eastAsia="Times New Roman" w:hAnsi="Times New Roman" w:cs="Times New Roman"/>
                <w:color w:val="000000"/>
                <w:sz w:val="24"/>
                <w:szCs w:val="24"/>
                <w:lang w:val="en-US" w:eastAsia="ru-RU"/>
              </w:rPr>
              <w:t>S</w:t>
            </w:r>
            <w:r w:rsidRPr="009345DF">
              <w:rPr>
                <w:rFonts w:ascii="Times New Roman" w:eastAsia="Times New Roman" w:hAnsi="Times New Roman" w:cs="Times New Roman"/>
                <w:color w:val="000000"/>
                <w:sz w:val="24"/>
                <w:szCs w:val="24"/>
                <w:lang w:eastAsia="ru-RU"/>
              </w:rPr>
              <w:t>0330</w:t>
            </w:r>
          </w:p>
        </w:tc>
        <w:tc>
          <w:tcPr>
            <w:tcW w:w="850" w:type="dxa"/>
            <w:tcBorders>
              <w:top w:val="nil"/>
              <w:left w:val="nil"/>
              <w:bottom w:val="single" w:sz="8" w:space="0" w:color="auto"/>
              <w:right w:val="single" w:sz="8" w:space="0" w:color="auto"/>
            </w:tcBorders>
            <w:shd w:val="clear" w:color="auto" w:fill="FFFFFF" w:themeFill="background1"/>
          </w:tcPr>
          <w:p w:rsidR="00E05C14" w:rsidRPr="009345DF" w:rsidRDefault="00E05C1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05C14" w:rsidRPr="009345DF" w:rsidRDefault="00FC2A9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10 525,9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05C14"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E05C14"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E05C14" w:rsidRPr="009345DF" w:rsidRDefault="00E05C1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w:t>
            </w:r>
          </w:p>
        </w:tc>
        <w:tc>
          <w:tcPr>
            <w:tcW w:w="992" w:type="dxa"/>
            <w:tcBorders>
              <w:top w:val="nil"/>
              <w:left w:val="nil"/>
              <w:bottom w:val="single" w:sz="8" w:space="0" w:color="auto"/>
              <w:right w:val="single" w:sz="8" w:space="0" w:color="auto"/>
            </w:tcBorders>
            <w:shd w:val="clear" w:color="auto" w:fill="FFFFFF" w:themeFill="background1"/>
          </w:tcPr>
          <w:p w:rsidR="00E05C14" w:rsidRPr="009345DF" w:rsidRDefault="00E05C1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E05C14" w:rsidRPr="009345DF" w:rsidRDefault="00E05C1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E05C14" w:rsidRPr="009345DF" w:rsidRDefault="00E05C1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05C14" w:rsidRPr="009345DF" w:rsidRDefault="00E05C1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1A574C" w:rsidRPr="009345DF">
              <w:rPr>
                <w:rFonts w:ascii="Times New Roman" w:eastAsia="Times New Roman" w:hAnsi="Times New Roman" w:cs="Times New Roman"/>
                <w:color w:val="000000"/>
                <w:sz w:val="24"/>
                <w:szCs w:val="24"/>
                <w:lang w:val="en-US" w:eastAsia="ru-RU"/>
              </w:rPr>
              <w:t>7</w:t>
            </w:r>
            <w:r w:rsidRPr="009345DF">
              <w:rPr>
                <w:rFonts w:ascii="Times New Roman" w:eastAsia="Times New Roman" w:hAnsi="Times New Roman" w:cs="Times New Roman"/>
                <w:color w:val="000000"/>
                <w:sz w:val="24"/>
                <w:szCs w:val="24"/>
                <w:lang w:eastAsia="ru-RU"/>
              </w:rPr>
              <w:t>101</w:t>
            </w:r>
            <w:r w:rsidRPr="009345DF">
              <w:rPr>
                <w:rFonts w:ascii="Times New Roman" w:eastAsia="Times New Roman" w:hAnsi="Times New Roman" w:cs="Times New Roman"/>
                <w:color w:val="000000"/>
                <w:sz w:val="24"/>
                <w:szCs w:val="24"/>
                <w:lang w:val="en-US" w:eastAsia="ru-RU"/>
              </w:rPr>
              <w:t>S</w:t>
            </w:r>
            <w:r w:rsidRPr="009345DF">
              <w:rPr>
                <w:rFonts w:ascii="Times New Roman" w:eastAsia="Times New Roman" w:hAnsi="Times New Roman" w:cs="Times New Roman"/>
                <w:color w:val="000000"/>
                <w:sz w:val="24"/>
                <w:szCs w:val="24"/>
                <w:lang w:eastAsia="ru-RU"/>
              </w:rPr>
              <w:t>0330</w:t>
            </w:r>
          </w:p>
        </w:tc>
        <w:tc>
          <w:tcPr>
            <w:tcW w:w="850" w:type="dxa"/>
            <w:tcBorders>
              <w:top w:val="nil"/>
              <w:left w:val="nil"/>
              <w:bottom w:val="single" w:sz="8" w:space="0" w:color="auto"/>
              <w:right w:val="single" w:sz="8" w:space="0" w:color="auto"/>
            </w:tcBorders>
            <w:shd w:val="clear" w:color="auto" w:fill="FFFFFF" w:themeFill="background1"/>
          </w:tcPr>
          <w:p w:rsidR="00E05C14" w:rsidRPr="009345DF" w:rsidRDefault="00E05C1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05C14" w:rsidRPr="009345DF" w:rsidRDefault="00FC2A9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10 525,9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05C14"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495653"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495653" w:rsidRPr="009345DF" w:rsidRDefault="00263CE9"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Региональный проект «</w:t>
            </w:r>
            <w:r w:rsidRPr="00263CE9">
              <w:rPr>
                <w:rFonts w:ascii="Times New Roman" w:eastAsia="Times New Roman" w:hAnsi="Times New Roman" w:cs="Times New Roman"/>
                <w:color w:val="000000"/>
                <w:sz w:val="24"/>
                <w:szCs w:val="24"/>
                <w:lang w:eastAsia="ru-RU"/>
              </w:rPr>
              <w:t>Модернизация коммунальной инфр</w:t>
            </w:r>
            <w:r>
              <w:rPr>
                <w:rFonts w:ascii="Times New Roman" w:eastAsia="Times New Roman" w:hAnsi="Times New Roman" w:cs="Times New Roman"/>
                <w:color w:val="000000"/>
                <w:sz w:val="24"/>
                <w:szCs w:val="24"/>
                <w:lang w:eastAsia="ru-RU"/>
              </w:rPr>
              <w:t>аструктуры (Краснодарский край)»</w:t>
            </w:r>
          </w:p>
        </w:tc>
        <w:tc>
          <w:tcPr>
            <w:tcW w:w="992" w:type="dxa"/>
            <w:tcBorders>
              <w:top w:val="nil"/>
              <w:left w:val="nil"/>
              <w:bottom w:val="single" w:sz="8" w:space="0" w:color="auto"/>
              <w:right w:val="single" w:sz="8" w:space="0" w:color="auto"/>
            </w:tcBorders>
            <w:shd w:val="clear" w:color="auto" w:fill="FFFFFF" w:themeFill="background1"/>
          </w:tcPr>
          <w:p w:rsidR="00495653"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495653"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495653"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495653" w:rsidRPr="009345DF" w:rsidRDefault="0015360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071И300000</w:t>
            </w:r>
          </w:p>
        </w:tc>
        <w:tc>
          <w:tcPr>
            <w:tcW w:w="850" w:type="dxa"/>
            <w:tcBorders>
              <w:top w:val="nil"/>
              <w:left w:val="nil"/>
              <w:bottom w:val="single" w:sz="8" w:space="0" w:color="auto"/>
              <w:right w:val="single" w:sz="8" w:space="0" w:color="auto"/>
            </w:tcBorders>
            <w:shd w:val="clear" w:color="auto" w:fill="FFFFFF" w:themeFill="background1"/>
          </w:tcPr>
          <w:p w:rsidR="00495653"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95653"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24 613,6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95653"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99 553,6</w:t>
            </w:r>
          </w:p>
        </w:tc>
      </w:tr>
      <w:tr w:rsidR="00495653"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495653" w:rsidRPr="009345DF" w:rsidRDefault="0049565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495653">
              <w:rPr>
                <w:rFonts w:ascii="Times New Roman" w:eastAsia="Times New Roman" w:hAnsi="Times New Roman" w:cs="Times New Roman"/>
                <w:color w:val="000000"/>
                <w:sz w:val="24"/>
                <w:szCs w:val="24"/>
                <w:lang w:eastAsia="ru-RU"/>
              </w:rPr>
              <w:t>Реализация мероприятий по модернизации коммунальной инфраструктуры</w:t>
            </w:r>
          </w:p>
        </w:tc>
        <w:tc>
          <w:tcPr>
            <w:tcW w:w="992" w:type="dxa"/>
            <w:tcBorders>
              <w:top w:val="nil"/>
              <w:left w:val="nil"/>
              <w:bottom w:val="single" w:sz="8" w:space="0" w:color="auto"/>
              <w:right w:val="single" w:sz="8" w:space="0" w:color="auto"/>
            </w:tcBorders>
            <w:shd w:val="clear" w:color="auto" w:fill="FFFFFF" w:themeFill="background1"/>
          </w:tcPr>
          <w:p w:rsidR="00495653"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495653"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495653"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495653"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071И351540</w:t>
            </w:r>
          </w:p>
        </w:tc>
        <w:tc>
          <w:tcPr>
            <w:tcW w:w="850" w:type="dxa"/>
            <w:tcBorders>
              <w:top w:val="nil"/>
              <w:left w:val="nil"/>
              <w:bottom w:val="single" w:sz="8" w:space="0" w:color="auto"/>
              <w:right w:val="single" w:sz="8" w:space="0" w:color="auto"/>
            </w:tcBorders>
            <w:shd w:val="clear" w:color="auto" w:fill="FFFFFF" w:themeFill="background1"/>
          </w:tcPr>
          <w:p w:rsidR="00495653"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95653"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24 613,6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95653"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99 553,6</w:t>
            </w:r>
          </w:p>
        </w:tc>
      </w:tr>
      <w:tr w:rsidR="00495653"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495653" w:rsidRPr="009345DF" w:rsidRDefault="0049565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w:t>
            </w:r>
          </w:p>
        </w:tc>
        <w:tc>
          <w:tcPr>
            <w:tcW w:w="992" w:type="dxa"/>
            <w:tcBorders>
              <w:top w:val="nil"/>
              <w:left w:val="nil"/>
              <w:bottom w:val="single" w:sz="8" w:space="0" w:color="auto"/>
              <w:right w:val="single" w:sz="8" w:space="0" w:color="auto"/>
            </w:tcBorders>
            <w:shd w:val="clear" w:color="auto" w:fill="FFFFFF" w:themeFill="background1"/>
          </w:tcPr>
          <w:p w:rsidR="00495653"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495653"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495653"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495653"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071И351540</w:t>
            </w:r>
          </w:p>
        </w:tc>
        <w:tc>
          <w:tcPr>
            <w:tcW w:w="850" w:type="dxa"/>
            <w:tcBorders>
              <w:top w:val="nil"/>
              <w:left w:val="nil"/>
              <w:bottom w:val="single" w:sz="8" w:space="0" w:color="auto"/>
              <w:right w:val="single" w:sz="8" w:space="0" w:color="auto"/>
            </w:tcBorders>
            <w:shd w:val="clear" w:color="auto" w:fill="FFFFFF" w:themeFill="background1"/>
          </w:tcPr>
          <w:p w:rsidR="00495653"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95653"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24 613,6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95653"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99 553,6</w:t>
            </w:r>
          </w:p>
        </w:tc>
      </w:tr>
      <w:tr w:rsidR="00F44F2D" w:rsidRPr="009345DF" w:rsidTr="00E764CA">
        <w:trPr>
          <w:trHeight w:val="351"/>
        </w:trPr>
        <w:tc>
          <w:tcPr>
            <w:tcW w:w="5954" w:type="dxa"/>
            <w:tcBorders>
              <w:top w:val="nil"/>
              <w:left w:val="single" w:sz="8" w:space="0" w:color="auto"/>
              <w:bottom w:val="nil"/>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Гулькевичскийрайон«Газификация  муниципального образования Гулькевичский район»</w:t>
            </w:r>
          </w:p>
        </w:tc>
        <w:tc>
          <w:tcPr>
            <w:tcW w:w="992"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1400000000</w:t>
            </w:r>
          </w:p>
        </w:tc>
        <w:tc>
          <w:tcPr>
            <w:tcW w:w="850"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9345DF" w:rsidRDefault="00BB425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9 607,4</w:t>
            </w:r>
          </w:p>
        </w:tc>
        <w:tc>
          <w:tcPr>
            <w:tcW w:w="1842" w:type="dxa"/>
            <w:tcBorders>
              <w:top w:val="nil"/>
              <w:left w:val="nil"/>
              <w:bottom w:val="nil"/>
              <w:right w:val="single" w:sz="8" w:space="0" w:color="auto"/>
            </w:tcBorders>
            <w:shd w:val="clear" w:color="auto" w:fill="FFFFFF" w:themeFill="background1"/>
          </w:tcPr>
          <w:p w:rsidR="00F44F2D"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31 120,1</w:t>
            </w:r>
          </w:p>
        </w:tc>
      </w:tr>
      <w:tr w:rsidR="00F44F2D" w:rsidRPr="009345DF" w:rsidTr="00E764CA">
        <w:trPr>
          <w:trHeight w:val="406"/>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Комплексное развитие газификации населенных пунктов на территории муниципального образования  Гулькевичский район;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9345DF" w:rsidRDefault="00BB425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9 607,4</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31 120,1</w:t>
            </w:r>
          </w:p>
        </w:tc>
      </w:tr>
      <w:tr w:rsidR="00F44F2D" w:rsidRPr="009345DF" w:rsidTr="00E764CA">
        <w:trPr>
          <w:trHeight w:val="17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Достижение устойчивых  темпов газификации на территории муниципального образования Гулькевичский район,  наращивание темпов газификации,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Гулькевичского района природным газом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BB425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9 607,4</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31 120,1</w:t>
            </w:r>
          </w:p>
        </w:tc>
      </w:tr>
      <w:tr w:rsidR="00A74841" w:rsidRPr="009345DF" w:rsidTr="00E764CA">
        <w:trPr>
          <w:trHeight w:val="1779"/>
        </w:trPr>
        <w:tc>
          <w:tcPr>
            <w:tcW w:w="5954" w:type="dxa"/>
            <w:tcBorders>
              <w:top w:val="nil"/>
              <w:left w:val="single" w:sz="8" w:space="0" w:color="auto"/>
              <w:bottom w:val="single" w:sz="8" w:space="0" w:color="auto"/>
              <w:right w:val="single" w:sz="8" w:space="0" w:color="auto"/>
            </w:tcBorders>
            <w:shd w:val="clear" w:color="auto" w:fill="auto"/>
          </w:tcPr>
          <w:p w:rsidR="00A74841" w:rsidRPr="009345DF" w:rsidRDefault="00A7484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Организация газоснабжения населения (поселений) (строительство подводящих газопроводов, распределительных газопроводов) счтроительство объекта: «Межпоселковыйгазопрвод высокого давления, устройство ШРП к хут. ЧерединовскийГулькевичского района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1410100129</w:t>
            </w:r>
          </w:p>
        </w:tc>
        <w:tc>
          <w:tcPr>
            <w:tcW w:w="850"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A74841" w:rsidRPr="009345DF" w:rsidTr="00A74841">
        <w:trPr>
          <w:trHeight w:val="642"/>
        </w:trPr>
        <w:tc>
          <w:tcPr>
            <w:tcW w:w="5954" w:type="dxa"/>
            <w:tcBorders>
              <w:top w:val="nil"/>
              <w:left w:val="single" w:sz="8" w:space="0" w:color="auto"/>
              <w:bottom w:val="single" w:sz="8" w:space="0" w:color="auto"/>
              <w:right w:val="single" w:sz="8" w:space="0" w:color="auto"/>
            </w:tcBorders>
            <w:shd w:val="clear" w:color="auto" w:fill="auto"/>
          </w:tcPr>
          <w:p w:rsidR="00A74841" w:rsidRPr="009345DF" w:rsidRDefault="00A7484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1410100129</w:t>
            </w:r>
          </w:p>
        </w:tc>
        <w:tc>
          <w:tcPr>
            <w:tcW w:w="850"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A74841" w:rsidRPr="009345DF" w:rsidTr="00A74841">
        <w:trPr>
          <w:trHeight w:val="642"/>
        </w:trPr>
        <w:tc>
          <w:tcPr>
            <w:tcW w:w="5954" w:type="dxa"/>
            <w:tcBorders>
              <w:top w:val="nil"/>
              <w:left w:val="single" w:sz="8" w:space="0" w:color="auto"/>
              <w:bottom w:val="single" w:sz="8" w:space="0" w:color="auto"/>
              <w:right w:val="single" w:sz="8" w:space="0" w:color="auto"/>
            </w:tcBorders>
            <w:shd w:val="clear" w:color="auto" w:fill="auto"/>
          </w:tcPr>
          <w:p w:rsidR="00A74841" w:rsidRPr="009345DF" w:rsidRDefault="00A7484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Оказание услуг по техническому обслуживанию газопроводов и газового оборудования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A74841" w:rsidRPr="004D30D5"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eastAsia="ru-RU"/>
              </w:rPr>
              <w:t>141010013</w:t>
            </w:r>
            <w:r w:rsidR="004D30D5">
              <w:rPr>
                <w:rFonts w:ascii="Times New Roman" w:eastAsia="Times New Roman" w:hAnsi="Times New Roman" w:cs="Times New Roman"/>
                <w:color w:val="000000"/>
                <w:sz w:val="24"/>
                <w:szCs w:val="24"/>
                <w:lang w:val="en-US" w:eastAsia="ru-RU"/>
              </w:rPr>
              <w:t>0</w:t>
            </w:r>
          </w:p>
        </w:tc>
        <w:tc>
          <w:tcPr>
            <w:tcW w:w="850"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64,0</w:t>
            </w:r>
          </w:p>
        </w:tc>
        <w:tc>
          <w:tcPr>
            <w:tcW w:w="1842"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A74841" w:rsidRPr="009345DF" w:rsidTr="00A74841">
        <w:trPr>
          <w:trHeight w:val="642"/>
        </w:trPr>
        <w:tc>
          <w:tcPr>
            <w:tcW w:w="5954" w:type="dxa"/>
            <w:tcBorders>
              <w:top w:val="nil"/>
              <w:left w:val="single" w:sz="8" w:space="0" w:color="auto"/>
              <w:bottom w:val="single" w:sz="8" w:space="0" w:color="auto"/>
              <w:right w:val="single" w:sz="8" w:space="0" w:color="auto"/>
            </w:tcBorders>
            <w:shd w:val="clear" w:color="auto" w:fill="auto"/>
          </w:tcPr>
          <w:p w:rsidR="00A74841" w:rsidRPr="009345DF" w:rsidRDefault="00A7484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A74841" w:rsidRPr="004D30D5"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eastAsia="ru-RU"/>
              </w:rPr>
              <w:t>141010013</w:t>
            </w:r>
            <w:r w:rsidR="004D30D5">
              <w:rPr>
                <w:rFonts w:ascii="Times New Roman" w:eastAsia="Times New Roman" w:hAnsi="Times New Roman" w:cs="Times New Roman"/>
                <w:color w:val="000000"/>
                <w:sz w:val="24"/>
                <w:szCs w:val="24"/>
                <w:lang w:val="en-US" w:eastAsia="ru-RU"/>
              </w:rPr>
              <w:t>0</w:t>
            </w:r>
          </w:p>
        </w:tc>
        <w:tc>
          <w:tcPr>
            <w:tcW w:w="850"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64,0</w:t>
            </w:r>
          </w:p>
        </w:tc>
        <w:tc>
          <w:tcPr>
            <w:tcW w:w="1842"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0F7060" w:rsidRPr="009345DF" w:rsidTr="00E764CA">
        <w:trPr>
          <w:trHeight w:val="1779"/>
        </w:trPr>
        <w:tc>
          <w:tcPr>
            <w:tcW w:w="5954" w:type="dxa"/>
            <w:tcBorders>
              <w:top w:val="nil"/>
              <w:left w:val="single" w:sz="8" w:space="0" w:color="auto"/>
              <w:bottom w:val="single" w:sz="8" w:space="0" w:color="auto"/>
              <w:right w:val="single" w:sz="8" w:space="0" w:color="auto"/>
            </w:tcBorders>
            <w:shd w:val="clear" w:color="auto" w:fill="auto"/>
          </w:tcPr>
          <w:p w:rsidR="000F7060" w:rsidRPr="009345DF" w:rsidRDefault="000F7060"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Строительный, авторский надзор, оказание услуг по техническому обслуживанию газопроводов и газового оборудования, комплекс работ по врезке,</w:t>
            </w:r>
            <w:r w:rsidR="00D213B5">
              <w:rPr>
                <w:rFonts w:ascii="Times New Roman" w:eastAsia="Times New Roman" w:hAnsi="Times New Roman" w:cs="Times New Roman"/>
                <w:color w:val="000000"/>
                <w:sz w:val="24"/>
                <w:szCs w:val="24"/>
                <w:lang w:eastAsia="ru-RU"/>
              </w:rPr>
              <w:t xml:space="preserve"> разбивки трассы, выполнение технического плана по объекту: «Межпоселковый газопровод высокого давления к хут. Борисов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0F7060"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0F7060"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0F7060"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F7060"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1410100131</w:t>
            </w:r>
          </w:p>
        </w:tc>
        <w:tc>
          <w:tcPr>
            <w:tcW w:w="850" w:type="dxa"/>
            <w:tcBorders>
              <w:top w:val="nil"/>
              <w:left w:val="nil"/>
              <w:bottom w:val="single" w:sz="8" w:space="0" w:color="auto"/>
              <w:right w:val="single" w:sz="8" w:space="0" w:color="auto"/>
            </w:tcBorders>
            <w:shd w:val="clear" w:color="auto" w:fill="FFFFFF" w:themeFill="background1"/>
          </w:tcPr>
          <w:p w:rsidR="000F7060"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F7060"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0F7060"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451,4</w:t>
            </w:r>
          </w:p>
        </w:tc>
      </w:tr>
      <w:tr w:rsidR="000F7060" w:rsidRPr="009345DF" w:rsidTr="000F7060">
        <w:trPr>
          <w:trHeight w:val="642"/>
        </w:trPr>
        <w:tc>
          <w:tcPr>
            <w:tcW w:w="5954" w:type="dxa"/>
            <w:tcBorders>
              <w:top w:val="nil"/>
              <w:left w:val="single" w:sz="8" w:space="0" w:color="auto"/>
              <w:bottom w:val="single" w:sz="8" w:space="0" w:color="auto"/>
              <w:right w:val="single" w:sz="8" w:space="0" w:color="auto"/>
            </w:tcBorders>
            <w:shd w:val="clear" w:color="auto" w:fill="auto"/>
          </w:tcPr>
          <w:p w:rsidR="000F7060" w:rsidRPr="009345DF" w:rsidRDefault="000F7060"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0F706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F7060"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0F7060"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0F7060"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F7060"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1410100131</w:t>
            </w:r>
          </w:p>
        </w:tc>
        <w:tc>
          <w:tcPr>
            <w:tcW w:w="850" w:type="dxa"/>
            <w:tcBorders>
              <w:top w:val="nil"/>
              <w:left w:val="nil"/>
              <w:bottom w:val="single" w:sz="8" w:space="0" w:color="auto"/>
              <w:right w:val="single" w:sz="8" w:space="0" w:color="auto"/>
            </w:tcBorders>
            <w:shd w:val="clear" w:color="auto" w:fill="FFFFFF" w:themeFill="background1"/>
          </w:tcPr>
          <w:p w:rsidR="000F7060"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0F7060"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0F7060"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451,4</w:t>
            </w:r>
          </w:p>
        </w:tc>
      </w:tr>
      <w:tr w:rsidR="00D213B5" w:rsidRPr="009345DF" w:rsidTr="000F7060">
        <w:trPr>
          <w:trHeight w:val="642"/>
        </w:trPr>
        <w:tc>
          <w:tcPr>
            <w:tcW w:w="5954" w:type="dxa"/>
            <w:tcBorders>
              <w:top w:val="nil"/>
              <w:left w:val="single" w:sz="8" w:space="0" w:color="auto"/>
              <w:bottom w:val="single" w:sz="8" w:space="0" w:color="auto"/>
              <w:right w:val="single" w:sz="8" w:space="0" w:color="auto"/>
            </w:tcBorders>
            <w:shd w:val="clear" w:color="auto" w:fill="auto"/>
          </w:tcPr>
          <w:p w:rsidR="00D213B5" w:rsidRPr="000F7060" w:rsidRDefault="00D213B5"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D213B5">
              <w:rPr>
                <w:rFonts w:ascii="Times New Roman" w:eastAsia="Times New Roman" w:hAnsi="Times New Roman" w:cs="Times New Roman"/>
                <w:color w:val="000000"/>
                <w:sz w:val="24"/>
                <w:szCs w:val="24"/>
                <w:lang w:eastAsia="ru-RU"/>
              </w:rPr>
              <w:t xml:space="preserve">Строительный, авторский надзор, оказание услуг по техническому обслуживанию газопроводов и газового оборудования, комплекс работ по врезке, разбивки трассы, выполнение технического плана по объекту: «Межпоселковый газопровод </w:t>
            </w:r>
            <w:r>
              <w:rPr>
                <w:rFonts w:ascii="Times New Roman" w:eastAsia="Times New Roman" w:hAnsi="Times New Roman" w:cs="Times New Roman"/>
                <w:color w:val="000000"/>
                <w:sz w:val="24"/>
                <w:szCs w:val="24"/>
                <w:lang w:eastAsia="ru-RU"/>
              </w:rPr>
              <w:t>высокого давления к хут. Киевка</w:t>
            </w:r>
            <w:r w:rsidRPr="00D213B5">
              <w:rPr>
                <w:rFonts w:ascii="Times New Roman" w:eastAsia="Times New Roman" w:hAnsi="Times New Roman" w:cs="Times New Roman"/>
                <w:color w:val="000000"/>
                <w:sz w:val="24"/>
                <w:szCs w:val="24"/>
                <w:lang w:eastAsia="ru-RU"/>
              </w:rPr>
              <w:t>Гулькевичского района</w:t>
            </w:r>
            <w:r>
              <w:rPr>
                <w:rFonts w:ascii="Times New Roman" w:eastAsia="Times New Roman" w:hAnsi="Times New Roman" w:cs="Times New Roman"/>
                <w:color w:val="000000"/>
                <w:sz w:val="24"/>
                <w:szCs w:val="24"/>
                <w:lang w:eastAsia="ru-RU"/>
              </w:rPr>
              <w:t>»</w:t>
            </w:r>
          </w:p>
        </w:tc>
        <w:tc>
          <w:tcPr>
            <w:tcW w:w="992" w:type="dxa"/>
            <w:tcBorders>
              <w:top w:val="nil"/>
              <w:left w:val="nil"/>
              <w:bottom w:val="single" w:sz="8" w:space="0" w:color="auto"/>
              <w:right w:val="single" w:sz="8" w:space="0" w:color="auto"/>
            </w:tcBorders>
            <w:shd w:val="clear" w:color="auto" w:fill="FFFFFF" w:themeFill="background1"/>
          </w:tcPr>
          <w:p w:rsidR="00D213B5"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D213B5"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D213B5"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213B5"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1410100132</w:t>
            </w:r>
          </w:p>
        </w:tc>
        <w:tc>
          <w:tcPr>
            <w:tcW w:w="850" w:type="dxa"/>
            <w:tcBorders>
              <w:top w:val="nil"/>
              <w:left w:val="nil"/>
              <w:bottom w:val="single" w:sz="8" w:space="0" w:color="auto"/>
              <w:right w:val="single" w:sz="8" w:space="0" w:color="auto"/>
            </w:tcBorders>
            <w:shd w:val="clear" w:color="auto" w:fill="FFFFFF" w:themeFill="background1"/>
          </w:tcPr>
          <w:p w:rsidR="00D213B5"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213B5"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D213B5"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396,4</w:t>
            </w:r>
          </w:p>
        </w:tc>
      </w:tr>
      <w:tr w:rsidR="00D213B5" w:rsidRPr="009345DF" w:rsidTr="000F7060">
        <w:trPr>
          <w:trHeight w:val="642"/>
        </w:trPr>
        <w:tc>
          <w:tcPr>
            <w:tcW w:w="5954" w:type="dxa"/>
            <w:tcBorders>
              <w:top w:val="nil"/>
              <w:left w:val="single" w:sz="8" w:space="0" w:color="auto"/>
              <w:bottom w:val="single" w:sz="8" w:space="0" w:color="auto"/>
              <w:right w:val="single" w:sz="8" w:space="0" w:color="auto"/>
            </w:tcBorders>
            <w:shd w:val="clear" w:color="auto" w:fill="auto"/>
          </w:tcPr>
          <w:p w:rsidR="00D213B5" w:rsidRPr="000F7060" w:rsidRDefault="00D213B5"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D213B5">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213B5"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D213B5"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D213B5"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213B5"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1410100132</w:t>
            </w:r>
          </w:p>
        </w:tc>
        <w:tc>
          <w:tcPr>
            <w:tcW w:w="850" w:type="dxa"/>
            <w:tcBorders>
              <w:top w:val="nil"/>
              <w:left w:val="nil"/>
              <w:bottom w:val="single" w:sz="8" w:space="0" w:color="auto"/>
              <w:right w:val="single" w:sz="8" w:space="0" w:color="auto"/>
            </w:tcBorders>
            <w:shd w:val="clear" w:color="auto" w:fill="FFFFFF" w:themeFill="background1"/>
          </w:tcPr>
          <w:p w:rsidR="00D213B5"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D213B5"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D213B5"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396,4</w:t>
            </w:r>
          </w:p>
        </w:tc>
      </w:tr>
      <w:tr w:rsidR="007D3F24" w:rsidRPr="009345DF" w:rsidTr="00954546">
        <w:trPr>
          <w:trHeight w:val="855"/>
        </w:trPr>
        <w:tc>
          <w:tcPr>
            <w:tcW w:w="5954" w:type="dxa"/>
            <w:tcBorders>
              <w:top w:val="nil"/>
              <w:left w:val="single" w:sz="8" w:space="0" w:color="auto"/>
              <w:bottom w:val="single" w:sz="8" w:space="0" w:color="auto"/>
              <w:right w:val="single" w:sz="8" w:space="0" w:color="auto"/>
            </w:tcBorders>
            <w:shd w:val="clear" w:color="auto" w:fill="auto"/>
          </w:tcPr>
          <w:p w:rsidR="007D3F24" w:rsidRPr="009345DF" w:rsidRDefault="007D3F2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Выполнение проектной документации, археологических, инженерных изысканий, государственной экспертизы инженерных изысканий и проектной документации, включая смету на строительства,предварительной разбивки трассы, выполнение технического плана по объекту «Межпоселковый газопровод высокого давления , с установкой ШРП к хут. Зеленчук Гулькевичского района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7D3F24" w:rsidRPr="009345DF" w:rsidRDefault="007D3F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7D3F24" w:rsidRPr="009345DF" w:rsidRDefault="007D3F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7D3F24" w:rsidRPr="009345DF" w:rsidRDefault="007D3F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7D3F24" w:rsidRPr="009345DF" w:rsidRDefault="007D3F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1410100133</w:t>
            </w:r>
          </w:p>
        </w:tc>
        <w:tc>
          <w:tcPr>
            <w:tcW w:w="850" w:type="dxa"/>
            <w:tcBorders>
              <w:top w:val="nil"/>
              <w:left w:val="nil"/>
              <w:bottom w:val="single" w:sz="8" w:space="0" w:color="auto"/>
              <w:right w:val="single" w:sz="8" w:space="0" w:color="auto"/>
            </w:tcBorders>
            <w:shd w:val="clear" w:color="auto" w:fill="FFFFFF" w:themeFill="background1"/>
          </w:tcPr>
          <w:p w:rsidR="007D3F24" w:rsidRPr="009345DF" w:rsidRDefault="007D3F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D3F24" w:rsidRPr="009345DF" w:rsidRDefault="00BB425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00FC2A9F">
              <w:rPr>
                <w:rFonts w:ascii="Times New Roman" w:eastAsia="Times New Roman" w:hAnsi="Times New Roman" w:cs="Times New Roman"/>
                <w:color w:val="000000"/>
                <w:sz w:val="24"/>
                <w:szCs w:val="24"/>
                <w:lang w:eastAsia="ru-RU"/>
              </w:rPr>
              <w:t>00,0</w:t>
            </w:r>
          </w:p>
        </w:tc>
        <w:tc>
          <w:tcPr>
            <w:tcW w:w="1842" w:type="dxa"/>
            <w:tcBorders>
              <w:top w:val="nil"/>
              <w:left w:val="nil"/>
              <w:bottom w:val="single" w:sz="8" w:space="0" w:color="auto"/>
              <w:right w:val="single" w:sz="8" w:space="0" w:color="auto"/>
            </w:tcBorders>
            <w:shd w:val="clear" w:color="auto" w:fill="FFFFFF" w:themeFill="background1"/>
          </w:tcPr>
          <w:p w:rsidR="007D3F24"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7D3F24" w:rsidRPr="009345DF" w:rsidTr="007D3F24">
        <w:trPr>
          <w:trHeight w:val="653"/>
        </w:trPr>
        <w:tc>
          <w:tcPr>
            <w:tcW w:w="5954" w:type="dxa"/>
            <w:tcBorders>
              <w:top w:val="nil"/>
              <w:left w:val="single" w:sz="8" w:space="0" w:color="auto"/>
              <w:bottom w:val="single" w:sz="8" w:space="0" w:color="auto"/>
              <w:right w:val="single" w:sz="8" w:space="0" w:color="auto"/>
            </w:tcBorders>
            <w:shd w:val="clear" w:color="auto" w:fill="auto"/>
          </w:tcPr>
          <w:p w:rsidR="007D3F24" w:rsidRPr="009345DF" w:rsidRDefault="007D3F2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7D3F24" w:rsidRPr="009345DF" w:rsidRDefault="007D3F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7D3F24" w:rsidRPr="009345DF" w:rsidRDefault="007D3F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7D3F24" w:rsidRPr="009345DF" w:rsidRDefault="007D3F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7D3F24" w:rsidRPr="009345DF" w:rsidRDefault="007D3F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1410100133</w:t>
            </w:r>
          </w:p>
        </w:tc>
        <w:tc>
          <w:tcPr>
            <w:tcW w:w="850" w:type="dxa"/>
            <w:tcBorders>
              <w:top w:val="nil"/>
              <w:left w:val="nil"/>
              <w:bottom w:val="single" w:sz="8" w:space="0" w:color="auto"/>
              <w:right w:val="single" w:sz="8" w:space="0" w:color="auto"/>
            </w:tcBorders>
            <w:shd w:val="clear" w:color="auto" w:fill="FFFFFF" w:themeFill="background1"/>
          </w:tcPr>
          <w:p w:rsidR="007D3F24" w:rsidRPr="009345DF" w:rsidRDefault="007D3F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7D3F24" w:rsidRPr="009345DF" w:rsidRDefault="00BB425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00FC2A9F">
              <w:rPr>
                <w:rFonts w:ascii="Times New Roman" w:eastAsia="Times New Roman" w:hAnsi="Times New Roman" w:cs="Times New Roman"/>
                <w:color w:val="000000"/>
                <w:sz w:val="24"/>
                <w:szCs w:val="24"/>
                <w:lang w:eastAsia="ru-RU"/>
              </w:rPr>
              <w:t>00,0</w:t>
            </w:r>
          </w:p>
        </w:tc>
        <w:tc>
          <w:tcPr>
            <w:tcW w:w="1842" w:type="dxa"/>
            <w:tcBorders>
              <w:top w:val="nil"/>
              <w:left w:val="nil"/>
              <w:bottom w:val="single" w:sz="8" w:space="0" w:color="auto"/>
              <w:right w:val="single" w:sz="8" w:space="0" w:color="auto"/>
            </w:tcBorders>
            <w:shd w:val="clear" w:color="auto" w:fill="FFFFFF" w:themeFill="background1"/>
          </w:tcPr>
          <w:p w:rsidR="007D3F24"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3372B" w:rsidRPr="009345DF" w:rsidTr="00E764CA">
        <w:trPr>
          <w:trHeight w:val="1779"/>
        </w:trPr>
        <w:tc>
          <w:tcPr>
            <w:tcW w:w="5954" w:type="dxa"/>
            <w:tcBorders>
              <w:top w:val="nil"/>
              <w:left w:val="single" w:sz="8" w:space="0" w:color="auto"/>
              <w:bottom w:val="single" w:sz="8" w:space="0" w:color="auto"/>
              <w:right w:val="single" w:sz="8" w:space="0" w:color="auto"/>
            </w:tcBorders>
            <w:shd w:val="clear" w:color="auto" w:fill="auto"/>
          </w:tcPr>
          <w:p w:rsidR="0013372B" w:rsidRPr="009345DF" w:rsidRDefault="0013372B"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Выполнение проектной документации, археологических, инженерных изысканий, </w:t>
            </w:r>
            <w:r w:rsidR="007D3F24" w:rsidRPr="009345DF">
              <w:rPr>
                <w:rFonts w:ascii="Times New Roman" w:eastAsia="Times New Roman" w:hAnsi="Times New Roman" w:cs="Times New Roman"/>
                <w:color w:val="000000"/>
                <w:sz w:val="24"/>
                <w:szCs w:val="24"/>
                <w:lang w:eastAsia="ru-RU"/>
              </w:rPr>
              <w:t xml:space="preserve">государственной экспертизы </w:t>
            </w:r>
            <w:r w:rsidR="00954546" w:rsidRPr="009345DF">
              <w:rPr>
                <w:rFonts w:ascii="Times New Roman" w:eastAsia="Times New Roman" w:hAnsi="Times New Roman" w:cs="Times New Roman"/>
                <w:color w:val="000000"/>
                <w:sz w:val="24"/>
                <w:szCs w:val="24"/>
                <w:lang w:eastAsia="ru-RU"/>
              </w:rPr>
              <w:t xml:space="preserve">результатов </w:t>
            </w:r>
            <w:r w:rsidR="007D3F24" w:rsidRPr="009345DF">
              <w:rPr>
                <w:rFonts w:ascii="Times New Roman" w:eastAsia="Times New Roman" w:hAnsi="Times New Roman" w:cs="Times New Roman"/>
                <w:color w:val="000000"/>
                <w:sz w:val="24"/>
                <w:szCs w:val="24"/>
                <w:lang w:eastAsia="ru-RU"/>
              </w:rPr>
              <w:t>инженерных изысканий и проектной документации, включая смету на строительства,</w:t>
            </w:r>
            <w:r w:rsidRPr="009345DF">
              <w:rPr>
                <w:rFonts w:ascii="Times New Roman" w:eastAsia="Times New Roman" w:hAnsi="Times New Roman" w:cs="Times New Roman"/>
                <w:color w:val="000000"/>
                <w:sz w:val="24"/>
                <w:szCs w:val="24"/>
                <w:lang w:eastAsia="ru-RU"/>
              </w:rPr>
              <w:t>предварительной разбивки трассы, выполнение</w:t>
            </w:r>
            <w:r w:rsidR="007D3F24" w:rsidRPr="009345DF">
              <w:rPr>
                <w:rFonts w:ascii="Times New Roman" w:eastAsia="Times New Roman" w:hAnsi="Times New Roman" w:cs="Times New Roman"/>
                <w:color w:val="000000"/>
                <w:sz w:val="24"/>
                <w:szCs w:val="24"/>
                <w:lang w:eastAsia="ru-RU"/>
              </w:rPr>
              <w:t xml:space="preserve"> технического плана по объекту «</w:t>
            </w:r>
            <w:r w:rsidRPr="009345DF">
              <w:rPr>
                <w:rFonts w:ascii="Times New Roman" w:eastAsia="Times New Roman" w:hAnsi="Times New Roman" w:cs="Times New Roman"/>
                <w:color w:val="000000"/>
                <w:sz w:val="24"/>
                <w:szCs w:val="24"/>
                <w:lang w:eastAsia="ru-RU"/>
              </w:rPr>
              <w:t>Межпоселковый газопровод высокого давления ,</w:t>
            </w:r>
            <w:r w:rsidR="007D3F24" w:rsidRPr="009345DF">
              <w:rPr>
                <w:rFonts w:ascii="Times New Roman" w:eastAsia="Times New Roman" w:hAnsi="Times New Roman" w:cs="Times New Roman"/>
                <w:color w:val="000000"/>
                <w:sz w:val="24"/>
                <w:szCs w:val="24"/>
                <w:lang w:eastAsia="ru-RU"/>
              </w:rPr>
              <w:t xml:space="preserve"> с установкой ШРП к хут. Прогресс Гулькевичскогорайона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13372B" w:rsidRPr="009345DF" w:rsidRDefault="0013372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3372B" w:rsidRPr="009345DF" w:rsidRDefault="0013372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3372B" w:rsidRPr="009345DF" w:rsidRDefault="0013372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3372B" w:rsidRPr="009345DF" w:rsidRDefault="0013372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1410100134</w:t>
            </w:r>
          </w:p>
        </w:tc>
        <w:tc>
          <w:tcPr>
            <w:tcW w:w="850" w:type="dxa"/>
            <w:tcBorders>
              <w:top w:val="nil"/>
              <w:left w:val="nil"/>
              <w:bottom w:val="single" w:sz="8" w:space="0" w:color="auto"/>
              <w:right w:val="single" w:sz="8" w:space="0" w:color="auto"/>
            </w:tcBorders>
            <w:shd w:val="clear" w:color="auto" w:fill="FFFFFF" w:themeFill="background1"/>
          </w:tcPr>
          <w:p w:rsidR="0013372B" w:rsidRPr="009345DF" w:rsidRDefault="0013372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3372B" w:rsidRPr="009345DF" w:rsidRDefault="00BB425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700,0</w:t>
            </w:r>
          </w:p>
        </w:tc>
        <w:tc>
          <w:tcPr>
            <w:tcW w:w="1842" w:type="dxa"/>
            <w:tcBorders>
              <w:top w:val="nil"/>
              <w:left w:val="nil"/>
              <w:bottom w:val="single" w:sz="8" w:space="0" w:color="auto"/>
              <w:right w:val="single" w:sz="8" w:space="0" w:color="auto"/>
            </w:tcBorders>
            <w:shd w:val="clear" w:color="auto" w:fill="FFFFFF" w:themeFill="background1"/>
          </w:tcPr>
          <w:p w:rsidR="0013372B"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3372B" w:rsidRPr="009345DF" w:rsidTr="0013372B">
        <w:trPr>
          <w:trHeight w:val="643"/>
        </w:trPr>
        <w:tc>
          <w:tcPr>
            <w:tcW w:w="5954" w:type="dxa"/>
            <w:tcBorders>
              <w:top w:val="nil"/>
              <w:left w:val="single" w:sz="8" w:space="0" w:color="auto"/>
              <w:bottom w:val="single" w:sz="8" w:space="0" w:color="auto"/>
              <w:right w:val="single" w:sz="8" w:space="0" w:color="auto"/>
            </w:tcBorders>
            <w:shd w:val="clear" w:color="auto" w:fill="auto"/>
          </w:tcPr>
          <w:p w:rsidR="0013372B" w:rsidRPr="009345DF" w:rsidRDefault="0013372B"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3372B" w:rsidRPr="009345DF" w:rsidRDefault="0013372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3372B" w:rsidRPr="009345DF" w:rsidRDefault="0013372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3372B" w:rsidRPr="009345DF" w:rsidRDefault="0013372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3372B" w:rsidRPr="009345DF" w:rsidRDefault="0013372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1410100134</w:t>
            </w:r>
          </w:p>
        </w:tc>
        <w:tc>
          <w:tcPr>
            <w:tcW w:w="850" w:type="dxa"/>
            <w:tcBorders>
              <w:top w:val="nil"/>
              <w:left w:val="nil"/>
              <w:bottom w:val="single" w:sz="8" w:space="0" w:color="auto"/>
              <w:right w:val="single" w:sz="8" w:space="0" w:color="auto"/>
            </w:tcBorders>
            <w:shd w:val="clear" w:color="auto" w:fill="FFFFFF" w:themeFill="background1"/>
          </w:tcPr>
          <w:p w:rsidR="0013372B" w:rsidRPr="009345DF" w:rsidRDefault="0013372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3372B" w:rsidRPr="009345DF" w:rsidRDefault="00BB425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700,0</w:t>
            </w:r>
          </w:p>
        </w:tc>
        <w:tc>
          <w:tcPr>
            <w:tcW w:w="1842" w:type="dxa"/>
            <w:tcBorders>
              <w:top w:val="nil"/>
              <w:left w:val="nil"/>
              <w:bottom w:val="single" w:sz="8" w:space="0" w:color="auto"/>
              <w:right w:val="single" w:sz="8" w:space="0" w:color="auto"/>
            </w:tcBorders>
            <w:shd w:val="clear" w:color="auto" w:fill="FFFFFF" w:themeFill="background1"/>
          </w:tcPr>
          <w:p w:rsidR="0013372B"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91FCC" w:rsidRPr="009345DF" w:rsidTr="00191FCC">
        <w:trPr>
          <w:trHeight w:val="1170"/>
        </w:trPr>
        <w:tc>
          <w:tcPr>
            <w:tcW w:w="5954" w:type="dxa"/>
            <w:tcBorders>
              <w:top w:val="nil"/>
              <w:left w:val="single" w:sz="8" w:space="0" w:color="auto"/>
              <w:bottom w:val="single" w:sz="8" w:space="0" w:color="auto"/>
              <w:right w:val="single" w:sz="8" w:space="0" w:color="auto"/>
            </w:tcBorders>
            <w:shd w:val="clear" w:color="auto" w:fill="auto"/>
          </w:tcPr>
          <w:p w:rsidR="00191FCC" w:rsidRPr="009345DF" w:rsidRDefault="00191FCC"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Осуществить подключение (технологическое присоединение) сети газораспределения для газификации хут. КиевкаГулькевичского района Каснодарского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1410100136</w:t>
            </w:r>
          </w:p>
        </w:tc>
        <w:tc>
          <w:tcPr>
            <w:tcW w:w="850"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91FCC" w:rsidRPr="009345DF" w:rsidRDefault="00FC2A9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18,2</w:t>
            </w:r>
          </w:p>
        </w:tc>
        <w:tc>
          <w:tcPr>
            <w:tcW w:w="1842" w:type="dxa"/>
            <w:tcBorders>
              <w:top w:val="nil"/>
              <w:left w:val="nil"/>
              <w:bottom w:val="single" w:sz="8" w:space="0" w:color="auto"/>
              <w:right w:val="single" w:sz="8" w:space="0" w:color="auto"/>
            </w:tcBorders>
            <w:shd w:val="clear" w:color="auto" w:fill="FFFFFF" w:themeFill="background1"/>
          </w:tcPr>
          <w:p w:rsidR="00191FCC"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91FCC" w:rsidRPr="009345DF" w:rsidTr="00191FCC">
        <w:trPr>
          <w:trHeight w:val="643"/>
        </w:trPr>
        <w:tc>
          <w:tcPr>
            <w:tcW w:w="5954" w:type="dxa"/>
            <w:tcBorders>
              <w:top w:val="nil"/>
              <w:left w:val="single" w:sz="8" w:space="0" w:color="auto"/>
              <w:bottom w:val="single" w:sz="8" w:space="0" w:color="auto"/>
              <w:right w:val="single" w:sz="8" w:space="0" w:color="auto"/>
            </w:tcBorders>
            <w:shd w:val="clear" w:color="auto" w:fill="auto"/>
          </w:tcPr>
          <w:p w:rsidR="00191FCC" w:rsidRPr="009345DF" w:rsidRDefault="00191FCC"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1410100136</w:t>
            </w:r>
          </w:p>
        </w:tc>
        <w:tc>
          <w:tcPr>
            <w:tcW w:w="850"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91FCC" w:rsidRPr="009345DF" w:rsidRDefault="00FC2A9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18,2</w:t>
            </w:r>
          </w:p>
        </w:tc>
        <w:tc>
          <w:tcPr>
            <w:tcW w:w="1842" w:type="dxa"/>
            <w:tcBorders>
              <w:top w:val="nil"/>
              <w:left w:val="nil"/>
              <w:bottom w:val="single" w:sz="8" w:space="0" w:color="auto"/>
              <w:right w:val="single" w:sz="8" w:space="0" w:color="auto"/>
            </w:tcBorders>
            <w:shd w:val="clear" w:color="auto" w:fill="FFFFFF" w:themeFill="background1"/>
          </w:tcPr>
          <w:p w:rsidR="00191FCC"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91FCC" w:rsidRPr="009345DF" w:rsidTr="00191FCC">
        <w:trPr>
          <w:trHeight w:val="1028"/>
        </w:trPr>
        <w:tc>
          <w:tcPr>
            <w:tcW w:w="5954" w:type="dxa"/>
            <w:tcBorders>
              <w:top w:val="nil"/>
              <w:left w:val="single" w:sz="8" w:space="0" w:color="auto"/>
              <w:bottom w:val="single" w:sz="8" w:space="0" w:color="auto"/>
              <w:right w:val="single" w:sz="8" w:space="0" w:color="auto"/>
            </w:tcBorders>
            <w:shd w:val="clear" w:color="auto" w:fill="auto"/>
          </w:tcPr>
          <w:p w:rsidR="00191FCC" w:rsidRPr="009345DF" w:rsidRDefault="00191FCC"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Осуществить подключение (технологическое присоединение) сети газораспределения для газификации хут. Борисов Гулькевичского района Каснодарского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1410100137</w:t>
            </w:r>
          </w:p>
        </w:tc>
        <w:tc>
          <w:tcPr>
            <w:tcW w:w="850"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91FCC" w:rsidRPr="009345DF" w:rsidRDefault="00FC2A9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c>
          <w:tcPr>
            <w:tcW w:w="1842" w:type="dxa"/>
            <w:tcBorders>
              <w:top w:val="nil"/>
              <w:left w:val="nil"/>
              <w:bottom w:val="single" w:sz="8" w:space="0" w:color="auto"/>
              <w:right w:val="single" w:sz="8" w:space="0" w:color="auto"/>
            </w:tcBorders>
            <w:shd w:val="clear" w:color="auto" w:fill="FFFFFF" w:themeFill="background1"/>
          </w:tcPr>
          <w:p w:rsidR="00191FCC"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91FCC" w:rsidRPr="009345DF" w:rsidTr="00191FCC">
        <w:trPr>
          <w:trHeight w:val="642"/>
        </w:trPr>
        <w:tc>
          <w:tcPr>
            <w:tcW w:w="5954" w:type="dxa"/>
            <w:tcBorders>
              <w:top w:val="nil"/>
              <w:left w:val="single" w:sz="8" w:space="0" w:color="auto"/>
              <w:bottom w:val="single" w:sz="8" w:space="0" w:color="auto"/>
              <w:right w:val="single" w:sz="8" w:space="0" w:color="auto"/>
            </w:tcBorders>
            <w:shd w:val="clear" w:color="auto" w:fill="auto"/>
          </w:tcPr>
          <w:p w:rsidR="00191FCC" w:rsidRPr="009345DF" w:rsidRDefault="00191FCC"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1410100137</w:t>
            </w:r>
          </w:p>
        </w:tc>
        <w:tc>
          <w:tcPr>
            <w:tcW w:w="850"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91FCC" w:rsidRPr="009345DF" w:rsidRDefault="00FC2A9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c>
          <w:tcPr>
            <w:tcW w:w="1842" w:type="dxa"/>
            <w:tcBorders>
              <w:top w:val="nil"/>
              <w:left w:val="nil"/>
              <w:bottom w:val="single" w:sz="8" w:space="0" w:color="auto"/>
              <w:right w:val="single" w:sz="8" w:space="0" w:color="auto"/>
            </w:tcBorders>
            <w:shd w:val="clear" w:color="auto" w:fill="FFFFFF" w:themeFill="background1"/>
          </w:tcPr>
          <w:p w:rsidR="00191FCC"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91FCC" w:rsidRPr="009345DF" w:rsidTr="00191FCC">
        <w:trPr>
          <w:trHeight w:val="886"/>
        </w:trPr>
        <w:tc>
          <w:tcPr>
            <w:tcW w:w="5954" w:type="dxa"/>
            <w:tcBorders>
              <w:top w:val="nil"/>
              <w:left w:val="single" w:sz="8" w:space="0" w:color="auto"/>
              <w:bottom w:val="single" w:sz="8" w:space="0" w:color="auto"/>
              <w:right w:val="single" w:sz="8" w:space="0" w:color="auto"/>
            </w:tcBorders>
            <w:shd w:val="clear" w:color="auto" w:fill="auto"/>
          </w:tcPr>
          <w:p w:rsidR="00191FCC" w:rsidRPr="009345DF" w:rsidRDefault="00191FCC"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Осуществить подключение (технологическое присоединение) сети газораспределения для газификации хут. ЧерединовскийГулькевичского района Каснодарского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1410100138</w:t>
            </w:r>
          </w:p>
        </w:tc>
        <w:tc>
          <w:tcPr>
            <w:tcW w:w="850"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91FCC" w:rsidRPr="009345DF" w:rsidRDefault="00FC2A9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c>
          <w:tcPr>
            <w:tcW w:w="1842" w:type="dxa"/>
            <w:tcBorders>
              <w:top w:val="nil"/>
              <w:left w:val="nil"/>
              <w:bottom w:val="single" w:sz="8" w:space="0" w:color="auto"/>
              <w:right w:val="single" w:sz="8" w:space="0" w:color="auto"/>
            </w:tcBorders>
            <w:shd w:val="clear" w:color="auto" w:fill="FFFFFF" w:themeFill="background1"/>
          </w:tcPr>
          <w:p w:rsidR="00191FCC"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91FCC" w:rsidRPr="009345DF" w:rsidTr="00191FCC">
        <w:trPr>
          <w:trHeight w:val="643"/>
        </w:trPr>
        <w:tc>
          <w:tcPr>
            <w:tcW w:w="5954" w:type="dxa"/>
            <w:tcBorders>
              <w:top w:val="nil"/>
              <w:left w:val="single" w:sz="8" w:space="0" w:color="auto"/>
              <w:bottom w:val="single" w:sz="8" w:space="0" w:color="auto"/>
              <w:right w:val="single" w:sz="8" w:space="0" w:color="auto"/>
            </w:tcBorders>
            <w:shd w:val="clear" w:color="auto" w:fill="auto"/>
          </w:tcPr>
          <w:p w:rsidR="00191FCC" w:rsidRPr="009345DF" w:rsidRDefault="00191FCC"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1410100138</w:t>
            </w:r>
          </w:p>
        </w:tc>
        <w:tc>
          <w:tcPr>
            <w:tcW w:w="850"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91FCC" w:rsidRPr="009345DF" w:rsidRDefault="00FC2A9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c>
          <w:tcPr>
            <w:tcW w:w="1842" w:type="dxa"/>
            <w:tcBorders>
              <w:top w:val="nil"/>
              <w:left w:val="nil"/>
              <w:bottom w:val="single" w:sz="8" w:space="0" w:color="auto"/>
              <w:right w:val="single" w:sz="8" w:space="0" w:color="auto"/>
            </w:tcBorders>
            <w:shd w:val="clear" w:color="auto" w:fill="FFFFFF" w:themeFill="background1"/>
          </w:tcPr>
          <w:p w:rsidR="00191FCC"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BB4255" w:rsidRPr="009345DF" w:rsidTr="00191FCC">
        <w:trPr>
          <w:trHeight w:val="643"/>
        </w:trPr>
        <w:tc>
          <w:tcPr>
            <w:tcW w:w="5954" w:type="dxa"/>
            <w:tcBorders>
              <w:top w:val="nil"/>
              <w:left w:val="single" w:sz="8" w:space="0" w:color="auto"/>
              <w:bottom w:val="single" w:sz="8" w:space="0" w:color="auto"/>
              <w:right w:val="single" w:sz="8" w:space="0" w:color="auto"/>
            </w:tcBorders>
            <w:shd w:val="clear" w:color="auto" w:fill="auto"/>
          </w:tcPr>
          <w:p w:rsidR="00BB4255" w:rsidRPr="009345DF" w:rsidRDefault="00F95975"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95975">
              <w:rPr>
                <w:rFonts w:ascii="Times New Roman" w:eastAsia="Times New Roman" w:hAnsi="Times New Roman" w:cs="Times New Roman"/>
                <w:color w:val="000000"/>
                <w:sz w:val="24"/>
                <w:szCs w:val="24"/>
                <w:lang w:eastAsia="ru-RU"/>
              </w:rPr>
              <w:t>Осуществить подключение (технологическое присоединение) сети газораспределения для газификации пос. ЛесодачаГулькевичского района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BB4255" w:rsidRPr="009345DF" w:rsidRDefault="00BB425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BB4255" w:rsidRPr="009345DF" w:rsidRDefault="00BB425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BB4255" w:rsidRPr="009345DF" w:rsidRDefault="00BB425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BB4255" w:rsidRPr="009345DF" w:rsidRDefault="00BB425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1410100142</w:t>
            </w:r>
          </w:p>
        </w:tc>
        <w:tc>
          <w:tcPr>
            <w:tcW w:w="850" w:type="dxa"/>
            <w:tcBorders>
              <w:top w:val="nil"/>
              <w:left w:val="nil"/>
              <w:bottom w:val="single" w:sz="8" w:space="0" w:color="auto"/>
              <w:right w:val="single" w:sz="8" w:space="0" w:color="auto"/>
            </w:tcBorders>
            <w:shd w:val="clear" w:color="auto" w:fill="FFFFFF" w:themeFill="background1"/>
          </w:tcPr>
          <w:p w:rsidR="00BB4255" w:rsidRPr="009345DF" w:rsidRDefault="00BB425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B4255" w:rsidRDefault="00BB425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w:t>
            </w:r>
          </w:p>
        </w:tc>
        <w:tc>
          <w:tcPr>
            <w:tcW w:w="1842" w:type="dxa"/>
            <w:tcBorders>
              <w:top w:val="nil"/>
              <w:left w:val="nil"/>
              <w:bottom w:val="single" w:sz="8" w:space="0" w:color="auto"/>
              <w:right w:val="single" w:sz="8" w:space="0" w:color="auto"/>
            </w:tcBorders>
            <w:shd w:val="clear" w:color="auto" w:fill="FFFFFF" w:themeFill="background1"/>
          </w:tcPr>
          <w:p w:rsidR="00BB4255" w:rsidRDefault="00BB425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r>
      <w:tr w:rsidR="00BB4255" w:rsidRPr="009345DF" w:rsidTr="00191FCC">
        <w:trPr>
          <w:trHeight w:val="643"/>
        </w:trPr>
        <w:tc>
          <w:tcPr>
            <w:tcW w:w="5954" w:type="dxa"/>
            <w:tcBorders>
              <w:top w:val="nil"/>
              <w:left w:val="single" w:sz="8" w:space="0" w:color="auto"/>
              <w:bottom w:val="single" w:sz="8" w:space="0" w:color="auto"/>
              <w:right w:val="single" w:sz="8" w:space="0" w:color="auto"/>
            </w:tcBorders>
            <w:shd w:val="clear" w:color="auto" w:fill="auto"/>
          </w:tcPr>
          <w:p w:rsidR="00BB4255" w:rsidRPr="009345DF" w:rsidRDefault="00F95975"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95975">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BB4255" w:rsidRDefault="00BB425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BB4255" w:rsidRDefault="00BB425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BB4255" w:rsidRDefault="00BB425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BB4255" w:rsidRDefault="00BB425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1410100142</w:t>
            </w:r>
          </w:p>
        </w:tc>
        <w:tc>
          <w:tcPr>
            <w:tcW w:w="850" w:type="dxa"/>
            <w:tcBorders>
              <w:top w:val="nil"/>
              <w:left w:val="nil"/>
              <w:bottom w:val="single" w:sz="8" w:space="0" w:color="auto"/>
              <w:right w:val="single" w:sz="8" w:space="0" w:color="auto"/>
            </w:tcBorders>
            <w:shd w:val="clear" w:color="auto" w:fill="FFFFFF" w:themeFill="background1"/>
          </w:tcPr>
          <w:p w:rsidR="00BB4255" w:rsidRPr="009345DF" w:rsidRDefault="00BB425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BB4255" w:rsidRDefault="00BB425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w:t>
            </w:r>
          </w:p>
        </w:tc>
        <w:tc>
          <w:tcPr>
            <w:tcW w:w="1842" w:type="dxa"/>
            <w:tcBorders>
              <w:top w:val="nil"/>
              <w:left w:val="nil"/>
              <w:bottom w:val="single" w:sz="8" w:space="0" w:color="auto"/>
              <w:right w:val="single" w:sz="8" w:space="0" w:color="auto"/>
            </w:tcBorders>
            <w:shd w:val="clear" w:color="auto" w:fill="FFFFFF" w:themeFill="background1"/>
          </w:tcPr>
          <w:p w:rsidR="00BB4255" w:rsidRDefault="00BB425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r>
      <w:tr w:rsidR="008C61DF" w:rsidRPr="009345DF"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8C61DF" w:rsidRPr="009345DF" w:rsidRDefault="008C61DF" w:rsidP="004F3797">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r w:rsidRPr="009345DF">
              <w:rPr>
                <w:rFonts w:ascii="Times New Roman" w:eastAsia="Calibri" w:hAnsi="Times New Roman" w:cs="Times New Roman"/>
                <w:bCs/>
                <w:sz w:val="24"/>
                <w:szCs w:val="24"/>
              </w:rPr>
              <w:t xml:space="preserve">Организация газоснабжения населения (поселений) (строительство подводящих газопроводов, распределительных газопроводов) строительство объекта: «Межпоселковый газопровод </w:t>
            </w:r>
            <w:r w:rsidR="001B1EBD" w:rsidRPr="009345DF">
              <w:rPr>
                <w:rFonts w:ascii="Times New Roman" w:eastAsia="Calibri" w:hAnsi="Times New Roman" w:cs="Times New Roman"/>
                <w:bCs/>
                <w:sz w:val="24"/>
                <w:szCs w:val="24"/>
              </w:rPr>
              <w:t>высокого</w:t>
            </w:r>
            <w:r w:rsidRPr="009345DF">
              <w:rPr>
                <w:rFonts w:ascii="Times New Roman" w:eastAsia="Calibri" w:hAnsi="Times New Roman" w:cs="Times New Roman"/>
                <w:bCs/>
                <w:sz w:val="24"/>
                <w:szCs w:val="24"/>
              </w:rPr>
              <w:t>авления к хут. КиевкаГулькевичского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8C61DF" w:rsidRPr="009345DF" w:rsidRDefault="008C61D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8C61DF" w:rsidRPr="009345DF" w:rsidRDefault="008C61D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8C61DF" w:rsidRPr="009345DF" w:rsidRDefault="008C61D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C61DF" w:rsidRPr="009345DF" w:rsidRDefault="008C61D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w:t>
            </w:r>
            <w:r w:rsidRPr="009345DF">
              <w:rPr>
                <w:rFonts w:ascii="Times New Roman" w:eastAsia="Times New Roman" w:hAnsi="Times New Roman" w:cs="Times New Roman"/>
                <w:color w:val="000000"/>
                <w:sz w:val="24"/>
                <w:szCs w:val="24"/>
                <w:lang w:val="en-US" w:eastAsia="ru-RU"/>
              </w:rPr>
              <w:t>S</w:t>
            </w:r>
            <w:r w:rsidRPr="009345DF">
              <w:rPr>
                <w:rFonts w:ascii="Times New Roman" w:eastAsia="Times New Roman" w:hAnsi="Times New Roman" w:cs="Times New Roman"/>
                <w:color w:val="000000"/>
                <w:sz w:val="24"/>
                <w:szCs w:val="24"/>
                <w:lang w:eastAsia="ru-RU"/>
              </w:rPr>
              <w:t>0620</w:t>
            </w:r>
          </w:p>
        </w:tc>
        <w:tc>
          <w:tcPr>
            <w:tcW w:w="850" w:type="dxa"/>
            <w:tcBorders>
              <w:top w:val="nil"/>
              <w:left w:val="nil"/>
              <w:bottom w:val="single" w:sz="8" w:space="0" w:color="auto"/>
              <w:right w:val="single" w:sz="8" w:space="0" w:color="auto"/>
            </w:tcBorders>
            <w:shd w:val="clear" w:color="auto" w:fill="FFFFFF" w:themeFill="background1"/>
          </w:tcPr>
          <w:p w:rsidR="008C61DF" w:rsidRPr="009345DF" w:rsidRDefault="008C61D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C61DF" w:rsidRPr="009345DF"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8C61DF" w:rsidRPr="009345DF"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13 851,2</w:t>
            </w:r>
          </w:p>
        </w:tc>
      </w:tr>
      <w:tr w:rsidR="008C61DF" w:rsidRPr="009345DF"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8C61DF" w:rsidRPr="009345DF" w:rsidRDefault="008C61DF" w:rsidP="004F3797">
            <w:pPr>
              <w:shd w:val="clear" w:color="auto" w:fill="FFFFFF" w:themeFill="background1"/>
              <w:tabs>
                <w:tab w:val="left" w:pos="1170"/>
              </w:tabs>
              <w:spacing w:after="0" w:line="240" w:lineRule="auto"/>
              <w:rPr>
                <w:rFonts w:ascii="Times New Roman" w:hAnsi="Times New Roman" w:cs="Times New Roman"/>
                <w:color w:val="000000"/>
                <w:sz w:val="24"/>
                <w:szCs w:val="24"/>
              </w:rPr>
            </w:pPr>
            <w:r w:rsidRPr="009345DF">
              <w:rPr>
                <w:rFonts w:ascii="Times New Roman" w:hAnsi="Times New Roman" w:cs="Times New Roman"/>
                <w:color w:val="000000"/>
                <w:sz w:val="24"/>
                <w:szCs w:val="24"/>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8C61DF" w:rsidRPr="009345DF" w:rsidRDefault="008C61D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8C61DF" w:rsidRPr="009345DF" w:rsidRDefault="008C61D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8C61DF" w:rsidRPr="009345DF" w:rsidRDefault="008C61D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C61DF" w:rsidRPr="009345DF" w:rsidRDefault="008C61D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14101S0</w:t>
            </w:r>
            <w:r w:rsidRPr="009345DF">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8C61DF" w:rsidRPr="009345DF" w:rsidRDefault="008C61D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8C61DF" w:rsidRPr="009345DF"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8C61DF" w:rsidRPr="009345DF"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13 851,2</w:t>
            </w:r>
          </w:p>
        </w:tc>
      </w:tr>
      <w:tr w:rsidR="00D117EA" w:rsidRPr="009345DF"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D117EA" w:rsidRPr="009345DF" w:rsidRDefault="00D117EA" w:rsidP="004F3797">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r w:rsidRPr="009345DF">
              <w:rPr>
                <w:rFonts w:ascii="Times New Roman" w:eastAsia="Calibri" w:hAnsi="Times New Roman" w:cs="Times New Roman"/>
                <w:bCs/>
                <w:sz w:val="24"/>
                <w:szCs w:val="24"/>
              </w:rPr>
              <w:lastRenderedPageBreak/>
              <w:t xml:space="preserve">Организация газоснабжения населения (поселений) (строительство подводящих газопроводов, распределительных газопроводов) строительство объекта: «Межпоселковый газопровод </w:t>
            </w:r>
            <w:r w:rsidR="00481FD7" w:rsidRPr="009345DF">
              <w:rPr>
                <w:rFonts w:ascii="Times New Roman" w:eastAsia="Calibri" w:hAnsi="Times New Roman" w:cs="Times New Roman"/>
                <w:bCs/>
                <w:sz w:val="24"/>
                <w:szCs w:val="24"/>
              </w:rPr>
              <w:t xml:space="preserve">высокого </w:t>
            </w:r>
            <w:r w:rsidRPr="009345DF">
              <w:rPr>
                <w:rFonts w:ascii="Times New Roman" w:eastAsia="Calibri" w:hAnsi="Times New Roman" w:cs="Times New Roman"/>
                <w:bCs/>
                <w:sz w:val="24"/>
                <w:szCs w:val="24"/>
              </w:rPr>
              <w:t>давления к хут. Борисов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D117EA" w:rsidRPr="009345DF" w:rsidRDefault="00D117E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D117EA" w:rsidRPr="009345DF" w:rsidRDefault="00D117E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D117EA" w:rsidRPr="009345DF" w:rsidRDefault="00D117E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117EA" w:rsidRPr="009345DF" w:rsidRDefault="00D117E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w:t>
            </w:r>
            <w:r w:rsidRPr="009345DF">
              <w:rPr>
                <w:rFonts w:ascii="Times New Roman" w:eastAsia="Times New Roman" w:hAnsi="Times New Roman" w:cs="Times New Roman"/>
                <w:color w:val="000000"/>
                <w:sz w:val="24"/>
                <w:szCs w:val="24"/>
                <w:lang w:val="en-US" w:eastAsia="ru-RU"/>
              </w:rPr>
              <w:t>S</w:t>
            </w:r>
            <w:r w:rsidRPr="009345DF">
              <w:rPr>
                <w:rFonts w:ascii="Times New Roman" w:eastAsia="Times New Roman" w:hAnsi="Times New Roman" w:cs="Times New Roman"/>
                <w:color w:val="000000"/>
                <w:sz w:val="24"/>
                <w:szCs w:val="24"/>
                <w:lang w:eastAsia="ru-RU"/>
              </w:rPr>
              <w:t>0620</w:t>
            </w:r>
          </w:p>
        </w:tc>
        <w:tc>
          <w:tcPr>
            <w:tcW w:w="850" w:type="dxa"/>
            <w:tcBorders>
              <w:top w:val="nil"/>
              <w:left w:val="nil"/>
              <w:bottom w:val="single" w:sz="8" w:space="0" w:color="auto"/>
              <w:right w:val="single" w:sz="8" w:space="0" w:color="auto"/>
            </w:tcBorders>
            <w:shd w:val="clear" w:color="auto" w:fill="FFFFFF" w:themeFill="background1"/>
          </w:tcPr>
          <w:p w:rsidR="00D117EA" w:rsidRPr="009345DF" w:rsidRDefault="00D117E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117EA" w:rsidRPr="009345DF" w:rsidRDefault="009117C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D117EA" w:rsidRPr="009345DF" w:rsidRDefault="009117C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16 421,1</w:t>
            </w:r>
          </w:p>
        </w:tc>
      </w:tr>
      <w:tr w:rsidR="00D117EA" w:rsidRPr="009345DF"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D117EA" w:rsidRPr="009345DF" w:rsidRDefault="00D117EA" w:rsidP="004F3797">
            <w:pPr>
              <w:shd w:val="clear" w:color="auto" w:fill="FFFFFF" w:themeFill="background1"/>
              <w:tabs>
                <w:tab w:val="left" w:pos="1170"/>
              </w:tabs>
              <w:spacing w:after="0" w:line="240" w:lineRule="auto"/>
              <w:rPr>
                <w:rFonts w:ascii="Times New Roman" w:hAnsi="Times New Roman" w:cs="Times New Roman"/>
                <w:color w:val="000000"/>
                <w:sz w:val="24"/>
                <w:szCs w:val="24"/>
              </w:rPr>
            </w:pPr>
            <w:r w:rsidRPr="009345DF">
              <w:rPr>
                <w:rFonts w:ascii="Times New Roman" w:hAnsi="Times New Roman" w:cs="Times New Roman"/>
                <w:color w:val="000000"/>
                <w:sz w:val="24"/>
                <w:szCs w:val="24"/>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D117EA" w:rsidRPr="009345DF" w:rsidRDefault="00D117E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D117EA" w:rsidRPr="009345DF" w:rsidRDefault="00D117E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D117EA" w:rsidRPr="009345DF" w:rsidRDefault="00D117E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117EA" w:rsidRPr="009345DF" w:rsidRDefault="00D117E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14101S0</w:t>
            </w:r>
            <w:r w:rsidRPr="009345DF">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D117EA" w:rsidRPr="009345DF" w:rsidRDefault="00D117E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D117EA" w:rsidRPr="009345DF" w:rsidRDefault="009117C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D117EA" w:rsidRPr="009345DF" w:rsidRDefault="009117C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16 421,1</w:t>
            </w:r>
          </w:p>
        </w:tc>
      </w:tr>
      <w:tr w:rsidR="00F95975" w:rsidRPr="009345DF"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F95975" w:rsidRPr="009345DF" w:rsidRDefault="00F95975" w:rsidP="004F3797">
            <w:pPr>
              <w:shd w:val="clear" w:color="auto" w:fill="FFFFFF" w:themeFill="background1"/>
              <w:tabs>
                <w:tab w:val="left" w:pos="1170"/>
              </w:tabs>
              <w:spacing w:after="0" w:line="240" w:lineRule="auto"/>
              <w:rPr>
                <w:rFonts w:ascii="Times New Roman" w:hAnsi="Times New Roman" w:cs="Times New Roman"/>
                <w:color w:val="000000"/>
                <w:sz w:val="24"/>
                <w:szCs w:val="24"/>
              </w:rPr>
            </w:pPr>
            <w:r w:rsidRPr="00F95975">
              <w:rPr>
                <w:rFonts w:ascii="Times New Roman" w:hAnsi="Times New Roman" w:cs="Times New Roman"/>
                <w:color w:val="000000"/>
                <w:sz w:val="24"/>
                <w:szCs w:val="24"/>
              </w:rPr>
              <w:t>Организация газоснабжения населения (поселений) (строительство подводящих газопроводов, распределительных газопроводов) (Выполнение проектной документации, археологических, инженерных изысканий, государственной экспертизы результатов инженерных изысканий и проектной документации, включая смету на строительство, предварительной разбивки трассы, выполнение технологического плана по объекту «Межпоселковый газопровод высокого давления  к пос. По</w:t>
            </w:r>
            <w:r>
              <w:rPr>
                <w:rFonts w:ascii="Times New Roman" w:hAnsi="Times New Roman" w:cs="Times New Roman"/>
                <w:color w:val="000000"/>
                <w:sz w:val="24"/>
                <w:szCs w:val="24"/>
              </w:rPr>
              <w:t>длесныйГулькевичского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F95975" w:rsidRPr="009345DF" w:rsidRDefault="00F95975" w:rsidP="00F9597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F95975" w:rsidRPr="009345DF" w:rsidRDefault="00F95975" w:rsidP="00F9597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F95975" w:rsidRPr="009345DF" w:rsidRDefault="00F95975" w:rsidP="00F9597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95975" w:rsidRPr="009345DF" w:rsidRDefault="00F95975" w:rsidP="00F9597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w:t>
            </w:r>
            <w:r w:rsidRPr="009345DF">
              <w:rPr>
                <w:rFonts w:ascii="Times New Roman" w:eastAsia="Times New Roman" w:hAnsi="Times New Roman" w:cs="Times New Roman"/>
                <w:color w:val="000000"/>
                <w:sz w:val="24"/>
                <w:szCs w:val="24"/>
                <w:lang w:val="en-US" w:eastAsia="ru-RU"/>
              </w:rPr>
              <w:t>S</w:t>
            </w:r>
            <w:r w:rsidRPr="009345DF">
              <w:rPr>
                <w:rFonts w:ascii="Times New Roman" w:eastAsia="Times New Roman" w:hAnsi="Times New Roman" w:cs="Times New Roman"/>
                <w:color w:val="000000"/>
                <w:sz w:val="24"/>
                <w:szCs w:val="24"/>
                <w:lang w:eastAsia="ru-RU"/>
              </w:rPr>
              <w:t>0620</w:t>
            </w:r>
          </w:p>
        </w:tc>
        <w:tc>
          <w:tcPr>
            <w:tcW w:w="850" w:type="dxa"/>
            <w:tcBorders>
              <w:top w:val="nil"/>
              <w:left w:val="nil"/>
              <w:bottom w:val="single" w:sz="8" w:space="0" w:color="auto"/>
              <w:right w:val="single" w:sz="8" w:space="0" w:color="auto"/>
            </w:tcBorders>
            <w:shd w:val="clear" w:color="auto" w:fill="FFFFFF" w:themeFill="background1"/>
          </w:tcPr>
          <w:p w:rsidR="00F95975" w:rsidRPr="009345DF" w:rsidRDefault="00F9597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95975" w:rsidRDefault="00F9597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7 600,7</w:t>
            </w:r>
          </w:p>
        </w:tc>
        <w:tc>
          <w:tcPr>
            <w:tcW w:w="1842" w:type="dxa"/>
            <w:tcBorders>
              <w:top w:val="nil"/>
              <w:left w:val="nil"/>
              <w:bottom w:val="single" w:sz="8" w:space="0" w:color="auto"/>
              <w:right w:val="single" w:sz="8" w:space="0" w:color="auto"/>
            </w:tcBorders>
            <w:shd w:val="clear" w:color="auto" w:fill="FFFFFF" w:themeFill="background1"/>
          </w:tcPr>
          <w:p w:rsidR="00F95975" w:rsidRDefault="00F9597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95975" w:rsidRPr="009345DF"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F95975" w:rsidRPr="00F95975" w:rsidRDefault="00F95975" w:rsidP="004F3797">
            <w:pPr>
              <w:shd w:val="clear" w:color="auto" w:fill="FFFFFF" w:themeFill="background1"/>
              <w:tabs>
                <w:tab w:val="left" w:pos="1170"/>
              </w:tabs>
              <w:spacing w:after="0" w:line="240" w:lineRule="auto"/>
              <w:rPr>
                <w:rFonts w:ascii="Times New Roman" w:hAnsi="Times New Roman" w:cs="Times New Roman"/>
                <w:color w:val="000000"/>
                <w:sz w:val="24"/>
                <w:szCs w:val="24"/>
              </w:rPr>
            </w:pPr>
            <w:r w:rsidRPr="00F95975">
              <w:rPr>
                <w:rFonts w:ascii="Times New Roman" w:hAnsi="Times New Roman" w:cs="Times New Roman"/>
                <w:color w:val="000000"/>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95975" w:rsidRPr="009345DF" w:rsidRDefault="00F95975" w:rsidP="00F9597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F95975" w:rsidRPr="009345DF" w:rsidRDefault="00F95975" w:rsidP="00F9597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F95975" w:rsidRPr="009345DF" w:rsidRDefault="00F95975" w:rsidP="00F9597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95975" w:rsidRPr="009345DF" w:rsidRDefault="00F95975" w:rsidP="00F95975">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14101S0</w:t>
            </w:r>
            <w:r w:rsidRPr="009345DF">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F95975" w:rsidRPr="009345DF" w:rsidRDefault="00F95975" w:rsidP="00F9597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Pr="009345DF">
              <w:rPr>
                <w:rFonts w:ascii="Times New Roman" w:eastAsia="Times New Roman" w:hAnsi="Times New Roman" w:cs="Times New Roman"/>
                <w:color w:val="000000"/>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F95975" w:rsidRDefault="00F9597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7 600,7</w:t>
            </w:r>
          </w:p>
        </w:tc>
        <w:tc>
          <w:tcPr>
            <w:tcW w:w="1842" w:type="dxa"/>
            <w:tcBorders>
              <w:top w:val="nil"/>
              <w:left w:val="nil"/>
              <w:bottom w:val="single" w:sz="8" w:space="0" w:color="auto"/>
              <w:right w:val="single" w:sz="8" w:space="0" w:color="auto"/>
            </w:tcBorders>
            <w:shd w:val="clear" w:color="auto" w:fill="FFFFFF" w:themeFill="background1"/>
          </w:tcPr>
          <w:p w:rsidR="00F95975" w:rsidRDefault="00F9597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337284" w:rsidRPr="009345DF"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hideMark/>
          </w:tcPr>
          <w:p w:rsidR="00337284" w:rsidRPr="009345DF" w:rsidRDefault="00337284"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hideMark/>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9345DF" w:rsidRDefault="00FC2A9F"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2 041,8</w:t>
            </w:r>
          </w:p>
        </w:tc>
        <w:tc>
          <w:tcPr>
            <w:tcW w:w="1842" w:type="dxa"/>
            <w:tcBorders>
              <w:top w:val="nil"/>
              <w:left w:val="nil"/>
              <w:bottom w:val="single" w:sz="8" w:space="0" w:color="auto"/>
              <w:right w:val="single" w:sz="8" w:space="0" w:color="auto"/>
            </w:tcBorders>
            <w:shd w:val="clear" w:color="auto" w:fill="FFFFFF" w:themeFill="background1"/>
          </w:tcPr>
          <w:p w:rsidR="00337284"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10 541,8</w:t>
            </w:r>
          </w:p>
        </w:tc>
      </w:tr>
      <w:tr w:rsidR="00337284" w:rsidRPr="009345DF"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9345DF" w:rsidRDefault="00337284"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color w:val="000000"/>
                <w:sz w:val="24"/>
                <w:szCs w:val="24"/>
                <w:lang w:eastAsia="ru-RU"/>
              </w:rPr>
              <w:t>Общее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9345DF" w:rsidRDefault="00FC2A9F"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1 500,0</w:t>
            </w:r>
          </w:p>
        </w:tc>
        <w:tc>
          <w:tcPr>
            <w:tcW w:w="1842" w:type="dxa"/>
            <w:tcBorders>
              <w:top w:val="nil"/>
              <w:left w:val="nil"/>
              <w:bottom w:val="single" w:sz="8" w:space="0" w:color="auto"/>
              <w:right w:val="single" w:sz="8" w:space="0" w:color="auto"/>
            </w:tcBorders>
            <w:shd w:val="clear" w:color="auto" w:fill="FFFFFF" w:themeFill="background1"/>
          </w:tcPr>
          <w:p w:rsidR="00337284"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10 000,0</w:t>
            </w:r>
          </w:p>
        </w:tc>
      </w:tr>
      <w:tr w:rsidR="00337284" w:rsidRPr="009345DF"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9345DF" w:rsidRDefault="0033728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1300000000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9345DF" w:rsidRDefault="00FC2A9F"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1 500,0</w:t>
            </w:r>
          </w:p>
        </w:tc>
        <w:tc>
          <w:tcPr>
            <w:tcW w:w="1842" w:type="dxa"/>
            <w:tcBorders>
              <w:top w:val="nil"/>
              <w:left w:val="nil"/>
              <w:bottom w:val="single" w:sz="8" w:space="0" w:color="auto"/>
              <w:right w:val="single" w:sz="8" w:space="0" w:color="auto"/>
            </w:tcBorders>
            <w:shd w:val="clear" w:color="auto" w:fill="FFFFFF" w:themeFill="background1"/>
          </w:tcPr>
          <w:p w:rsidR="00337284"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10 000,0</w:t>
            </w:r>
          </w:p>
        </w:tc>
      </w:tr>
      <w:tr w:rsidR="00337284" w:rsidRPr="009345DF"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9345DF" w:rsidRDefault="0033728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Мероприятия по повышению уровня жизни населения, проживающего на территории муниципального образования Гулькевичский район, посредством </w:t>
            </w:r>
            <w:r w:rsidRPr="009345DF">
              <w:rPr>
                <w:rFonts w:ascii="Times New Roman" w:eastAsia="Times New Roman" w:hAnsi="Times New Roman" w:cs="Times New Roman"/>
                <w:color w:val="000000"/>
                <w:sz w:val="24"/>
                <w:szCs w:val="24"/>
                <w:lang w:eastAsia="ru-RU"/>
              </w:rPr>
              <w:lastRenderedPageBreak/>
              <w:t>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lastRenderedPageBreak/>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1310000000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9345DF" w:rsidRDefault="00FC2A9F"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1 500,0</w:t>
            </w:r>
          </w:p>
        </w:tc>
        <w:tc>
          <w:tcPr>
            <w:tcW w:w="1842" w:type="dxa"/>
            <w:tcBorders>
              <w:top w:val="nil"/>
              <w:left w:val="nil"/>
              <w:bottom w:val="single" w:sz="8" w:space="0" w:color="auto"/>
              <w:right w:val="single" w:sz="8" w:space="0" w:color="auto"/>
            </w:tcBorders>
            <w:shd w:val="clear" w:color="auto" w:fill="FFFFFF" w:themeFill="background1"/>
          </w:tcPr>
          <w:p w:rsidR="00337284"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10 000,0</w:t>
            </w:r>
          </w:p>
        </w:tc>
      </w:tr>
      <w:tr w:rsidR="00337284" w:rsidRPr="009345DF"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9345DF" w:rsidRDefault="0033728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1310100000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9345DF" w:rsidRDefault="00FC2A9F"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1 500,0</w:t>
            </w:r>
          </w:p>
        </w:tc>
        <w:tc>
          <w:tcPr>
            <w:tcW w:w="1842" w:type="dxa"/>
            <w:tcBorders>
              <w:top w:val="nil"/>
              <w:left w:val="nil"/>
              <w:bottom w:val="single" w:sz="8" w:space="0" w:color="auto"/>
              <w:right w:val="single" w:sz="8" w:space="0" w:color="auto"/>
            </w:tcBorders>
            <w:shd w:val="clear" w:color="auto" w:fill="FFFFFF" w:themeFill="background1"/>
          </w:tcPr>
          <w:p w:rsidR="00337284" w:rsidRPr="009345DF" w:rsidRDefault="00275FA5"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10 000,0</w:t>
            </w:r>
          </w:p>
        </w:tc>
      </w:tr>
      <w:tr w:rsidR="009117CA" w:rsidRPr="009345DF"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9117CA" w:rsidRPr="009345DF" w:rsidRDefault="009117CA"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Строительство блока начальных классов вместимостью</w:t>
            </w:r>
            <w:r w:rsidR="00C07E11">
              <w:rPr>
                <w:rFonts w:ascii="Times New Roman" w:eastAsia="Times New Roman" w:hAnsi="Times New Roman" w:cs="Times New Roman"/>
                <w:color w:val="000000"/>
                <w:sz w:val="24"/>
                <w:szCs w:val="24"/>
                <w:lang w:eastAsia="ru-RU"/>
              </w:rPr>
              <w:t xml:space="preserve"> 300 мест на территории МБОУ СОШ №22 им. Героя Советского Союза Г.Г. Шумейко пос. Кубань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117CA"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9117CA"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9117CA"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9117CA"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1310100116</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9117CA"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117CA"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9117CA"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10 000,0</w:t>
            </w:r>
          </w:p>
        </w:tc>
      </w:tr>
      <w:tr w:rsidR="009117CA" w:rsidRPr="009345DF"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9117CA" w:rsidRPr="009345DF" w:rsidRDefault="009117CA"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hAnsi="Times New Roman" w:cs="Times New Roman"/>
                <w:color w:val="000000"/>
                <w:sz w:val="24"/>
                <w:szCs w:val="24"/>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117CA"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9117CA"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9117CA"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9117CA"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1310100116</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9117CA"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9117CA"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9117CA"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10 000,0</w:t>
            </w:r>
          </w:p>
        </w:tc>
      </w:tr>
      <w:tr w:rsidR="00E02F5B" w:rsidRPr="009345DF"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E02F5B" w:rsidRPr="00A87D04" w:rsidRDefault="00E02F5B"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Выполнение предпроектной, проектной, рабочей  документации инженерных изысканий, прохождение государственной экспертизы  по объекту «Строительство  блока начальных классов вместимостью 300 мест на территории МБОУ СОШ № 22 имени Героя Советского Союза Г.Г. Шумейко  пос. Кубань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02F5B" w:rsidRPr="00A87D04" w:rsidRDefault="00E02F5B"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02F5B" w:rsidRPr="00A87D04" w:rsidRDefault="00E02F5B"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E02F5B" w:rsidRPr="00A87D04" w:rsidRDefault="00E02F5B"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E02F5B" w:rsidRPr="00A87D04" w:rsidRDefault="00E02F5B"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1310100139</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E02F5B" w:rsidRPr="00A87D04" w:rsidRDefault="00E02F5B"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E02F5B" w:rsidRDefault="00E02F5B"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1 500,0</w:t>
            </w:r>
          </w:p>
        </w:tc>
        <w:tc>
          <w:tcPr>
            <w:tcW w:w="1842" w:type="dxa"/>
            <w:tcBorders>
              <w:top w:val="nil"/>
              <w:left w:val="nil"/>
              <w:bottom w:val="single" w:sz="8" w:space="0" w:color="auto"/>
              <w:right w:val="single" w:sz="8" w:space="0" w:color="auto"/>
            </w:tcBorders>
            <w:shd w:val="clear" w:color="auto" w:fill="FFFFFF" w:themeFill="background1"/>
          </w:tcPr>
          <w:p w:rsidR="00E02F5B" w:rsidRPr="009345DF" w:rsidRDefault="00C07E11"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w:t>
            </w:r>
          </w:p>
        </w:tc>
      </w:tr>
      <w:tr w:rsidR="00E02F5B" w:rsidRPr="009345DF"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E02F5B" w:rsidRPr="00A87D04" w:rsidRDefault="00E02F5B"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02F5B" w:rsidRPr="00A87D04" w:rsidRDefault="00E02F5B"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02F5B" w:rsidRPr="00A87D04" w:rsidRDefault="00E02F5B"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E02F5B" w:rsidRPr="00A87D04" w:rsidRDefault="00E02F5B"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E02F5B" w:rsidRPr="00A87D04" w:rsidRDefault="00E02F5B"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1310100139</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E02F5B" w:rsidRPr="00A87D04" w:rsidRDefault="00E02F5B"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E02F5B" w:rsidRDefault="00E02F5B"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 1 500,0</w:t>
            </w:r>
          </w:p>
        </w:tc>
        <w:tc>
          <w:tcPr>
            <w:tcW w:w="1842" w:type="dxa"/>
            <w:tcBorders>
              <w:top w:val="nil"/>
              <w:left w:val="nil"/>
              <w:bottom w:val="single" w:sz="8" w:space="0" w:color="auto"/>
              <w:right w:val="single" w:sz="8" w:space="0" w:color="auto"/>
            </w:tcBorders>
            <w:shd w:val="clear" w:color="auto" w:fill="FFFFFF" w:themeFill="background1"/>
          </w:tcPr>
          <w:p w:rsidR="00E02F5B" w:rsidRPr="009345DF" w:rsidRDefault="00C07E11"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w:t>
            </w:r>
          </w:p>
        </w:tc>
      </w:tr>
      <w:tr w:rsidR="00C07E11" w:rsidRPr="009345DF" w:rsidTr="00631DD1">
        <w:trPr>
          <w:trHeight w:val="26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r>
      <w:tr w:rsidR="00C07E11" w:rsidRPr="009345DF" w:rsidTr="00E764CA">
        <w:trPr>
          <w:trHeight w:val="416"/>
        </w:trPr>
        <w:tc>
          <w:tcPr>
            <w:tcW w:w="5954" w:type="dxa"/>
            <w:tcBorders>
              <w:top w:val="nil"/>
              <w:left w:val="single" w:sz="8" w:space="0" w:color="auto"/>
              <w:bottom w:val="nil"/>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nil"/>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nil"/>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nil"/>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0300000000</w:t>
            </w:r>
          </w:p>
        </w:tc>
        <w:tc>
          <w:tcPr>
            <w:tcW w:w="850" w:type="dxa"/>
            <w:tcBorders>
              <w:top w:val="nil"/>
              <w:left w:val="nil"/>
              <w:bottom w:val="nil"/>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c>
          <w:tcPr>
            <w:tcW w:w="1842" w:type="dxa"/>
            <w:tcBorders>
              <w:top w:val="nil"/>
              <w:left w:val="nil"/>
              <w:bottom w:val="nil"/>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r>
      <w:tr w:rsidR="00C07E11" w:rsidRPr="009345DF" w:rsidTr="00E764CA">
        <w:trPr>
          <w:trHeight w:val="1304"/>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r>
      <w:tr w:rsidR="00C07E11" w:rsidRPr="009345DF" w:rsidTr="00A471BE">
        <w:trPr>
          <w:trHeight w:val="430"/>
        </w:trPr>
        <w:tc>
          <w:tcPr>
            <w:tcW w:w="5954" w:type="dxa"/>
            <w:tcBorders>
              <w:top w:val="nil"/>
              <w:left w:val="single" w:sz="8" w:space="0" w:color="auto"/>
              <w:bottom w:val="single" w:sz="8" w:space="0" w:color="auto"/>
              <w:right w:val="single" w:sz="8" w:space="0" w:color="auto"/>
            </w:tcBorders>
            <w:shd w:val="clear" w:color="auto" w:fill="auto"/>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nil"/>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r>
      <w:tr w:rsidR="00C07E11" w:rsidRPr="009345DF" w:rsidTr="00E764CA">
        <w:trPr>
          <w:trHeight w:val="1260"/>
        </w:trPr>
        <w:tc>
          <w:tcPr>
            <w:tcW w:w="5954" w:type="dxa"/>
            <w:tcBorders>
              <w:top w:val="nil"/>
              <w:left w:val="single" w:sz="8" w:space="0" w:color="auto"/>
              <w:bottom w:val="single" w:sz="8" w:space="0" w:color="auto"/>
              <w:right w:val="single" w:sz="8" w:space="0" w:color="auto"/>
            </w:tcBorders>
            <w:shd w:val="clear" w:color="auto" w:fill="auto"/>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r>
      <w:tr w:rsidR="00C07E11" w:rsidRPr="009345DF" w:rsidTr="00E764CA">
        <w:trPr>
          <w:trHeight w:val="258"/>
        </w:trPr>
        <w:tc>
          <w:tcPr>
            <w:tcW w:w="5954" w:type="dxa"/>
            <w:tcBorders>
              <w:top w:val="nil"/>
              <w:left w:val="single" w:sz="8" w:space="0" w:color="auto"/>
              <w:bottom w:val="single" w:sz="8" w:space="0" w:color="auto"/>
              <w:right w:val="single" w:sz="8" w:space="0" w:color="auto"/>
            </w:tcBorders>
            <w:shd w:val="clear" w:color="auto" w:fill="auto"/>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r>
      <w:tr w:rsidR="00333598" w:rsidRPr="009345DF" w:rsidTr="00E764CA">
        <w:trPr>
          <w:trHeight w:val="258"/>
        </w:trPr>
        <w:tc>
          <w:tcPr>
            <w:tcW w:w="5954" w:type="dxa"/>
            <w:tcBorders>
              <w:top w:val="nil"/>
              <w:left w:val="single" w:sz="8" w:space="0" w:color="auto"/>
              <w:bottom w:val="single" w:sz="8" w:space="0" w:color="auto"/>
              <w:right w:val="single" w:sz="8" w:space="0" w:color="auto"/>
            </w:tcBorders>
            <w:shd w:val="clear" w:color="auto" w:fill="auto"/>
          </w:tcPr>
          <w:p w:rsidR="00333598" w:rsidRPr="009345DF" w:rsidRDefault="00EB7429"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Здравоохранение</w:t>
            </w:r>
          </w:p>
        </w:tc>
        <w:tc>
          <w:tcPr>
            <w:tcW w:w="992" w:type="dxa"/>
            <w:tcBorders>
              <w:top w:val="nil"/>
              <w:left w:val="nil"/>
              <w:bottom w:val="single" w:sz="8" w:space="0" w:color="auto"/>
              <w:right w:val="single" w:sz="8" w:space="0" w:color="auto"/>
            </w:tcBorders>
            <w:shd w:val="clear" w:color="auto" w:fill="FFFFFF" w:themeFill="background1"/>
          </w:tcPr>
          <w:p w:rsidR="00333598"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333598"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p>
        </w:tc>
        <w:tc>
          <w:tcPr>
            <w:tcW w:w="851" w:type="dxa"/>
            <w:tcBorders>
              <w:top w:val="nil"/>
              <w:left w:val="nil"/>
              <w:bottom w:val="single" w:sz="4" w:space="0" w:color="auto"/>
              <w:right w:val="single" w:sz="8" w:space="0" w:color="auto"/>
            </w:tcBorders>
            <w:shd w:val="clear" w:color="auto" w:fill="FFFFFF" w:themeFill="background1"/>
          </w:tcPr>
          <w:p w:rsidR="00333598"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333598" w:rsidRPr="009345DF" w:rsidRDefault="0033359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333598" w:rsidRPr="009345DF" w:rsidRDefault="0033359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333598" w:rsidRDefault="00F9597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r w:rsidR="00EB7429">
              <w:rPr>
                <w:rFonts w:ascii="Times New Roman" w:eastAsia="Times New Roman" w:hAnsi="Times New Roman" w:cs="Times New Roman"/>
                <w:color w:val="000000"/>
                <w:sz w:val="24"/>
                <w:szCs w:val="24"/>
                <w:lang w:eastAsia="ru-RU"/>
              </w:rPr>
              <w:t> 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333598"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333598" w:rsidRPr="009345DF" w:rsidTr="00E764CA">
        <w:trPr>
          <w:trHeight w:val="258"/>
        </w:trPr>
        <w:tc>
          <w:tcPr>
            <w:tcW w:w="5954" w:type="dxa"/>
            <w:tcBorders>
              <w:top w:val="nil"/>
              <w:left w:val="single" w:sz="8" w:space="0" w:color="auto"/>
              <w:bottom w:val="single" w:sz="8" w:space="0" w:color="auto"/>
              <w:right w:val="single" w:sz="8" w:space="0" w:color="auto"/>
            </w:tcBorders>
            <w:shd w:val="clear" w:color="auto" w:fill="auto"/>
          </w:tcPr>
          <w:p w:rsidR="00333598" w:rsidRPr="009345DF" w:rsidRDefault="00EB7429"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Амбулатоная помощь</w:t>
            </w:r>
          </w:p>
        </w:tc>
        <w:tc>
          <w:tcPr>
            <w:tcW w:w="992" w:type="dxa"/>
            <w:tcBorders>
              <w:top w:val="nil"/>
              <w:left w:val="nil"/>
              <w:bottom w:val="single" w:sz="8" w:space="0" w:color="auto"/>
              <w:right w:val="single" w:sz="8" w:space="0" w:color="auto"/>
            </w:tcBorders>
            <w:shd w:val="clear" w:color="auto" w:fill="FFFFFF" w:themeFill="background1"/>
          </w:tcPr>
          <w:p w:rsidR="00333598"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333598"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p>
        </w:tc>
        <w:tc>
          <w:tcPr>
            <w:tcW w:w="851" w:type="dxa"/>
            <w:tcBorders>
              <w:top w:val="nil"/>
              <w:left w:val="nil"/>
              <w:bottom w:val="single" w:sz="4" w:space="0" w:color="auto"/>
              <w:right w:val="single" w:sz="8" w:space="0" w:color="auto"/>
            </w:tcBorders>
            <w:shd w:val="clear" w:color="auto" w:fill="FFFFFF" w:themeFill="background1"/>
          </w:tcPr>
          <w:p w:rsidR="00333598"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3598" w:rsidRPr="009345DF" w:rsidRDefault="0033359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333598" w:rsidRPr="009345DF" w:rsidRDefault="0033359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333598" w:rsidRDefault="00F9597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r w:rsidR="00EB7429">
              <w:rPr>
                <w:rFonts w:ascii="Times New Roman" w:eastAsia="Times New Roman" w:hAnsi="Times New Roman" w:cs="Times New Roman"/>
                <w:color w:val="000000"/>
                <w:sz w:val="24"/>
                <w:szCs w:val="24"/>
                <w:lang w:eastAsia="ru-RU"/>
              </w:rPr>
              <w:t> 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333598"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EB7429" w:rsidRPr="009345DF" w:rsidTr="00E764CA">
        <w:trPr>
          <w:trHeight w:val="258"/>
        </w:trPr>
        <w:tc>
          <w:tcPr>
            <w:tcW w:w="5954" w:type="dxa"/>
            <w:tcBorders>
              <w:top w:val="nil"/>
              <w:left w:val="single" w:sz="8" w:space="0" w:color="auto"/>
              <w:bottom w:val="single" w:sz="8" w:space="0" w:color="auto"/>
              <w:right w:val="single" w:sz="8" w:space="0" w:color="auto"/>
            </w:tcBorders>
            <w:shd w:val="clear" w:color="auto" w:fill="auto"/>
          </w:tcPr>
          <w:p w:rsidR="00EB7429" w:rsidRPr="00EB7429" w:rsidRDefault="00EB7429" w:rsidP="004F3797">
            <w:pPr>
              <w:spacing w:after="0" w:line="240" w:lineRule="auto"/>
              <w:rPr>
                <w:rFonts w:ascii="Times New Roman" w:hAnsi="Times New Roman" w:cs="Times New Roman"/>
                <w:sz w:val="24"/>
                <w:szCs w:val="24"/>
              </w:rPr>
            </w:pPr>
            <w:r w:rsidRPr="00EB7429">
              <w:rPr>
                <w:rFonts w:ascii="Times New Roman" w:eastAsia="Calibri" w:hAnsi="Times New Roman" w:cs="Times New Roman"/>
                <w:bCs/>
                <w:sz w:val="24"/>
                <w:szCs w:val="24"/>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EB7429"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EB7429"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p>
        </w:tc>
        <w:tc>
          <w:tcPr>
            <w:tcW w:w="851" w:type="dxa"/>
            <w:tcBorders>
              <w:top w:val="nil"/>
              <w:left w:val="nil"/>
              <w:bottom w:val="single" w:sz="4" w:space="0" w:color="auto"/>
              <w:right w:val="single" w:sz="8" w:space="0" w:color="auto"/>
            </w:tcBorders>
            <w:shd w:val="clear" w:color="auto" w:fill="FFFFFF" w:themeFill="background1"/>
          </w:tcPr>
          <w:p w:rsidR="00EB7429"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B7429"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EB7429"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B7429" w:rsidRDefault="00F9597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r w:rsidR="00EB7429">
              <w:rPr>
                <w:rFonts w:ascii="Times New Roman" w:eastAsia="Times New Roman" w:hAnsi="Times New Roman" w:cs="Times New Roman"/>
                <w:color w:val="000000"/>
                <w:sz w:val="24"/>
                <w:szCs w:val="24"/>
                <w:lang w:eastAsia="ru-RU"/>
              </w:rPr>
              <w:t> 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B7429"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EB7429" w:rsidRPr="009345DF" w:rsidTr="00E764CA">
        <w:trPr>
          <w:trHeight w:val="258"/>
        </w:trPr>
        <w:tc>
          <w:tcPr>
            <w:tcW w:w="5954" w:type="dxa"/>
            <w:tcBorders>
              <w:top w:val="nil"/>
              <w:left w:val="single" w:sz="8" w:space="0" w:color="auto"/>
              <w:bottom w:val="single" w:sz="8" w:space="0" w:color="auto"/>
              <w:right w:val="single" w:sz="8" w:space="0" w:color="auto"/>
            </w:tcBorders>
            <w:shd w:val="clear" w:color="auto" w:fill="auto"/>
          </w:tcPr>
          <w:p w:rsidR="00EB7429" w:rsidRPr="00EB7429" w:rsidRDefault="00EB7429" w:rsidP="004F3797">
            <w:pPr>
              <w:tabs>
                <w:tab w:val="right" w:pos="9355"/>
              </w:tabs>
              <w:spacing w:after="0" w:line="240" w:lineRule="auto"/>
              <w:rPr>
                <w:rFonts w:ascii="Times New Roman" w:hAnsi="Times New Roman" w:cs="Times New Roman"/>
                <w:sz w:val="24"/>
                <w:szCs w:val="24"/>
              </w:rPr>
            </w:pPr>
            <w:r w:rsidRPr="00EB7429">
              <w:rPr>
                <w:rFonts w:ascii="Times New Roman" w:eastAsia="Calibri" w:hAnsi="Times New Roman" w:cs="Times New Roman"/>
                <w:bCs/>
                <w:sz w:val="24"/>
                <w:szCs w:val="24"/>
              </w:rPr>
              <w:lastRenderedPageBreak/>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EB7429"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EB7429"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p>
        </w:tc>
        <w:tc>
          <w:tcPr>
            <w:tcW w:w="851" w:type="dxa"/>
            <w:tcBorders>
              <w:top w:val="nil"/>
              <w:left w:val="nil"/>
              <w:bottom w:val="single" w:sz="4" w:space="0" w:color="auto"/>
              <w:right w:val="single" w:sz="8" w:space="0" w:color="auto"/>
            </w:tcBorders>
            <w:shd w:val="clear" w:color="auto" w:fill="FFFFFF" w:themeFill="background1"/>
          </w:tcPr>
          <w:p w:rsidR="00EB7429"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B7429"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EB7429"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B7429" w:rsidRDefault="00F9597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r w:rsidR="00EB7429">
              <w:rPr>
                <w:rFonts w:ascii="Times New Roman" w:eastAsia="Times New Roman" w:hAnsi="Times New Roman" w:cs="Times New Roman"/>
                <w:color w:val="000000"/>
                <w:sz w:val="24"/>
                <w:szCs w:val="24"/>
                <w:lang w:eastAsia="ru-RU"/>
              </w:rPr>
              <w:t> 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B7429"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EB7429" w:rsidRPr="009345DF" w:rsidTr="00E764CA">
        <w:trPr>
          <w:trHeight w:val="258"/>
        </w:trPr>
        <w:tc>
          <w:tcPr>
            <w:tcW w:w="5954" w:type="dxa"/>
            <w:tcBorders>
              <w:top w:val="nil"/>
              <w:left w:val="single" w:sz="8" w:space="0" w:color="auto"/>
              <w:bottom w:val="single" w:sz="8" w:space="0" w:color="auto"/>
              <w:right w:val="single" w:sz="8" w:space="0" w:color="auto"/>
            </w:tcBorders>
            <w:shd w:val="clear" w:color="auto" w:fill="auto"/>
          </w:tcPr>
          <w:p w:rsidR="00EB7429" w:rsidRPr="00EB7429" w:rsidRDefault="00EB7429" w:rsidP="004F3797">
            <w:pPr>
              <w:tabs>
                <w:tab w:val="right" w:pos="9355"/>
              </w:tabs>
              <w:spacing w:after="0" w:line="240" w:lineRule="auto"/>
              <w:rPr>
                <w:rFonts w:ascii="Times New Roman" w:hAnsi="Times New Roman" w:cs="Times New Roman"/>
                <w:sz w:val="24"/>
                <w:szCs w:val="24"/>
              </w:rPr>
            </w:pPr>
            <w:r w:rsidRPr="00EB7429">
              <w:rPr>
                <w:rFonts w:ascii="Times New Roman" w:eastAsia="Calibri" w:hAnsi="Times New Roman" w:cs="Times New Roman"/>
                <w:bCs/>
                <w:sz w:val="24"/>
                <w:szCs w:val="24"/>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EB7429"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EB7429"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p>
        </w:tc>
        <w:tc>
          <w:tcPr>
            <w:tcW w:w="851" w:type="dxa"/>
            <w:tcBorders>
              <w:top w:val="nil"/>
              <w:left w:val="nil"/>
              <w:bottom w:val="single" w:sz="4" w:space="0" w:color="auto"/>
              <w:right w:val="single" w:sz="8" w:space="0" w:color="auto"/>
            </w:tcBorders>
            <w:shd w:val="clear" w:color="auto" w:fill="FFFFFF" w:themeFill="background1"/>
          </w:tcPr>
          <w:p w:rsidR="00EB7429"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B7429"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EB7429"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B7429" w:rsidRDefault="00F9597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r w:rsidR="00EB7429">
              <w:rPr>
                <w:rFonts w:ascii="Times New Roman" w:eastAsia="Times New Roman" w:hAnsi="Times New Roman" w:cs="Times New Roman"/>
                <w:color w:val="000000"/>
                <w:sz w:val="24"/>
                <w:szCs w:val="24"/>
                <w:lang w:eastAsia="ru-RU"/>
              </w:rPr>
              <w:t> 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B7429"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95975" w:rsidRPr="009345DF" w:rsidTr="00E764CA">
        <w:trPr>
          <w:trHeight w:val="258"/>
        </w:trPr>
        <w:tc>
          <w:tcPr>
            <w:tcW w:w="5954" w:type="dxa"/>
            <w:tcBorders>
              <w:top w:val="nil"/>
              <w:left w:val="single" w:sz="8" w:space="0" w:color="auto"/>
              <w:bottom w:val="single" w:sz="8" w:space="0" w:color="auto"/>
              <w:right w:val="single" w:sz="8" w:space="0" w:color="auto"/>
            </w:tcBorders>
            <w:shd w:val="clear" w:color="auto" w:fill="auto"/>
          </w:tcPr>
          <w:p w:rsidR="00F95975" w:rsidRPr="00EB7429" w:rsidRDefault="00F95975" w:rsidP="004F3797">
            <w:pPr>
              <w:tabs>
                <w:tab w:val="right" w:pos="9355"/>
              </w:tabs>
              <w:spacing w:after="0" w:line="240" w:lineRule="auto"/>
              <w:rPr>
                <w:rFonts w:ascii="Times New Roman" w:eastAsia="Calibri" w:hAnsi="Times New Roman" w:cs="Times New Roman"/>
                <w:bCs/>
                <w:sz w:val="24"/>
                <w:szCs w:val="24"/>
              </w:rPr>
            </w:pPr>
            <w:r w:rsidRPr="00F95975">
              <w:rPr>
                <w:rFonts w:ascii="Times New Roman" w:eastAsia="Calibri" w:hAnsi="Times New Roman" w:cs="Times New Roman"/>
                <w:bCs/>
                <w:sz w:val="24"/>
                <w:szCs w:val="24"/>
              </w:rPr>
              <w:t>Экспертное сопровождение после получения положительного заключения государственной экспертизы, оказание услуги по авторскому надзору, оказание услуг по строительному контролю при строительстве, пуско-наладочные работы систем инженерного обеспечения, проверка работоспособности систем и их взаимодействие по объекту: «Здание врачебной амбулатории расположенной по адресу: Гулькевичский район, с. Отрадо-Ольгинское, ул. Школьная на земельном участке с кадастровым номером 23:06:0802037:484 площадью 6478 кв. м»</w:t>
            </w:r>
          </w:p>
        </w:tc>
        <w:tc>
          <w:tcPr>
            <w:tcW w:w="992" w:type="dxa"/>
            <w:tcBorders>
              <w:top w:val="nil"/>
              <w:left w:val="nil"/>
              <w:bottom w:val="single" w:sz="8" w:space="0" w:color="auto"/>
              <w:right w:val="single" w:sz="8" w:space="0" w:color="auto"/>
            </w:tcBorders>
            <w:shd w:val="clear" w:color="auto" w:fill="FFFFFF" w:themeFill="background1"/>
          </w:tcPr>
          <w:p w:rsidR="00F95975" w:rsidRDefault="00F9597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95975" w:rsidRDefault="00F9597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p>
        </w:tc>
        <w:tc>
          <w:tcPr>
            <w:tcW w:w="851" w:type="dxa"/>
            <w:tcBorders>
              <w:top w:val="nil"/>
              <w:left w:val="nil"/>
              <w:bottom w:val="single" w:sz="4" w:space="0" w:color="auto"/>
              <w:right w:val="single" w:sz="8" w:space="0" w:color="auto"/>
            </w:tcBorders>
            <w:shd w:val="clear" w:color="auto" w:fill="FFFFFF" w:themeFill="background1"/>
          </w:tcPr>
          <w:p w:rsidR="00F95975" w:rsidRDefault="00F9597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95975" w:rsidRDefault="00F9597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1310100189</w:t>
            </w:r>
          </w:p>
        </w:tc>
        <w:tc>
          <w:tcPr>
            <w:tcW w:w="850" w:type="dxa"/>
            <w:tcBorders>
              <w:top w:val="nil"/>
              <w:left w:val="nil"/>
              <w:bottom w:val="single" w:sz="8" w:space="0" w:color="auto"/>
              <w:right w:val="single" w:sz="8" w:space="0" w:color="auto"/>
            </w:tcBorders>
            <w:shd w:val="clear" w:color="auto" w:fill="FFFFFF" w:themeFill="background1"/>
          </w:tcPr>
          <w:p w:rsidR="00F95975" w:rsidRPr="009345DF" w:rsidRDefault="00F9597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95975" w:rsidRDefault="00F9597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95975" w:rsidRDefault="00F9597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95975" w:rsidRPr="009345DF" w:rsidTr="00E764CA">
        <w:trPr>
          <w:trHeight w:val="258"/>
        </w:trPr>
        <w:tc>
          <w:tcPr>
            <w:tcW w:w="5954" w:type="dxa"/>
            <w:tcBorders>
              <w:top w:val="nil"/>
              <w:left w:val="single" w:sz="8" w:space="0" w:color="auto"/>
              <w:bottom w:val="single" w:sz="8" w:space="0" w:color="auto"/>
              <w:right w:val="single" w:sz="8" w:space="0" w:color="auto"/>
            </w:tcBorders>
            <w:shd w:val="clear" w:color="auto" w:fill="auto"/>
          </w:tcPr>
          <w:p w:rsidR="00F95975" w:rsidRPr="00F95975" w:rsidRDefault="00F95975" w:rsidP="004F3797">
            <w:pPr>
              <w:tabs>
                <w:tab w:val="right" w:pos="9355"/>
              </w:tabs>
              <w:spacing w:after="0" w:line="240" w:lineRule="auto"/>
              <w:rPr>
                <w:rFonts w:ascii="Times New Roman" w:eastAsia="Calibri" w:hAnsi="Times New Roman" w:cs="Times New Roman"/>
                <w:bCs/>
                <w:sz w:val="24"/>
                <w:szCs w:val="24"/>
              </w:rPr>
            </w:pPr>
            <w:r w:rsidRPr="00F95975">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95975" w:rsidRDefault="00F95975" w:rsidP="00F9597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95975" w:rsidRDefault="00F95975" w:rsidP="00F9597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p>
        </w:tc>
        <w:tc>
          <w:tcPr>
            <w:tcW w:w="851" w:type="dxa"/>
            <w:tcBorders>
              <w:top w:val="nil"/>
              <w:left w:val="nil"/>
              <w:bottom w:val="single" w:sz="4" w:space="0" w:color="auto"/>
              <w:right w:val="single" w:sz="8" w:space="0" w:color="auto"/>
            </w:tcBorders>
            <w:shd w:val="clear" w:color="auto" w:fill="FFFFFF" w:themeFill="background1"/>
          </w:tcPr>
          <w:p w:rsidR="00F95975" w:rsidRDefault="00F95975" w:rsidP="00F9597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95975" w:rsidRDefault="00F95975" w:rsidP="00F9597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1310100189</w:t>
            </w:r>
          </w:p>
        </w:tc>
        <w:tc>
          <w:tcPr>
            <w:tcW w:w="850" w:type="dxa"/>
            <w:tcBorders>
              <w:top w:val="nil"/>
              <w:left w:val="nil"/>
              <w:bottom w:val="single" w:sz="8" w:space="0" w:color="auto"/>
              <w:right w:val="single" w:sz="8" w:space="0" w:color="auto"/>
            </w:tcBorders>
            <w:shd w:val="clear" w:color="auto" w:fill="FFFFFF" w:themeFill="background1"/>
          </w:tcPr>
          <w:p w:rsidR="00F95975" w:rsidRPr="009345DF" w:rsidRDefault="00F95975" w:rsidP="00F9597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95975" w:rsidRDefault="00F95975" w:rsidP="00F9597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95975" w:rsidRDefault="00F95975" w:rsidP="00F9597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EB7429" w:rsidRPr="009345DF" w:rsidTr="00E764CA">
        <w:trPr>
          <w:trHeight w:val="258"/>
        </w:trPr>
        <w:tc>
          <w:tcPr>
            <w:tcW w:w="5954" w:type="dxa"/>
            <w:tcBorders>
              <w:top w:val="nil"/>
              <w:left w:val="single" w:sz="8" w:space="0" w:color="auto"/>
              <w:bottom w:val="single" w:sz="8" w:space="0" w:color="auto"/>
              <w:right w:val="single" w:sz="8" w:space="0" w:color="auto"/>
            </w:tcBorders>
            <w:shd w:val="clear" w:color="auto" w:fill="auto"/>
          </w:tcPr>
          <w:p w:rsidR="00EB7429" w:rsidRPr="00EB7429" w:rsidRDefault="00BF1359" w:rsidP="004F3797">
            <w:pPr>
              <w:tabs>
                <w:tab w:val="right" w:pos="9355"/>
              </w:tabs>
              <w:spacing w:after="0" w:line="240" w:lineRule="auto"/>
              <w:rPr>
                <w:rFonts w:ascii="Times New Roman" w:eastAsia="Calibri" w:hAnsi="Times New Roman" w:cs="Times New Roman"/>
                <w:bCs/>
                <w:sz w:val="24"/>
                <w:szCs w:val="24"/>
                <w:highlight w:val="yellow"/>
              </w:rPr>
            </w:pPr>
            <w:r w:rsidRPr="00BF1359">
              <w:rPr>
                <w:rFonts w:ascii="Times New Roman" w:eastAsia="Calibri" w:hAnsi="Times New Roman" w:cs="Times New Roman"/>
                <w:bCs/>
                <w:sz w:val="24"/>
                <w:szCs w:val="24"/>
              </w:rPr>
              <w:lastRenderedPageBreak/>
              <w:t>Выполнение  предпроектной, проектной, рабочей документации и инженерных изысканий, прохождение государственной экспертизы, строительство объекта: «Здание фельдшерско-акушерского пункта (ФАП) в п. Заря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EB7429" w:rsidRPr="00E74838"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EB7429" w:rsidRPr="00E74838"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09</w:t>
            </w:r>
          </w:p>
        </w:tc>
        <w:tc>
          <w:tcPr>
            <w:tcW w:w="851" w:type="dxa"/>
            <w:tcBorders>
              <w:top w:val="nil"/>
              <w:left w:val="nil"/>
              <w:bottom w:val="single" w:sz="4" w:space="0" w:color="auto"/>
              <w:right w:val="single" w:sz="8" w:space="0" w:color="auto"/>
            </w:tcBorders>
            <w:shd w:val="clear" w:color="auto" w:fill="FFFFFF" w:themeFill="background1"/>
          </w:tcPr>
          <w:p w:rsidR="00EB7429" w:rsidRPr="00E74838"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B7429" w:rsidRPr="00E74838" w:rsidRDefault="00364CE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13</w:t>
            </w:r>
            <w:r w:rsidR="00EB7429" w:rsidRPr="00E74838">
              <w:rPr>
                <w:rFonts w:ascii="Times New Roman" w:eastAsia="Times New Roman" w:hAnsi="Times New Roman" w:cs="Times New Roman"/>
                <w:color w:val="000000"/>
                <w:sz w:val="24"/>
                <w:szCs w:val="24"/>
                <w:lang w:eastAsia="ru-RU"/>
              </w:rPr>
              <w:t>10160960</w:t>
            </w:r>
          </w:p>
        </w:tc>
        <w:tc>
          <w:tcPr>
            <w:tcW w:w="850" w:type="dxa"/>
            <w:tcBorders>
              <w:top w:val="nil"/>
              <w:left w:val="nil"/>
              <w:bottom w:val="single" w:sz="8" w:space="0" w:color="auto"/>
              <w:right w:val="single" w:sz="8" w:space="0" w:color="auto"/>
            </w:tcBorders>
            <w:shd w:val="clear" w:color="auto" w:fill="FFFFFF" w:themeFill="background1"/>
          </w:tcPr>
          <w:p w:rsidR="00EB7429" w:rsidRPr="00E74838"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B7429" w:rsidRPr="00E74838"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15 750,0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B7429" w:rsidRPr="00E74838"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w:t>
            </w:r>
          </w:p>
        </w:tc>
      </w:tr>
      <w:tr w:rsidR="00EB7429" w:rsidRPr="009345DF" w:rsidTr="007570A3">
        <w:trPr>
          <w:trHeight w:val="581"/>
        </w:trPr>
        <w:tc>
          <w:tcPr>
            <w:tcW w:w="5954" w:type="dxa"/>
            <w:tcBorders>
              <w:top w:val="nil"/>
              <w:left w:val="single" w:sz="8" w:space="0" w:color="auto"/>
              <w:bottom w:val="single" w:sz="8" w:space="0" w:color="auto"/>
              <w:right w:val="single" w:sz="8" w:space="0" w:color="auto"/>
            </w:tcBorders>
            <w:shd w:val="clear" w:color="auto" w:fill="auto"/>
          </w:tcPr>
          <w:p w:rsidR="00EB7429" w:rsidRPr="00EB7429" w:rsidRDefault="007570A3" w:rsidP="004F3797">
            <w:pPr>
              <w:tabs>
                <w:tab w:val="right" w:pos="9355"/>
              </w:tabs>
              <w:spacing w:after="0" w:line="240" w:lineRule="auto"/>
              <w:rPr>
                <w:rFonts w:ascii="Times New Roman" w:eastAsia="Calibri" w:hAnsi="Times New Roman" w:cs="Times New Roman"/>
                <w:bCs/>
                <w:sz w:val="24"/>
                <w:szCs w:val="24"/>
                <w:highlight w:val="yellow"/>
              </w:rPr>
            </w:pPr>
            <w:r w:rsidRPr="007570A3">
              <w:rPr>
                <w:rFonts w:ascii="Times New Roman" w:eastAsia="Calibri" w:hAnsi="Times New Roman" w:cs="Times New Roman"/>
                <w:bCs/>
                <w:sz w:val="24"/>
                <w:szCs w:val="24"/>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EB7429" w:rsidRPr="00E74838"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EB7429" w:rsidRPr="00E74838"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09</w:t>
            </w:r>
          </w:p>
        </w:tc>
        <w:tc>
          <w:tcPr>
            <w:tcW w:w="851" w:type="dxa"/>
            <w:tcBorders>
              <w:top w:val="nil"/>
              <w:left w:val="nil"/>
              <w:bottom w:val="single" w:sz="4" w:space="0" w:color="auto"/>
              <w:right w:val="single" w:sz="8" w:space="0" w:color="auto"/>
            </w:tcBorders>
            <w:shd w:val="clear" w:color="auto" w:fill="FFFFFF" w:themeFill="background1"/>
          </w:tcPr>
          <w:p w:rsidR="00EB7429" w:rsidRPr="00E74838"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B7429" w:rsidRPr="00E74838"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EB7429" w:rsidRPr="00E74838" w:rsidRDefault="007570A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4</w:t>
            </w:r>
            <w:r w:rsidR="00EB7429" w:rsidRPr="00E74838">
              <w:rPr>
                <w:rFonts w:ascii="Times New Roman" w:eastAsia="Times New Roman" w:hAnsi="Times New Roman" w:cs="Times New Roman"/>
                <w:color w:val="000000"/>
                <w:sz w:val="24"/>
                <w:szCs w:val="24"/>
                <w:lang w:eastAsia="ru-RU"/>
              </w:rPr>
              <w:t>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B7429" w:rsidRPr="00E74838"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15 750,0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B7429" w:rsidRPr="00E74838"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w:t>
            </w:r>
          </w:p>
        </w:tc>
      </w:tr>
      <w:tr w:rsidR="00177148" w:rsidRPr="009345DF" w:rsidTr="0095213B">
        <w:trPr>
          <w:trHeight w:val="34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10</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95975"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219 620,3</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765E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229 507,2</w:t>
            </w:r>
          </w:p>
        </w:tc>
      </w:tr>
      <w:tr w:rsidR="00C07E11" w:rsidRPr="009345DF" w:rsidTr="00631DD1">
        <w:trPr>
          <w:trHeight w:val="28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r>
      <w:tr w:rsidR="00C07E11" w:rsidRPr="009345DF" w:rsidTr="00E764CA">
        <w:trPr>
          <w:trHeight w:val="6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r>
      <w:tr w:rsidR="00C07E11" w:rsidRPr="009345DF" w:rsidTr="00E764CA">
        <w:trPr>
          <w:trHeight w:val="53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r>
      <w:tr w:rsidR="00C07E11" w:rsidRPr="009345DF"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0210100000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r>
      <w:tr w:rsidR="00C07E11" w:rsidRPr="009345DF" w:rsidTr="00E764CA">
        <w:trPr>
          <w:trHeight w:val="78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Осуществление ежемесячных денежных выплат к пенсиям отдельным категориям граждан (дополнительное 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r>
      <w:tr w:rsidR="00C07E11" w:rsidRPr="009345DF"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r>
      <w:tr w:rsidR="00C07E11" w:rsidRPr="009345DF" w:rsidTr="00E764CA">
        <w:trPr>
          <w:trHeight w:val="26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2 819,4</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2 819,4</w:t>
            </w:r>
          </w:p>
        </w:tc>
      </w:tr>
      <w:tr w:rsidR="00C07E11" w:rsidRPr="009345DF" w:rsidTr="00E764CA">
        <w:trPr>
          <w:trHeight w:val="34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2 211,7</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2 211,7</w:t>
            </w:r>
          </w:p>
        </w:tc>
      </w:tr>
      <w:tr w:rsidR="00C07E11" w:rsidRPr="009345DF" w:rsidTr="00E764CA">
        <w:trPr>
          <w:trHeight w:val="53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651,7</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651,7</w:t>
            </w:r>
          </w:p>
        </w:tc>
      </w:tr>
      <w:tr w:rsidR="00C07E11" w:rsidRPr="009345DF" w:rsidTr="00E764CA">
        <w:trPr>
          <w:trHeight w:val="533"/>
        </w:trPr>
        <w:tc>
          <w:tcPr>
            <w:tcW w:w="5954" w:type="dxa"/>
            <w:tcBorders>
              <w:top w:val="nil"/>
              <w:left w:val="single" w:sz="8" w:space="0" w:color="auto"/>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Единовременная денежная выплата гражданам, награжденным медалью муниципального образования Гулькевичский район «За выдающийся вклад в </w:t>
            </w:r>
            <w:r w:rsidRPr="009345DF">
              <w:rPr>
                <w:rFonts w:ascii="Times New Roman" w:eastAsia="Times New Roman" w:hAnsi="Times New Roman" w:cs="Times New Roman"/>
                <w:color w:val="000000"/>
                <w:sz w:val="24"/>
                <w:szCs w:val="24"/>
                <w:lang w:eastAsia="ru-RU"/>
              </w:rPr>
              <w:lastRenderedPageBreak/>
              <w:t>развитие Гулькевичского района» I, II, III степени, а также Почетной грамотой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w:t>
            </w:r>
          </w:p>
        </w:tc>
      </w:tr>
      <w:tr w:rsidR="00C07E11" w:rsidRPr="009345DF" w:rsidTr="00631DD1">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w:t>
            </w:r>
          </w:p>
        </w:tc>
      </w:tr>
      <w:tr w:rsidR="00C07E11" w:rsidRPr="009345DF" w:rsidTr="00631DD1">
        <w:trPr>
          <w:trHeight w:val="26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денежных выплат почетным гражданам</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576,7</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576,7</w:t>
            </w:r>
          </w:p>
        </w:tc>
      </w:tr>
      <w:tr w:rsidR="00C07E11" w:rsidRPr="009345DF" w:rsidTr="00631DD1">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576,7</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576,7</w:t>
            </w:r>
          </w:p>
        </w:tc>
      </w:tr>
      <w:tr w:rsidR="00C07E11" w:rsidRPr="009345DF" w:rsidTr="00251BBE">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0220000000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1 560,0</w:t>
            </w:r>
          </w:p>
        </w:tc>
      </w:tr>
      <w:tr w:rsidR="00C07E11" w:rsidRPr="009345DF" w:rsidTr="0095213B">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0220200000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1 560,0</w:t>
            </w:r>
          </w:p>
        </w:tc>
      </w:tr>
      <w:tr w:rsidR="00C07E11" w:rsidRPr="009345DF"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1 560,0</w:t>
            </w:r>
          </w:p>
        </w:tc>
      </w:tr>
      <w:tr w:rsidR="00C07E11" w:rsidRPr="009345DF" w:rsidTr="00E764CA">
        <w:trPr>
          <w:trHeight w:val="54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1 560,0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1 560,0</w:t>
            </w:r>
          </w:p>
        </w:tc>
      </w:tr>
      <w:tr w:rsidR="00C07E11" w:rsidRPr="009345DF"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607,7</w:t>
            </w:r>
          </w:p>
        </w:tc>
      </w:tr>
      <w:tr w:rsidR="00C07E11" w:rsidRPr="009345DF" w:rsidTr="00DE1B06">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607,7</w:t>
            </w:r>
          </w:p>
        </w:tc>
      </w:tr>
      <w:tr w:rsidR="00C07E11" w:rsidRPr="009345DF" w:rsidTr="00A471BE">
        <w:trPr>
          <w:trHeight w:val="85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607,7</w:t>
            </w:r>
          </w:p>
        </w:tc>
      </w:tr>
      <w:tr w:rsidR="00C07E11" w:rsidRPr="009345DF" w:rsidTr="00E764CA">
        <w:trPr>
          <w:trHeight w:val="7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350,0</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350,0</w:t>
            </w:r>
          </w:p>
        </w:tc>
      </w:tr>
      <w:tr w:rsidR="00C07E11" w:rsidRPr="009345DF" w:rsidTr="00E764CA">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350,0</w:t>
            </w:r>
          </w:p>
        </w:tc>
      </w:tr>
      <w:tr w:rsidR="00C07E11" w:rsidRPr="009345DF" w:rsidTr="00E764CA">
        <w:trPr>
          <w:trHeight w:val="69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и осуществление информирования населения Гулькевичского района о мероприятиях по реализации семейной политики и детствосбережения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r>
      <w:tr w:rsidR="00C07E11" w:rsidRPr="009345DF" w:rsidTr="0095213B">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r>
      <w:tr w:rsidR="00C07E11" w:rsidRPr="009345DF"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Вручение сувенирной продукции и нагрудных знаков главы муниципального образования Гулькевичский район «Материнская  благодать»</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w:t>
            </w:r>
          </w:p>
        </w:tc>
        <w:tc>
          <w:tcPr>
            <w:tcW w:w="1842" w:type="dxa"/>
            <w:tcBorders>
              <w:top w:val="nil"/>
              <w:left w:val="nil"/>
              <w:bottom w:val="nil"/>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w:t>
            </w:r>
          </w:p>
        </w:tc>
      </w:tr>
      <w:tr w:rsidR="00C07E11"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w:t>
            </w:r>
          </w:p>
        </w:tc>
      </w:tr>
      <w:tr w:rsidR="00C07E11" w:rsidRPr="009345DF" w:rsidTr="005D21CF">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Февронии», «Я выбираю безопасный труд»</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113,7</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113,7</w:t>
            </w:r>
          </w:p>
        </w:tc>
      </w:tr>
      <w:tr w:rsidR="00C07E11" w:rsidRPr="009345DF" w:rsidTr="00E764CA">
        <w:trPr>
          <w:trHeight w:val="33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113,7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113,7</w:t>
            </w:r>
          </w:p>
        </w:tc>
      </w:tr>
      <w:tr w:rsidR="00177148" w:rsidRPr="009345DF" w:rsidTr="00A471BE">
        <w:trPr>
          <w:trHeight w:val="85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95,0</w:t>
            </w:r>
          </w:p>
        </w:tc>
      </w:tr>
      <w:tr w:rsidR="00177148" w:rsidRPr="009345DF" w:rsidTr="00E764CA">
        <w:trPr>
          <w:trHeight w:val="33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95,0</w:t>
            </w:r>
          </w:p>
        </w:tc>
      </w:tr>
      <w:tr w:rsidR="00177148" w:rsidRPr="009345DF" w:rsidTr="0095213B">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757C8E" w:rsidP="0073144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210 </w:t>
            </w:r>
            <w:r w:rsidR="0073144B">
              <w:rPr>
                <w:rFonts w:ascii="Times New Roman" w:eastAsia="Times New Roman" w:hAnsi="Times New Roman" w:cs="Times New Roman"/>
                <w:color w:val="000000"/>
                <w:sz w:val="24"/>
                <w:szCs w:val="24"/>
                <w:lang w:eastAsia="ru-RU"/>
              </w:rPr>
              <w:t>093</w:t>
            </w:r>
            <w:r>
              <w:rPr>
                <w:rFonts w:ascii="Times New Roman" w:eastAsia="Times New Roman" w:hAnsi="Times New Roman" w:cs="Times New Roman"/>
                <w:color w:val="000000"/>
                <w:sz w:val="24"/>
                <w:szCs w:val="24"/>
                <w:lang w:eastAsia="ru-RU"/>
              </w:rPr>
              <w:t>,</w:t>
            </w:r>
            <w:r w:rsidR="0073144B">
              <w:rPr>
                <w:rFonts w:ascii="Times New Roman" w:eastAsia="Times New Roman" w:hAnsi="Times New Roman" w:cs="Times New Roman"/>
                <w:color w:val="000000"/>
                <w:sz w:val="24"/>
                <w:szCs w:val="24"/>
                <w:lang w:eastAsia="ru-RU"/>
              </w:rPr>
              <w:t>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219 980,4</w:t>
            </w:r>
          </w:p>
        </w:tc>
      </w:tr>
      <w:tr w:rsidR="00177148" w:rsidRPr="009345DF" w:rsidTr="00E764CA">
        <w:trPr>
          <w:trHeight w:val="5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209 695,3</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219 534,6</w:t>
            </w:r>
          </w:p>
        </w:tc>
      </w:tr>
      <w:tr w:rsidR="00757C8E"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209 695,3</w:t>
            </w:r>
          </w:p>
        </w:tc>
        <w:tc>
          <w:tcPr>
            <w:tcW w:w="1842" w:type="dxa"/>
            <w:tcBorders>
              <w:top w:val="nil"/>
              <w:left w:val="nil"/>
              <w:bottom w:val="single" w:sz="8" w:space="0" w:color="auto"/>
              <w:right w:val="single" w:sz="8" w:space="0" w:color="auto"/>
            </w:tcBorders>
            <w:shd w:val="clear" w:color="auto" w:fill="FFFFFF" w:themeFill="background1"/>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219 534,6</w:t>
            </w:r>
          </w:p>
        </w:tc>
      </w:tr>
      <w:tr w:rsidR="00757C8E" w:rsidRPr="009345DF" w:rsidTr="00E764CA">
        <w:trPr>
          <w:trHeight w:val="40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209 695,3</w:t>
            </w:r>
          </w:p>
        </w:tc>
        <w:tc>
          <w:tcPr>
            <w:tcW w:w="1842" w:type="dxa"/>
            <w:tcBorders>
              <w:top w:val="nil"/>
              <w:left w:val="nil"/>
              <w:bottom w:val="single" w:sz="8" w:space="0" w:color="auto"/>
              <w:right w:val="single" w:sz="8" w:space="0" w:color="auto"/>
            </w:tcBorders>
            <w:shd w:val="clear" w:color="auto" w:fill="FFFFFF" w:themeFill="background1"/>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219 534,6</w:t>
            </w:r>
          </w:p>
        </w:tc>
      </w:tr>
      <w:tr w:rsidR="00177148"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на осуществление отдельных государственных полномочий по предоставлению ежемесячных денежных выплат на содержание детей-</w:t>
            </w:r>
            <w:r w:rsidRPr="009345DF">
              <w:rPr>
                <w:rFonts w:ascii="Times New Roman" w:eastAsia="Times New Roman" w:hAnsi="Times New Roman" w:cs="Times New Roman"/>
                <w:color w:val="000000"/>
                <w:sz w:val="24"/>
                <w:szCs w:val="24"/>
                <w:lang w:eastAsia="ru-RU"/>
              </w:rPr>
              <w:lastRenderedPageBreak/>
              <w:t>сирот и детей, оставшихся без попечения родителей, находящихся под опекой (попечительством) или переданных на воспитание в приемные семьи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69 483,7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72 263,6</w:t>
            </w:r>
          </w:p>
        </w:tc>
      </w:tr>
      <w:tr w:rsidR="00177148" w:rsidRPr="009345DF" w:rsidTr="00E764CA">
        <w:trPr>
          <w:trHeight w:val="2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1 026,8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1 067,9</w:t>
            </w:r>
          </w:p>
        </w:tc>
      </w:tr>
      <w:tr w:rsidR="00177148" w:rsidRPr="009345DF" w:rsidTr="00631DD1">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68 456,9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71 195,7</w:t>
            </w:r>
          </w:p>
        </w:tc>
      </w:tr>
      <w:tr w:rsidR="00177148" w:rsidRPr="009345DF"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212,2</w:t>
            </w:r>
          </w:p>
        </w:tc>
      </w:tr>
      <w:tr w:rsidR="00177148" w:rsidRPr="009345DF"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w:t>
            </w:r>
          </w:p>
        </w:tc>
      </w:tr>
      <w:tr w:rsidR="00177148" w:rsidRPr="009345DF"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209,0</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63 889,5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63 889,5</w:t>
            </w:r>
          </w:p>
        </w:tc>
      </w:tr>
      <w:tr w:rsidR="00177148" w:rsidRPr="009345DF" w:rsidTr="00E764CA">
        <w:trPr>
          <w:trHeight w:val="24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652,4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652,4</w:t>
            </w:r>
          </w:p>
        </w:tc>
      </w:tr>
      <w:tr w:rsidR="00177148" w:rsidRPr="009345DF" w:rsidTr="00E764CA">
        <w:trPr>
          <w:trHeight w:val="20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63 237,1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63 237,1</w:t>
            </w:r>
          </w:p>
        </w:tc>
      </w:tr>
      <w:tr w:rsidR="00177148"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постинтернатного сопровождения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204,0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204,0</w:t>
            </w:r>
          </w:p>
        </w:tc>
      </w:tr>
      <w:tr w:rsidR="00177148" w:rsidRPr="009345DF" w:rsidTr="00E764CA">
        <w:trPr>
          <w:trHeight w:val="3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p>
        </w:tc>
      </w:tr>
      <w:tr w:rsidR="00177148" w:rsidRPr="009345DF" w:rsidTr="00E764CA">
        <w:trPr>
          <w:trHeight w:val="40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201,9</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201,9</w:t>
            </w:r>
          </w:p>
        </w:tc>
      </w:tr>
      <w:tr w:rsidR="00177148" w:rsidRPr="009345DF"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0310169150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165,0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330,0</w:t>
            </w:r>
          </w:p>
        </w:tc>
      </w:tr>
      <w:tr w:rsidR="00177148" w:rsidRPr="009345DF" w:rsidTr="0095213B">
        <w:trPr>
          <w:trHeight w:val="412"/>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0310169150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165,0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330,0</w:t>
            </w:r>
          </w:p>
        </w:tc>
      </w:tr>
      <w:tr w:rsidR="00177148" w:rsidRPr="009345DF" w:rsidTr="00251BBE">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hAnsi="Times New Roman" w:cs="Times New Roman"/>
                <w:sz w:val="24"/>
                <w:szCs w:val="24"/>
              </w:rPr>
              <w:t>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03101А0820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61 989,8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68 876,0</w:t>
            </w:r>
          </w:p>
        </w:tc>
      </w:tr>
      <w:tr w:rsidR="00757C8E"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Капитальные вложения в объекты недвижимого </w:t>
            </w:r>
            <w:r w:rsidRPr="009345DF">
              <w:rPr>
                <w:rFonts w:ascii="Times New Roman" w:eastAsia="Times New Roman" w:hAnsi="Times New Roman" w:cs="Times New Roman"/>
                <w:color w:val="000000"/>
                <w:sz w:val="24"/>
                <w:szCs w:val="24"/>
                <w:lang w:eastAsia="ru-RU"/>
              </w:rPr>
              <w:lastRenderedPageBreak/>
              <w:t>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03101А0820</w:t>
            </w:r>
          </w:p>
        </w:tc>
        <w:tc>
          <w:tcPr>
            <w:tcW w:w="850" w:type="dxa"/>
            <w:tcBorders>
              <w:top w:val="nil"/>
              <w:left w:val="nil"/>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61 989,8</w:t>
            </w:r>
          </w:p>
        </w:tc>
        <w:tc>
          <w:tcPr>
            <w:tcW w:w="1842" w:type="dxa"/>
            <w:tcBorders>
              <w:top w:val="nil"/>
              <w:left w:val="nil"/>
              <w:bottom w:val="single" w:sz="8" w:space="0" w:color="auto"/>
              <w:right w:val="single" w:sz="8" w:space="0" w:color="auto"/>
            </w:tcBorders>
            <w:shd w:val="clear" w:color="auto" w:fill="FFFFFF" w:themeFill="background1"/>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68 876,0</w:t>
            </w:r>
          </w:p>
        </w:tc>
      </w:tr>
      <w:tr w:rsidR="00263CE9"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263CE9" w:rsidRPr="009345DF" w:rsidRDefault="00263CE9"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hAnsi="Times New Roman" w:cs="Times New Roman"/>
                <w:sz w:val="24"/>
                <w:szCs w:val="24"/>
              </w:rPr>
              <w:lastRenderedPageBreak/>
              <w:t>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992" w:type="dxa"/>
            <w:tcBorders>
              <w:top w:val="nil"/>
              <w:left w:val="nil"/>
              <w:bottom w:val="single" w:sz="8" w:space="0" w:color="auto"/>
              <w:right w:val="single" w:sz="8" w:space="0" w:color="auto"/>
            </w:tcBorders>
            <w:shd w:val="clear" w:color="auto" w:fill="FFFFFF" w:themeFill="background1"/>
          </w:tcPr>
          <w:p w:rsidR="00263CE9" w:rsidRPr="009345DF" w:rsidRDefault="00263CE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263CE9" w:rsidRPr="009345DF" w:rsidRDefault="00263CE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263CE9" w:rsidRPr="009345DF" w:rsidRDefault="00263CE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63CE9" w:rsidRPr="009345DF" w:rsidRDefault="00263CE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03101</w:t>
            </w:r>
            <w:r>
              <w:rPr>
                <w:rFonts w:ascii="Times New Roman" w:eastAsia="Times New Roman" w:hAnsi="Times New Roman" w:cs="Times New Roman"/>
                <w:color w:val="000000"/>
                <w:sz w:val="24"/>
                <w:szCs w:val="24"/>
                <w:lang w:val="en-US" w:eastAsia="ru-RU"/>
              </w:rPr>
              <w:t>R</w:t>
            </w:r>
            <w:r w:rsidRPr="009345DF">
              <w:rPr>
                <w:rFonts w:ascii="Times New Roman" w:eastAsia="Times New Roman" w:hAnsi="Times New Roman" w:cs="Times New Roman"/>
                <w:color w:val="000000"/>
                <w:sz w:val="24"/>
                <w:szCs w:val="24"/>
                <w:lang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263CE9" w:rsidRPr="009345DF" w:rsidRDefault="00263CE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263CE9"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13 759,3</w:t>
            </w:r>
          </w:p>
        </w:tc>
        <w:tc>
          <w:tcPr>
            <w:tcW w:w="1842" w:type="dxa"/>
            <w:tcBorders>
              <w:top w:val="nil"/>
              <w:left w:val="nil"/>
              <w:bottom w:val="single" w:sz="8" w:space="0" w:color="auto"/>
              <w:right w:val="single" w:sz="8" w:space="0" w:color="auto"/>
            </w:tcBorders>
            <w:shd w:val="clear" w:color="auto" w:fill="FFFFFF" w:themeFill="background1"/>
          </w:tcPr>
          <w:p w:rsidR="00263CE9"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13 759,3</w:t>
            </w:r>
          </w:p>
        </w:tc>
      </w:tr>
      <w:tr w:rsidR="00263CE9"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263CE9" w:rsidRPr="009345DF" w:rsidRDefault="00263CE9"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63CE9" w:rsidRPr="009345DF" w:rsidRDefault="00263CE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263CE9" w:rsidRPr="009345DF" w:rsidRDefault="00263CE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263CE9" w:rsidRPr="009345DF" w:rsidRDefault="00263CE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63CE9" w:rsidRPr="009345DF" w:rsidRDefault="00263CE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03101</w:t>
            </w:r>
            <w:r>
              <w:rPr>
                <w:rFonts w:ascii="Times New Roman" w:eastAsia="Times New Roman" w:hAnsi="Times New Roman" w:cs="Times New Roman"/>
                <w:color w:val="000000"/>
                <w:sz w:val="24"/>
                <w:szCs w:val="24"/>
                <w:lang w:val="en-US" w:eastAsia="ru-RU"/>
              </w:rPr>
              <w:t>R</w:t>
            </w:r>
            <w:r w:rsidRPr="009345DF">
              <w:rPr>
                <w:rFonts w:ascii="Times New Roman" w:eastAsia="Times New Roman" w:hAnsi="Times New Roman" w:cs="Times New Roman"/>
                <w:color w:val="000000"/>
                <w:sz w:val="24"/>
                <w:szCs w:val="24"/>
                <w:lang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263CE9" w:rsidRPr="009345DF" w:rsidRDefault="00263CE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263CE9"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13 759,3</w:t>
            </w:r>
          </w:p>
        </w:tc>
        <w:tc>
          <w:tcPr>
            <w:tcW w:w="1842" w:type="dxa"/>
            <w:tcBorders>
              <w:top w:val="nil"/>
              <w:left w:val="nil"/>
              <w:bottom w:val="single" w:sz="8" w:space="0" w:color="auto"/>
              <w:right w:val="single" w:sz="8" w:space="0" w:color="auto"/>
            </w:tcBorders>
            <w:shd w:val="clear" w:color="auto" w:fill="FFFFFF" w:themeFill="background1"/>
          </w:tcPr>
          <w:p w:rsidR="00263CE9"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13 759,3</w:t>
            </w:r>
          </w:p>
        </w:tc>
      </w:tr>
      <w:tr w:rsidR="00931F9E"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931F9E" w:rsidRPr="009345DF" w:rsidRDefault="00931F9E"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«Жилище»</w:t>
            </w:r>
          </w:p>
        </w:tc>
        <w:tc>
          <w:tcPr>
            <w:tcW w:w="992" w:type="dxa"/>
            <w:tcBorders>
              <w:top w:val="nil"/>
              <w:left w:val="nil"/>
              <w:bottom w:val="single" w:sz="8" w:space="0" w:color="auto"/>
              <w:right w:val="single" w:sz="8" w:space="0" w:color="auto"/>
            </w:tcBorders>
            <w:shd w:val="clear" w:color="auto" w:fill="FFFFFF" w:themeFill="background1"/>
          </w:tcPr>
          <w:p w:rsidR="00931F9E"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31F9E"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931F9E"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931F9E"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3100000000</w:t>
            </w:r>
          </w:p>
        </w:tc>
        <w:tc>
          <w:tcPr>
            <w:tcW w:w="850" w:type="dxa"/>
            <w:tcBorders>
              <w:top w:val="nil"/>
              <w:left w:val="nil"/>
              <w:bottom w:val="single" w:sz="8" w:space="0" w:color="auto"/>
              <w:right w:val="single" w:sz="8" w:space="0" w:color="auto"/>
            </w:tcBorders>
            <w:shd w:val="clear" w:color="auto" w:fill="FFFFFF" w:themeFill="background1"/>
          </w:tcPr>
          <w:p w:rsidR="00931F9E"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931F9E" w:rsidRPr="009345DF" w:rsidRDefault="0073144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398,2</w:t>
            </w:r>
          </w:p>
        </w:tc>
        <w:tc>
          <w:tcPr>
            <w:tcW w:w="1842" w:type="dxa"/>
            <w:tcBorders>
              <w:top w:val="nil"/>
              <w:left w:val="nil"/>
              <w:bottom w:val="single" w:sz="8" w:space="0" w:color="auto"/>
              <w:right w:val="single" w:sz="8" w:space="0" w:color="auto"/>
            </w:tcBorders>
            <w:shd w:val="clear" w:color="auto" w:fill="FFFFFF" w:themeFill="background1"/>
          </w:tcPr>
          <w:p w:rsidR="00931F9E"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445,8</w:t>
            </w:r>
          </w:p>
        </w:tc>
      </w:tr>
      <w:tr w:rsidR="00FD2282"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
        </w:tc>
        <w:tc>
          <w:tcPr>
            <w:tcW w:w="992" w:type="dxa"/>
            <w:tcBorders>
              <w:top w:val="nil"/>
              <w:left w:val="nil"/>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3110000000</w:t>
            </w:r>
          </w:p>
        </w:tc>
        <w:tc>
          <w:tcPr>
            <w:tcW w:w="850" w:type="dxa"/>
            <w:tcBorders>
              <w:top w:val="nil"/>
              <w:left w:val="nil"/>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398,2</w:t>
            </w:r>
          </w:p>
        </w:tc>
        <w:tc>
          <w:tcPr>
            <w:tcW w:w="1842" w:type="dxa"/>
            <w:tcBorders>
              <w:top w:val="nil"/>
              <w:left w:val="nil"/>
              <w:bottom w:val="single" w:sz="8" w:space="0" w:color="auto"/>
              <w:right w:val="single" w:sz="8" w:space="0" w:color="auto"/>
            </w:tcBorders>
            <w:shd w:val="clear" w:color="auto" w:fill="FFFFFF" w:themeFill="background1"/>
          </w:tcPr>
          <w:p w:rsidR="00FD2282" w:rsidRDefault="00FD2282" w:rsidP="00FD2282">
            <w:pPr>
              <w:jc w:val="center"/>
            </w:pPr>
            <w:r w:rsidRPr="00CF48CC">
              <w:rPr>
                <w:rFonts w:ascii="Times New Roman" w:eastAsia="Times New Roman" w:hAnsi="Times New Roman" w:cs="Times New Roman"/>
                <w:color w:val="000000"/>
                <w:sz w:val="24"/>
                <w:szCs w:val="24"/>
                <w:lang w:eastAsia="ru-RU"/>
              </w:rPr>
              <w:t>445,8</w:t>
            </w:r>
          </w:p>
        </w:tc>
      </w:tr>
      <w:tr w:rsidR="00FD2282"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Формирование эффективных финансовых механизмов, обеспечивающих предоставление молодым семьям – участникам муниципальной  программы социальных выплат на приобретение жилья экономкласса или строительство жилого дома экономкласса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экономкласса</w:t>
            </w:r>
          </w:p>
        </w:tc>
        <w:tc>
          <w:tcPr>
            <w:tcW w:w="992" w:type="dxa"/>
            <w:tcBorders>
              <w:top w:val="nil"/>
              <w:left w:val="nil"/>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3110100000</w:t>
            </w:r>
          </w:p>
        </w:tc>
        <w:tc>
          <w:tcPr>
            <w:tcW w:w="850" w:type="dxa"/>
            <w:tcBorders>
              <w:top w:val="nil"/>
              <w:left w:val="nil"/>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398,2</w:t>
            </w:r>
          </w:p>
        </w:tc>
        <w:tc>
          <w:tcPr>
            <w:tcW w:w="1842" w:type="dxa"/>
            <w:tcBorders>
              <w:top w:val="nil"/>
              <w:left w:val="nil"/>
              <w:bottom w:val="single" w:sz="8" w:space="0" w:color="auto"/>
              <w:right w:val="single" w:sz="8" w:space="0" w:color="auto"/>
            </w:tcBorders>
            <w:shd w:val="clear" w:color="auto" w:fill="FFFFFF" w:themeFill="background1"/>
          </w:tcPr>
          <w:p w:rsidR="00FD2282" w:rsidRDefault="00FD2282" w:rsidP="00FD2282">
            <w:pPr>
              <w:jc w:val="center"/>
            </w:pPr>
            <w:r w:rsidRPr="00CF48CC">
              <w:rPr>
                <w:rFonts w:ascii="Times New Roman" w:eastAsia="Times New Roman" w:hAnsi="Times New Roman" w:cs="Times New Roman"/>
                <w:color w:val="000000"/>
                <w:sz w:val="24"/>
                <w:szCs w:val="24"/>
                <w:lang w:eastAsia="ru-RU"/>
              </w:rPr>
              <w:t>445,8</w:t>
            </w:r>
          </w:p>
        </w:tc>
      </w:tr>
      <w:tr w:rsidR="00FD2282"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398,2</w:t>
            </w:r>
          </w:p>
        </w:tc>
        <w:tc>
          <w:tcPr>
            <w:tcW w:w="1842" w:type="dxa"/>
            <w:tcBorders>
              <w:top w:val="nil"/>
              <w:left w:val="nil"/>
              <w:bottom w:val="single" w:sz="8" w:space="0" w:color="auto"/>
              <w:right w:val="single" w:sz="8" w:space="0" w:color="auto"/>
            </w:tcBorders>
            <w:shd w:val="clear" w:color="auto" w:fill="FFFFFF" w:themeFill="background1"/>
          </w:tcPr>
          <w:p w:rsidR="00FD2282" w:rsidRDefault="00FD2282" w:rsidP="00FD2282">
            <w:pPr>
              <w:jc w:val="center"/>
            </w:pPr>
            <w:r w:rsidRPr="00CF48CC">
              <w:rPr>
                <w:rFonts w:ascii="Times New Roman" w:eastAsia="Times New Roman" w:hAnsi="Times New Roman" w:cs="Times New Roman"/>
                <w:color w:val="000000"/>
                <w:sz w:val="24"/>
                <w:szCs w:val="24"/>
                <w:lang w:eastAsia="ru-RU"/>
              </w:rPr>
              <w:t>445,8</w:t>
            </w:r>
          </w:p>
        </w:tc>
      </w:tr>
      <w:tr w:rsidR="00FD2282"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398,2</w:t>
            </w:r>
          </w:p>
        </w:tc>
        <w:tc>
          <w:tcPr>
            <w:tcW w:w="1842" w:type="dxa"/>
            <w:tcBorders>
              <w:top w:val="nil"/>
              <w:left w:val="nil"/>
              <w:bottom w:val="single" w:sz="8" w:space="0" w:color="auto"/>
              <w:right w:val="single" w:sz="8" w:space="0" w:color="auto"/>
            </w:tcBorders>
            <w:shd w:val="clear" w:color="auto" w:fill="FFFFFF" w:themeFill="background1"/>
          </w:tcPr>
          <w:p w:rsidR="00FD2282" w:rsidRDefault="00FD2282" w:rsidP="00FD2282">
            <w:pPr>
              <w:jc w:val="center"/>
            </w:pPr>
            <w:r w:rsidRPr="00CF48CC">
              <w:rPr>
                <w:rFonts w:ascii="Times New Roman" w:eastAsia="Times New Roman" w:hAnsi="Times New Roman" w:cs="Times New Roman"/>
                <w:color w:val="000000"/>
                <w:sz w:val="24"/>
                <w:szCs w:val="24"/>
                <w:lang w:eastAsia="ru-RU"/>
              </w:rPr>
              <w:t>445,8</w:t>
            </w:r>
          </w:p>
        </w:tc>
      </w:tr>
      <w:tr w:rsidR="00177148" w:rsidRPr="009345DF" w:rsidTr="000A3C8A">
        <w:trPr>
          <w:trHeight w:val="30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6 500,0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77148" w:rsidRPr="009345DF" w:rsidTr="00631DD1">
        <w:trPr>
          <w:trHeight w:val="24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6 500,0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77148"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6 500,0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77148"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6 500,0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77148"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6 500,0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DA2DBA"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DA2DBA" w:rsidRPr="009345DF" w:rsidRDefault="00DA2DBA" w:rsidP="004F3797">
            <w:pPr>
              <w:shd w:val="clear" w:color="auto" w:fill="FFFFFF" w:themeFill="background1"/>
              <w:spacing w:after="0" w:line="240" w:lineRule="auto"/>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 xml:space="preserve">Выполнение предпроектной, проектной, рабочей документации и инженерных изысканий, прохождение </w:t>
            </w:r>
            <w:r w:rsidRPr="009345DF">
              <w:rPr>
                <w:rFonts w:ascii="Times New Roman" w:eastAsia="Times New Roman" w:hAnsi="Times New Roman" w:cs="Times New Roman"/>
                <w:sz w:val="24"/>
                <w:szCs w:val="24"/>
                <w:lang w:eastAsia="ru-RU"/>
              </w:rPr>
              <w:lastRenderedPageBreak/>
              <w:t>государственной экспертизы по объекту: «Здание малобюджетного зала спортивного крытого универсального шаговой доступности по адресу: Краснодарский край, Гулькевичский район, пгт. Гирей, ул. Парковая на земельном участке с кадастровым номером 23:06:0402006:259»</w:t>
            </w:r>
          </w:p>
        </w:tc>
        <w:tc>
          <w:tcPr>
            <w:tcW w:w="992" w:type="dxa"/>
            <w:tcBorders>
              <w:top w:val="nil"/>
              <w:left w:val="nil"/>
              <w:bottom w:val="single" w:sz="8" w:space="0" w:color="auto"/>
              <w:right w:val="single" w:sz="8" w:space="0" w:color="auto"/>
            </w:tcBorders>
            <w:shd w:val="clear" w:color="auto" w:fill="FFFFFF" w:themeFill="background1"/>
          </w:tcPr>
          <w:p w:rsidR="00DA2DBA" w:rsidRPr="009345DF" w:rsidRDefault="00DA2DBA"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DA2DBA" w:rsidRPr="009345DF" w:rsidRDefault="00DA2DBA"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DA2DBA" w:rsidRPr="009345DF" w:rsidRDefault="00DA2DBA"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A2DBA" w:rsidRPr="009345DF" w:rsidRDefault="00974266"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1310100115</w:t>
            </w:r>
          </w:p>
        </w:tc>
        <w:tc>
          <w:tcPr>
            <w:tcW w:w="850" w:type="dxa"/>
            <w:tcBorders>
              <w:top w:val="nil"/>
              <w:left w:val="nil"/>
              <w:bottom w:val="single" w:sz="8" w:space="0" w:color="auto"/>
              <w:right w:val="single" w:sz="8" w:space="0" w:color="auto"/>
            </w:tcBorders>
            <w:shd w:val="clear" w:color="auto" w:fill="FFFFFF" w:themeFill="background1"/>
          </w:tcPr>
          <w:p w:rsidR="00DA2DBA" w:rsidRPr="009345DF" w:rsidRDefault="00DA2DBA"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DA2DBA"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1 500,0</w:t>
            </w:r>
          </w:p>
        </w:tc>
        <w:tc>
          <w:tcPr>
            <w:tcW w:w="1842" w:type="dxa"/>
            <w:tcBorders>
              <w:top w:val="nil"/>
              <w:left w:val="nil"/>
              <w:bottom w:val="single" w:sz="8" w:space="0" w:color="auto"/>
              <w:right w:val="single" w:sz="8" w:space="0" w:color="auto"/>
            </w:tcBorders>
            <w:shd w:val="clear" w:color="auto" w:fill="FFFFFF" w:themeFill="background1"/>
          </w:tcPr>
          <w:p w:rsidR="00DA2DBA"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DA2DBA"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DA2DBA" w:rsidRPr="009345DF" w:rsidRDefault="00DA2DBA" w:rsidP="004F3797">
            <w:pPr>
              <w:shd w:val="clear" w:color="auto" w:fill="FFFFFF" w:themeFill="background1"/>
              <w:spacing w:after="0" w:line="240" w:lineRule="auto"/>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A2DBA" w:rsidRPr="009345DF" w:rsidRDefault="00DA2DBA"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DA2DBA" w:rsidRPr="009345DF" w:rsidRDefault="00DA2DBA"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DA2DBA" w:rsidRPr="009345DF" w:rsidRDefault="00DA2DBA"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A2DBA" w:rsidRPr="009345DF" w:rsidRDefault="00974266"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1310100115</w:t>
            </w:r>
          </w:p>
        </w:tc>
        <w:tc>
          <w:tcPr>
            <w:tcW w:w="850" w:type="dxa"/>
            <w:tcBorders>
              <w:top w:val="nil"/>
              <w:left w:val="nil"/>
              <w:bottom w:val="single" w:sz="8" w:space="0" w:color="auto"/>
              <w:right w:val="single" w:sz="8" w:space="0" w:color="auto"/>
            </w:tcBorders>
            <w:shd w:val="clear" w:color="auto" w:fill="FFFFFF" w:themeFill="background1"/>
          </w:tcPr>
          <w:p w:rsidR="00DA2DBA" w:rsidRPr="009345DF" w:rsidRDefault="00DA2DBA"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DA2DBA"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1 500,0</w:t>
            </w:r>
          </w:p>
        </w:tc>
        <w:tc>
          <w:tcPr>
            <w:tcW w:w="1842" w:type="dxa"/>
            <w:tcBorders>
              <w:top w:val="nil"/>
              <w:left w:val="nil"/>
              <w:bottom w:val="single" w:sz="8" w:space="0" w:color="auto"/>
              <w:right w:val="single" w:sz="8" w:space="0" w:color="auto"/>
            </w:tcBorders>
            <w:shd w:val="clear" w:color="auto" w:fill="FFFFFF" w:themeFill="background1"/>
          </w:tcPr>
          <w:p w:rsidR="00DA2DBA"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77148"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C318EE"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Calibri" w:hAnsi="Times New Roman" w:cs="Times New Roman"/>
                <w:bCs/>
                <w:color w:val="000000" w:themeColor="text1"/>
                <w:sz w:val="24"/>
                <w:szCs w:val="28"/>
              </w:rPr>
              <w:t xml:space="preserve">Строительство объекта: </w:t>
            </w:r>
            <w:r w:rsidR="00177148" w:rsidRPr="009345DF">
              <w:rPr>
                <w:rFonts w:ascii="Times New Roman" w:eastAsia="Calibri" w:hAnsi="Times New Roman" w:cs="Times New Roman"/>
                <w:bCs/>
                <w:color w:val="000000" w:themeColor="text1"/>
                <w:sz w:val="24"/>
                <w:szCs w:val="28"/>
              </w:rPr>
              <w:t>«Здани</w:t>
            </w:r>
            <w:r w:rsidR="00673971" w:rsidRPr="009345DF">
              <w:rPr>
                <w:rFonts w:ascii="Times New Roman" w:eastAsia="Calibri" w:hAnsi="Times New Roman" w:cs="Times New Roman"/>
                <w:bCs/>
                <w:color w:val="000000" w:themeColor="text1"/>
                <w:sz w:val="24"/>
                <w:szCs w:val="28"/>
              </w:rPr>
              <w:t>е</w:t>
            </w:r>
            <w:r w:rsidR="00177148" w:rsidRPr="009345DF">
              <w:rPr>
                <w:rFonts w:ascii="Times New Roman" w:eastAsia="Calibri" w:hAnsi="Times New Roman" w:cs="Times New Roman"/>
                <w:bCs/>
                <w:color w:val="000000" w:themeColor="text1"/>
                <w:sz w:val="24"/>
                <w:szCs w:val="28"/>
              </w:rPr>
              <w:t xml:space="preserve"> зала спортивного крытого специализированного «Центр Единоборств» по адресу: Краснодарский край, Гулькевичский район, г. Гулькевичи, ул. Симонова, 137 А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13101</w:t>
            </w:r>
            <w:r w:rsidRPr="009345DF">
              <w:rPr>
                <w:rFonts w:ascii="Times New Roman" w:eastAsia="Times New Roman" w:hAnsi="Times New Roman" w:cs="Times New Roman"/>
                <w:color w:val="000000"/>
                <w:sz w:val="24"/>
                <w:szCs w:val="24"/>
                <w:lang w:val="en-US" w:eastAsia="ru-RU"/>
              </w:rPr>
              <w:t>S</w:t>
            </w:r>
            <w:r w:rsidRPr="009345DF">
              <w:rPr>
                <w:rFonts w:ascii="Times New Roman" w:eastAsia="Times New Roman" w:hAnsi="Times New Roman" w:cs="Times New Roman"/>
                <w:color w:val="000000"/>
                <w:sz w:val="24"/>
                <w:szCs w:val="24"/>
                <w:lang w:eastAsia="ru-RU"/>
              </w:rPr>
              <w:t>0</w:t>
            </w:r>
            <w:r w:rsidRPr="009345DF">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5 000,0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77148"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13101</w:t>
            </w:r>
            <w:r w:rsidRPr="009345DF">
              <w:rPr>
                <w:rFonts w:ascii="Times New Roman" w:eastAsia="Times New Roman" w:hAnsi="Times New Roman" w:cs="Times New Roman"/>
                <w:color w:val="000000"/>
                <w:sz w:val="24"/>
                <w:szCs w:val="24"/>
                <w:lang w:val="en-US" w:eastAsia="ru-RU"/>
              </w:rPr>
              <w:t>S</w:t>
            </w:r>
            <w:r w:rsidRPr="009345DF">
              <w:rPr>
                <w:rFonts w:ascii="Times New Roman" w:eastAsia="Times New Roman" w:hAnsi="Times New Roman" w:cs="Times New Roman"/>
                <w:color w:val="000000"/>
                <w:sz w:val="24"/>
                <w:szCs w:val="24"/>
                <w:lang w:eastAsia="ru-RU"/>
              </w:rPr>
              <w:t>0</w:t>
            </w:r>
            <w:r w:rsidRPr="009345DF">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5 000,0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4E43A7"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4E43A7" w:rsidRPr="00A87D04" w:rsidRDefault="004E43A7"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tcPr>
          <w:p w:rsidR="004E43A7" w:rsidRPr="00A87D04" w:rsidRDefault="004E43A7"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E43A7" w:rsidRPr="00A87D04" w:rsidRDefault="004E43A7"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tcPr>
          <w:p w:rsidR="004E43A7" w:rsidRPr="00A87D04" w:rsidRDefault="004E43A7"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4E43A7" w:rsidRPr="00A87D04" w:rsidRDefault="004E43A7" w:rsidP="004F3797">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4E43A7" w:rsidRPr="00A87D04" w:rsidRDefault="004E43A7"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4E43A7" w:rsidRPr="00A87D04" w:rsidRDefault="004E43A7"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4E43A7"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1 200,0</w:t>
            </w:r>
          </w:p>
        </w:tc>
      </w:tr>
      <w:tr w:rsidR="00931F9E"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931F9E"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931F9E"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931F9E"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931F9E"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931F9E" w:rsidRPr="00A87D04" w:rsidRDefault="00931F9E" w:rsidP="004F3797">
            <w:pPr>
              <w:tabs>
                <w:tab w:val="left" w:pos="2460"/>
              </w:tabs>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Мероприятия, направленные на поощрение победителей конкурса "Лучший орган территориального общественного самоуправления"</w:t>
            </w:r>
          </w:p>
        </w:tc>
        <w:tc>
          <w:tcPr>
            <w:tcW w:w="992"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931F9E"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500</w:t>
            </w:r>
          </w:p>
        </w:tc>
        <w:tc>
          <w:tcPr>
            <w:tcW w:w="1560" w:type="dxa"/>
            <w:tcBorders>
              <w:top w:val="nil"/>
              <w:left w:val="nil"/>
              <w:bottom w:val="single" w:sz="8" w:space="0" w:color="auto"/>
              <w:right w:val="single" w:sz="8" w:space="0" w:color="auto"/>
            </w:tcBorders>
            <w:shd w:val="clear" w:color="auto" w:fill="FFFFFF" w:themeFill="background1"/>
            <w:noWrap/>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177148" w:rsidRPr="009345DF" w:rsidTr="00E764CA">
        <w:trPr>
          <w:trHeight w:val="5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3. Финансовое управление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68 379,4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107 786,6</w:t>
            </w:r>
          </w:p>
        </w:tc>
      </w:tr>
      <w:tr w:rsidR="00177148" w:rsidRPr="009345DF" w:rsidTr="00E764CA">
        <w:trPr>
          <w:trHeight w:val="30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30 179,4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31 386,6</w:t>
            </w:r>
          </w:p>
        </w:tc>
      </w:tr>
      <w:tr w:rsidR="00177148" w:rsidRPr="009345DF" w:rsidTr="00E764CA">
        <w:trPr>
          <w:trHeight w:val="8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30 179,4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31 386,6</w:t>
            </w:r>
          </w:p>
        </w:tc>
      </w:tr>
      <w:tr w:rsidR="00177148" w:rsidRPr="009345DF" w:rsidTr="00E764CA">
        <w:trPr>
          <w:trHeight w:val="966"/>
        </w:trPr>
        <w:tc>
          <w:tcPr>
            <w:tcW w:w="5954" w:type="dxa"/>
            <w:tcBorders>
              <w:top w:val="nil"/>
              <w:left w:val="single" w:sz="8" w:space="0" w:color="auto"/>
              <w:bottom w:val="nil"/>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nil"/>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nil"/>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3400000000</w:t>
            </w:r>
          </w:p>
        </w:tc>
        <w:tc>
          <w:tcPr>
            <w:tcW w:w="850" w:type="dxa"/>
            <w:tcBorders>
              <w:top w:val="nil"/>
              <w:left w:val="nil"/>
              <w:bottom w:val="nil"/>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30 179,4</w:t>
            </w:r>
          </w:p>
        </w:tc>
        <w:tc>
          <w:tcPr>
            <w:tcW w:w="1842" w:type="dxa"/>
            <w:tcBorders>
              <w:top w:val="nil"/>
              <w:left w:val="nil"/>
              <w:bottom w:val="nil"/>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31 386,6</w:t>
            </w:r>
          </w:p>
        </w:tc>
      </w:tr>
      <w:tr w:rsidR="00177148" w:rsidRPr="009345DF" w:rsidTr="0095213B">
        <w:trPr>
          <w:trHeight w:val="430"/>
        </w:trPr>
        <w:tc>
          <w:tcPr>
            <w:tcW w:w="5954"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30 179,4</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31 386,6</w:t>
            </w:r>
          </w:p>
        </w:tc>
      </w:tr>
      <w:tr w:rsidR="00177148" w:rsidRPr="009345DF" w:rsidTr="00DE1B06">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(открытости)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30 179,4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31 386,6</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30 179,4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31 386,6</w:t>
            </w:r>
          </w:p>
        </w:tc>
      </w:tr>
      <w:tr w:rsidR="00177148" w:rsidRPr="009345DF" w:rsidTr="00E764CA">
        <w:trPr>
          <w:trHeight w:val="9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25 743,9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26 773,7</w:t>
            </w:r>
          </w:p>
        </w:tc>
      </w:tr>
      <w:tr w:rsidR="00177148" w:rsidRPr="009345DF" w:rsidTr="00E764CA">
        <w:trPr>
          <w:trHeight w:val="53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4 435,5</w:t>
            </w:r>
          </w:p>
        </w:tc>
        <w:tc>
          <w:tcPr>
            <w:tcW w:w="1842" w:type="dxa"/>
            <w:tcBorders>
              <w:top w:val="nil"/>
              <w:left w:val="single" w:sz="8" w:space="0" w:color="auto"/>
              <w:bottom w:val="nil"/>
              <w:right w:val="single" w:sz="8" w:space="0" w:color="auto"/>
            </w:tcBorders>
            <w:shd w:val="clear" w:color="auto" w:fill="FFFFFF" w:themeFill="background1"/>
          </w:tcPr>
          <w:p w:rsidR="00177148"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4 612,9</w:t>
            </w:r>
          </w:p>
        </w:tc>
      </w:tr>
      <w:tr w:rsidR="00F75C07" w:rsidRPr="009345DF" w:rsidTr="00E764CA">
        <w:trPr>
          <w:trHeight w:val="39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2 200,0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2 200,0</w:t>
            </w:r>
          </w:p>
        </w:tc>
      </w:tr>
      <w:tr w:rsidR="00F75C07" w:rsidRPr="009345DF" w:rsidTr="00E764CA">
        <w:trPr>
          <w:trHeight w:val="44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Дотация на выравнивание уровня бюджетной обеспеченности</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75C07" w:rsidRDefault="00F75C07" w:rsidP="004F3797">
            <w:pPr>
              <w:spacing w:after="0" w:line="240" w:lineRule="auto"/>
              <w:jc w:val="center"/>
            </w:pPr>
            <w:r w:rsidRPr="00DF5C6F">
              <w:rPr>
                <w:rFonts w:ascii="Times New Roman" w:eastAsia="Times New Roman" w:hAnsi="Times New Roman" w:cs="Times New Roman"/>
                <w:bCs/>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75C07" w:rsidRDefault="00F75C07" w:rsidP="004F3797">
            <w:pPr>
              <w:spacing w:after="0" w:line="240" w:lineRule="auto"/>
              <w:jc w:val="center"/>
            </w:pPr>
            <w:r w:rsidRPr="00DF5C6F">
              <w:rPr>
                <w:rFonts w:ascii="Times New Roman" w:eastAsia="Times New Roman" w:hAnsi="Times New Roman" w:cs="Times New Roman"/>
                <w:bCs/>
                <w:color w:val="000000"/>
                <w:sz w:val="24"/>
                <w:szCs w:val="24"/>
                <w:lang w:eastAsia="ru-RU"/>
              </w:rPr>
              <w:t>2 200,0</w:t>
            </w:r>
          </w:p>
        </w:tc>
      </w:tr>
      <w:tr w:rsidR="00F75C07"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75C07" w:rsidRDefault="00F75C07" w:rsidP="004F3797">
            <w:pPr>
              <w:spacing w:after="0" w:line="240" w:lineRule="auto"/>
              <w:jc w:val="center"/>
            </w:pPr>
            <w:r w:rsidRPr="00DF5C6F">
              <w:rPr>
                <w:rFonts w:ascii="Times New Roman" w:eastAsia="Times New Roman" w:hAnsi="Times New Roman" w:cs="Times New Roman"/>
                <w:bCs/>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75C07" w:rsidRDefault="00F75C07" w:rsidP="004F3797">
            <w:pPr>
              <w:spacing w:after="0" w:line="240" w:lineRule="auto"/>
              <w:jc w:val="center"/>
            </w:pPr>
            <w:r w:rsidRPr="00DF5C6F">
              <w:rPr>
                <w:rFonts w:ascii="Times New Roman" w:eastAsia="Times New Roman" w:hAnsi="Times New Roman" w:cs="Times New Roman"/>
                <w:bCs/>
                <w:color w:val="000000"/>
                <w:sz w:val="24"/>
                <w:szCs w:val="24"/>
                <w:lang w:eastAsia="ru-RU"/>
              </w:rPr>
              <w:t>2 200,0</w:t>
            </w:r>
          </w:p>
        </w:tc>
      </w:tr>
      <w:tr w:rsidR="00F75C07" w:rsidRPr="009345DF" w:rsidTr="00E764CA">
        <w:trPr>
          <w:trHeight w:val="65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75C07" w:rsidRDefault="00F75C07" w:rsidP="004F3797">
            <w:pPr>
              <w:spacing w:after="0" w:line="240" w:lineRule="auto"/>
              <w:jc w:val="center"/>
            </w:pPr>
            <w:r w:rsidRPr="00DF5C6F">
              <w:rPr>
                <w:rFonts w:ascii="Times New Roman" w:eastAsia="Times New Roman" w:hAnsi="Times New Roman" w:cs="Times New Roman"/>
                <w:bCs/>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75C07" w:rsidRDefault="00F75C07" w:rsidP="004F3797">
            <w:pPr>
              <w:spacing w:after="0" w:line="240" w:lineRule="auto"/>
              <w:jc w:val="center"/>
            </w:pPr>
            <w:r w:rsidRPr="00DF5C6F">
              <w:rPr>
                <w:rFonts w:ascii="Times New Roman" w:eastAsia="Times New Roman" w:hAnsi="Times New Roman" w:cs="Times New Roman"/>
                <w:bCs/>
                <w:color w:val="000000"/>
                <w:sz w:val="24"/>
                <w:szCs w:val="24"/>
                <w:lang w:eastAsia="ru-RU"/>
              </w:rPr>
              <w:t>2 200,0</w:t>
            </w:r>
          </w:p>
        </w:tc>
      </w:tr>
      <w:tr w:rsidR="00F75C07" w:rsidRPr="009345DF" w:rsidTr="00E764CA">
        <w:trPr>
          <w:trHeight w:val="12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75C07" w:rsidRDefault="00F75C07" w:rsidP="004F3797">
            <w:pPr>
              <w:spacing w:after="0" w:line="240" w:lineRule="auto"/>
              <w:jc w:val="center"/>
            </w:pPr>
            <w:r w:rsidRPr="00DF5C6F">
              <w:rPr>
                <w:rFonts w:ascii="Times New Roman" w:eastAsia="Times New Roman" w:hAnsi="Times New Roman" w:cs="Times New Roman"/>
                <w:bCs/>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75C07" w:rsidRDefault="00F75C07" w:rsidP="004F3797">
            <w:pPr>
              <w:spacing w:after="0" w:line="240" w:lineRule="auto"/>
              <w:jc w:val="center"/>
            </w:pPr>
            <w:r w:rsidRPr="00DF5C6F">
              <w:rPr>
                <w:rFonts w:ascii="Times New Roman" w:eastAsia="Times New Roman" w:hAnsi="Times New Roman" w:cs="Times New Roman"/>
                <w:bCs/>
                <w:color w:val="000000"/>
                <w:sz w:val="24"/>
                <w:szCs w:val="24"/>
                <w:lang w:eastAsia="ru-RU"/>
              </w:rPr>
              <w:t>2 200,0</w:t>
            </w:r>
          </w:p>
        </w:tc>
      </w:tr>
      <w:tr w:rsidR="00F75C07" w:rsidRPr="009345DF" w:rsidTr="00E764CA">
        <w:trPr>
          <w:trHeight w:val="4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Выравнивание бюджетной обеспеченности городских и сельских поселений</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75C07" w:rsidRDefault="00F75C07" w:rsidP="004F3797">
            <w:pPr>
              <w:spacing w:after="0" w:line="240" w:lineRule="auto"/>
              <w:jc w:val="center"/>
            </w:pPr>
            <w:r w:rsidRPr="00DF5C6F">
              <w:rPr>
                <w:rFonts w:ascii="Times New Roman" w:eastAsia="Times New Roman" w:hAnsi="Times New Roman" w:cs="Times New Roman"/>
                <w:bCs/>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75C07" w:rsidRDefault="00F75C07" w:rsidP="004F3797">
            <w:pPr>
              <w:spacing w:after="0" w:line="240" w:lineRule="auto"/>
              <w:jc w:val="center"/>
            </w:pPr>
            <w:r w:rsidRPr="00DF5C6F">
              <w:rPr>
                <w:rFonts w:ascii="Times New Roman" w:eastAsia="Times New Roman" w:hAnsi="Times New Roman" w:cs="Times New Roman"/>
                <w:bCs/>
                <w:color w:val="000000"/>
                <w:sz w:val="24"/>
                <w:szCs w:val="24"/>
                <w:lang w:eastAsia="ru-RU"/>
              </w:rPr>
              <w:t>2 200,0</w:t>
            </w:r>
          </w:p>
        </w:tc>
      </w:tr>
      <w:tr w:rsidR="00F75C07" w:rsidRPr="009345DF" w:rsidTr="00631DD1">
        <w:trPr>
          <w:trHeight w:val="32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75C07" w:rsidRDefault="00F75C07" w:rsidP="004F3797">
            <w:pPr>
              <w:spacing w:after="0" w:line="240" w:lineRule="auto"/>
              <w:jc w:val="center"/>
            </w:pPr>
            <w:r w:rsidRPr="00DF5C6F">
              <w:rPr>
                <w:rFonts w:ascii="Times New Roman" w:eastAsia="Times New Roman" w:hAnsi="Times New Roman" w:cs="Times New Roman"/>
                <w:bCs/>
                <w:color w:val="000000"/>
                <w:sz w:val="24"/>
                <w:szCs w:val="24"/>
                <w:lang w:eastAsia="ru-RU"/>
              </w:rPr>
              <w:t>2 200,0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75C07" w:rsidRDefault="00F75C07" w:rsidP="004F3797">
            <w:pPr>
              <w:spacing w:after="0" w:line="240" w:lineRule="auto"/>
              <w:jc w:val="center"/>
            </w:pPr>
            <w:r w:rsidRPr="00DF5C6F">
              <w:rPr>
                <w:rFonts w:ascii="Times New Roman" w:eastAsia="Times New Roman" w:hAnsi="Times New Roman" w:cs="Times New Roman"/>
                <w:bCs/>
                <w:color w:val="000000"/>
                <w:sz w:val="24"/>
                <w:szCs w:val="24"/>
                <w:lang w:eastAsia="ru-RU"/>
              </w:rPr>
              <w:t>2 200,0</w:t>
            </w:r>
          </w:p>
        </w:tc>
      </w:tr>
      <w:tr w:rsidR="00177148" w:rsidRPr="009345DF" w:rsidTr="00631DD1">
        <w:trPr>
          <w:trHeight w:val="29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Условно-утвержденные расходы</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74 200,0</w:t>
            </w:r>
          </w:p>
        </w:tc>
      </w:tr>
      <w:tr w:rsidR="00177148" w:rsidRPr="009345DF" w:rsidTr="00E764CA">
        <w:trPr>
          <w:trHeight w:val="32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4. Контрольно-счетная палата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4 104,9</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4 269,2</w:t>
            </w:r>
          </w:p>
        </w:tc>
      </w:tr>
      <w:tr w:rsidR="00177148" w:rsidRPr="009345DF" w:rsidTr="00631DD1">
        <w:trPr>
          <w:trHeight w:val="28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4 104,9</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4 269,2</w:t>
            </w:r>
          </w:p>
        </w:tc>
      </w:tr>
      <w:tr w:rsidR="00177148" w:rsidRPr="009345DF" w:rsidTr="00E764CA">
        <w:trPr>
          <w:trHeight w:val="6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4 104,9</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4 269,2</w:t>
            </w:r>
          </w:p>
        </w:tc>
      </w:tr>
      <w:tr w:rsidR="00177148" w:rsidRPr="009345DF" w:rsidTr="000A3C8A">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4 104,9</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4 269,2</w:t>
            </w:r>
          </w:p>
        </w:tc>
      </w:tr>
      <w:tr w:rsidR="00177148" w:rsidRPr="009345DF" w:rsidTr="00E764CA">
        <w:trPr>
          <w:trHeight w:val="6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Руководитель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1 608,6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1 673,0</w:t>
            </w:r>
          </w:p>
        </w:tc>
      </w:tr>
      <w:tr w:rsidR="00177148" w:rsidRPr="009345DF" w:rsidTr="00E764CA">
        <w:trPr>
          <w:trHeight w:val="5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Расходы на обеспечение функций органов местного самоуправления </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1 608,6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1 673,0</w:t>
            </w:r>
          </w:p>
        </w:tc>
      </w:tr>
      <w:tr w:rsidR="00177148"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9345DF" w:rsidRDefault="004E43A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1 608,6</w:t>
            </w:r>
          </w:p>
        </w:tc>
        <w:tc>
          <w:tcPr>
            <w:tcW w:w="1842" w:type="dxa"/>
            <w:tcBorders>
              <w:top w:val="nil"/>
              <w:left w:val="single" w:sz="8" w:space="0" w:color="auto"/>
              <w:bottom w:val="nil"/>
              <w:right w:val="single" w:sz="8" w:space="0" w:color="auto"/>
            </w:tcBorders>
            <w:shd w:val="clear" w:color="auto" w:fill="FFFFFF" w:themeFill="background1"/>
          </w:tcPr>
          <w:p w:rsidR="00177148"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1 673,0</w:t>
            </w:r>
          </w:p>
        </w:tc>
      </w:tr>
      <w:tr w:rsidR="00177148" w:rsidRPr="009345DF" w:rsidTr="00E764CA">
        <w:trPr>
          <w:trHeight w:val="71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Центральный аппарат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5420000000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4E43A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2 496,3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2 596,2</w:t>
            </w:r>
          </w:p>
        </w:tc>
      </w:tr>
      <w:tr w:rsidR="00177148" w:rsidRPr="009345DF" w:rsidTr="00E764CA">
        <w:trPr>
          <w:trHeight w:val="5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2 496,3</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2 596,2</w:t>
            </w:r>
          </w:p>
        </w:tc>
      </w:tr>
      <w:tr w:rsidR="00177148" w:rsidRPr="009345DF"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4E43A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2 496,3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2 596,2</w:t>
            </w:r>
          </w:p>
        </w:tc>
      </w:tr>
      <w:tr w:rsidR="00177148" w:rsidRPr="009345DF" w:rsidTr="00631DD1">
        <w:trPr>
          <w:trHeight w:val="58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5. Управление образования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73144B"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2 067 730,1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D2282"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2 148 223,5</w:t>
            </w:r>
          </w:p>
        </w:tc>
      </w:tr>
      <w:tr w:rsidR="00177148" w:rsidRPr="009345DF" w:rsidTr="00631DD1">
        <w:trPr>
          <w:trHeight w:val="28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73144B"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2 003 028,5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D2282"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2 080 003,0</w:t>
            </w:r>
          </w:p>
        </w:tc>
      </w:tr>
      <w:tr w:rsidR="00177148" w:rsidRPr="009345DF" w:rsidTr="00631DD1">
        <w:trPr>
          <w:trHeight w:val="23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Дошкольное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73144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549 521,3</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584 780,9</w:t>
            </w:r>
          </w:p>
        </w:tc>
      </w:tr>
      <w:tr w:rsidR="00177148" w:rsidRPr="009345DF" w:rsidTr="00E764CA">
        <w:trPr>
          <w:trHeight w:val="5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73144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546 352,3</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581 611,9</w:t>
            </w:r>
          </w:p>
        </w:tc>
      </w:tr>
      <w:tr w:rsidR="00177148" w:rsidRPr="009345DF" w:rsidTr="00E764CA">
        <w:trPr>
          <w:trHeight w:val="45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73144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546 352,3</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581 611,9</w:t>
            </w:r>
          </w:p>
        </w:tc>
      </w:tr>
      <w:tr w:rsidR="00177148" w:rsidRPr="009345DF" w:rsidTr="00E764CA">
        <w:trPr>
          <w:trHeight w:val="63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w:t>
            </w:r>
            <w:r w:rsidRPr="009345DF">
              <w:rPr>
                <w:rFonts w:ascii="Times New Roman" w:eastAsia="Times New Roman" w:hAnsi="Times New Roman" w:cs="Times New Roman"/>
                <w:color w:val="000000"/>
                <w:sz w:val="24"/>
                <w:szCs w:val="24"/>
                <w:lang w:eastAsia="ru-RU"/>
              </w:rPr>
              <w:lastRenderedPageBreak/>
              <w:t>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73144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546 352,3</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581 611,9</w:t>
            </w:r>
          </w:p>
        </w:tc>
      </w:tr>
      <w:tr w:rsidR="00177148" w:rsidRPr="009345DF" w:rsidTr="00F15480">
        <w:trPr>
          <w:trHeight w:val="569"/>
        </w:trPr>
        <w:tc>
          <w:tcPr>
            <w:tcW w:w="5954" w:type="dxa"/>
            <w:tcBorders>
              <w:top w:val="nil"/>
              <w:left w:val="single" w:sz="8" w:space="0" w:color="auto"/>
              <w:bottom w:val="single" w:sz="4"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Обеспечение деятельности (оказание услуг) муниципальных учреждений</w:t>
            </w:r>
          </w:p>
        </w:tc>
        <w:tc>
          <w:tcPr>
            <w:tcW w:w="992"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177148" w:rsidRPr="009345DF" w:rsidRDefault="00CF27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163 055,3</w:t>
            </w:r>
          </w:p>
        </w:tc>
        <w:tc>
          <w:tcPr>
            <w:tcW w:w="1842" w:type="dxa"/>
            <w:tcBorders>
              <w:top w:val="nil"/>
              <w:left w:val="nil"/>
              <w:bottom w:val="single" w:sz="4" w:space="0" w:color="auto"/>
              <w:right w:val="single" w:sz="8" w:space="0" w:color="auto"/>
            </w:tcBorders>
            <w:shd w:val="clear" w:color="auto" w:fill="FFFFFF" w:themeFill="background1"/>
          </w:tcPr>
          <w:p w:rsidR="00177148"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176 098,0</w:t>
            </w:r>
          </w:p>
        </w:tc>
      </w:tr>
      <w:tr w:rsidR="00177148" w:rsidRPr="009345DF" w:rsidTr="004946BB">
        <w:trPr>
          <w:trHeight w:val="721"/>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Субсидии бюджетным, автономным учреждениям и иным некоммерческим организациям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0110200590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9345DF" w:rsidRDefault="00CF27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163 055,3</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176098,0</w:t>
            </w:r>
          </w:p>
        </w:tc>
      </w:tr>
      <w:tr w:rsidR="00177148" w:rsidRPr="009345DF"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на территории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0110260820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2 094,4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2 178,2</w:t>
            </w:r>
          </w:p>
        </w:tc>
      </w:tr>
      <w:tr w:rsidR="00177148" w:rsidRPr="009345DF" w:rsidTr="00E764CA">
        <w:trPr>
          <w:trHeight w:val="555"/>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0110260820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2 094,4</w:t>
            </w:r>
          </w:p>
        </w:tc>
        <w:tc>
          <w:tcPr>
            <w:tcW w:w="1842" w:type="dxa"/>
            <w:tcBorders>
              <w:top w:val="single" w:sz="4" w:space="0" w:color="auto"/>
              <w:left w:val="single" w:sz="8" w:space="0" w:color="auto"/>
              <w:bottom w:val="single" w:sz="8" w:space="0" w:color="auto"/>
              <w:right w:val="single" w:sz="8" w:space="0" w:color="auto"/>
            </w:tcBorders>
            <w:shd w:val="clear" w:color="auto" w:fill="FFFFFF" w:themeFill="background1"/>
          </w:tcPr>
          <w:p w:rsidR="00177148"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2 178,2</w:t>
            </w:r>
          </w:p>
        </w:tc>
      </w:tr>
      <w:tr w:rsidR="00177148" w:rsidRPr="009345DF" w:rsidTr="00E764CA">
        <w:trPr>
          <w:trHeight w:val="101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73144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381 202,6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403 335,7</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73144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381 202,6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403 335,7</w:t>
            </w:r>
          </w:p>
        </w:tc>
      </w:tr>
      <w:tr w:rsidR="00F75C07" w:rsidRPr="009345DF"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r>
      <w:tr w:rsidR="00F75C07" w:rsidRPr="009345DF" w:rsidTr="00E764CA">
        <w:trPr>
          <w:trHeight w:val="76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r>
      <w:tr w:rsidR="00F75C07" w:rsidRPr="009345DF" w:rsidTr="008563F6">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r>
      <w:tr w:rsidR="00F75C07" w:rsidRPr="009345DF" w:rsidTr="00E764CA">
        <w:trPr>
          <w:trHeight w:val="1065"/>
        </w:trPr>
        <w:tc>
          <w:tcPr>
            <w:tcW w:w="5954"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r>
      <w:tr w:rsidR="00F75C07" w:rsidRPr="009345DF"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r>
      <w:tr w:rsidR="00F75C07" w:rsidRPr="009345DF" w:rsidTr="00E764CA">
        <w:trPr>
          <w:trHeight w:val="1319"/>
        </w:trPr>
        <w:tc>
          <w:tcPr>
            <w:tcW w:w="5954"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1100000000</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75C07" w:rsidRPr="00CF27B3"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75C07" w:rsidRPr="00CF27B3"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75C07" w:rsidRPr="009345DF" w:rsidTr="00E764CA">
        <w:trPr>
          <w:trHeight w:val="605"/>
        </w:trPr>
        <w:tc>
          <w:tcPr>
            <w:tcW w:w="5954"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Эффективное и рациональное использование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1110000000</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75C07" w:rsidRPr="009345DF"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1110100000</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75C07" w:rsidRPr="009345DF" w:rsidTr="00E764CA">
        <w:trPr>
          <w:trHeight w:val="1553"/>
        </w:trPr>
        <w:tc>
          <w:tcPr>
            <w:tcW w:w="5954"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r>
      <w:tr w:rsidR="00F75C07" w:rsidRPr="009345DF"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r>
      <w:tr w:rsidR="00F75C07" w:rsidRPr="009345DF"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F75C07" w:rsidRPr="00A87D04" w:rsidRDefault="00F75C07" w:rsidP="004F3797">
            <w:pPr>
              <w:spacing w:after="0" w:line="240" w:lineRule="auto"/>
              <w:rPr>
                <w:rFonts w:ascii="Times New Roman" w:hAnsi="Times New Roman" w:cs="Times New Roman"/>
                <w:sz w:val="24"/>
                <w:szCs w:val="24"/>
              </w:rPr>
            </w:pPr>
            <w:r>
              <w:rPr>
                <w:rFonts w:ascii="Times New Roman" w:hAnsi="Times New Roman" w:cs="Times New Roman"/>
                <w:sz w:val="24"/>
                <w:szCs w:val="24"/>
              </w:rPr>
              <w:t>Установка или замена узлов учёта по всем видам топливно-энергетических ресурсов в муниципальных учреждениях, подведомственных управлению образования</w:t>
            </w:r>
          </w:p>
        </w:tc>
        <w:tc>
          <w:tcPr>
            <w:tcW w:w="992" w:type="dxa"/>
            <w:tcBorders>
              <w:top w:val="nil"/>
              <w:left w:val="nil"/>
              <w:bottom w:val="single" w:sz="8" w:space="0" w:color="auto"/>
              <w:right w:val="single" w:sz="8" w:space="0" w:color="auto"/>
            </w:tcBorders>
            <w:shd w:val="clear" w:color="auto" w:fill="FFFFFF" w:themeFill="background1"/>
          </w:tcPr>
          <w:p w:rsidR="00F75C07" w:rsidRPr="00A87D04" w:rsidRDefault="00F75C0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75C07" w:rsidRPr="00A87D04" w:rsidRDefault="00F75C0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75C07" w:rsidRPr="00A87D04" w:rsidRDefault="00F75C0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75C07" w:rsidRPr="00A87D04" w:rsidRDefault="00F75C0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1110100124</w:t>
            </w:r>
          </w:p>
        </w:tc>
        <w:tc>
          <w:tcPr>
            <w:tcW w:w="850" w:type="dxa"/>
            <w:tcBorders>
              <w:top w:val="nil"/>
              <w:left w:val="nil"/>
              <w:bottom w:val="single" w:sz="8" w:space="0" w:color="auto"/>
              <w:right w:val="single" w:sz="8" w:space="0" w:color="auto"/>
            </w:tcBorders>
            <w:shd w:val="clear" w:color="auto" w:fill="FFFFFF" w:themeFill="background1"/>
          </w:tcPr>
          <w:p w:rsidR="00F75C07" w:rsidRPr="00A87D04" w:rsidRDefault="00F75C07" w:rsidP="004F3797">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75C07" w:rsidRDefault="00F75C07"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75C07" w:rsidRDefault="00F75C07"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r>
      <w:tr w:rsidR="00C11F82" w:rsidRPr="009345DF"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C11F82" w:rsidRPr="00A87D04" w:rsidRDefault="00C11F82" w:rsidP="004F3797">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C11F82" w:rsidRPr="00A87D04" w:rsidRDefault="00C11F82" w:rsidP="004F3797">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C11F82" w:rsidRPr="00A87D04" w:rsidRDefault="00C11F82" w:rsidP="004F3797">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C11F82" w:rsidRPr="00A87D04" w:rsidRDefault="00C11F82"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C11F82" w:rsidRPr="00A87D04" w:rsidRDefault="00C11F82"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1110100124</w:t>
            </w:r>
          </w:p>
        </w:tc>
        <w:tc>
          <w:tcPr>
            <w:tcW w:w="850" w:type="dxa"/>
            <w:tcBorders>
              <w:top w:val="nil"/>
              <w:left w:val="nil"/>
              <w:bottom w:val="single" w:sz="8" w:space="0" w:color="auto"/>
              <w:right w:val="single" w:sz="8" w:space="0" w:color="auto"/>
            </w:tcBorders>
            <w:shd w:val="clear" w:color="auto" w:fill="FFFFFF" w:themeFill="background1"/>
          </w:tcPr>
          <w:p w:rsidR="00C11F82" w:rsidRPr="00A87D04" w:rsidRDefault="00C11F82" w:rsidP="004F3797">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11F82" w:rsidRPr="00A87D04" w:rsidRDefault="00C11F8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C11F82"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w:t>
            </w:r>
          </w:p>
        </w:tc>
      </w:tr>
      <w:tr w:rsidR="00FC0513" w:rsidRPr="009345DF" w:rsidTr="00E764CA">
        <w:trPr>
          <w:trHeight w:val="1235"/>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r>
      <w:tr w:rsidR="00FC0513" w:rsidRPr="009345DF" w:rsidTr="00E764CA">
        <w:trPr>
          <w:trHeight w:val="1536"/>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r>
      <w:tr w:rsidR="00FC0513" w:rsidRPr="009345DF" w:rsidTr="00E764CA">
        <w:trPr>
          <w:trHeight w:val="610"/>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r>
      <w:tr w:rsidR="00FC0513" w:rsidRPr="009345DF"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образовании Гулькевичский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w:t>
            </w:r>
            <w:r w:rsidRPr="009345DF">
              <w:rPr>
                <w:rFonts w:ascii="Times New Roman" w:hAnsi="Times New Roman" w:cs="Times New Roman"/>
                <w:sz w:val="24"/>
                <w:szCs w:val="24"/>
              </w:rPr>
              <w:lastRenderedPageBreak/>
              <w:t>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r>
      <w:tr w:rsidR="00FC0513" w:rsidRPr="009345DF" w:rsidTr="004946BB">
        <w:trPr>
          <w:trHeight w:val="625"/>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231010</w:t>
            </w:r>
            <w:r w:rsidRPr="009345DF">
              <w:rPr>
                <w:rFonts w:ascii="Times New Roman" w:hAnsi="Times New Roman" w:cs="Times New Roman"/>
                <w:sz w:val="24"/>
                <w:szCs w:val="24"/>
                <w:lang w:val="en-US"/>
              </w:rPr>
              <w:t>0</w:t>
            </w:r>
            <w:r w:rsidRPr="009345DF">
              <w:rPr>
                <w:rFonts w:ascii="Times New Roman" w:hAnsi="Times New Roman" w:cs="Times New Roman"/>
                <w:sz w:val="24"/>
                <w:szCs w:val="24"/>
              </w:rPr>
              <w:t>052</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r>
      <w:tr w:rsidR="00177148" w:rsidRPr="009345DF" w:rsidTr="004946BB">
        <w:trPr>
          <w:trHeight w:val="34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73144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1 301 735,0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1 338 528,5</w:t>
            </w:r>
          </w:p>
        </w:tc>
      </w:tr>
      <w:tr w:rsidR="00177148" w:rsidRPr="009345DF" w:rsidTr="00E764CA">
        <w:trPr>
          <w:trHeight w:val="52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73144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1 297 712,4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1 334 505,9</w:t>
            </w:r>
          </w:p>
        </w:tc>
      </w:tr>
      <w:tr w:rsidR="00177148" w:rsidRPr="009345DF" w:rsidTr="00E764CA">
        <w:trPr>
          <w:trHeight w:val="42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702E3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702E31">
              <w:rPr>
                <w:rFonts w:ascii="Times New Roman" w:eastAsia="Times New Roman" w:hAnsi="Times New Roman" w:cs="Times New Roman"/>
                <w:color w:val="000000"/>
                <w:sz w:val="24"/>
                <w:szCs w:val="24"/>
                <w:lang w:eastAsia="ru-RU"/>
              </w:rPr>
              <w:t>1 297 712,4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1 334 505,9</w:t>
            </w:r>
          </w:p>
        </w:tc>
      </w:tr>
      <w:tr w:rsidR="00177148" w:rsidRPr="009345DF" w:rsidTr="00E764CA">
        <w:trPr>
          <w:trHeight w:val="74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702E3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1 219 556,0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1 255 980,4</w:t>
            </w:r>
          </w:p>
        </w:tc>
      </w:tr>
      <w:tr w:rsidR="00177148" w:rsidRPr="009345DF"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E626A7">
              <w:rPr>
                <w:rFonts w:ascii="Times New Roman" w:eastAsia="Times New Roman" w:hAnsi="Times New Roman" w:cs="Times New Roman"/>
                <w:color w:val="000000"/>
                <w:sz w:val="24"/>
                <w:szCs w:val="24"/>
                <w:lang w:eastAsia="ru-RU"/>
              </w:rPr>
              <w:t>66 635,6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178 506,4</w:t>
            </w:r>
          </w:p>
        </w:tc>
      </w:tr>
      <w:tr w:rsidR="00177148" w:rsidRPr="009345DF"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166 635,6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178 506,4</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10 091,1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10 494,8</w:t>
            </w:r>
          </w:p>
        </w:tc>
      </w:tr>
      <w:tr w:rsidR="00177148" w:rsidRPr="009345DF" w:rsidTr="0095213B">
        <w:trPr>
          <w:trHeight w:val="68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10 091,1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10 494,8</w:t>
            </w:r>
          </w:p>
        </w:tc>
      </w:tr>
      <w:tr w:rsidR="00177148" w:rsidRPr="009345DF" w:rsidTr="00E764CA">
        <w:trPr>
          <w:trHeight w:val="74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702E3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908 202,5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934 443,5</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702E3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908 202,5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934 443,5</w:t>
            </w:r>
          </w:p>
        </w:tc>
      </w:tr>
      <w:tr w:rsidR="00177148" w:rsidRPr="009345DF" w:rsidTr="00E764CA">
        <w:trPr>
          <w:trHeight w:val="47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007836"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007836">
              <w:rPr>
                <w:rFonts w:ascii="Times New Roman" w:eastAsia="Times New Roman" w:hAnsi="Times New Roman" w:cs="Times New Roman"/>
                <w:color w:val="000000"/>
                <w:sz w:val="24"/>
                <w:szCs w:val="24"/>
                <w:lang w:eastAsia="ru-RU"/>
              </w:rPr>
              <w:t>Обеспечение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30 998,6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32 232,7</w:t>
            </w:r>
          </w:p>
        </w:tc>
      </w:tr>
      <w:tr w:rsidR="00177148" w:rsidRPr="009345DF" w:rsidTr="0095213B">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30 998,6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32 232,7</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Субвенция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702E3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4 870,2</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CF401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5 516,7</w:t>
            </w:r>
          </w:p>
        </w:tc>
      </w:tr>
      <w:tr w:rsidR="00177148" w:rsidRPr="009345DF" w:rsidTr="0095213B">
        <w:trPr>
          <w:trHeight w:val="63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702E3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4 870,2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CF401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5 516,7</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C11F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1 097,7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1 149,5</w:t>
            </w:r>
          </w:p>
        </w:tc>
      </w:tr>
      <w:tr w:rsidR="00177148" w:rsidRPr="009345DF" w:rsidTr="0095213B">
        <w:trPr>
          <w:trHeight w:val="69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C11F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1 097,7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1 149,5</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E626A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E626A7">
              <w:rPr>
                <w:rFonts w:ascii="Times New Roman" w:eastAsia="Times New Roman" w:hAnsi="Times New Roman" w:cs="Times New Roman"/>
                <w:color w:val="000000"/>
                <w:sz w:val="24"/>
                <w:szCs w:val="24"/>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val="en-US" w:eastAsia="ru-RU"/>
              </w:rPr>
              <w:t>01102L</w:t>
            </w:r>
            <w:r w:rsidR="00E626A7">
              <w:rPr>
                <w:rFonts w:ascii="Times New Roman" w:eastAsia="Times New Roman" w:hAnsi="Times New Roman" w:cs="Times New Roman"/>
                <w:color w:val="000000"/>
                <w:sz w:val="24"/>
                <w:szCs w:val="24"/>
                <w:lang w:eastAsia="ru-RU"/>
              </w:rPr>
              <w:t>3042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69 971,9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64 692,8</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E626A7"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w:t>
            </w:r>
            <w:r w:rsidR="00E626A7">
              <w:rPr>
                <w:rFonts w:ascii="Times New Roman" w:eastAsia="Times New Roman" w:hAnsi="Times New Roman" w:cs="Times New Roman"/>
                <w:color w:val="000000"/>
                <w:sz w:val="24"/>
                <w:szCs w:val="24"/>
                <w:lang w:val="en-US" w:eastAsia="ru-RU"/>
              </w:rPr>
              <w:t>L304</w:t>
            </w:r>
            <w:r w:rsidR="00E626A7">
              <w:rPr>
                <w:rFonts w:ascii="Times New Roman" w:eastAsia="Times New Roman" w:hAnsi="Times New Roman" w:cs="Times New Roman"/>
                <w:color w:val="000000"/>
                <w:sz w:val="24"/>
                <w:szCs w:val="24"/>
                <w:lang w:eastAsia="ru-RU"/>
              </w:rPr>
              <w:t>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69 971,9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64 692,8</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27 688,4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28 944,0</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27 688,4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28 944,0</w:t>
            </w:r>
          </w:p>
        </w:tc>
      </w:tr>
      <w:tr w:rsidR="00E27C3A"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E27C3A" w:rsidRPr="009345DF" w:rsidRDefault="00E27C3A"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E27C3A">
              <w:rPr>
                <w:rFonts w:ascii="Times New Roman" w:eastAsia="Times New Roman" w:hAnsi="Times New Roman" w:cs="Times New Roman"/>
                <w:color w:val="000000"/>
                <w:sz w:val="24"/>
                <w:szCs w:val="24"/>
                <w:lang w:eastAsia="ru-RU"/>
              </w:rPr>
              <w:t>Региональный проект "Педагоги и наставленники"</w:t>
            </w:r>
          </w:p>
        </w:tc>
        <w:tc>
          <w:tcPr>
            <w:tcW w:w="992"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011Ю600000</w:t>
            </w:r>
          </w:p>
        </w:tc>
        <w:tc>
          <w:tcPr>
            <w:tcW w:w="850"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27C3A"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78 156,4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27C3A"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78 525,5</w:t>
            </w:r>
          </w:p>
        </w:tc>
      </w:tr>
      <w:tr w:rsidR="00E27C3A"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E27C3A" w:rsidRPr="009345DF" w:rsidRDefault="00E27C3A"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E27C3A">
              <w:rPr>
                <w:rFonts w:ascii="Times New Roman" w:eastAsia="Times New Roman" w:hAnsi="Times New Roman" w:cs="Times New Roman"/>
                <w:color w:val="000000"/>
                <w:sz w:val="24"/>
                <w:szCs w:val="24"/>
                <w:lang w:eastAsia="ru-RU"/>
              </w:rPr>
              <w:t xml:space="preserve">Проведение мероприятий по обеспечению деятельности советников директора по воспитанию и </w:t>
            </w:r>
            <w:r w:rsidRPr="00E27C3A">
              <w:rPr>
                <w:rFonts w:ascii="Times New Roman" w:eastAsia="Times New Roman" w:hAnsi="Times New Roman" w:cs="Times New Roman"/>
                <w:color w:val="000000"/>
                <w:sz w:val="24"/>
                <w:szCs w:val="24"/>
                <w:lang w:eastAsia="ru-RU"/>
              </w:rPr>
              <w:lastRenderedPageBreak/>
              <w:t>взаимодействию с детскими общественными объединениями в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011Ю651790</w:t>
            </w:r>
          </w:p>
        </w:tc>
        <w:tc>
          <w:tcPr>
            <w:tcW w:w="850"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27C3A"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4 280,9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27C3A"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4 358,4</w:t>
            </w:r>
          </w:p>
        </w:tc>
      </w:tr>
      <w:tr w:rsidR="00E27C3A"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E27C3A" w:rsidRPr="009345DF" w:rsidRDefault="00E27C3A"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E27C3A">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011Ю651790</w:t>
            </w:r>
          </w:p>
        </w:tc>
        <w:tc>
          <w:tcPr>
            <w:tcW w:w="850"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27C3A"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4 280,9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27C3A"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4 358,4</w:t>
            </w:r>
          </w:p>
        </w:tc>
      </w:tr>
      <w:tr w:rsidR="00E27C3A"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E27C3A" w:rsidRPr="009345DF" w:rsidRDefault="00E27C3A"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E27C3A">
              <w:rPr>
                <w:rFonts w:ascii="Times New Roman" w:eastAsia="Times New Roman" w:hAnsi="Times New Roman" w:cs="Times New Roman"/>
                <w:color w:val="000000"/>
                <w:sz w:val="24"/>
                <w:szCs w:val="24"/>
                <w:lang w:eastAsia="ru-RU"/>
              </w:rPr>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992"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011Ю653032</w:t>
            </w:r>
          </w:p>
        </w:tc>
        <w:tc>
          <w:tcPr>
            <w:tcW w:w="850" w:type="dxa"/>
            <w:tcBorders>
              <w:top w:val="nil"/>
              <w:left w:val="nil"/>
              <w:bottom w:val="single" w:sz="8" w:space="0" w:color="auto"/>
              <w:right w:val="single" w:sz="8" w:space="0" w:color="auto"/>
            </w:tcBorders>
            <w:shd w:val="clear" w:color="auto" w:fill="FFFFFF" w:themeFill="background1"/>
          </w:tcPr>
          <w:p w:rsidR="00E27C3A"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27C3A"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73 875,5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27C3A"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74 167,1</w:t>
            </w:r>
          </w:p>
        </w:tc>
      </w:tr>
      <w:tr w:rsidR="00E27C3A"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E27C3A" w:rsidRPr="009345DF" w:rsidRDefault="00E27C3A"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E27C3A">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011Ю653032</w:t>
            </w:r>
          </w:p>
        </w:tc>
        <w:tc>
          <w:tcPr>
            <w:tcW w:w="850" w:type="dxa"/>
            <w:tcBorders>
              <w:top w:val="nil"/>
              <w:left w:val="nil"/>
              <w:bottom w:val="single" w:sz="8" w:space="0" w:color="auto"/>
              <w:right w:val="single" w:sz="8" w:space="0" w:color="auto"/>
            </w:tcBorders>
            <w:shd w:val="clear" w:color="auto" w:fill="FFFFFF" w:themeFill="background1"/>
          </w:tcPr>
          <w:p w:rsidR="00E27C3A"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27C3A"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73 875,5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27C3A"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74 167,1</w:t>
            </w:r>
          </w:p>
        </w:tc>
      </w:tr>
      <w:tr w:rsidR="00FC0513" w:rsidRPr="009345DF" w:rsidTr="00E764CA">
        <w:trPr>
          <w:trHeight w:val="4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2 426,3</w:t>
            </w:r>
          </w:p>
        </w:tc>
      </w:tr>
      <w:tr w:rsidR="00FC0513"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2 426,3</w:t>
            </w:r>
          </w:p>
        </w:tc>
      </w:tr>
      <w:tr w:rsidR="00FC0513"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2 426,3</w:t>
            </w:r>
          </w:p>
        </w:tc>
      </w:tr>
      <w:tr w:rsidR="00FC0513" w:rsidRPr="009345DF" w:rsidTr="00E764CA">
        <w:trPr>
          <w:trHeight w:val="80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0513" w:rsidRPr="009345DF" w:rsidRDefault="00FC051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2 376,3</w:t>
            </w:r>
          </w:p>
        </w:tc>
        <w:tc>
          <w:tcPr>
            <w:tcW w:w="184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2 376,3</w:t>
            </w:r>
          </w:p>
        </w:tc>
      </w:tr>
      <w:tr w:rsidR="00FC0513" w:rsidRPr="009345DF"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2 376,3</w:t>
            </w:r>
          </w:p>
        </w:tc>
        <w:tc>
          <w:tcPr>
            <w:tcW w:w="1842" w:type="dxa"/>
            <w:tcBorders>
              <w:top w:val="nil"/>
              <w:left w:val="single" w:sz="8" w:space="0" w:color="auto"/>
              <w:bottom w:val="nil"/>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2 376,3</w:t>
            </w:r>
          </w:p>
        </w:tc>
      </w:tr>
      <w:tr w:rsidR="00FC0513" w:rsidRPr="009345DF"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Реализация мероприятий по предупреждению детского дорожно-транспортного травматизма на территории </w:t>
            </w:r>
            <w:r w:rsidRPr="009345DF">
              <w:rPr>
                <w:rFonts w:ascii="Times New Roman" w:eastAsia="Times New Roman" w:hAnsi="Times New Roman" w:cs="Times New Roman"/>
                <w:color w:val="000000"/>
                <w:sz w:val="24"/>
                <w:szCs w:val="24"/>
                <w:lang w:eastAsia="ru-RU"/>
              </w:rPr>
              <w:lastRenderedPageBreak/>
              <w:t>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C0513" w:rsidRPr="009345DF" w:rsidTr="00E764CA">
        <w:trPr>
          <w:trHeight w:val="3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nil"/>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C0513" w:rsidRPr="009345DF" w:rsidTr="00E764CA">
        <w:trPr>
          <w:trHeight w:val="618"/>
        </w:trPr>
        <w:tc>
          <w:tcPr>
            <w:tcW w:w="5954" w:type="dxa"/>
            <w:tcBorders>
              <w:top w:val="nil"/>
              <w:left w:val="single" w:sz="8" w:space="0" w:color="auto"/>
              <w:bottom w:val="nil"/>
              <w:right w:val="single" w:sz="8" w:space="0" w:color="auto"/>
            </w:tcBorders>
            <w:shd w:val="clear" w:color="auto" w:fill="FFFFFF" w:themeFill="background1"/>
            <w:vAlign w:val="center"/>
            <w:hideMark/>
          </w:tcPr>
          <w:p w:rsidR="00FC0513" w:rsidRPr="009345DF" w:rsidRDefault="00FC051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nil"/>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1100000000</w:t>
            </w:r>
          </w:p>
        </w:tc>
        <w:tc>
          <w:tcPr>
            <w:tcW w:w="850" w:type="dxa"/>
            <w:tcBorders>
              <w:top w:val="nil"/>
              <w:left w:val="nil"/>
              <w:bottom w:val="nil"/>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nil"/>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single" w:sz="8" w:space="0" w:color="auto"/>
              <w:left w:val="nil"/>
              <w:bottom w:val="nil"/>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C0513" w:rsidRPr="009345DF" w:rsidTr="00E764CA">
        <w:trPr>
          <w:trHeight w:val="500"/>
        </w:trPr>
        <w:tc>
          <w:tcPr>
            <w:tcW w:w="5954"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4F3797">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Эффективное и рациональное использование энергетических ресурсов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C0513" w:rsidRPr="009345DF" w:rsidTr="00E764CA">
        <w:trPr>
          <w:trHeight w:val="47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4F3797">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1110100000</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C0513" w:rsidRPr="009345DF" w:rsidTr="00E764CA">
        <w:trPr>
          <w:trHeight w:val="75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4F3797">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r>
      <w:tr w:rsidR="00FC0513" w:rsidRPr="009345DF"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r>
      <w:tr w:rsidR="00FC0513" w:rsidRPr="009345DF" w:rsidTr="00C11F82">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A87D04" w:rsidRDefault="00FC0513" w:rsidP="004F3797">
            <w:pPr>
              <w:spacing w:after="0" w:line="240" w:lineRule="auto"/>
              <w:rPr>
                <w:rFonts w:ascii="Times New Roman" w:hAnsi="Times New Roman" w:cs="Times New Roman"/>
                <w:sz w:val="24"/>
                <w:szCs w:val="24"/>
              </w:rPr>
            </w:pPr>
            <w:r>
              <w:rPr>
                <w:rFonts w:ascii="Times New Roman" w:hAnsi="Times New Roman" w:cs="Times New Roman"/>
                <w:sz w:val="24"/>
                <w:szCs w:val="24"/>
              </w:rPr>
              <w:t>Установка или замена узлов учёта по всем видам топливно-энергетических ресурсов в муниципальных учреждениях, подведомственных управлению образования</w:t>
            </w:r>
          </w:p>
        </w:tc>
        <w:tc>
          <w:tcPr>
            <w:tcW w:w="992" w:type="dxa"/>
            <w:tcBorders>
              <w:top w:val="nil"/>
              <w:left w:val="nil"/>
              <w:bottom w:val="single" w:sz="8" w:space="0" w:color="auto"/>
              <w:right w:val="single" w:sz="8" w:space="0" w:color="auto"/>
            </w:tcBorders>
            <w:shd w:val="clear" w:color="auto" w:fill="FFFFFF" w:themeFill="background1"/>
          </w:tcPr>
          <w:p w:rsidR="00FC0513" w:rsidRPr="00A87D04" w:rsidRDefault="00FC0513"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A87D04" w:rsidRDefault="00FC0513"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A87D04" w:rsidRDefault="00007836"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A87D04" w:rsidRDefault="00FC0513"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1110100124</w:t>
            </w:r>
          </w:p>
        </w:tc>
        <w:tc>
          <w:tcPr>
            <w:tcW w:w="850" w:type="dxa"/>
            <w:tcBorders>
              <w:top w:val="nil"/>
              <w:left w:val="nil"/>
              <w:bottom w:val="single" w:sz="8" w:space="0" w:color="auto"/>
              <w:right w:val="single" w:sz="8" w:space="0" w:color="auto"/>
            </w:tcBorders>
            <w:shd w:val="clear" w:color="auto" w:fill="FFFFFF" w:themeFill="background1"/>
          </w:tcPr>
          <w:p w:rsidR="00FC0513" w:rsidRPr="00A87D04" w:rsidRDefault="00FC0513" w:rsidP="004F3797">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Default="00FC0513"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Default="00FC0513"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r>
      <w:tr w:rsidR="00FC0513" w:rsidRPr="009345DF" w:rsidTr="00C11F82">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A87D04" w:rsidRDefault="00FC0513" w:rsidP="004F3797">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C0513" w:rsidRPr="00A87D04" w:rsidRDefault="00FC0513" w:rsidP="004F3797">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A87D04" w:rsidRDefault="00FC0513" w:rsidP="004F3797">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A87D04" w:rsidRDefault="00007836"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A87D04" w:rsidRDefault="00FC0513"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1110100124</w:t>
            </w:r>
          </w:p>
        </w:tc>
        <w:tc>
          <w:tcPr>
            <w:tcW w:w="850" w:type="dxa"/>
            <w:tcBorders>
              <w:top w:val="nil"/>
              <w:left w:val="nil"/>
              <w:bottom w:val="single" w:sz="8" w:space="0" w:color="auto"/>
              <w:right w:val="single" w:sz="8" w:space="0" w:color="auto"/>
            </w:tcBorders>
            <w:shd w:val="clear" w:color="auto" w:fill="FFFFFF" w:themeFill="background1"/>
          </w:tcPr>
          <w:p w:rsidR="00FC0513" w:rsidRPr="00A87D04" w:rsidRDefault="00FC0513" w:rsidP="004F3797">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A87D04" w:rsidRDefault="00FC0513"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A87D04" w:rsidRDefault="00FC0513"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r>
      <w:tr w:rsidR="00FC0513" w:rsidRPr="009345DF"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0513" w:rsidRPr="009345DF" w:rsidRDefault="00FC051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"Доступная среда"</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1700000000</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r>
      <w:tr w:rsidR="00FC0513" w:rsidRPr="009345DF"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0513" w:rsidRPr="009345DF" w:rsidRDefault="00FC051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образовательных услуг образовательных учреждений, услуг учреждений физической культуры и спорта муниципального образования Гулькевичский район, качества жизни инвалидов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1710000000</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r>
      <w:tr w:rsidR="00FC0513" w:rsidRPr="009345DF"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0513" w:rsidRPr="009345DF" w:rsidRDefault="00FC051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1710100000</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r>
      <w:tr w:rsidR="00FC0513" w:rsidRPr="009345DF"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0513" w:rsidRPr="009345DF" w:rsidRDefault="00FC051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беспрепятственного доступа для маломобильных групп населения к объектам учреждений социальной сферы</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r>
      <w:tr w:rsidR="00FC0513" w:rsidRPr="009345DF" w:rsidTr="00AD522B">
        <w:trPr>
          <w:trHeight w:val="57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0513" w:rsidRPr="009345DF" w:rsidRDefault="00FC051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r>
      <w:tr w:rsidR="00FC0513" w:rsidRPr="009345DF" w:rsidTr="00E764CA">
        <w:trPr>
          <w:trHeight w:val="1250"/>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r>
      <w:tr w:rsidR="00FC0513" w:rsidRPr="009345DF" w:rsidTr="00E764CA">
        <w:trPr>
          <w:trHeight w:val="1281"/>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r>
      <w:tr w:rsidR="00FC0513" w:rsidRPr="009345DF"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r>
      <w:tr w:rsidR="00FC0513" w:rsidRPr="009345DF" w:rsidTr="00E764CA">
        <w:trPr>
          <w:trHeight w:val="402"/>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lastRenderedPageBreak/>
              <w:t>Профилактика терроризма, обеспечение инженерно-технической защищенности муниципальных учреждений в муниципальном образовании Гулькевичскийрайон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r>
      <w:tr w:rsidR="00FC0513" w:rsidRPr="009345DF" w:rsidTr="00A471BE">
        <w:trPr>
          <w:trHeight w:val="643"/>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231010</w:t>
            </w:r>
            <w:r w:rsidRPr="009345DF">
              <w:rPr>
                <w:rFonts w:ascii="Times New Roman" w:hAnsi="Times New Roman" w:cs="Times New Roman"/>
                <w:sz w:val="24"/>
                <w:szCs w:val="24"/>
                <w:lang w:val="en-US"/>
              </w:rPr>
              <w:t>0</w:t>
            </w:r>
            <w:r w:rsidRPr="009345DF">
              <w:rPr>
                <w:rFonts w:ascii="Times New Roman" w:hAnsi="Times New Roman" w:cs="Times New Roman"/>
                <w:sz w:val="24"/>
                <w:szCs w:val="24"/>
              </w:rPr>
              <w:t>052</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r>
      <w:tr w:rsidR="00177148" w:rsidRPr="009345DF" w:rsidTr="0095213B">
        <w:trPr>
          <w:trHeight w:val="38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405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71 323,1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72 874,8</w:t>
            </w:r>
          </w:p>
        </w:tc>
      </w:tr>
      <w:tr w:rsidR="00177148" w:rsidRPr="009345DF" w:rsidTr="00E764C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405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71 147,1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72 698,8</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405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71 147,1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72 698,8</w:t>
            </w:r>
          </w:p>
        </w:tc>
      </w:tr>
      <w:tr w:rsidR="00177148"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405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71 147,1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72 698,8</w:t>
            </w:r>
          </w:p>
        </w:tc>
      </w:tr>
      <w:tr w:rsidR="00177148"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функционирования модели персонифицированного финансирования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19 393,2</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19 430,9</w:t>
            </w:r>
          </w:p>
        </w:tc>
      </w:tr>
      <w:tr w:rsidR="00177148"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19 116,4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8D276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19 153,7</w:t>
            </w:r>
          </w:p>
        </w:tc>
      </w:tr>
      <w:tr w:rsidR="00177148"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276,8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277,2</w:t>
            </w:r>
          </w:p>
        </w:tc>
      </w:tr>
      <w:tr w:rsidR="00177148" w:rsidRPr="009345DF"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51 753,9</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53 267,9</w:t>
            </w:r>
          </w:p>
        </w:tc>
      </w:tr>
      <w:tr w:rsidR="00177148" w:rsidRPr="009345DF" w:rsidTr="00E764CA">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Предоставление субсидий бюджетным, автономным </w:t>
            </w:r>
            <w:r w:rsidRPr="009345DF">
              <w:rPr>
                <w:rFonts w:ascii="Times New Roman" w:eastAsia="Times New Roman" w:hAnsi="Times New Roman" w:cs="Times New Roman"/>
                <w:color w:val="000000"/>
                <w:sz w:val="24"/>
                <w:szCs w:val="24"/>
                <w:lang w:eastAsia="ru-RU"/>
              </w:rPr>
              <w:lastRenderedPageBreak/>
              <w:t>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51 753,9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53 267,9</w:t>
            </w:r>
          </w:p>
        </w:tc>
      </w:tr>
      <w:tr w:rsidR="00960AF2" w:rsidRPr="009345DF" w:rsidTr="004B7224">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0AF2" w:rsidRPr="00686D28" w:rsidRDefault="00960AF2" w:rsidP="004F3797">
            <w:pPr>
              <w:spacing w:after="0" w:line="240" w:lineRule="auto"/>
              <w:jc w:val="center"/>
              <w:rPr>
                <w:rFonts w:ascii="Times New Roman" w:eastAsia="Times New Roman" w:hAnsi="Times New Roman" w:cs="Times New Roman"/>
                <w:sz w:val="24"/>
                <w:szCs w:val="24"/>
                <w:lang w:eastAsia="ru-RU"/>
              </w:rPr>
            </w:pPr>
            <w:r w:rsidRPr="00686D28">
              <w:rPr>
                <w:rFonts w:ascii="Times New Roman" w:eastAsia="Times New Roman" w:hAnsi="Times New Roman" w:cs="Times New Roman"/>
                <w:sz w:val="24"/>
                <w:szCs w:val="24"/>
                <w:lang w:eastAsia="ru-RU"/>
              </w:rPr>
              <w:t>176,0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60AF2" w:rsidRPr="00686D28" w:rsidRDefault="00960AF2" w:rsidP="004F3797">
            <w:pPr>
              <w:spacing w:after="0" w:line="240" w:lineRule="auto"/>
              <w:jc w:val="center"/>
              <w:rPr>
                <w:rFonts w:ascii="Times New Roman" w:eastAsia="Times New Roman" w:hAnsi="Times New Roman" w:cs="Times New Roman"/>
                <w:sz w:val="24"/>
                <w:szCs w:val="24"/>
                <w:lang w:eastAsia="ru-RU"/>
              </w:rPr>
            </w:pPr>
            <w:r w:rsidRPr="00686D28">
              <w:rPr>
                <w:rFonts w:ascii="Times New Roman" w:eastAsia="Times New Roman" w:hAnsi="Times New Roman" w:cs="Times New Roman"/>
                <w:sz w:val="24"/>
                <w:szCs w:val="24"/>
                <w:lang w:eastAsia="ru-RU"/>
              </w:rPr>
              <w:t>176,0</w:t>
            </w:r>
          </w:p>
        </w:tc>
      </w:tr>
      <w:tr w:rsidR="00960AF2" w:rsidRPr="009345DF" w:rsidTr="004B7224">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0AF2" w:rsidRPr="00686D28" w:rsidRDefault="00960AF2" w:rsidP="004F3797">
            <w:pPr>
              <w:spacing w:after="0" w:line="240" w:lineRule="auto"/>
              <w:jc w:val="center"/>
              <w:rPr>
                <w:rFonts w:ascii="Times New Roman" w:eastAsia="Times New Roman" w:hAnsi="Times New Roman" w:cs="Times New Roman"/>
                <w:sz w:val="24"/>
                <w:szCs w:val="24"/>
                <w:lang w:eastAsia="ru-RU"/>
              </w:rPr>
            </w:pPr>
            <w:r w:rsidRPr="00686D28">
              <w:rPr>
                <w:rFonts w:ascii="Times New Roman" w:eastAsia="Times New Roman" w:hAnsi="Times New Roman" w:cs="Times New Roman"/>
                <w:sz w:val="24"/>
                <w:szCs w:val="24"/>
                <w:lang w:eastAsia="ru-RU"/>
              </w:rPr>
              <w:t>176,0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60AF2" w:rsidRPr="00686D28" w:rsidRDefault="00960AF2" w:rsidP="004F3797">
            <w:pPr>
              <w:spacing w:after="0" w:line="240" w:lineRule="auto"/>
              <w:jc w:val="center"/>
              <w:rPr>
                <w:rFonts w:ascii="Times New Roman" w:eastAsia="Times New Roman" w:hAnsi="Times New Roman" w:cs="Times New Roman"/>
                <w:sz w:val="24"/>
                <w:szCs w:val="24"/>
                <w:lang w:eastAsia="ru-RU"/>
              </w:rPr>
            </w:pPr>
            <w:r w:rsidRPr="00686D28">
              <w:rPr>
                <w:rFonts w:ascii="Times New Roman" w:eastAsia="Times New Roman" w:hAnsi="Times New Roman" w:cs="Times New Roman"/>
                <w:sz w:val="24"/>
                <w:szCs w:val="24"/>
                <w:lang w:eastAsia="ru-RU"/>
              </w:rPr>
              <w:t>176,0</w:t>
            </w:r>
          </w:p>
        </w:tc>
      </w:tr>
      <w:tr w:rsidR="00960AF2" w:rsidRPr="009345DF" w:rsidTr="004B7224">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0AF2" w:rsidRPr="00686D28" w:rsidRDefault="00960AF2" w:rsidP="004F3797">
            <w:pPr>
              <w:spacing w:after="0" w:line="240" w:lineRule="auto"/>
              <w:jc w:val="center"/>
              <w:rPr>
                <w:rFonts w:ascii="Times New Roman" w:hAnsi="Times New Roman" w:cs="Times New Roman"/>
                <w:sz w:val="24"/>
                <w:szCs w:val="24"/>
              </w:rPr>
            </w:pPr>
            <w:r w:rsidRPr="00686D28">
              <w:rPr>
                <w:rFonts w:ascii="Times New Roman" w:hAnsi="Times New Roman" w:cs="Times New Roman"/>
                <w:sz w:val="24"/>
                <w:szCs w:val="24"/>
              </w:rPr>
              <w:t>176,0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60AF2" w:rsidRPr="00686D28" w:rsidRDefault="00960AF2" w:rsidP="004F3797">
            <w:pPr>
              <w:spacing w:after="0" w:line="240" w:lineRule="auto"/>
              <w:jc w:val="center"/>
              <w:rPr>
                <w:rFonts w:ascii="Times New Roman" w:hAnsi="Times New Roman" w:cs="Times New Roman"/>
                <w:sz w:val="24"/>
                <w:szCs w:val="24"/>
              </w:rPr>
            </w:pPr>
            <w:r w:rsidRPr="00686D28">
              <w:rPr>
                <w:rFonts w:ascii="Times New Roman" w:hAnsi="Times New Roman" w:cs="Times New Roman"/>
                <w:sz w:val="24"/>
                <w:szCs w:val="24"/>
              </w:rPr>
              <w:t>176,0</w:t>
            </w:r>
          </w:p>
        </w:tc>
      </w:tr>
      <w:tr w:rsidR="00960AF2" w:rsidRPr="009345DF" w:rsidTr="004B7224">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0AF2" w:rsidRPr="00686D28" w:rsidRDefault="00960AF2"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60AF2" w:rsidRPr="00686D28" w:rsidRDefault="00960AF2"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176,0</w:t>
            </w:r>
          </w:p>
        </w:tc>
      </w:tr>
      <w:tr w:rsidR="00960AF2" w:rsidRPr="009345DF" w:rsidTr="004B7224">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0AF2" w:rsidRPr="00686D28" w:rsidRDefault="00960AF2"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60AF2" w:rsidRPr="00686D28" w:rsidRDefault="00960AF2"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176,0</w:t>
            </w:r>
          </w:p>
        </w:tc>
      </w:tr>
      <w:tr w:rsidR="00960AF2" w:rsidRPr="009345DF" w:rsidTr="0095213B">
        <w:trPr>
          <w:trHeight w:val="43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1 203,5</w:t>
            </w:r>
          </w:p>
        </w:tc>
        <w:tc>
          <w:tcPr>
            <w:tcW w:w="1842"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1 203,5</w:t>
            </w:r>
          </w:p>
        </w:tc>
      </w:tr>
      <w:tr w:rsidR="00960AF2" w:rsidRPr="009345DF" w:rsidTr="00E764CA">
        <w:trPr>
          <w:trHeight w:val="38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1 203,5</w:t>
            </w:r>
          </w:p>
        </w:tc>
        <w:tc>
          <w:tcPr>
            <w:tcW w:w="1842"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1 203,5</w:t>
            </w:r>
          </w:p>
        </w:tc>
      </w:tr>
      <w:tr w:rsidR="00960AF2" w:rsidRPr="009345DF" w:rsidTr="00E764CA">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1 203,5</w:t>
            </w:r>
          </w:p>
        </w:tc>
        <w:tc>
          <w:tcPr>
            <w:tcW w:w="1842"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1 203,5</w:t>
            </w:r>
          </w:p>
        </w:tc>
      </w:tr>
      <w:tr w:rsidR="00960AF2"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Повышение престижа института семьи путем </w:t>
            </w:r>
            <w:r w:rsidRPr="009345DF">
              <w:rPr>
                <w:rFonts w:ascii="Times New Roman" w:eastAsia="Times New Roman" w:hAnsi="Times New Roman" w:cs="Times New Roman"/>
                <w:color w:val="000000"/>
                <w:sz w:val="24"/>
                <w:szCs w:val="24"/>
                <w:lang w:eastAsia="ru-RU"/>
              </w:rPr>
              <w:lastRenderedPageBreak/>
              <w:t>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1 203,5</w:t>
            </w:r>
          </w:p>
        </w:tc>
        <w:tc>
          <w:tcPr>
            <w:tcW w:w="1842"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1 203,5</w:t>
            </w:r>
          </w:p>
        </w:tc>
      </w:tr>
      <w:tr w:rsidR="00960AF2" w:rsidRPr="009345DF" w:rsidTr="004B7224">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Приобретение ГСМ для подвоза детей в пришкольные лагеря и культурно-массовые и спортивные мероприятия</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686D28"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c>
          <w:tcPr>
            <w:tcW w:w="1842" w:type="dxa"/>
            <w:tcBorders>
              <w:top w:val="nil"/>
              <w:left w:val="nil"/>
              <w:bottom w:val="single" w:sz="8" w:space="0" w:color="auto"/>
              <w:right w:val="single" w:sz="8" w:space="0" w:color="auto"/>
            </w:tcBorders>
            <w:shd w:val="clear" w:color="auto" w:fill="FFFFFF" w:themeFill="background1"/>
          </w:tcPr>
          <w:p w:rsidR="00960AF2" w:rsidRPr="00686D28"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r>
      <w:tr w:rsidR="00960AF2" w:rsidRPr="009345DF" w:rsidTr="004B7224">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60AF2" w:rsidRPr="00686D28"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c>
          <w:tcPr>
            <w:tcW w:w="1842" w:type="dxa"/>
            <w:tcBorders>
              <w:top w:val="nil"/>
              <w:left w:val="nil"/>
              <w:bottom w:val="single" w:sz="8" w:space="0" w:color="auto"/>
              <w:right w:val="single" w:sz="8" w:space="0" w:color="auto"/>
            </w:tcBorders>
            <w:shd w:val="clear" w:color="auto" w:fill="FFFFFF" w:themeFill="background1"/>
          </w:tcPr>
          <w:p w:rsidR="00960AF2" w:rsidRPr="00686D28"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r>
      <w:tr w:rsidR="00960AF2" w:rsidRPr="009345DF" w:rsidTr="004B7224">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Дополнительное использование собственных материальных ресурсов и финансовых средств муниципального образования Гулькевичский район для осуществления переданных государственных полномочий Краснодарского края по организации и обеспечению отдыха и оздоровления детей (оплата за приготовление блюд)</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c>
          <w:tcPr>
            <w:tcW w:w="184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r>
      <w:tr w:rsidR="00960AF2" w:rsidRPr="009345DF" w:rsidTr="004B7224">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c>
          <w:tcPr>
            <w:tcW w:w="184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r>
      <w:tr w:rsidR="00960AF2" w:rsidRPr="009345DF" w:rsidTr="004B7224">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rPr>
                <w:rFonts w:ascii="Times New Roman" w:eastAsia="Times New Roman" w:hAnsi="Times New Roman" w:cs="Times New Roman"/>
                <w:sz w:val="24"/>
                <w:szCs w:val="24"/>
                <w:lang w:eastAsia="ru-RU"/>
              </w:rPr>
            </w:pPr>
            <w:r w:rsidRPr="00A87D04">
              <w:rPr>
                <w:rFonts w:ascii="Times New Roman" w:hAnsi="Times New Roman" w:cs="Times New Roman"/>
                <w:sz w:val="24"/>
                <w:szCs w:val="24"/>
              </w:rPr>
              <w:t>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продуктов питания)</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757,5</w:t>
            </w:r>
          </w:p>
        </w:tc>
        <w:tc>
          <w:tcPr>
            <w:tcW w:w="184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757,5</w:t>
            </w:r>
          </w:p>
        </w:tc>
      </w:tr>
      <w:tr w:rsidR="00960AF2" w:rsidRPr="009345DF" w:rsidTr="004B7224">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757,5</w:t>
            </w:r>
          </w:p>
        </w:tc>
        <w:tc>
          <w:tcPr>
            <w:tcW w:w="184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757,5</w:t>
            </w:r>
          </w:p>
        </w:tc>
      </w:tr>
      <w:tr w:rsidR="00960AF2" w:rsidRPr="009345DF" w:rsidTr="004B7224">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Организация  походов</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r>
      <w:tr w:rsidR="00960AF2" w:rsidRPr="009345DF" w:rsidTr="004B7224">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r>
      <w:tr w:rsidR="00177148" w:rsidRPr="009345DF" w:rsidTr="00E764CA">
        <w:trPr>
          <w:trHeight w:val="44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702E3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79 245,6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CF401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82 615,3</w:t>
            </w:r>
          </w:p>
        </w:tc>
      </w:tr>
      <w:tr w:rsidR="00177148" w:rsidRPr="009345DF" w:rsidTr="00E764CA">
        <w:trPr>
          <w:trHeight w:val="27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63293B" w:rsidP="00702E3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76</w:t>
            </w:r>
            <w:r w:rsidR="00702E31">
              <w:rPr>
                <w:rFonts w:ascii="Times New Roman" w:eastAsia="Times New Roman" w:hAnsi="Times New Roman" w:cs="Times New Roman"/>
                <w:color w:val="000000"/>
                <w:sz w:val="24"/>
                <w:szCs w:val="24"/>
                <w:lang w:eastAsia="ru-RU"/>
              </w:rPr>
              <w:t> 911,9</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CF401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80 201,4</w:t>
            </w:r>
          </w:p>
        </w:tc>
      </w:tr>
      <w:tr w:rsidR="00177148" w:rsidRPr="009345DF" w:rsidTr="00E764CA">
        <w:trPr>
          <w:trHeight w:val="32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702E3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20 851,9</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CF401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21 898,9</w:t>
            </w:r>
          </w:p>
        </w:tc>
      </w:tr>
      <w:tr w:rsidR="00177148" w:rsidRPr="009345DF" w:rsidTr="00E764CA">
        <w:trPr>
          <w:trHeight w:val="77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702E3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19 445,7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CF401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20 492,7</w:t>
            </w:r>
          </w:p>
        </w:tc>
      </w:tr>
      <w:tr w:rsidR="00177148" w:rsidRPr="009345DF" w:rsidTr="00E764CA">
        <w:trPr>
          <w:trHeight w:val="49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Ежегодная премия главы муниципального образования Гулькевичский район в области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810,0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810,0</w:t>
            </w:r>
          </w:p>
        </w:tc>
      </w:tr>
      <w:tr w:rsidR="00177148" w:rsidRPr="009345DF" w:rsidTr="00E764CA">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810,0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810,0</w:t>
            </w:r>
          </w:p>
        </w:tc>
      </w:tr>
      <w:tr w:rsidR="00177148" w:rsidRPr="009345DF" w:rsidTr="00E764CA">
        <w:trPr>
          <w:trHeight w:val="88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2B6DF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18 635,7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CF401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19 682,7</w:t>
            </w:r>
          </w:p>
        </w:tc>
      </w:tr>
      <w:tr w:rsidR="00177148"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2B6DF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18 635,7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CF401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19 682,7</w:t>
            </w:r>
          </w:p>
        </w:tc>
      </w:tr>
      <w:tr w:rsidR="00086C3C"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086C3C" w:rsidRPr="009345DF" w:rsidRDefault="008314B9"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Региональный проект «Педагоги и наставленники»</w:t>
            </w:r>
          </w:p>
        </w:tc>
        <w:tc>
          <w:tcPr>
            <w:tcW w:w="992" w:type="dxa"/>
            <w:tcBorders>
              <w:top w:val="nil"/>
              <w:left w:val="nil"/>
              <w:bottom w:val="single" w:sz="8" w:space="0" w:color="auto"/>
              <w:right w:val="single" w:sz="8" w:space="0" w:color="auto"/>
            </w:tcBorders>
            <w:shd w:val="clear" w:color="auto" w:fill="FFFFFF" w:themeFill="background1"/>
          </w:tcPr>
          <w:p w:rsidR="00086C3C" w:rsidRPr="009345DF"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086C3C" w:rsidRPr="009345DF"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086C3C" w:rsidRPr="009345DF"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086C3C" w:rsidRPr="009345DF"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011Ю600000</w:t>
            </w:r>
          </w:p>
        </w:tc>
        <w:tc>
          <w:tcPr>
            <w:tcW w:w="850" w:type="dxa"/>
            <w:tcBorders>
              <w:top w:val="nil"/>
              <w:left w:val="nil"/>
              <w:bottom w:val="single" w:sz="8" w:space="0" w:color="auto"/>
              <w:right w:val="single" w:sz="8" w:space="0" w:color="auto"/>
            </w:tcBorders>
            <w:shd w:val="clear" w:color="auto" w:fill="FFFFFF" w:themeFill="background1"/>
          </w:tcPr>
          <w:p w:rsidR="00086C3C" w:rsidRPr="009345DF"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086C3C"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1 406,2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086C3C"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1 406,2</w:t>
            </w:r>
          </w:p>
        </w:tc>
      </w:tr>
      <w:tr w:rsidR="00086C3C"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086C3C" w:rsidRPr="009345DF" w:rsidRDefault="008314B9"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314B9">
              <w:rPr>
                <w:rFonts w:ascii="Times New Roman" w:eastAsia="Times New Roman" w:hAnsi="Times New Roman" w:cs="Times New Roman"/>
                <w:color w:val="000000"/>
                <w:sz w:val="24"/>
                <w:szCs w:val="24"/>
                <w:lang w:eastAsia="ru-RU"/>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расположенных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086C3C" w:rsidRPr="009345DF"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086C3C" w:rsidRPr="009345DF"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086C3C" w:rsidRPr="009345DF"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086C3C" w:rsidRPr="009345DF"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011Ю650500</w:t>
            </w:r>
          </w:p>
        </w:tc>
        <w:tc>
          <w:tcPr>
            <w:tcW w:w="850" w:type="dxa"/>
            <w:tcBorders>
              <w:top w:val="nil"/>
              <w:left w:val="nil"/>
              <w:bottom w:val="single" w:sz="8" w:space="0" w:color="auto"/>
              <w:right w:val="single" w:sz="8" w:space="0" w:color="auto"/>
            </w:tcBorders>
            <w:shd w:val="clear" w:color="auto" w:fill="FFFFFF" w:themeFill="background1"/>
          </w:tcPr>
          <w:p w:rsidR="00086C3C" w:rsidRPr="009345DF"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086C3C"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1 406,2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086C3C"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1 406,2</w:t>
            </w:r>
          </w:p>
        </w:tc>
      </w:tr>
      <w:tr w:rsidR="00086C3C"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086C3C" w:rsidRPr="009345DF" w:rsidRDefault="00086C3C"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A87D04">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86C3C" w:rsidRPr="009345DF"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086C3C" w:rsidRPr="009345DF"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086C3C" w:rsidRPr="009345DF"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086C3C" w:rsidRPr="009345DF"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011Ю650500</w:t>
            </w:r>
          </w:p>
        </w:tc>
        <w:tc>
          <w:tcPr>
            <w:tcW w:w="850" w:type="dxa"/>
            <w:tcBorders>
              <w:top w:val="nil"/>
              <w:left w:val="nil"/>
              <w:bottom w:val="single" w:sz="8" w:space="0" w:color="auto"/>
              <w:right w:val="single" w:sz="8" w:space="0" w:color="auto"/>
            </w:tcBorders>
            <w:shd w:val="clear" w:color="auto" w:fill="FFFFFF" w:themeFill="background1"/>
          </w:tcPr>
          <w:p w:rsidR="00086C3C" w:rsidRPr="009345DF"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086C3C"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1 406,2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086C3C"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1 406,2</w:t>
            </w:r>
          </w:p>
        </w:tc>
      </w:tr>
      <w:tr w:rsidR="00177148" w:rsidRPr="009345DF"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реализации муниципальной программы и прочие мероприятия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0120000000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56 060,0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58 302,5</w:t>
            </w:r>
          </w:p>
        </w:tc>
      </w:tr>
      <w:tr w:rsidR="00177148" w:rsidRPr="009345DF" w:rsidTr="00E764CA">
        <w:trPr>
          <w:trHeight w:val="61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0120100000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56 060,0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58 302,5</w:t>
            </w:r>
          </w:p>
        </w:tc>
      </w:tr>
      <w:tr w:rsidR="00177148" w:rsidRPr="009345DF"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11 758,7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12 229,1</w:t>
            </w:r>
          </w:p>
        </w:tc>
      </w:tr>
      <w:tr w:rsidR="00177148" w:rsidRPr="009345DF" w:rsidTr="00E764CA">
        <w:trPr>
          <w:trHeight w:val="90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11 032,4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11 473,7</w:t>
            </w:r>
          </w:p>
        </w:tc>
      </w:tr>
      <w:tr w:rsidR="00177148" w:rsidRPr="009345DF" w:rsidTr="00A471BE">
        <w:trPr>
          <w:trHeight w:val="60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726,3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755,4</w:t>
            </w:r>
          </w:p>
        </w:tc>
      </w:tr>
      <w:tr w:rsidR="00177148" w:rsidRPr="009345DF" w:rsidTr="00E764CA">
        <w:trPr>
          <w:trHeight w:val="47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44 301,3</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46 073,4</w:t>
            </w:r>
          </w:p>
        </w:tc>
      </w:tr>
      <w:tr w:rsidR="00177148" w:rsidRPr="009345DF" w:rsidTr="00E764CA">
        <w:trPr>
          <w:trHeight w:val="65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41 456,4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03B4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960AF2">
              <w:rPr>
                <w:rFonts w:ascii="Times New Roman" w:eastAsia="Times New Roman" w:hAnsi="Times New Roman" w:cs="Times New Roman"/>
                <w:color w:val="000000"/>
                <w:sz w:val="24"/>
                <w:szCs w:val="24"/>
                <w:lang w:eastAsia="ru-RU"/>
              </w:rPr>
              <w:t>3 114,7</w:t>
            </w:r>
          </w:p>
        </w:tc>
      </w:tr>
      <w:tr w:rsidR="00177148" w:rsidRPr="009345DF"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2 844,9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2 958,7</w:t>
            </w:r>
          </w:p>
        </w:tc>
      </w:tr>
      <w:tr w:rsidR="00177148" w:rsidRPr="009345DF" w:rsidTr="00E764CA">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2 273,7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2 353,9</w:t>
            </w:r>
          </w:p>
        </w:tc>
      </w:tr>
      <w:tr w:rsidR="00177148" w:rsidRPr="009345DF" w:rsidTr="009D7478">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Реализация семейной политики детствосбережения, формирование условий для образования, воспитания, </w:t>
            </w:r>
            <w:r w:rsidRPr="009345DF">
              <w:rPr>
                <w:rFonts w:ascii="Times New Roman" w:eastAsia="Times New Roman" w:hAnsi="Times New Roman" w:cs="Times New Roman"/>
                <w:color w:val="000000"/>
                <w:sz w:val="24"/>
                <w:szCs w:val="24"/>
                <w:lang w:eastAsia="ru-RU"/>
              </w:rPr>
              <w:lastRenderedPageBreak/>
              <w:t>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2 273,7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2 353,9</w:t>
            </w:r>
          </w:p>
        </w:tc>
      </w:tr>
      <w:tr w:rsidR="00177148" w:rsidRPr="009345DF" w:rsidTr="00E764CA">
        <w:trPr>
          <w:trHeight w:val="91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2 273,7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2 353,9</w:t>
            </w:r>
          </w:p>
        </w:tc>
      </w:tr>
      <w:tr w:rsidR="00177148" w:rsidRPr="009345DF" w:rsidTr="00EE03AF">
        <w:trPr>
          <w:trHeight w:val="531"/>
        </w:trPr>
        <w:tc>
          <w:tcPr>
            <w:tcW w:w="5954" w:type="dxa"/>
            <w:tcBorders>
              <w:top w:val="nil"/>
              <w:left w:val="single" w:sz="8" w:space="0" w:color="auto"/>
              <w:bottom w:val="single" w:sz="4"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педагога и наставника, день учителя</w:t>
            </w:r>
          </w:p>
        </w:tc>
        <w:tc>
          <w:tcPr>
            <w:tcW w:w="992"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0310100044</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260,0</w:t>
            </w:r>
          </w:p>
        </w:tc>
        <w:tc>
          <w:tcPr>
            <w:tcW w:w="1842" w:type="dxa"/>
            <w:tcBorders>
              <w:top w:val="nil"/>
              <w:left w:val="nil"/>
              <w:bottom w:val="single" w:sz="4"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260,0</w:t>
            </w:r>
          </w:p>
        </w:tc>
      </w:tr>
      <w:tr w:rsidR="00177148" w:rsidRPr="009345DF"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0310100044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260,0</w:t>
            </w:r>
          </w:p>
        </w:tc>
      </w:tr>
      <w:tr w:rsidR="00177148" w:rsidRPr="009345DF"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2 013,7</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2 093,9</w:t>
            </w:r>
          </w:p>
        </w:tc>
      </w:tr>
      <w:tr w:rsidR="00177148" w:rsidRPr="009345DF"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2 013,7</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2 093,9</w:t>
            </w:r>
          </w:p>
        </w:tc>
      </w:tr>
      <w:tr w:rsidR="00960AF2" w:rsidRPr="009345DF" w:rsidTr="00E764CA">
        <w:trPr>
          <w:trHeight w:val="583"/>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60AF2" w:rsidRPr="009345DF" w:rsidRDefault="00960AF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r>
      <w:tr w:rsidR="00960AF2" w:rsidRPr="009345DF" w:rsidTr="00E764CA">
        <w:trPr>
          <w:trHeight w:val="582"/>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r>
      <w:tr w:rsidR="00960AF2" w:rsidRPr="009345DF" w:rsidTr="00E764CA">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842"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r>
      <w:tr w:rsidR="00960AF2"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r>
      <w:tr w:rsidR="00960AF2" w:rsidRPr="009345DF" w:rsidTr="00E764CA">
        <w:trPr>
          <w:trHeight w:val="19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r>
      <w:tr w:rsidR="00960AF2"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и проведение фестивалей культуры разных народов в общеобразовательных учреждениях с многонациональным составом</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c>
          <w:tcPr>
            <w:tcW w:w="1842"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r>
      <w:tr w:rsidR="00960AF2" w:rsidRPr="009345DF" w:rsidTr="00E764CA">
        <w:trPr>
          <w:trHeight w:val="38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r>
      <w:tr w:rsidR="00177148" w:rsidRPr="009345DF" w:rsidTr="00631DD1">
        <w:trPr>
          <w:trHeight w:val="27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14 258,8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14 258,8</w:t>
            </w:r>
          </w:p>
        </w:tc>
      </w:tr>
      <w:tr w:rsidR="00177148" w:rsidRPr="009345DF" w:rsidTr="00631DD1">
        <w:trPr>
          <w:trHeight w:val="2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14 258,8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14 258,8</w:t>
            </w:r>
          </w:p>
        </w:tc>
      </w:tr>
      <w:tr w:rsidR="00177148" w:rsidRPr="009345DF" w:rsidTr="00E764CA">
        <w:trPr>
          <w:trHeight w:val="44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14 258,8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14 258,8</w:t>
            </w:r>
          </w:p>
        </w:tc>
      </w:tr>
      <w:tr w:rsidR="00177148" w:rsidRPr="009345DF" w:rsidTr="00E764CA">
        <w:trPr>
          <w:trHeight w:val="49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14 258,8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14 258,8</w:t>
            </w:r>
          </w:p>
        </w:tc>
      </w:tr>
      <w:tr w:rsidR="00177148" w:rsidRPr="009345DF" w:rsidTr="00E764CA">
        <w:trPr>
          <w:trHeight w:val="9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14 258,8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14 258,8</w:t>
            </w:r>
          </w:p>
        </w:tc>
      </w:tr>
      <w:tr w:rsidR="00177148" w:rsidRPr="009345DF" w:rsidTr="00E764CA">
        <w:trPr>
          <w:trHeight w:val="9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141,0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141,0</w:t>
            </w:r>
          </w:p>
        </w:tc>
      </w:tr>
      <w:tr w:rsidR="00177148" w:rsidRPr="009345DF" w:rsidTr="00F556F4">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8314B9"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314B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8314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177148" w:rsidRPr="009345DF">
              <w:rPr>
                <w:rFonts w:ascii="Times New Roman" w:eastAsia="Times New Roman" w:hAnsi="Times New Roman" w:cs="Times New Roman"/>
                <w:color w:val="000000"/>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141,0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141,0</w:t>
            </w:r>
          </w:p>
        </w:tc>
      </w:tr>
      <w:tr w:rsidR="00960AF2" w:rsidRPr="009345DF" w:rsidTr="00A471BE">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10 217,8</w:t>
            </w:r>
          </w:p>
        </w:tc>
        <w:tc>
          <w:tcPr>
            <w:tcW w:w="1842"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10 217,8</w:t>
            </w:r>
          </w:p>
        </w:tc>
      </w:tr>
      <w:tr w:rsidR="00960AF2" w:rsidRPr="009345DF" w:rsidTr="008314B9">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60AF2" w:rsidRPr="009345DF" w:rsidRDefault="008314B9"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8314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960AF2" w:rsidRPr="009345DF">
              <w:rPr>
                <w:rFonts w:ascii="Times New Roman" w:eastAsia="Times New Roman" w:hAnsi="Times New Roman" w:cs="Times New Roman"/>
                <w:color w:val="000000"/>
                <w:sz w:val="24"/>
                <w:szCs w:val="24"/>
                <w:lang w:eastAsia="ru-RU"/>
              </w:rPr>
              <w:t>00</w:t>
            </w:r>
          </w:p>
        </w:tc>
        <w:tc>
          <w:tcPr>
            <w:tcW w:w="1560" w:type="dxa"/>
            <w:tcBorders>
              <w:top w:val="nil"/>
              <w:left w:val="nil"/>
              <w:bottom w:val="nil"/>
              <w:right w:val="single" w:sz="8" w:space="0" w:color="auto"/>
            </w:tcBorders>
            <w:shd w:val="clear" w:color="auto" w:fill="FFFFFF" w:themeFill="background1"/>
            <w:noWrap/>
          </w:tcPr>
          <w:p w:rsidR="00960AF2" w:rsidRPr="009345DF" w:rsidRDefault="008314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10 217,8</w:t>
            </w:r>
          </w:p>
        </w:tc>
        <w:tc>
          <w:tcPr>
            <w:tcW w:w="1842" w:type="dxa"/>
            <w:tcBorders>
              <w:top w:val="nil"/>
              <w:left w:val="nil"/>
              <w:bottom w:val="nil"/>
              <w:right w:val="single" w:sz="8" w:space="0" w:color="auto"/>
            </w:tcBorders>
            <w:shd w:val="clear" w:color="auto" w:fill="FFFFFF" w:themeFill="background1"/>
          </w:tcPr>
          <w:p w:rsidR="00960AF2" w:rsidRPr="009345DF" w:rsidRDefault="008314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10 217,8</w:t>
            </w:r>
          </w:p>
        </w:tc>
      </w:tr>
      <w:tr w:rsidR="00960AF2" w:rsidRPr="009345DF" w:rsidTr="000A3C8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960AF2" w:rsidRPr="009345DF" w:rsidRDefault="00960AF2"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960AF2" w:rsidRPr="009345DF" w:rsidRDefault="00960AF2"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200,0</w:t>
            </w:r>
          </w:p>
        </w:tc>
      </w:tr>
      <w:tr w:rsidR="00960AF2" w:rsidRPr="009345DF" w:rsidTr="00631DD1">
        <w:trPr>
          <w:trHeight w:val="349"/>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9345DF" w:rsidRDefault="008314B9"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314B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960AF2" w:rsidRPr="009345DF" w:rsidRDefault="008314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960AF2" w:rsidRPr="009345DF">
              <w:rPr>
                <w:rFonts w:ascii="Times New Roman" w:eastAsia="Times New Roman" w:hAnsi="Times New Roman" w:cs="Times New Roman"/>
                <w:color w:val="000000"/>
                <w:sz w:val="24"/>
                <w:szCs w:val="24"/>
                <w:lang w:eastAsia="ru-RU"/>
              </w:rPr>
              <w:t>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960AF2" w:rsidRPr="009345DF" w:rsidRDefault="00960AF2"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960AF2" w:rsidRPr="009345DF" w:rsidRDefault="00960AF2"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200,0</w:t>
            </w:r>
          </w:p>
        </w:tc>
      </w:tr>
      <w:tr w:rsidR="00960AF2" w:rsidRPr="009345DF" w:rsidTr="000A3C8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и обеспечение бесплатным горячим питанием обучающихся с органиченными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eastAsia="ru-RU"/>
              </w:rPr>
              <w:t>01102</w:t>
            </w:r>
            <w:r w:rsidRPr="009345DF">
              <w:rPr>
                <w:rFonts w:ascii="Times New Roman" w:eastAsia="Times New Roman" w:hAnsi="Times New Roman" w:cs="Times New Roman"/>
                <w:color w:val="000000"/>
                <w:sz w:val="24"/>
                <w:szCs w:val="24"/>
                <w:lang w:val="en-US" w:eastAsia="ru-RU"/>
              </w:rPr>
              <w:t>S3550</w:t>
            </w:r>
          </w:p>
        </w:tc>
        <w:tc>
          <w:tcPr>
            <w:tcW w:w="850"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960AF2" w:rsidRPr="009345DF" w:rsidRDefault="00960AF2"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3 700,0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960AF2" w:rsidRPr="009345DF" w:rsidRDefault="00960AF2"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3 700,0</w:t>
            </w:r>
          </w:p>
        </w:tc>
      </w:tr>
      <w:tr w:rsidR="00960AF2" w:rsidRPr="009345DF" w:rsidTr="00631DD1">
        <w:trPr>
          <w:trHeight w:val="245"/>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9345DF" w:rsidRDefault="008314B9"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314B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val="en-US" w:eastAsia="ru-RU"/>
              </w:rPr>
              <w:t>01102S</w:t>
            </w:r>
            <w:r w:rsidRPr="009345DF">
              <w:rPr>
                <w:rFonts w:ascii="Times New Roman" w:eastAsia="Times New Roman" w:hAnsi="Times New Roman" w:cs="Times New Roman"/>
                <w:color w:val="000000"/>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960AF2" w:rsidRPr="009345DF" w:rsidRDefault="008314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960AF2" w:rsidRPr="009345DF">
              <w:rPr>
                <w:rFonts w:ascii="Times New Roman" w:eastAsia="Times New Roman" w:hAnsi="Times New Roman" w:cs="Times New Roman"/>
                <w:color w:val="000000"/>
                <w:sz w:val="24"/>
                <w:szCs w:val="24"/>
                <w:lang w:eastAsia="ru-RU"/>
              </w:rPr>
              <w:t>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960AF2" w:rsidRPr="009345DF" w:rsidRDefault="00960AF2"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3 700,0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960AF2" w:rsidRPr="009345DF" w:rsidRDefault="00960AF2"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3 700,0</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50 442,8</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53 961,7</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50 442,8</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53 961,7</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Муниципальная программа муниципального </w:t>
            </w:r>
            <w:r w:rsidRPr="009345DF">
              <w:rPr>
                <w:rFonts w:ascii="Times New Roman" w:eastAsia="Times New Roman" w:hAnsi="Times New Roman" w:cs="Times New Roman"/>
                <w:color w:val="000000"/>
                <w:sz w:val="24"/>
                <w:szCs w:val="24"/>
                <w:lang w:eastAsia="ru-RU"/>
              </w:rPr>
              <w:lastRenderedPageBreak/>
              <w:t>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50 442,8</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53 961,7</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50 442,8</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53 961,7</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49 842,8</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53 361,7</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49 561,5</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53 080,4</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49 561,5</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53 080,4</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мер социальной поддержки отдельным категориям работников учреждений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281,3</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281,3</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Предоставление субсидий бюджетным, автономным </w:t>
            </w:r>
            <w:r w:rsidRPr="009345DF">
              <w:rPr>
                <w:rFonts w:ascii="Times New Roman" w:eastAsia="Times New Roman" w:hAnsi="Times New Roman" w:cs="Times New Roman"/>
                <w:color w:val="000000"/>
                <w:sz w:val="24"/>
                <w:szCs w:val="24"/>
                <w:lang w:eastAsia="ru-RU"/>
              </w:rPr>
              <w:lastRenderedPageBreak/>
              <w:t>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281,3</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281,3</w:t>
            </w:r>
          </w:p>
        </w:tc>
      </w:tr>
      <w:tr w:rsidR="00177148" w:rsidRPr="009345DF"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lastRenderedPageBreak/>
              <w:t>6. Отдел культуры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157</w:t>
            </w:r>
            <w:r w:rsidR="008314B9">
              <w:rPr>
                <w:rFonts w:ascii="Times New Roman" w:eastAsia="Times New Roman" w:hAnsi="Times New Roman" w:cs="Times New Roman"/>
                <w:bCs/>
                <w:color w:val="000000"/>
                <w:sz w:val="24"/>
                <w:szCs w:val="24"/>
                <w:lang w:eastAsia="ru-RU"/>
              </w:rPr>
              <w:t> 917,1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8314B9"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167 860,5</w:t>
            </w:r>
          </w:p>
        </w:tc>
      </w:tr>
      <w:tr w:rsidR="00177148" w:rsidRPr="009345DF" w:rsidTr="00A471BE">
        <w:trPr>
          <w:trHeight w:val="30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92 823,6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99 324,0</w:t>
            </w:r>
          </w:p>
        </w:tc>
      </w:tr>
      <w:tr w:rsidR="00177148" w:rsidRPr="009345DF" w:rsidTr="00E764CA">
        <w:trPr>
          <w:trHeight w:val="3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92 823,6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99 324,0</w:t>
            </w:r>
          </w:p>
        </w:tc>
      </w:tr>
      <w:tr w:rsidR="00177148" w:rsidRPr="009345DF" w:rsidTr="00E764CA">
        <w:trPr>
          <w:trHeight w:val="6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92 823,6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99 324,0</w:t>
            </w:r>
          </w:p>
        </w:tc>
      </w:tr>
      <w:tr w:rsidR="00177148" w:rsidRPr="009345DF" w:rsidTr="00E764CA">
        <w:trPr>
          <w:trHeight w:val="38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92 823,6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99 324,0</w:t>
            </w:r>
          </w:p>
        </w:tc>
      </w:tr>
      <w:tr w:rsidR="00177148" w:rsidRPr="009345DF" w:rsidTr="00E764CA">
        <w:trPr>
          <w:trHeight w:val="71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Сохранение и развитие системы дополнительного образования в сфере культуры и искусства (муз.школа)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92 823,6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99 324,0</w:t>
            </w:r>
          </w:p>
        </w:tc>
      </w:tr>
      <w:tr w:rsidR="009A12AE" w:rsidRPr="009345DF" w:rsidTr="00E764CA">
        <w:trPr>
          <w:trHeight w:val="71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A12AE" w:rsidRPr="009345DF" w:rsidRDefault="009A12AE"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67,0</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67,0</w:t>
            </w:r>
          </w:p>
        </w:tc>
      </w:tr>
      <w:tr w:rsidR="009A12AE" w:rsidRPr="009345DF" w:rsidTr="00E764CA">
        <w:trPr>
          <w:trHeight w:val="71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A12AE" w:rsidRPr="009345DF" w:rsidRDefault="009A12AE"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w:t>
            </w:r>
          </w:p>
        </w:tc>
        <w:tc>
          <w:tcPr>
            <w:tcW w:w="992"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67,0</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67,0</w:t>
            </w:r>
          </w:p>
        </w:tc>
      </w:tr>
      <w:tr w:rsidR="009A12AE" w:rsidRPr="009345DF" w:rsidTr="00E764CA">
        <w:trPr>
          <w:trHeight w:val="71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A12AE" w:rsidRPr="009345DF" w:rsidRDefault="009A12AE"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Оказание мер социальной поддержки обучающимся  учреждений дополнительного образования культуры и искусства, расположенных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462,0</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462,0</w:t>
            </w:r>
          </w:p>
        </w:tc>
      </w:tr>
      <w:tr w:rsidR="009A12AE" w:rsidRPr="009345DF" w:rsidTr="009A12AE">
        <w:trPr>
          <w:trHeight w:val="717"/>
        </w:trPr>
        <w:tc>
          <w:tcPr>
            <w:tcW w:w="5954" w:type="dxa"/>
            <w:tcBorders>
              <w:top w:val="nil"/>
              <w:left w:val="single" w:sz="8" w:space="0" w:color="auto"/>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462,0</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462,0</w:t>
            </w:r>
          </w:p>
        </w:tc>
      </w:tr>
      <w:tr w:rsidR="00177148" w:rsidRPr="009345DF" w:rsidTr="00E764CA">
        <w:trPr>
          <w:trHeight w:val="69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деятельности по реализации дополнительного образования в сфере культуры и искусства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92 151,1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98 645,8</w:t>
            </w:r>
          </w:p>
        </w:tc>
      </w:tr>
      <w:tr w:rsidR="00177148" w:rsidRPr="009345DF" w:rsidTr="00E764CA">
        <w:trPr>
          <w:trHeight w:val="53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92 151,1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98 645,8</w:t>
            </w:r>
          </w:p>
        </w:tc>
      </w:tr>
      <w:tr w:rsidR="00177148" w:rsidRPr="009345DF" w:rsidTr="00E764CA">
        <w:trPr>
          <w:trHeight w:val="199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143,5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149,2</w:t>
            </w:r>
          </w:p>
        </w:tc>
      </w:tr>
      <w:tr w:rsidR="00177148" w:rsidRPr="009345DF"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143,5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149,2</w:t>
            </w:r>
          </w:p>
        </w:tc>
      </w:tr>
      <w:tr w:rsidR="00177148" w:rsidRPr="009345DF" w:rsidTr="0095213B">
        <w:trPr>
          <w:trHeight w:val="39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Культура, кинематография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8314B9"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65 093,5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8314B9"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68 536,5</w:t>
            </w:r>
          </w:p>
        </w:tc>
      </w:tr>
      <w:tr w:rsidR="00177148" w:rsidRPr="009345DF" w:rsidTr="0095213B">
        <w:trPr>
          <w:trHeight w:val="3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Культура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8314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36 164,8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8314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38 620,7</w:t>
            </w:r>
          </w:p>
        </w:tc>
      </w:tr>
      <w:tr w:rsidR="00177148" w:rsidRPr="009345DF"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8314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36 164,8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8314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38 620,7</w:t>
            </w:r>
          </w:p>
        </w:tc>
      </w:tr>
      <w:tr w:rsidR="00177148" w:rsidRPr="009345DF" w:rsidTr="00E764CA">
        <w:trPr>
          <w:trHeight w:val="50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8314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36 164,8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8314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38 620,7</w:t>
            </w:r>
          </w:p>
        </w:tc>
      </w:tr>
      <w:tr w:rsidR="009A12AE" w:rsidRPr="009345DF" w:rsidTr="009A12AE">
        <w:trPr>
          <w:trHeight w:val="503"/>
        </w:trPr>
        <w:tc>
          <w:tcPr>
            <w:tcW w:w="5954" w:type="dxa"/>
            <w:tcBorders>
              <w:top w:val="nil"/>
              <w:left w:val="single" w:sz="8" w:space="0" w:color="auto"/>
              <w:bottom w:val="single" w:sz="8" w:space="0" w:color="auto"/>
              <w:right w:val="single" w:sz="8" w:space="0" w:color="auto"/>
            </w:tcBorders>
            <w:shd w:val="clear" w:color="auto" w:fill="FFFFFF" w:themeFill="background1"/>
          </w:tcPr>
          <w:p w:rsidR="009A12AE" w:rsidRPr="00A87D04" w:rsidRDefault="009A12AE" w:rsidP="004F379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музейного дела</w:t>
            </w:r>
          </w:p>
        </w:tc>
        <w:tc>
          <w:tcPr>
            <w:tcW w:w="992" w:type="dxa"/>
            <w:tcBorders>
              <w:top w:val="nil"/>
              <w:left w:val="nil"/>
              <w:bottom w:val="single" w:sz="8" w:space="0" w:color="auto"/>
              <w:right w:val="single" w:sz="8" w:space="0" w:color="auto"/>
            </w:tcBorders>
            <w:shd w:val="clear" w:color="auto" w:fill="FFFFFF" w:themeFill="background1"/>
          </w:tcPr>
          <w:p w:rsidR="009A12AE" w:rsidRPr="00A87D04" w:rsidRDefault="009A12A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Pr="00A87D04" w:rsidRDefault="009A12A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9A12AE" w:rsidRPr="00A87D04" w:rsidRDefault="009A12A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A12AE" w:rsidRPr="00A87D04" w:rsidRDefault="009A12A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0510200000</w:t>
            </w:r>
          </w:p>
        </w:tc>
        <w:tc>
          <w:tcPr>
            <w:tcW w:w="850" w:type="dxa"/>
            <w:tcBorders>
              <w:top w:val="nil"/>
              <w:left w:val="nil"/>
              <w:bottom w:val="single" w:sz="8" w:space="0" w:color="auto"/>
              <w:right w:val="single" w:sz="8" w:space="0" w:color="auto"/>
            </w:tcBorders>
            <w:shd w:val="clear" w:color="auto" w:fill="FFFFFF" w:themeFill="background1"/>
          </w:tcPr>
          <w:p w:rsidR="009A12AE" w:rsidRPr="00A87D04" w:rsidRDefault="009A12AE"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7 410,0</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566A5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7 936,1</w:t>
            </w:r>
          </w:p>
        </w:tc>
      </w:tr>
      <w:tr w:rsidR="009A12AE" w:rsidRPr="009345DF" w:rsidTr="009A12AE">
        <w:trPr>
          <w:trHeight w:val="503"/>
        </w:trPr>
        <w:tc>
          <w:tcPr>
            <w:tcW w:w="5954" w:type="dxa"/>
            <w:tcBorders>
              <w:top w:val="nil"/>
              <w:left w:val="single" w:sz="8" w:space="0" w:color="auto"/>
              <w:bottom w:val="single" w:sz="8" w:space="0" w:color="auto"/>
              <w:right w:val="single" w:sz="8" w:space="0" w:color="auto"/>
            </w:tcBorders>
            <w:shd w:val="clear" w:color="auto" w:fill="FFFFFF" w:themeFill="background1"/>
          </w:tcPr>
          <w:p w:rsidR="009A12AE" w:rsidRPr="00A87D04" w:rsidRDefault="009A12AE" w:rsidP="004F379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Финансовое обеспечение деятельности по предоставлению музейных предметов и коллекций</w:t>
            </w:r>
          </w:p>
        </w:tc>
        <w:tc>
          <w:tcPr>
            <w:tcW w:w="992" w:type="dxa"/>
            <w:tcBorders>
              <w:top w:val="nil"/>
              <w:left w:val="nil"/>
              <w:bottom w:val="single" w:sz="8" w:space="0" w:color="auto"/>
              <w:right w:val="single" w:sz="8" w:space="0" w:color="auto"/>
            </w:tcBorders>
            <w:shd w:val="clear" w:color="auto" w:fill="FFFFFF" w:themeFill="background1"/>
          </w:tcPr>
          <w:p w:rsidR="009A12AE" w:rsidRDefault="009A12A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Default="009A12A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9A12AE" w:rsidRDefault="009A12A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A12AE" w:rsidRDefault="009A12A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0510200000</w:t>
            </w:r>
          </w:p>
        </w:tc>
        <w:tc>
          <w:tcPr>
            <w:tcW w:w="850" w:type="dxa"/>
            <w:tcBorders>
              <w:top w:val="nil"/>
              <w:left w:val="nil"/>
              <w:bottom w:val="single" w:sz="8" w:space="0" w:color="auto"/>
              <w:right w:val="single" w:sz="8" w:space="0" w:color="auto"/>
            </w:tcBorders>
            <w:shd w:val="clear" w:color="auto" w:fill="FFFFFF" w:themeFill="background1"/>
          </w:tcPr>
          <w:p w:rsidR="009A12AE" w:rsidRPr="00A87D04" w:rsidRDefault="009A12AE"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7 410,0</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7 936,1</w:t>
            </w:r>
          </w:p>
        </w:tc>
      </w:tr>
      <w:tr w:rsidR="009A12AE" w:rsidRPr="009345DF" w:rsidTr="009A12AE">
        <w:trPr>
          <w:trHeight w:val="503"/>
        </w:trPr>
        <w:tc>
          <w:tcPr>
            <w:tcW w:w="5954" w:type="dxa"/>
            <w:tcBorders>
              <w:top w:val="nil"/>
              <w:left w:val="single" w:sz="8" w:space="0" w:color="auto"/>
              <w:bottom w:val="single" w:sz="8" w:space="0" w:color="auto"/>
              <w:right w:val="single" w:sz="8" w:space="0" w:color="auto"/>
            </w:tcBorders>
            <w:shd w:val="clear" w:color="auto" w:fill="FFFFFF" w:themeFill="background1"/>
          </w:tcPr>
          <w:p w:rsidR="009A12AE" w:rsidRPr="00A87D04" w:rsidRDefault="009A12AE"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A12AE" w:rsidRDefault="009A12A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Default="009A12A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9A12AE" w:rsidRDefault="009A12A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A12AE" w:rsidRDefault="009A12A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0510200590</w:t>
            </w:r>
          </w:p>
        </w:tc>
        <w:tc>
          <w:tcPr>
            <w:tcW w:w="850" w:type="dxa"/>
            <w:tcBorders>
              <w:top w:val="nil"/>
              <w:left w:val="nil"/>
              <w:bottom w:val="single" w:sz="8" w:space="0" w:color="auto"/>
              <w:right w:val="single" w:sz="8" w:space="0" w:color="auto"/>
            </w:tcBorders>
            <w:shd w:val="clear" w:color="auto" w:fill="FFFFFF" w:themeFill="background1"/>
          </w:tcPr>
          <w:p w:rsidR="009A12AE" w:rsidRPr="00A87D04" w:rsidRDefault="009A12A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7 410,0</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7 936,1</w:t>
            </w:r>
          </w:p>
        </w:tc>
      </w:tr>
      <w:tr w:rsidR="00177148" w:rsidRPr="009345DF" w:rsidTr="00E764CA">
        <w:trPr>
          <w:trHeight w:val="3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библиотечного дела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8314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28 754,8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8314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30 684,6</w:t>
            </w:r>
          </w:p>
        </w:tc>
      </w:tr>
      <w:tr w:rsidR="009A12AE" w:rsidRPr="009345DF" w:rsidTr="00E764CA">
        <w:trPr>
          <w:trHeight w:val="3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A12AE" w:rsidRPr="009345DF" w:rsidRDefault="009A12AE"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27,5</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27,5</w:t>
            </w:r>
          </w:p>
        </w:tc>
      </w:tr>
      <w:tr w:rsidR="009A12AE" w:rsidRPr="009345DF" w:rsidTr="00E764CA">
        <w:trPr>
          <w:trHeight w:val="3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A12AE" w:rsidRPr="009345DF" w:rsidRDefault="009A12AE"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27,5</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27,5</w:t>
            </w:r>
          </w:p>
        </w:tc>
      </w:tr>
      <w:tr w:rsidR="009A12AE" w:rsidRPr="009345DF" w:rsidTr="00E764CA">
        <w:trPr>
          <w:trHeight w:val="3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A12AE" w:rsidRPr="009345DF" w:rsidRDefault="009A12AE"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Формирование и обеспечение сохранности библиотечного фонда</w:t>
            </w:r>
          </w:p>
        </w:tc>
        <w:tc>
          <w:tcPr>
            <w:tcW w:w="992"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A12AE"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255,0</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205,4</w:t>
            </w:r>
          </w:p>
        </w:tc>
      </w:tr>
      <w:tr w:rsidR="009A12AE" w:rsidRPr="009345DF" w:rsidTr="009A12AE">
        <w:trPr>
          <w:trHeight w:val="335"/>
        </w:trPr>
        <w:tc>
          <w:tcPr>
            <w:tcW w:w="5954" w:type="dxa"/>
            <w:tcBorders>
              <w:top w:val="nil"/>
              <w:left w:val="single" w:sz="8" w:space="0" w:color="auto"/>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A12AE"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255,0</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205,4</w:t>
            </w:r>
          </w:p>
        </w:tc>
      </w:tr>
      <w:tr w:rsidR="00177148" w:rsidRPr="009345DF" w:rsidTr="00E764CA">
        <w:trPr>
          <w:trHeight w:val="39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деятельности по информационно-библиотечному обслуживанию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28 007,0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29 969,6</w:t>
            </w:r>
          </w:p>
        </w:tc>
      </w:tr>
      <w:tr w:rsidR="00177148" w:rsidRPr="009345DF"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28 007,0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29 969,6</w:t>
            </w:r>
          </w:p>
        </w:tc>
      </w:tr>
      <w:tr w:rsidR="00177148" w:rsidRPr="009345DF"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Комплектование и обеспечение сохранности библиотечных фондов библиотек</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eastAsia="ru-RU"/>
              </w:rPr>
              <w:t>05103</w:t>
            </w:r>
            <w:r w:rsidRPr="009345DF">
              <w:rPr>
                <w:rFonts w:ascii="Times New Roman" w:eastAsia="Times New Roman" w:hAnsi="Times New Roman" w:cs="Times New Roman"/>
                <w:color w:val="000000"/>
                <w:sz w:val="24"/>
                <w:szCs w:val="24"/>
                <w:lang w:val="en-US" w:eastAsia="ru-RU"/>
              </w:rPr>
              <w:t>L5190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465,3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482,1</w:t>
            </w:r>
          </w:p>
        </w:tc>
      </w:tr>
      <w:tr w:rsidR="00177148" w:rsidRPr="009345DF"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val="en-US" w:eastAsia="ru-RU"/>
              </w:rPr>
              <w:t>05103L</w:t>
            </w:r>
            <w:r w:rsidRPr="009345DF">
              <w:rPr>
                <w:rFonts w:ascii="Times New Roman" w:eastAsia="Times New Roman" w:hAnsi="Times New Roman" w:cs="Times New Roman"/>
                <w:color w:val="000000"/>
                <w:sz w:val="24"/>
                <w:szCs w:val="24"/>
                <w:lang w:eastAsia="ru-RU"/>
              </w:rPr>
              <w:t>5190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465,3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482,1</w:t>
            </w:r>
          </w:p>
        </w:tc>
      </w:tr>
      <w:tr w:rsidR="00177148" w:rsidRPr="009345DF" w:rsidTr="00E764CA">
        <w:trPr>
          <w:trHeight w:val="40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Другие вопросы в области культуры, кинематографии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28 928,7</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29 915,8</w:t>
            </w:r>
          </w:p>
        </w:tc>
      </w:tr>
      <w:tr w:rsidR="00177148" w:rsidRPr="009345DF"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28 898,7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29 885,8</w:t>
            </w:r>
          </w:p>
        </w:tc>
      </w:tr>
      <w:tr w:rsidR="00177148" w:rsidRPr="009345DF" w:rsidTr="00E764CA">
        <w:trPr>
          <w:trHeight w:val="45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28 898,7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29 885,8</w:t>
            </w:r>
          </w:p>
        </w:tc>
      </w:tr>
      <w:tr w:rsidR="00177148" w:rsidRPr="009345DF"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деятельности по информационно-методическому обслуживанию учреждений культуры (РОМЦ)</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0510500000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11 710,5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12 010,1</w:t>
            </w:r>
          </w:p>
        </w:tc>
      </w:tr>
      <w:tr w:rsidR="00B358B2" w:rsidRPr="009345DF"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1 288,5</w:t>
            </w:r>
          </w:p>
        </w:tc>
        <w:tc>
          <w:tcPr>
            <w:tcW w:w="1842"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1 288,5</w:t>
            </w:r>
          </w:p>
        </w:tc>
      </w:tr>
      <w:tr w:rsidR="00B358B2" w:rsidRPr="009345DF"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33,0</w:t>
            </w:r>
          </w:p>
        </w:tc>
        <w:tc>
          <w:tcPr>
            <w:tcW w:w="1842"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33,0</w:t>
            </w:r>
          </w:p>
        </w:tc>
      </w:tr>
      <w:tr w:rsidR="00B358B2" w:rsidRPr="009345DF"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1 255,5</w:t>
            </w:r>
          </w:p>
        </w:tc>
        <w:tc>
          <w:tcPr>
            <w:tcW w:w="1842"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1 255,5</w:t>
            </w:r>
          </w:p>
        </w:tc>
      </w:tr>
      <w:tr w:rsidR="00177148" w:rsidRPr="009345DF"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Финансовое обеспечение деятельности по информационно-методическому обслуживанию учреждений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10 422,0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10 721,6</w:t>
            </w:r>
          </w:p>
        </w:tc>
      </w:tr>
      <w:tr w:rsidR="00177148" w:rsidRPr="009345DF" w:rsidTr="00E764CA">
        <w:trPr>
          <w:trHeight w:val="86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4"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10 205,3</w:t>
            </w:r>
          </w:p>
        </w:tc>
        <w:tc>
          <w:tcPr>
            <w:tcW w:w="1842" w:type="dxa"/>
            <w:tcBorders>
              <w:top w:val="nil"/>
              <w:left w:val="single" w:sz="8" w:space="0" w:color="auto"/>
              <w:bottom w:val="single" w:sz="4"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10 496,4</w:t>
            </w:r>
          </w:p>
        </w:tc>
      </w:tr>
      <w:tr w:rsidR="00177148" w:rsidRPr="009345DF" w:rsidTr="00E764CA">
        <w:trPr>
          <w:trHeight w:val="4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213,3</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221,8</w:t>
            </w:r>
          </w:p>
        </w:tc>
      </w:tr>
      <w:tr w:rsidR="00177148" w:rsidRPr="009345DF" w:rsidTr="00631DD1">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w:t>
            </w:r>
          </w:p>
        </w:tc>
      </w:tr>
      <w:tr w:rsidR="00177148" w:rsidRPr="009345DF" w:rsidTr="00E764CA">
        <w:trPr>
          <w:trHeight w:val="47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Административно-правовое сопровождение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0510600000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17 188,2</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17 875,7</w:t>
            </w:r>
          </w:p>
        </w:tc>
      </w:tr>
      <w:tr w:rsidR="00177148" w:rsidRPr="009345DF" w:rsidTr="00E764CA">
        <w:trPr>
          <w:trHeight w:val="6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2 801,3</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2 913,3</w:t>
            </w:r>
          </w:p>
        </w:tc>
      </w:tr>
      <w:tr w:rsidR="00177148" w:rsidRPr="009345DF" w:rsidTr="00E764CA">
        <w:trPr>
          <w:trHeight w:val="9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2 692,8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2 800,5</w:t>
            </w:r>
          </w:p>
        </w:tc>
      </w:tr>
      <w:tr w:rsidR="00177148" w:rsidRPr="009345DF" w:rsidTr="00E764CA">
        <w:trPr>
          <w:trHeight w:val="60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112,8</w:t>
            </w:r>
          </w:p>
        </w:tc>
      </w:tr>
      <w:tr w:rsidR="00177148" w:rsidRPr="009345DF" w:rsidTr="00E764CA">
        <w:trPr>
          <w:trHeight w:val="4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деятельности по организации и ведению бухгалтерского учета и отчетности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14 386,9</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14 962,4</w:t>
            </w:r>
          </w:p>
        </w:tc>
      </w:tr>
      <w:tr w:rsidR="00177148" w:rsidRPr="009345DF" w:rsidTr="00E764CA">
        <w:trPr>
          <w:trHeight w:val="80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13 364,8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13 899,4</w:t>
            </w:r>
          </w:p>
        </w:tc>
      </w:tr>
      <w:tr w:rsidR="00177148" w:rsidRPr="009345DF"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1 022,1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1 063,0</w:t>
            </w:r>
          </w:p>
        </w:tc>
      </w:tr>
      <w:tr w:rsidR="00FA6160" w:rsidRPr="009345DF"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r>
      <w:tr w:rsidR="00FA6160" w:rsidRPr="009345DF"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r>
      <w:tr w:rsidR="00FA6160" w:rsidRPr="009345DF"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r>
      <w:tr w:rsidR="00FA6160" w:rsidRPr="009345DF"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992"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r>
      <w:tr w:rsidR="00FA6160" w:rsidRPr="009345DF"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r>
      <w:tr w:rsidR="00177148" w:rsidRPr="009345DF" w:rsidTr="00E764CA">
        <w:trPr>
          <w:trHeight w:val="5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7. Отдел  физической культуры и спорта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2B6DF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204 722,8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175 459,9</w:t>
            </w:r>
          </w:p>
        </w:tc>
      </w:tr>
      <w:tr w:rsidR="00177148" w:rsidRPr="009345DF" w:rsidTr="00631DD1">
        <w:trPr>
          <w:trHeight w:val="32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2B6DF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204 722,8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175 459,9</w:t>
            </w:r>
          </w:p>
        </w:tc>
      </w:tr>
      <w:tr w:rsidR="002B6DF4" w:rsidRPr="009345DF" w:rsidTr="00631DD1">
        <w:trPr>
          <w:trHeight w:val="326"/>
        </w:trPr>
        <w:tc>
          <w:tcPr>
            <w:tcW w:w="5954" w:type="dxa"/>
            <w:tcBorders>
              <w:top w:val="nil"/>
              <w:left w:val="single" w:sz="8" w:space="0" w:color="auto"/>
              <w:bottom w:val="single" w:sz="8" w:space="0" w:color="auto"/>
              <w:right w:val="single" w:sz="8" w:space="0" w:color="auto"/>
            </w:tcBorders>
            <w:shd w:val="clear" w:color="auto" w:fill="FFFFFF" w:themeFill="background1"/>
          </w:tcPr>
          <w:p w:rsidR="002B6DF4" w:rsidRPr="009345DF" w:rsidRDefault="004A5706"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2B6DF4" w:rsidRPr="009345DF" w:rsidRDefault="002B6DF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2B6DF4" w:rsidRPr="009345DF" w:rsidRDefault="002B6DF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B6DF4" w:rsidRPr="009345DF" w:rsidRDefault="002B6DF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B6DF4" w:rsidRPr="009345DF" w:rsidRDefault="002B6DF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B6DF4" w:rsidRPr="009345DF" w:rsidRDefault="002B6DF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B6DF4" w:rsidRDefault="002B6DF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40 000,0</w:t>
            </w:r>
          </w:p>
        </w:tc>
        <w:tc>
          <w:tcPr>
            <w:tcW w:w="1842" w:type="dxa"/>
            <w:tcBorders>
              <w:top w:val="nil"/>
              <w:left w:val="nil"/>
              <w:bottom w:val="single" w:sz="8" w:space="0" w:color="auto"/>
              <w:right w:val="single" w:sz="8" w:space="0" w:color="auto"/>
            </w:tcBorders>
            <w:shd w:val="clear" w:color="auto" w:fill="FFFFFF" w:themeFill="background1"/>
          </w:tcPr>
          <w:p w:rsidR="002B6DF4" w:rsidRDefault="002B6DF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w:t>
            </w:r>
          </w:p>
        </w:tc>
      </w:tr>
      <w:tr w:rsidR="002B6DF4" w:rsidRPr="009345DF" w:rsidTr="00631DD1">
        <w:trPr>
          <w:trHeight w:val="326"/>
        </w:trPr>
        <w:tc>
          <w:tcPr>
            <w:tcW w:w="5954" w:type="dxa"/>
            <w:tcBorders>
              <w:top w:val="nil"/>
              <w:left w:val="single" w:sz="8" w:space="0" w:color="auto"/>
              <w:bottom w:val="single" w:sz="8" w:space="0" w:color="auto"/>
              <w:right w:val="single" w:sz="8" w:space="0" w:color="auto"/>
            </w:tcBorders>
            <w:shd w:val="clear" w:color="auto" w:fill="FFFFFF" w:themeFill="background1"/>
          </w:tcPr>
          <w:p w:rsidR="002B6DF4" w:rsidRPr="009345DF" w:rsidRDefault="004A5706"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4A5706">
              <w:rPr>
                <w:rFonts w:ascii="Times New Roman" w:eastAsia="Times New Roman" w:hAnsi="Times New Roman" w:cs="Times New Roman"/>
                <w:bCs/>
                <w:color w:val="000000"/>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B6DF4" w:rsidRDefault="002B6DF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2B6DF4" w:rsidRDefault="002B6DF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B6DF4" w:rsidRDefault="002B6DF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B6DF4" w:rsidRPr="009345DF" w:rsidRDefault="004A5706"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2B6DF4" w:rsidRPr="009345DF" w:rsidRDefault="002B6DF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B6DF4" w:rsidRDefault="004A5706"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40 000,0</w:t>
            </w:r>
          </w:p>
        </w:tc>
        <w:tc>
          <w:tcPr>
            <w:tcW w:w="1842" w:type="dxa"/>
            <w:tcBorders>
              <w:top w:val="nil"/>
              <w:left w:val="nil"/>
              <w:bottom w:val="single" w:sz="8" w:space="0" w:color="auto"/>
              <w:right w:val="single" w:sz="8" w:space="0" w:color="auto"/>
            </w:tcBorders>
            <w:shd w:val="clear" w:color="auto" w:fill="FFFFFF" w:themeFill="background1"/>
          </w:tcPr>
          <w:p w:rsidR="002B6DF4" w:rsidRDefault="004A5706"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w:t>
            </w:r>
          </w:p>
        </w:tc>
      </w:tr>
      <w:tr w:rsidR="004A5706" w:rsidRPr="009345DF" w:rsidTr="00631DD1">
        <w:trPr>
          <w:trHeight w:val="326"/>
        </w:trPr>
        <w:tc>
          <w:tcPr>
            <w:tcW w:w="5954" w:type="dxa"/>
            <w:tcBorders>
              <w:top w:val="nil"/>
              <w:left w:val="single" w:sz="8" w:space="0" w:color="auto"/>
              <w:bottom w:val="single" w:sz="8" w:space="0" w:color="auto"/>
              <w:right w:val="single" w:sz="8" w:space="0" w:color="auto"/>
            </w:tcBorders>
            <w:shd w:val="clear" w:color="auto" w:fill="FFFFFF" w:themeFill="background1"/>
          </w:tcPr>
          <w:p w:rsidR="004A5706" w:rsidRPr="009345DF" w:rsidRDefault="004A5706"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4A5706">
              <w:rPr>
                <w:rFonts w:ascii="Times New Roman" w:eastAsia="Times New Roman" w:hAnsi="Times New Roman" w:cs="Times New Roman"/>
                <w:bCs/>
                <w:color w:val="000000"/>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4A5706"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4A5706"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4A5706"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4A5706" w:rsidRPr="009345DF" w:rsidRDefault="004A5706" w:rsidP="004A5706">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4A5706" w:rsidRPr="009345DF"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4A5706"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40 000,0</w:t>
            </w:r>
          </w:p>
        </w:tc>
        <w:tc>
          <w:tcPr>
            <w:tcW w:w="1842" w:type="dxa"/>
            <w:tcBorders>
              <w:top w:val="nil"/>
              <w:left w:val="nil"/>
              <w:bottom w:val="single" w:sz="8" w:space="0" w:color="auto"/>
              <w:right w:val="single" w:sz="8" w:space="0" w:color="auto"/>
            </w:tcBorders>
            <w:shd w:val="clear" w:color="auto" w:fill="FFFFFF" w:themeFill="background1"/>
          </w:tcPr>
          <w:p w:rsidR="004A5706"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w:t>
            </w:r>
          </w:p>
        </w:tc>
      </w:tr>
      <w:tr w:rsidR="004A5706" w:rsidRPr="009345DF" w:rsidTr="00631DD1">
        <w:trPr>
          <w:trHeight w:val="326"/>
        </w:trPr>
        <w:tc>
          <w:tcPr>
            <w:tcW w:w="5954" w:type="dxa"/>
            <w:tcBorders>
              <w:top w:val="nil"/>
              <w:left w:val="single" w:sz="8" w:space="0" w:color="auto"/>
              <w:bottom w:val="single" w:sz="8" w:space="0" w:color="auto"/>
              <w:right w:val="single" w:sz="8" w:space="0" w:color="auto"/>
            </w:tcBorders>
            <w:shd w:val="clear" w:color="auto" w:fill="FFFFFF" w:themeFill="background1"/>
          </w:tcPr>
          <w:p w:rsidR="004A5706" w:rsidRPr="009345DF" w:rsidRDefault="004A5706"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4A5706">
              <w:rPr>
                <w:rFonts w:ascii="Times New Roman" w:eastAsia="Times New Roman" w:hAnsi="Times New Roman" w:cs="Times New Roman"/>
                <w:bCs/>
                <w:color w:val="000000"/>
                <w:sz w:val="24"/>
                <w:szCs w:val="24"/>
                <w:lang w:eastAsia="ru-RU"/>
              </w:rPr>
              <w:t xml:space="preserve">Развитие физической культуры и массового спорта в муниципальном образовании Гулькевичский район, </w:t>
            </w:r>
            <w:r w:rsidRPr="004A5706">
              <w:rPr>
                <w:rFonts w:ascii="Times New Roman" w:eastAsia="Times New Roman" w:hAnsi="Times New Roman" w:cs="Times New Roman"/>
                <w:bCs/>
                <w:color w:val="000000"/>
                <w:sz w:val="24"/>
                <w:szCs w:val="24"/>
                <w:lang w:eastAsia="ru-RU"/>
              </w:rPr>
              <w:lastRenderedPageBreak/>
              <w:t>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4A5706"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lastRenderedPageBreak/>
              <w:t>929</w:t>
            </w:r>
          </w:p>
        </w:tc>
        <w:tc>
          <w:tcPr>
            <w:tcW w:w="850" w:type="dxa"/>
            <w:tcBorders>
              <w:top w:val="nil"/>
              <w:left w:val="nil"/>
              <w:bottom w:val="single" w:sz="8" w:space="0" w:color="auto"/>
              <w:right w:val="single" w:sz="8" w:space="0" w:color="auto"/>
            </w:tcBorders>
            <w:shd w:val="clear" w:color="auto" w:fill="FFFFFF" w:themeFill="background1"/>
          </w:tcPr>
          <w:p w:rsidR="004A5706"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4A5706"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4A5706" w:rsidRPr="009345DF" w:rsidRDefault="004A5706" w:rsidP="004A5706">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0610100000</w:t>
            </w:r>
          </w:p>
        </w:tc>
        <w:tc>
          <w:tcPr>
            <w:tcW w:w="850" w:type="dxa"/>
            <w:tcBorders>
              <w:top w:val="nil"/>
              <w:left w:val="nil"/>
              <w:bottom w:val="single" w:sz="8" w:space="0" w:color="auto"/>
              <w:right w:val="single" w:sz="8" w:space="0" w:color="auto"/>
            </w:tcBorders>
            <w:shd w:val="clear" w:color="auto" w:fill="FFFFFF" w:themeFill="background1"/>
          </w:tcPr>
          <w:p w:rsidR="004A5706" w:rsidRPr="009345DF"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4A5706"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40 000,0</w:t>
            </w:r>
          </w:p>
        </w:tc>
        <w:tc>
          <w:tcPr>
            <w:tcW w:w="1842" w:type="dxa"/>
            <w:tcBorders>
              <w:top w:val="nil"/>
              <w:left w:val="nil"/>
              <w:bottom w:val="single" w:sz="8" w:space="0" w:color="auto"/>
              <w:right w:val="single" w:sz="8" w:space="0" w:color="auto"/>
            </w:tcBorders>
            <w:shd w:val="clear" w:color="auto" w:fill="FFFFFF" w:themeFill="background1"/>
          </w:tcPr>
          <w:p w:rsidR="004A5706"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w:t>
            </w:r>
          </w:p>
        </w:tc>
      </w:tr>
      <w:tr w:rsidR="004A5706" w:rsidRPr="009345DF" w:rsidTr="00631DD1">
        <w:trPr>
          <w:trHeight w:val="326"/>
        </w:trPr>
        <w:tc>
          <w:tcPr>
            <w:tcW w:w="5954" w:type="dxa"/>
            <w:tcBorders>
              <w:top w:val="nil"/>
              <w:left w:val="single" w:sz="8" w:space="0" w:color="auto"/>
              <w:bottom w:val="single" w:sz="8" w:space="0" w:color="auto"/>
              <w:right w:val="single" w:sz="8" w:space="0" w:color="auto"/>
            </w:tcBorders>
            <w:shd w:val="clear" w:color="auto" w:fill="FFFFFF" w:themeFill="background1"/>
          </w:tcPr>
          <w:p w:rsidR="004A5706" w:rsidRPr="009345DF" w:rsidRDefault="004A5706"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4A5706">
              <w:rPr>
                <w:rFonts w:ascii="Times New Roman" w:eastAsia="Times New Roman" w:hAnsi="Times New Roman" w:cs="Times New Roman"/>
                <w:bCs/>
                <w:color w:val="000000"/>
                <w:sz w:val="24"/>
                <w:szCs w:val="24"/>
                <w:lang w:eastAsia="ru-RU"/>
              </w:rPr>
              <w:lastRenderedPageBreak/>
              <w:t>Приобретение объекта недвижимости: «Нежилое многофункциональное здание площадью 521,5 кв.м, кадастровый номер: 23:06:1902304:713, расположенное по адресу: Краснодарский край, Гулькевичский район, г. Гулькевичи, ул. Российская, д. 44»</w:t>
            </w:r>
          </w:p>
        </w:tc>
        <w:tc>
          <w:tcPr>
            <w:tcW w:w="992" w:type="dxa"/>
            <w:tcBorders>
              <w:top w:val="nil"/>
              <w:left w:val="nil"/>
              <w:bottom w:val="single" w:sz="8" w:space="0" w:color="auto"/>
              <w:right w:val="single" w:sz="8" w:space="0" w:color="auto"/>
            </w:tcBorders>
            <w:shd w:val="clear" w:color="auto" w:fill="FFFFFF" w:themeFill="background1"/>
          </w:tcPr>
          <w:p w:rsidR="004A5706"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4A5706"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4A5706"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4A5706" w:rsidRPr="009345DF" w:rsidRDefault="004A5706" w:rsidP="004A5706">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0610100072</w:t>
            </w:r>
          </w:p>
        </w:tc>
        <w:tc>
          <w:tcPr>
            <w:tcW w:w="850" w:type="dxa"/>
            <w:tcBorders>
              <w:top w:val="nil"/>
              <w:left w:val="nil"/>
              <w:bottom w:val="single" w:sz="8" w:space="0" w:color="auto"/>
              <w:right w:val="single" w:sz="8" w:space="0" w:color="auto"/>
            </w:tcBorders>
            <w:shd w:val="clear" w:color="auto" w:fill="FFFFFF" w:themeFill="background1"/>
          </w:tcPr>
          <w:p w:rsidR="004A5706" w:rsidRPr="009345DF"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4A5706"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40 000,0</w:t>
            </w:r>
          </w:p>
        </w:tc>
        <w:tc>
          <w:tcPr>
            <w:tcW w:w="1842" w:type="dxa"/>
            <w:tcBorders>
              <w:top w:val="nil"/>
              <w:left w:val="nil"/>
              <w:bottom w:val="single" w:sz="8" w:space="0" w:color="auto"/>
              <w:right w:val="single" w:sz="8" w:space="0" w:color="auto"/>
            </w:tcBorders>
            <w:shd w:val="clear" w:color="auto" w:fill="FFFFFF" w:themeFill="background1"/>
          </w:tcPr>
          <w:p w:rsidR="004A5706"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w:t>
            </w:r>
          </w:p>
        </w:tc>
      </w:tr>
      <w:tr w:rsidR="004A5706" w:rsidRPr="009345DF" w:rsidTr="00631DD1">
        <w:trPr>
          <w:trHeight w:val="326"/>
        </w:trPr>
        <w:tc>
          <w:tcPr>
            <w:tcW w:w="5954" w:type="dxa"/>
            <w:tcBorders>
              <w:top w:val="nil"/>
              <w:left w:val="single" w:sz="8" w:space="0" w:color="auto"/>
              <w:bottom w:val="single" w:sz="8" w:space="0" w:color="auto"/>
              <w:right w:val="single" w:sz="8" w:space="0" w:color="auto"/>
            </w:tcBorders>
            <w:shd w:val="clear" w:color="auto" w:fill="FFFFFF" w:themeFill="background1"/>
          </w:tcPr>
          <w:p w:rsidR="004A5706" w:rsidRPr="004A5706" w:rsidRDefault="004A5706"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4A5706">
              <w:rPr>
                <w:rFonts w:ascii="Times New Roman" w:eastAsia="Times New Roman" w:hAnsi="Times New Roman" w:cs="Times New Roman"/>
                <w:bCs/>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4A5706"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4A5706"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4A5706"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4A5706" w:rsidRPr="009345DF"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0610100072</w:t>
            </w:r>
          </w:p>
        </w:tc>
        <w:tc>
          <w:tcPr>
            <w:tcW w:w="850" w:type="dxa"/>
            <w:tcBorders>
              <w:top w:val="nil"/>
              <w:left w:val="nil"/>
              <w:bottom w:val="single" w:sz="8" w:space="0" w:color="auto"/>
              <w:right w:val="single" w:sz="8" w:space="0" w:color="auto"/>
            </w:tcBorders>
            <w:shd w:val="clear" w:color="auto" w:fill="FFFFFF" w:themeFill="background1"/>
          </w:tcPr>
          <w:p w:rsidR="004A5706" w:rsidRPr="009345DF"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4A5706"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40 000,0</w:t>
            </w:r>
          </w:p>
        </w:tc>
        <w:tc>
          <w:tcPr>
            <w:tcW w:w="1842" w:type="dxa"/>
            <w:tcBorders>
              <w:top w:val="nil"/>
              <w:left w:val="nil"/>
              <w:bottom w:val="single" w:sz="8" w:space="0" w:color="auto"/>
              <w:right w:val="single" w:sz="8" w:space="0" w:color="auto"/>
            </w:tcBorders>
            <w:shd w:val="clear" w:color="auto" w:fill="FFFFFF" w:themeFill="background1"/>
          </w:tcPr>
          <w:p w:rsidR="004A5706"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w:t>
            </w:r>
          </w:p>
        </w:tc>
      </w:tr>
      <w:tr w:rsidR="00177148" w:rsidRPr="009345DF" w:rsidTr="0095213B">
        <w:trPr>
          <w:trHeight w:val="45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160 188,4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170 744,2</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160 188,4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170 744,2</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160 188,4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170 744,2</w:t>
            </w:r>
          </w:p>
        </w:tc>
      </w:tr>
      <w:tr w:rsidR="00177148" w:rsidRPr="009345DF"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физической культуры и массового спорта в муниципальном образовании Гулькевичский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0610100000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8 635,0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8 635,0</w:t>
            </w:r>
          </w:p>
        </w:tc>
      </w:tr>
      <w:tr w:rsidR="00177148" w:rsidRPr="009345DF" w:rsidTr="0008677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w:t>
            </w:r>
            <w:r w:rsidRPr="009345DF">
              <w:rPr>
                <w:rFonts w:ascii="Times New Roman" w:eastAsia="Times New Roman" w:hAnsi="Times New Roman" w:cs="Times New Roman"/>
                <w:color w:val="000000"/>
                <w:sz w:val="24"/>
                <w:szCs w:val="24"/>
                <w:lang w:eastAsia="ru-RU"/>
              </w:rPr>
              <w:lastRenderedPageBreak/>
              <w:t>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8 635,0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8 635,0</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7 700,0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7 700,0</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935,0</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0610200000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151 553,4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162 109,2</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148 649,5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159 203,0</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148 649,5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159 203,0</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Краснодарского края отраслей "Образование" 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375,0</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375,0</w:t>
            </w:r>
          </w:p>
        </w:tc>
      </w:tr>
      <w:tr w:rsidR="000B51CE" w:rsidRPr="009345DF" w:rsidTr="003842E7">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0B51CE" w:rsidRPr="00117772" w:rsidRDefault="00596633" w:rsidP="004F3797">
            <w:pPr>
              <w:spacing w:after="0" w:line="240" w:lineRule="auto"/>
              <w:rPr>
                <w:rFonts w:ascii="Times New Roman" w:hAnsi="Times New Roman" w:cs="Times New Roman"/>
                <w:color w:val="000000"/>
                <w:sz w:val="24"/>
                <w:szCs w:val="24"/>
                <w:highlight w:val="yellow"/>
              </w:rPr>
            </w:pPr>
            <w:r w:rsidRPr="00596633">
              <w:rPr>
                <w:rFonts w:ascii="Times New Roman" w:hAnsi="Times New Roman" w:cs="Times New Roman"/>
                <w:color w:val="000000"/>
                <w:sz w:val="24"/>
                <w:szCs w:val="24"/>
              </w:rPr>
              <w:t xml:space="preserve">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w:t>
            </w:r>
            <w:r w:rsidRPr="00596633">
              <w:rPr>
                <w:rFonts w:ascii="Times New Roman" w:hAnsi="Times New Roman" w:cs="Times New Roman"/>
                <w:color w:val="000000"/>
                <w:sz w:val="24"/>
                <w:szCs w:val="24"/>
              </w:rPr>
              <w:lastRenderedPageBreak/>
              <w:t>проживающим и работающим в сельской местности,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4F3797">
            <w:pPr>
              <w:spacing w:after="0" w:line="240" w:lineRule="auto"/>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lastRenderedPageBreak/>
              <w:t>929</w:t>
            </w:r>
          </w:p>
        </w:tc>
        <w:tc>
          <w:tcPr>
            <w:tcW w:w="850"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4F3797">
            <w:pPr>
              <w:spacing w:after="0" w:line="240" w:lineRule="auto"/>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11</w:t>
            </w:r>
          </w:p>
        </w:tc>
        <w:tc>
          <w:tcPr>
            <w:tcW w:w="851"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4F3797">
            <w:pPr>
              <w:spacing w:after="0" w:line="240" w:lineRule="auto"/>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03</w:t>
            </w:r>
          </w:p>
        </w:tc>
        <w:tc>
          <w:tcPr>
            <w:tcW w:w="1701"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4F3797">
            <w:pPr>
              <w:spacing w:after="0" w:line="240" w:lineRule="auto"/>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0610260820</w:t>
            </w:r>
          </w:p>
        </w:tc>
        <w:tc>
          <w:tcPr>
            <w:tcW w:w="850"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4F3797">
            <w:pPr>
              <w:spacing w:after="0" w:line="240" w:lineRule="auto"/>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 </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0B51CE" w:rsidRPr="00596633"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p w:rsidR="000B51CE" w:rsidRPr="00596633"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p w:rsidR="000B51CE" w:rsidRPr="00596633" w:rsidRDefault="000B51CE"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
          <w:p w:rsidR="000B51CE" w:rsidRPr="00596633"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6633">
              <w:rPr>
                <w:rFonts w:ascii="Times New Roman" w:eastAsia="Times New Roman" w:hAnsi="Times New Roman" w:cs="Times New Roman"/>
                <w:color w:val="000000"/>
                <w:sz w:val="24"/>
                <w:szCs w:val="24"/>
                <w:lang w:eastAsia="ru-RU"/>
              </w:rPr>
              <w:t>59,1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0B51CE" w:rsidRPr="00596633"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p w:rsidR="00FA6160" w:rsidRPr="00596633" w:rsidRDefault="00FA6160"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
          <w:p w:rsidR="00FA6160" w:rsidRPr="00596633"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p w:rsidR="00FA6160" w:rsidRPr="00596633"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6633">
              <w:rPr>
                <w:rFonts w:ascii="Times New Roman" w:eastAsia="Times New Roman" w:hAnsi="Times New Roman" w:cs="Times New Roman"/>
                <w:color w:val="000000"/>
                <w:sz w:val="24"/>
                <w:szCs w:val="24"/>
                <w:lang w:eastAsia="ru-RU"/>
              </w:rPr>
              <w:t>61,4</w:t>
            </w:r>
          </w:p>
        </w:tc>
      </w:tr>
      <w:tr w:rsidR="000B51CE" w:rsidRPr="009345DF" w:rsidTr="003842E7">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0B51CE" w:rsidRPr="00596633" w:rsidRDefault="000B51CE" w:rsidP="004F3797">
            <w:pPr>
              <w:spacing w:after="0" w:line="240" w:lineRule="auto"/>
              <w:rPr>
                <w:rFonts w:ascii="Times New Roman" w:hAnsi="Times New Roman" w:cs="Times New Roman"/>
                <w:color w:val="000000"/>
                <w:sz w:val="24"/>
                <w:szCs w:val="24"/>
              </w:rPr>
            </w:pPr>
            <w:r w:rsidRPr="00596633">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4F3797">
            <w:pPr>
              <w:spacing w:after="0" w:line="240" w:lineRule="auto"/>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929</w:t>
            </w:r>
          </w:p>
        </w:tc>
        <w:tc>
          <w:tcPr>
            <w:tcW w:w="850"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4F3797">
            <w:pPr>
              <w:spacing w:after="0" w:line="240" w:lineRule="auto"/>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11</w:t>
            </w:r>
          </w:p>
        </w:tc>
        <w:tc>
          <w:tcPr>
            <w:tcW w:w="851"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4F3797">
            <w:pPr>
              <w:spacing w:after="0" w:line="240" w:lineRule="auto"/>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03</w:t>
            </w:r>
          </w:p>
        </w:tc>
        <w:tc>
          <w:tcPr>
            <w:tcW w:w="1701"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4F3797">
            <w:pPr>
              <w:spacing w:after="0" w:line="240" w:lineRule="auto"/>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0610260820</w:t>
            </w:r>
          </w:p>
        </w:tc>
        <w:tc>
          <w:tcPr>
            <w:tcW w:w="850"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4F3797">
            <w:pPr>
              <w:spacing w:after="0" w:line="240" w:lineRule="auto"/>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0B51CE" w:rsidRPr="00596633"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p w:rsidR="000B51CE" w:rsidRPr="00596633"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6633">
              <w:rPr>
                <w:rFonts w:ascii="Times New Roman" w:eastAsia="Times New Roman" w:hAnsi="Times New Roman" w:cs="Times New Roman"/>
                <w:color w:val="000000"/>
                <w:sz w:val="24"/>
                <w:szCs w:val="24"/>
                <w:lang w:eastAsia="ru-RU"/>
              </w:rPr>
              <w:t>59,1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0B51CE" w:rsidRPr="00596633"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p w:rsidR="00FA6160" w:rsidRPr="00596633"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6633">
              <w:rPr>
                <w:rFonts w:ascii="Times New Roman" w:eastAsia="Times New Roman" w:hAnsi="Times New Roman" w:cs="Times New Roman"/>
                <w:color w:val="000000"/>
                <w:sz w:val="24"/>
                <w:szCs w:val="24"/>
                <w:lang w:eastAsia="ru-RU"/>
              </w:rPr>
              <w:t>61,4</w:t>
            </w:r>
          </w:p>
        </w:tc>
      </w:tr>
      <w:tr w:rsidR="0075431C" w:rsidRPr="009345DF" w:rsidTr="003842E7">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5431C" w:rsidRPr="00BF5ED7" w:rsidRDefault="0075431C" w:rsidP="004F3797">
            <w:pPr>
              <w:spacing w:after="0" w:line="240" w:lineRule="auto"/>
              <w:rPr>
                <w:rFonts w:ascii="Times New Roman" w:hAnsi="Times New Roman" w:cs="Times New Roman"/>
                <w:sz w:val="24"/>
                <w:szCs w:val="24"/>
              </w:rPr>
            </w:pPr>
            <w:r w:rsidRPr="00B132B7">
              <w:rPr>
                <w:rFonts w:ascii="Times New Roman" w:hAnsi="Times New Roman" w:cs="Times New Roman"/>
                <w:sz w:val="24"/>
                <w:szCs w:val="24"/>
              </w:rPr>
              <w:t>Реализация мероприятий, направленных на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в том числе на приобретение спортивно-технологического оборудования, инвентаря  экипировки для физкультурно-спортивных организаций отрасли "Физическая культура и спорт" осуществляющих спортивную подготовку по базовым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75431C" w:rsidRPr="00A87D04" w:rsidRDefault="0075431C"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5431C" w:rsidRPr="00A87D04" w:rsidRDefault="0075431C"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5431C" w:rsidRPr="00A87D04" w:rsidRDefault="0075431C"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5431C" w:rsidRPr="00260ED7" w:rsidRDefault="0075431C"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w:t>
            </w:r>
            <w:r>
              <w:rPr>
                <w:rFonts w:ascii="Times New Roman" w:eastAsia="Times New Roman" w:hAnsi="Times New Roman" w:cs="Times New Roman"/>
                <w:sz w:val="24"/>
                <w:szCs w:val="24"/>
                <w:lang w:val="en-US" w:eastAsia="ru-RU"/>
              </w:rPr>
              <w:t>S</w:t>
            </w:r>
            <w:r>
              <w:rPr>
                <w:rFonts w:ascii="Times New Roman" w:eastAsia="Times New Roman" w:hAnsi="Times New Roman" w:cs="Times New Roman"/>
                <w:sz w:val="24"/>
                <w:szCs w:val="24"/>
                <w:lang w:eastAsia="ru-RU"/>
              </w:rPr>
              <w:t>2690</w:t>
            </w:r>
          </w:p>
        </w:tc>
        <w:tc>
          <w:tcPr>
            <w:tcW w:w="850" w:type="dxa"/>
            <w:tcBorders>
              <w:top w:val="nil"/>
              <w:left w:val="nil"/>
              <w:bottom w:val="single" w:sz="8" w:space="0" w:color="auto"/>
              <w:right w:val="single" w:sz="8" w:space="0" w:color="auto"/>
            </w:tcBorders>
            <w:shd w:val="clear" w:color="auto" w:fill="FFFFFF" w:themeFill="background1"/>
          </w:tcPr>
          <w:p w:rsidR="0075431C" w:rsidRPr="00A87D04" w:rsidRDefault="0075431C"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431C" w:rsidRDefault="0075431C"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5431C" w:rsidRPr="009345DF" w:rsidRDefault="003F55E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75431C" w:rsidRPr="009345DF" w:rsidTr="003842E7">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5431C" w:rsidRPr="00BF5ED7" w:rsidRDefault="0075431C" w:rsidP="004F3797">
            <w:pPr>
              <w:spacing w:after="0" w:line="240" w:lineRule="auto"/>
              <w:rPr>
                <w:rFonts w:ascii="Times New Roman" w:hAnsi="Times New Roman" w:cs="Times New Roman"/>
                <w:sz w:val="24"/>
                <w:szCs w:val="24"/>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75431C" w:rsidRPr="00A87D04" w:rsidRDefault="0075431C"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5431C" w:rsidRPr="00A87D04" w:rsidRDefault="0075431C"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5431C" w:rsidRPr="00A87D04" w:rsidRDefault="0075431C"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5431C" w:rsidRPr="00260ED7" w:rsidRDefault="0075431C"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w:t>
            </w:r>
            <w:r>
              <w:rPr>
                <w:rFonts w:ascii="Times New Roman" w:eastAsia="Times New Roman" w:hAnsi="Times New Roman" w:cs="Times New Roman"/>
                <w:sz w:val="24"/>
                <w:szCs w:val="24"/>
                <w:lang w:val="en-US" w:eastAsia="ru-RU"/>
              </w:rPr>
              <w:t>S</w:t>
            </w:r>
            <w:r>
              <w:rPr>
                <w:rFonts w:ascii="Times New Roman" w:eastAsia="Times New Roman" w:hAnsi="Times New Roman" w:cs="Times New Roman"/>
                <w:sz w:val="24"/>
                <w:szCs w:val="24"/>
                <w:lang w:eastAsia="ru-RU"/>
              </w:rPr>
              <w:t>2690</w:t>
            </w:r>
          </w:p>
        </w:tc>
        <w:tc>
          <w:tcPr>
            <w:tcW w:w="850" w:type="dxa"/>
            <w:tcBorders>
              <w:top w:val="nil"/>
              <w:left w:val="nil"/>
              <w:bottom w:val="single" w:sz="8" w:space="0" w:color="auto"/>
              <w:right w:val="single" w:sz="8" w:space="0" w:color="auto"/>
            </w:tcBorders>
            <w:shd w:val="clear" w:color="auto" w:fill="FFFFFF" w:themeFill="background1"/>
          </w:tcPr>
          <w:p w:rsidR="0075431C" w:rsidRPr="00260ED7" w:rsidRDefault="0075431C"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431C" w:rsidRDefault="0075431C"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5431C" w:rsidRPr="009345DF" w:rsidRDefault="003F55E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06102</w:t>
            </w:r>
            <w:r w:rsidRPr="009345DF">
              <w:rPr>
                <w:rFonts w:ascii="Times New Roman" w:eastAsia="Times New Roman" w:hAnsi="Times New Roman" w:cs="Times New Roman"/>
                <w:color w:val="000000"/>
                <w:sz w:val="24"/>
                <w:szCs w:val="24"/>
                <w:lang w:val="en-US" w:eastAsia="ru-RU"/>
              </w:rPr>
              <w:t>S</w:t>
            </w:r>
            <w:r w:rsidRPr="009345DF">
              <w:rPr>
                <w:rFonts w:ascii="Times New Roman" w:eastAsia="Times New Roman" w:hAnsi="Times New Roman" w:cs="Times New Roman"/>
                <w:color w:val="000000"/>
                <w:sz w:val="24"/>
                <w:szCs w:val="24"/>
                <w:lang w:eastAsia="ru-RU"/>
              </w:rPr>
              <w:t>2820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75431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1 969,8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1 969,8</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val="en-US" w:eastAsia="ru-RU"/>
              </w:rPr>
              <w:t>06102S</w:t>
            </w:r>
            <w:r w:rsidRPr="009345DF">
              <w:rPr>
                <w:rFonts w:ascii="Times New Roman" w:eastAsia="Times New Roman" w:hAnsi="Times New Roman" w:cs="Times New Roman"/>
                <w:color w:val="000000"/>
                <w:sz w:val="24"/>
                <w:szCs w:val="24"/>
                <w:lang w:eastAsia="ru-RU"/>
              </w:rPr>
              <w:t>2820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75431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1 969,8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1 969,8</w:t>
            </w:r>
          </w:p>
        </w:tc>
      </w:tr>
      <w:tr w:rsidR="00177148" w:rsidRPr="009345DF" w:rsidTr="00E764CA">
        <w:trPr>
          <w:trHeight w:val="40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Другие вопросы в области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4 534,4</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4 715,7</w:t>
            </w:r>
          </w:p>
        </w:tc>
      </w:tr>
      <w:tr w:rsidR="00177148"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Муниципальная программа муниципального </w:t>
            </w:r>
            <w:r w:rsidRPr="009345DF">
              <w:rPr>
                <w:rFonts w:ascii="Times New Roman" w:eastAsia="Times New Roman" w:hAnsi="Times New Roman" w:cs="Times New Roman"/>
                <w:color w:val="000000"/>
                <w:sz w:val="24"/>
                <w:szCs w:val="24"/>
                <w:lang w:eastAsia="ru-RU"/>
              </w:rPr>
              <w:lastRenderedPageBreak/>
              <w:t>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4 534,4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4 715,7</w:t>
            </w:r>
          </w:p>
        </w:tc>
      </w:tr>
      <w:tr w:rsidR="00177148"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4  534,4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4 715,7</w:t>
            </w:r>
          </w:p>
        </w:tc>
      </w:tr>
      <w:tr w:rsidR="00177148"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эффективности управления отраслью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4 534,4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4 715,7</w:t>
            </w:r>
          </w:p>
        </w:tc>
      </w:tr>
      <w:tr w:rsidR="00177148" w:rsidRPr="009345DF" w:rsidTr="00E764CA">
        <w:trPr>
          <w:trHeight w:val="6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4 534,4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4 715,7</w:t>
            </w:r>
          </w:p>
        </w:tc>
      </w:tr>
      <w:tr w:rsidR="00177148" w:rsidRPr="009345DF" w:rsidTr="00E764CA">
        <w:trPr>
          <w:trHeight w:val="11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4 103,9</w:t>
            </w:r>
          </w:p>
        </w:tc>
        <w:tc>
          <w:tcPr>
            <w:tcW w:w="1842" w:type="dxa"/>
            <w:tcBorders>
              <w:top w:val="nil"/>
              <w:left w:val="single" w:sz="8" w:space="0" w:color="auto"/>
              <w:bottom w:val="nil"/>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4 268,1</w:t>
            </w:r>
          </w:p>
        </w:tc>
      </w:tr>
      <w:tr w:rsidR="00177148" w:rsidRPr="009345DF" w:rsidTr="00E764CA">
        <w:trPr>
          <w:trHeight w:val="5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427,9</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445,0</w:t>
            </w:r>
          </w:p>
        </w:tc>
      </w:tr>
      <w:tr w:rsidR="00177148" w:rsidRPr="009345DF" w:rsidTr="000A3C8A">
        <w:trPr>
          <w:trHeight w:val="38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w:t>
            </w:r>
          </w:p>
        </w:tc>
      </w:tr>
      <w:tr w:rsidR="00177148" w:rsidRPr="009345DF" w:rsidTr="00631DD1">
        <w:trPr>
          <w:trHeight w:val="5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8. Отдел по делам молодежи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12 124,3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12 524,3</w:t>
            </w:r>
          </w:p>
        </w:tc>
      </w:tr>
      <w:tr w:rsidR="00177148" w:rsidRPr="009345DF" w:rsidTr="00631DD1">
        <w:trPr>
          <w:trHeight w:val="34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12 124,3</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12 524,3</w:t>
            </w:r>
          </w:p>
        </w:tc>
      </w:tr>
      <w:tr w:rsidR="00177148" w:rsidRPr="009345DF" w:rsidTr="00E764CA">
        <w:trPr>
          <w:trHeight w:val="34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8 426,5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8 687,4</w:t>
            </w:r>
          </w:p>
        </w:tc>
      </w:tr>
      <w:tr w:rsidR="00177148" w:rsidRPr="009345DF" w:rsidTr="00E764CA">
        <w:trPr>
          <w:trHeight w:val="41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8 406,5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8 667,4</w:t>
            </w:r>
          </w:p>
        </w:tc>
      </w:tr>
      <w:tr w:rsidR="00177148" w:rsidRPr="009345DF" w:rsidTr="00E764CA">
        <w:trPr>
          <w:trHeight w:val="25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8 406,5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8 667,4</w:t>
            </w:r>
          </w:p>
        </w:tc>
      </w:tr>
      <w:tr w:rsidR="00177148" w:rsidRPr="009345DF" w:rsidTr="00E764CA">
        <w:trPr>
          <w:trHeight w:val="40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Успешная интеграция молодежи в общественную жизнь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8 406,5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8 667,4</w:t>
            </w:r>
          </w:p>
        </w:tc>
      </w:tr>
      <w:tr w:rsidR="00177148" w:rsidRPr="009345DF" w:rsidTr="00E764CA">
        <w:trPr>
          <w:trHeight w:val="7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6 521,5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6 782,4</w:t>
            </w:r>
          </w:p>
        </w:tc>
      </w:tr>
      <w:tr w:rsidR="00177148" w:rsidRPr="009345DF" w:rsidTr="00E764CA">
        <w:trPr>
          <w:trHeight w:val="6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6 133,7</w:t>
            </w:r>
          </w:p>
        </w:tc>
        <w:tc>
          <w:tcPr>
            <w:tcW w:w="1842" w:type="dxa"/>
            <w:tcBorders>
              <w:top w:val="nil"/>
              <w:left w:val="single" w:sz="8" w:space="0" w:color="auto"/>
              <w:bottom w:val="nil"/>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6 379,1</w:t>
            </w:r>
          </w:p>
        </w:tc>
      </w:tr>
      <w:tr w:rsidR="00177148" w:rsidRPr="009345DF"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386,2</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401,7</w:t>
            </w:r>
          </w:p>
        </w:tc>
      </w:tr>
      <w:tr w:rsidR="00177148" w:rsidRPr="009345DF"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r>
      <w:tr w:rsidR="00177148" w:rsidRPr="009345DF" w:rsidTr="000A3C8A">
        <w:trPr>
          <w:trHeight w:val="143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625,0</w:t>
            </w:r>
          </w:p>
        </w:tc>
      </w:tr>
      <w:tr w:rsidR="00177148" w:rsidRPr="009345DF" w:rsidTr="00E764CA">
        <w:trPr>
          <w:trHeight w:val="5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625,0</w:t>
            </w:r>
          </w:p>
        </w:tc>
        <w:tc>
          <w:tcPr>
            <w:tcW w:w="1842" w:type="dxa"/>
            <w:tcBorders>
              <w:top w:val="nil"/>
              <w:left w:val="single" w:sz="8" w:space="0" w:color="auto"/>
              <w:bottom w:val="nil"/>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625,0</w:t>
            </w:r>
          </w:p>
        </w:tc>
      </w:tr>
      <w:tr w:rsidR="00177148" w:rsidRPr="009345DF" w:rsidTr="00A471BE">
        <w:trPr>
          <w:trHeight w:val="19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480,0</w:t>
            </w:r>
          </w:p>
        </w:tc>
      </w:tr>
      <w:tr w:rsidR="00177148" w:rsidRPr="009345DF" w:rsidTr="00E764CA">
        <w:trPr>
          <w:trHeight w:val="57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480,0</w:t>
            </w:r>
          </w:p>
        </w:tc>
        <w:tc>
          <w:tcPr>
            <w:tcW w:w="1842" w:type="dxa"/>
            <w:tcBorders>
              <w:top w:val="nil"/>
              <w:left w:val="single" w:sz="8" w:space="0" w:color="auto"/>
              <w:bottom w:val="nil"/>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480,0</w:t>
            </w:r>
          </w:p>
        </w:tc>
      </w:tr>
      <w:tr w:rsidR="00177148"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Проведение мероприятий, направленных на формирование здорового образа  жизни молодежи муниципального образования Гулькевичский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625,0</w:t>
            </w:r>
          </w:p>
        </w:tc>
      </w:tr>
      <w:tr w:rsidR="00177148"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625,0</w:t>
            </w:r>
          </w:p>
        </w:tc>
        <w:tc>
          <w:tcPr>
            <w:tcW w:w="1842" w:type="dxa"/>
            <w:tcBorders>
              <w:top w:val="nil"/>
              <w:left w:val="single" w:sz="8" w:space="0" w:color="auto"/>
              <w:bottom w:val="nil"/>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625,0</w:t>
            </w:r>
          </w:p>
        </w:tc>
      </w:tr>
      <w:tr w:rsidR="00177148" w:rsidRPr="009345DF" w:rsidTr="00E764CA">
        <w:trPr>
          <w:trHeight w:val="9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r>
      <w:tr w:rsidR="00177148" w:rsidRPr="009345DF" w:rsidTr="00E764CA">
        <w:trPr>
          <w:trHeight w:val="6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nil"/>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r>
      <w:tr w:rsidR="00177148" w:rsidRPr="009345DF" w:rsidTr="00E764CA">
        <w:trPr>
          <w:trHeight w:val="155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55,0</w:t>
            </w:r>
          </w:p>
        </w:tc>
      </w:tr>
      <w:tr w:rsidR="00177148" w:rsidRPr="009345DF" w:rsidTr="00E764CA">
        <w:trPr>
          <w:trHeight w:val="4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55,0</w:t>
            </w:r>
          </w:p>
        </w:tc>
        <w:tc>
          <w:tcPr>
            <w:tcW w:w="1842" w:type="dxa"/>
            <w:tcBorders>
              <w:top w:val="nil"/>
              <w:left w:val="single" w:sz="8" w:space="0" w:color="auto"/>
              <w:bottom w:val="nil"/>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w:t>
            </w:r>
          </w:p>
        </w:tc>
      </w:tr>
      <w:tr w:rsidR="00A004B5" w:rsidRPr="009345DF" w:rsidTr="00E764CA">
        <w:trPr>
          <w:trHeight w:val="40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r>
      <w:tr w:rsidR="00A004B5" w:rsidRPr="009345DF" w:rsidTr="00E764CA">
        <w:trPr>
          <w:trHeight w:val="8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r>
      <w:tr w:rsidR="00A004B5" w:rsidRPr="009345DF" w:rsidTr="00631DD1">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r>
      <w:tr w:rsidR="00A004B5" w:rsidRPr="009345DF" w:rsidTr="00E764CA">
        <w:trPr>
          <w:trHeight w:val="58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2"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r>
      <w:tr w:rsidR="00A004B5"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r>
      <w:tr w:rsidR="00177148" w:rsidRPr="009345DF" w:rsidTr="00F74850">
        <w:trPr>
          <w:trHeight w:val="40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3 697,8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3 836,9</w:t>
            </w:r>
          </w:p>
        </w:tc>
      </w:tr>
      <w:tr w:rsidR="00177148" w:rsidRPr="009345DF" w:rsidTr="00E764CA">
        <w:trPr>
          <w:trHeight w:val="40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3 697,8   </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3 836,9</w:t>
            </w:r>
          </w:p>
        </w:tc>
      </w:tr>
      <w:tr w:rsidR="00177148" w:rsidRPr="009345DF"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3 697,8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3 836,9</w:t>
            </w:r>
          </w:p>
        </w:tc>
      </w:tr>
      <w:tr w:rsidR="00177148"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3 697,8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3 836,9</w:t>
            </w:r>
          </w:p>
        </w:tc>
      </w:tr>
      <w:tr w:rsidR="00177148" w:rsidRPr="009345DF" w:rsidTr="00E764CA">
        <w:trPr>
          <w:trHeight w:val="3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3 697,8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3836,9</w:t>
            </w:r>
          </w:p>
        </w:tc>
      </w:tr>
      <w:tr w:rsidR="00177148" w:rsidRPr="009345DF" w:rsidTr="00E764CA">
        <w:trPr>
          <w:trHeight w:val="122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3 631,0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3770,1</w:t>
            </w:r>
          </w:p>
        </w:tc>
      </w:tr>
      <w:tr w:rsidR="00177148" w:rsidRPr="009345DF"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66,8</w:t>
            </w:r>
          </w:p>
        </w:tc>
      </w:tr>
      <w:tr w:rsidR="00177148" w:rsidRPr="009345DF" w:rsidTr="00E764CA">
        <w:trPr>
          <w:trHeight w:val="39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sz w:val="24"/>
                <w:szCs w:val="24"/>
                <w:lang w:eastAsia="ru-RU"/>
              </w:rPr>
            </w:pPr>
            <w:r w:rsidRPr="009345DF">
              <w:rPr>
                <w:rFonts w:ascii="Times New Roman" w:eastAsia="Times New Roman" w:hAnsi="Times New Roman" w:cs="Times New Roman"/>
                <w:bCs/>
                <w:sz w:val="24"/>
                <w:szCs w:val="24"/>
                <w:lang w:eastAsia="ru-RU"/>
              </w:rPr>
              <w:t>Всего:</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7D306C" w:rsidP="004A570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4A5706">
              <w:rPr>
                <w:rFonts w:ascii="Times New Roman" w:eastAsia="Times New Roman" w:hAnsi="Times New Roman" w:cs="Times New Roman"/>
                <w:bCs/>
                <w:sz w:val="24"/>
                <w:szCs w:val="24"/>
                <w:lang w:eastAsia="ru-RU"/>
              </w:rPr>
              <w:t> 255 972,5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AF13C7" w:rsidP="004F379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3 430 311,8</w:t>
            </w:r>
          </w:p>
        </w:tc>
      </w:tr>
    </w:tbl>
    <w:bookmarkEnd w:id="1"/>
    <w:p w:rsidR="006C6E0A" w:rsidRPr="009345DF" w:rsidRDefault="0012023E" w:rsidP="006C6E0A">
      <w:pPr>
        <w:spacing w:after="0" w:line="240" w:lineRule="auto"/>
        <w:rPr>
          <w:rFonts w:ascii="Times New Roman" w:hAnsi="Times New Roman" w:cs="Times New Roman"/>
          <w:sz w:val="28"/>
          <w:szCs w:val="28"/>
        </w:rPr>
      </w:pPr>
      <w:r w:rsidRPr="009345DF">
        <w:rPr>
          <w:rFonts w:ascii="Times New Roman" w:hAnsi="Times New Roman" w:cs="Times New Roman"/>
          <w:sz w:val="28"/>
          <w:szCs w:val="28"/>
        </w:rPr>
        <w:t xml:space="preserve">                                                                                                                                 ».</w:t>
      </w:r>
    </w:p>
    <w:p w:rsidR="00B16FE1" w:rsidRPr="009345DF" w:rsidRDefault="00B16FE1" w:rsidP="00B16FE1">
      <w:pPr>
        <w:spacing w:after="0" w:line="240" w:lineRule="auto"/>
        <w:rPr>
          <w:rFonts w:ascii="Times New Roman" w:hAnsi="Times New Roman" w:cs="Times New Roman"/>
          <w:sz w:val="28"/>
          <w:szCs w:val="28"/>
        </w:rPr>
      </w:pPr>
      <w:r w:rsidRPr="009345DF">
        <w:rPr>
          <w:rFonts w:ascii="Times New Roman" w:hAnsi="Times New Roman" w:cs="Times New Roman"/>
          <w:sz w:val="28"/>
          <w:szCs w:val="28"/>
        </w:rPr>
        <w:t>Начальник финансового управления</w:t>
      </w:r>
    </w:p>
    <w:p w:rsidR="00B16FE1" w:rsidRPr="009345DF" w:rsidRDefault="00B16FE1" w:rsidP="00B16FE1">
      <w:pPr>
        <w:spacing w:after="0" w:line="240" w:lineRule="auto"/>
        <w:rPr>
          <w:rFonts w:ascii="Times New Roman" w:hAnsi="Times New Roman" w:cs="Times New Roman"/>
          <w:sz w:val="28"/>
          <w:szCs w:val="28"/>
        </w:rPr>
      </w:pPr>
      <w:r w:rsidRPr="009345DF">
        <w:rPr>
          <w:rFonts w:ascii="Times New Roman" w:hAnsi="Times New Roman" w:cs="Times New Roman"/>
          <w:sz w:val="28"/>
          <w:szCs w:val="28"/>
        </w:rPr>
        <w:t>администрации муниципального образования</w:t>
      </w:r>
    </w:p>
    <w:p w:rsidR="00182D8B" w:rsidRPr="00C21743" w:rsidRDefault="00B16FE1" w:rsidP="00B16FE1">
      <w:pPr>
        <w:spacing w:after="0" w:line="240" w:lineRule="auto"/>
        <w:rPr>
          <w:rFonts w:ascii="Times New Roman" w:hAnsi="Times New Roman" w:cs="Times New Roman"/>
          <w:sz w:val="28"/>
          <w:szCs w:val="28"/>
        </w:rPr>
      </w:pPr>
      <w:r w:rsidRPr="009345DF">
        <w:rPr>
          <w:rFonts w:ascii="Times New Roman" w:hAnsi="Times New Roman" w:cs="Times New Roman"/>
          <w:sz w:val="28"/>
          <w:szCs w:val="28"/>
        </w:rPr>
        <w:t>Гулькевичский район                                                                                                                                               А.В. Иванов</w:t>
      </w:r>
    </w:p>
    <w:sectPr w:rsidR="00182D8B" w:rsidRPr="00C21743" w:rsidSect="00A2580B">
      <w:headerReference w:type="default" r:id="rId7"/>
      <w:pgSz w:w="16838" w:h="11906" w:orient="landscape"/>
      <w:pgMar w:top="1440" w:right="1440" w:bottom="1440"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5398" w:rsidRDefault="000F5398" w:rsidP="00AC0F90">
      <w:pPr>
        <w:spacing w:after="0" w:line="240" w:lineRule="auto"/>
      </w:pPr>
      <w:r>
        <w:separator/>
      </w:r>
    </w:p>
  </w:endnote>
  <w:endnote w:type="continuationSeparator" w:id="1">
    <w:p w:rsidR="000F5398" w:rsidRDefault="000F5398" w:rsidP="00AC0F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5398" w:rsidRDefault="000F5398" w:rsidP="00AC0F90">
      <w:pPr>
        <w:spacing w:after="0" w:line="240" w:lineRule="auto"/>
      </w:pPr>
      <w:r>
        <w:separator/>
      </w:r>
    </w:p>
  </w:footnote>
  <w:footnote w:type="continuationSeparator" w:id="1">
    <w:p w:rsidR="000F5398" w:rsidRDefault="000F5398" w:rsidP="00AC0F9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5374398"/>
      <w:docPartObj>
        <w:docPartGallery w:val="Page Numbers (Top of Page)"/>
        <w:docPartUnique/>
      </w:docPartObj>
    </w:sdtPr>
    <w:sdtContent>
      <w:p w:rsidR="00A2580B" w:rsidRDefault="00200BD6">
        <w:pPr>
          <w:pStyle w:val="a6"/>
          <w:jc w:val="center"/>
        </w:pPr>
        <w:r>
          <w:fldChar w:fldCharType="begin"/>
        </w:r>
        <w:r w:rsidR="00A2580B">
          <w:instrText>PAGE   \* MERGEFORMAT</w:instrText>
        </w:r>
        <w:r>
          <w:fldChar w:fldCharType="separate"/>
        </w:r>
        <w:r w:rsidR="002534C7">
          <w:rPr>
            <w:noProof/>
          </w:rPr>
          <w:t>80</w:t>
        </w:r>
        <w:r>
          <w:fldChar w:fldCharType="end"/>
        </w:r>
      </w:p>
    </w:sdtContent>
  </w:sdt>
  <w:p w:rsidR="00A2580B" w:rsidRDefault="00A2580B">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hideSpellingErrors/>
  <w:hideGrammaticalErrors/>
  <w:defaultTabStop w:val="708"/>
  <w:characterSpacingControl w:val="doNotCompress"/>
  <w:footnotePr>
    <w:footnote w:id="0"/>
    <w:footnote w:id="1"/>
  </w:footnotePr>
  <w:endnotePr>
    <w:endnote w:id="0"/>
    <w:endnote w:id="1"/>
  </w:endnotePr>
  <w:compat/>
  <w:rsids>
    <w:rsidRoot w:val="00CD0520"/>
    <w:rsid w:val="000014CD"/>
    <w:rsid w:val="00001ABC"/>
    <w:rsid w:val="00006DF7"/>
    <w:rsid w:val="00007836"/>
    <w:rsid w:val="000109CF"/>
    <w:rsid w:val="00013196"/>
    <w:rsid w:val="00014247"/>
    <w:rsid w:val="00021B6F"/>
    <w:rsid w:val="000223A6"/>
    <w:rsid w:val="00022C1C"/>
    <w:rsid w:val="00026051"/>
    <w:rsid w:val="00026A23"/>
    <w:rsid w:val="00026B41"/>
    <w:rsid w:val="00030839"/>
    <w:rsid w:val="000318AF"/>
    <w:rsid w:val="00032928"/>
    <w:rsid w:val="00033C44"/>
    <w:rsid w:val="00033E0B"/>
    <w:rsid w:val="00036589"/>
    <w:rsid w:val="0003792E"/>
    <w:rsid w:val="00042B72"/>
    <w:rsid w:val="000437AF"/>
    <w:rsid w:val="00044FBA"/>
    <w:rsid w:val="00045D6A"/>
    <w:rsid w:val="00053F09"/>
    <w:rsid w:val="00055F57"/>
    <w:rsid w:val="000601C8"/>
    <w:rsid w:val="00061019"/>
    <w:rsid w:val="00061AC5"/>
    <w:rsid w:val="0006207B"/>
    <w:rsid w:val="00062D67"/>
    <w:rsid w:val="000673DA"/>
    <w:rsid w:val="00070DDD"/>
    <w:rsid w:val="00073163"/>
    <w:rsid w:val="00073259"/>
    <w:rsid w:val="00073B5D"/>
    <w:rsid w:val="00076245"/>
    <w:rsid w:val="000827CD"/>
    <w:rsid w:val="00084785"/>
    <w:rsid w:val="0008478C"/>
    <w:rsid w:val="00085436"/>
    <w:rsid w:val="00086771"/>
    <w:rsid w:val="00086C3C"/>
    <w:rsid w:val="00092953"/>
    <w:rsid w:val="00093467"/>
    <w:rsid w:val="000958DD"/>
    <w:rsid w:val="000A2574"/>
    <w:rsid w:val="000A3819"/>
    <w:rsid w:val="000A3C8A"/>
    <w:rsid w:val="000A5A4C"/>
    <w:rsid w:val="000A66D5"/>
    <w:rsid w:val="000A6FD3"/>
    <w:rsid w:val="000B4462"/>
    <w:rsid w:val="000B4C28"/>
    <w:rsid w:val="000B51CE"/>
    <w:rsid w:val="000B6239"/>
    <w:rsid w:val="000C1756"/>
    <w:rsid w:val="000C2ED3"/>
    <w:rsid w:val="000C2F59"/>
    <w:rsid w:val="000C3CFB"/>
    <w:rsid w:val="000C79DC"/>
    <w:rsid w:val="000D0DF6"/>
    <w:rsid w:val="000D1A1D"/>
    <w:rsid w:val="000D1E33"/>
    <w:rsid w:val="000D3DC6"/>
    <w:rsid w:val="000D5B18"/>
    <w:rsid w:val="000D6FDD"/>
    <w:rsid w:val="000D71D5"/>
    <w:rsid w:val="000E04F1"/>
    <w:rsid w:val="000E2FE1"/>
    <w:rsid w:val="000E4198"/>
    <w:rsid w:val="000E50AA"/>
    <w:rsid w:val="000E724D"/>
    <w:rsid w:val="000E7982"/>
    <w:rsid w:val="000F5042"/>
    <w:rsid w:val="000F5398"/>
    <w:rsid w:val="000F7060"/>
    <w:rsid w:val="00100105"/>
    <w:rsid w:val="00100157"/>
    <w:rsid w:val="001014F6"/>
    <w:rsid w:val="001046C5"/>
    <w:rsid w:val="001060EF"/>
    <w:rsid w:val="00106571"/>
    <w:rsid w:val="00106928"/>
    <w:rsid w:val="001100A1"/>
    <w:rsid w:val="00110D4D"/>
    <w:rsid w:val="00112103"/>
    <w:rsid w:val="00112E65"/>
    <w:rsid w:val="00114F5A"/>
    <w:rsid w:val="00116E8E"/>
    <w:rsid w:val="0012023E"/>
    <w:rsid w:val="001230F1"/>
    <w:rsid w:val="001245E7"/>
    <w:rsid w:val="00124858"/>
    <w:rsid w:val="00125B48"/>
    <w:rsid w:val="001267E6"/>
    <w:rsid w:val="00127DAF"/>
    <w:rsid w:val="00131754"/>
    <w:rsid w:val="0013372B"/>
    <w:rsid w:val="0013535E"/>
    <w:rsid w:val="0013580E"/>
    <w:rsid w:val="001358C3"/>
    <w:rsid w:val="0013775B"/>
    <w:rsid w:val="00137BD2"/>
    <w:rsid w:val="00142E59"/>
    <w:rsid w:val="00144431"/>
    <w:rsid w:val="0014669D"/>
    <w:rsid w:val="0015360C"/>
    <w:rsid w:val="001538E5"/>
    <w:rsid w:val="00155236"/>
    <w:rsid w:val="0015568F"/>
    <w:rsid w:val="0016528D"/>
    <w:rsid w:val="00170328"/>
    <w:rsid w:val="00170CC3"/>
    <w:rsid w:val="00173485"/>
    <w:rsid w:val="00177148"/>
    <w:rsid w:val="00180D79"/>
    <w:rsid w:val="0018151A"/>
    <w:rsid w:val="00181C75"/>
    <w:rsid w:val="00182D59"/>
    <w:rsid w:val="00182D8B"/>
    <w:rsid w:val="0018573A"/>
    <w:rsid w:val="001918EA"/>
    <w:rsid w:val="00191FCC"/>
    <w:rsid w:val="00193096"/>
    <w:rsid w:val="00193C88"/>
    <w:rsid w:val="00194170"/>
    <w:rsid w:val="00194BE9"/>
    <w:rsid w:val="00194EAC"/>
    <w:rsid w:val="00196E51"/>
    <w:rsid w:val="001A4F08"/>
    <w:rsid w:val="001A574C"/>
    <w:rsid w:val="001A6008"/>
    <w:rsid w:val="001B010A"/>
    <w:rsid w:val="001B01A9"/>
    <w:rsid w:val="001B1EBD"/>
    <w:rsid w:val="001B3871"/>
    <w:rsid w:val="001B3CF6"/>
    <w:rsid w:val="001B675C"/>
    <w:rsid w:val="001B71B2"/>
    <w:rsid w:val="001C15DE"/>
    <w:rsid w:val="001C215D"/>
    <w:rsid w:val="001C4CA8"/>
    <w:rsid w:val="001C66A8"/>
    <w:rsid w:val="001C7A47"/>
    <w:rsid w:val="001E0129"/>
    <w:rsid w:val="001E233E"/>
    <w:rsid w:val="001E378E"/>
    <w:rsid w:val="001E5111"/>
    <w:rsid w:val="001E5671"/>
    <w:rsid w:val="001F1725"/>
    <w:rsid w:val="001F1CD0"/>
    <w:rsid w:val="001F1CE1"/>
    <w:rsid w:val="001F5256"/>
    <w:rsid w:val="001F57C2"/>
    <w:rsid w:val="00200153"/>
    <w:rsid w:val="00200BD6"/>
    <w:rsid w:val="00201104"/>
    <w:rsid w:val="00201938"/>
    <w:rsid w:val="002035BF"/>
    <w:rsid w:val="00203D31"/>
    <w:rsid w:val="00204B3E"/>
    <w:rsid w:val="0020588F"/>
    <w:rsid w:val="0020692B"/>
    <w:rsid w:val="00207AD0"/>
    <w:rsid w:val="00213D0F"/>
    <w:rsid w:val="00214C00"/>
    <w:rsid w:val="00215D0D"/>
    <w:rsid w:val="00216D76"/>
    <w:rsid w:val="00220F12"/>
    <w:rsid w:val="00221646"/>
    <w:rsid w:val="00223F16"/>
    <w:rsid w:val="00224F2E"/>
    <w:rsid w:val="00225A13"/>
    <w:rsid w:val="002264F1"/>
    <w:rsid w:val="00227173"/>
    <w:rsid w:val="00227F96"/>
    <w:rsid w:val="002317FC"/>
    <w:rsid w:val="00235423"/>
    <w:rsid w:val="00236380"/>
    <w:rsid w:val="0024010A"/>
    <w:rsid w:val="002405AB"/>
    <w:rsid w:val="002409FF"/>
    <w:rsid w:val="00241EF8"/>
    <w:rsid w:val="002431FB"/>
    <w:rsid w:val="00244542"/>
    <w:rsid w:val="00244FD5"/>
    <w:rsid w:val="0024603F"/>
    <w:rsid w:val="00251BBE"/>
    <w:rsid w:val="00251FD3"/>
    <w:rsid w:val="002534C7"/>
    <w:rsid w:val="00253E55"/>
    <w:rsid w:val="002548ED"/>
    <w:rsid w:val="00256F8B"/>
    <w:rsid w:val="00261641"/>
    <w:rsid w:val="00261BE0"/>
    <w:rsid w:val="00263CE9"/>
    <w:rsid w:val="002647D0"/>
    <w:rsid w:val="00271484"/>
    <w:rsid w:val="00273E3F"/>
    <w:rsid w:val="00275FA5"/>
    <w:rsid w:val="002766C6"/>
    <w:rsid w:val="00277D3B"/>
    <w:rsid w:val="002812E3"/>
    <w:rsid w:val="002817AC"/>
    <w:rsid w:val="002819D1"/>
    <w:rsid w:val="002848A7"/>
    <w:rsid w:val="0028613C"/>
    <w:rsid w:val="00286F06"/>
    <w:rsid w:val="00287CEF"/>
    <w:rsid w:val="00290C57"/>
    <w:rsid w:val="00291A27"/>
    <w:rsid w:val="002924BD"/>
    <w:rsid w:val="00293297"/>
    <w:rsid w:val="00293635"/>
    <w:rsid w:val="002937A6"/>
    <w:rsid w:val="002A0C91"/>
    <w:rsid w:val="002A0D5D"/>
    <w:rsid w:val="002A1F26"/>
    <w:rsid w:val="002A2380"/>
    <w:rsid w:val="002A30A7"/>
    <w:rsid w:val="002A49DF"/>
    <w:rsid w:val="002A56E2"/>
    <w:rsid w:val="002A57A7"/>
    <w:rsid w:val="002A61B0"/>
    <w:rsid w:val="002A706E"/>
    <w:rsid w:val="002A7677"/>
    <w:rsid w:val="002B05A0"/>
    <w:rsid w:val="002B0EE7"/>
    <w:rsid w:val="002B2D38"/>
    <w:rsid w:val="002B395C"/>
    <w:rsid w:val="002B46EE"/>
    <w:rsid w:val="002B6283"/>
    <w:rsid w:val="002B6DF4"/>
    <w:rsid w:val="002C0452"/>
    <w:rsid w:val="002C0AB9"/>
    <w:rsid w:val="002C0D48"/>
    <w:rsid w:val="002C400B"/>
    <w:rsid w:val="002C6E16"/>
    <w:rsid w:val="002D2870"/>
    <w:rsid w:val="002D31FB"/>
    <w:rsid w:val="002D481F"/>
    <w:rsid w:val="002D4853"/>
    <w:rsid w:val="002D61D0"/>
    <w:rsid w:val="002D6572"/>
    <w:rsid w:val="002D686A"/>
    <w:rsid w:val="002E07A5"/>
    <w:rsid w:val="002E3F4C"/>
    <w:rsid w:val="002F3A58"/>
    <w:rsid w:val="002F692B"/>
    <w:rsid w:val="002F6BA2"/>
    <w:rsid w:val="002F7183"/>
    <w:rsid w:val="002F7E30"/>
    <w:rsid w:val="002F7EA0"/>
    <w:rsid w:val="003014A2"/>
    <w:rsid w:val="00302827"/>
    <w:rsid w:val="00303CD1"/>
    <w:rsid w:val="003046AD"/>
    <w:rsid w:val="003058FE"/>
    <w:rsid w:val="003132CF"/>
    <w:rsid w:val="00320210"/>
    <w:rsid w:val="00321C15"/>
    <w:rsid w:val="00322D6C"/>
    <w:rsid w:val="00322F95"/>
    <w:rsid w:val="00323A04"/>
    <w:rsid w:val="00333598"/>
    <w:rsid w:val="00333C5F"/>
    <w:rsid w:val="00336579"/>
    <w:rsid w:val="00337284"/>
    <w:rsid w:val="00337FAF"/>
    <w:rsid w:val="00341FCE"/>
    <w:rsid w:val="00347462"/>
    <w:rsid w:val="00352365"/>
    <w:rsid w:val="00352530"/>
    <w:rsid w:val="00352858"/>
    <w:rsid w:val="00353A77"/>
    <w:rsid w:val="003557FF"/>
    <w:rsid w:val="00355DED"/>
    <w:rsid w:val="00355F92"/>
    <w:rsid w:val="00360094"/>
    <w:rsid w:val="0036086E"/>
    <w:rsid w:val="00364CE8"/>
    <w:rsid w:val="003657ED"/>
    <w:rsid w:val="00365D66"/>
    <w:rsid w:val="00366B17"/>
    <w:rsid w:val="00374511"/>
    <w:rsid w:val="003759D1"/>
    <w:rsid w:val="00377398"/>
    <w:rsid w:val="00377B16"/>
    <w:rsid w:val="00380220"/>
    <w:rsid w:val="00380A79"/>
    <w:rsid w:val="00383BCC"/>
    <w:rsid w:val="003842E7"/>
    <w:rsid w:val="00392C68"/>
    <w:rsid w:val="00396EE8"/>
    <w:rsid w:val="003975BB"/>
    <w:rsid w:val="003976E5"/>
    <w:rsid w:val="003A2C83"/>
    <w:rsid w:val="003A6B4C"/>
    <w:rsid w:val="003B0D83"/>
    <w:rsid w:val="003B2831"/>
    <w:rsid w:val="003B468E"/>
    <w:rsid w:val="003B49DA"/>
    <w:rsid w:val="003B57C4"/>
    <w:rsid w:val="003B6B5E"/>
    <w:rsid w:val="003C6AFC"/>
    <w:rsid w:val="003C7C85"/>
    <w:rsid w:val="003D5011"/>
    <w:rsid w:val="003D679F"/>
    <w:rsid w:val="003E069D"/>
    <w:rsid w:val="003E25BB"/>
    <w:rsid w:val="003E33F6"/>
    <w:rsid w:val="003E4656"/>
    <w:rsid w:val="003E4AA8"/>
    <w:rsid w:val="003E7257"/>
    <w:rsid w:val="003E7805"/>
    <w:rsid w:val="003F55ED"/>
    <w:rsid w:val="003F5752"/>
    <w:rsid w:val="003F74F3"/>
    <w:rsid w:val="00404247"/>
    <w:rsid w:val="004062F4"/>
    <w:rsid w:val="004068FE"/>
    <w:rsid w:val="004106C3"/>
    <w:rsid w:val="00413C36"/>
    <w:rsid w:val="00422B2C"/>
    <w:rsid w:val="0042385E"/>
    <w:rsid w:val="00435C10"/>
    <w:rsid w:val="00436A95"/>
    <w:rsid w:val="00440772"/>
    <w:rsid w:val="00440849"/>
    <w:rsid w:val="00442B39"/>
    <w:rsid w:val="00442D6D"/>
    <w:rsid w:val="0044378A"/>
    <w:rsid w:val="00447674"/>
    <w:rsid w:val="004503F1"/>
    <w:rsid w:val="0045186E"/>
    <w:rsid w:val="00452493"/>
    <w:rsid w:val="004541D1"/>
    <w:rsid w:val="00461E92"/>
    <w:rsid w:val="00462B1A"/>
    <w:rsid w:val="00466FB4"/>
    <w:rsid w:val="004678CB"/>
    <w:rsid w:val="00470B8D"/>
    <w:rsid w:val="00472911"/>
    <w:rsid w:val="0047450B"/>
    <w:rsid w:val="00474EA1"/>
    <w:rsid w:val="00475A89"/>
    <w:rsid w:val="00475C8E"/>
    <w:rsid w:val="00481498"/>
    <w:rsid w:val="00481FD7"/>
    <w:rsid w:val="00482035"/>
    <w:rsid w:val="004879A1"/>
    <w:rsid w:val="00490499"/>
    <w:rsid w:val="004926A2"/>
    <w:rsid w:val="004946BB"/>
    <w:rsid w:val="00495653"/>
    <w:rsid w:val="00495809"/>
    <w:rsid w:val="00497B29"/>
    <w:rsid w:val="004A321E"/>
    <w:rsid w:val="004A392D"/>
    <w:rsid w:val="004A5706"/>
    <w:rsid w:val="004A6794"/>
    <w:rsid w:val="004A7DD7"/>
    <w:rsid w:val="004B0166"/>
    <w:rsid w:val="004B175C"/>
    <w:rsid w:val="004B7224"/>
    <w:rsid w:val="004C1799"/>
    <w:rsid w:val="004C39AD"/>
    <w:rsid w:val="004C544F"/>
    <w:rsid w:val="004C79DE"/>
    <w:rsid w:val="004D30D5"/>
    <w:rsid w:val="004D3DE3"/>
    <w:rsid w:val="004D493E"/>
    <w:rsid w:val="004D6346"/>
    <w:rsid w:val="004E0DF3"/>
    <w:rsid w:val="004E31E1"/>
    <w:rsid w:val="004E3C3F"/>
    <w:rsid w:val="004E43A7"/>
    <w:rsid w:val="004E5F3B"/>
    <w:rsid w:val="004F0BF1"/>
    <w:rsid w:val="004F0C7B"/>
    <w:rsid w:val="004F0D6C"/>
    <w:rsid w:val="004F2220"/>
    <w:rsid w:val="004F2D0E"/>
    <w:rsid w:val="004F3797"/>
    <w:rsid w:val="004F5446"/>
    <w:rsid w:val="00500009"/>
    <w:rsid w:val="00500702"/>
    <w:rsid w:val="005009F7"/>
    <w:rsid w:val="00516F9C"/>
    <w:rsid w:val="005173C3"/>
    <w:rsid w:val="00517680"/>
    <w:rsid w:val="00522A39"/>
    <w:rsid w:val="005272F4"/>
    <w:rsid w:val="005278E8"/>
    <w:rsid w:val="0053416D"/>
    <w:rsid w:val="00534CDE"/>
    <w:rsid w:val="00534F78"/>
    <w:rsid w:val="005558A8"/>
    <w:rsid w:val="00555E6D"/>
    <w:rsid w:val="00557BA4"/>
    <w:rsid w:val="00560A38"/>
    <w:rsid w:val="005610BF"/>
    <w:rsid w:val="00563263"/>
    <w:rsid w:val="00566A5A"/>
    <w:rsid w:val="00570B1F"/>
    <w:rsid w:val="0057151A"/>
    <w:rsid w:val="0057396A"/>
    <w:rsid w:val="00574D62"/>
    <w:rsid w:val="00575A52"/>
    <w:rsid w:val="00575EB2"/>
    <w:rsid w:val="005765D6"/>
    <w:rsid w:val="0057745B"/>
    <w:rsid w:val="00581C49"/>
    <w:rsid w:val="005849F9"/>
    <w:rsid w:val="0058623F"/>
    <w:rsid w:val="00590061"/>
    <w:rsid w:val="00596633"/>
    <w:rsid w:val="005A1286"/>
    <w:rsid w:val="005A2E6F"/>
    <w:rsid w:val="005A4F72"/>
    <w:rsid w:val="005A61DE"/>
    <w:rsid w:val="005A63D0"/>
    <w:rsid w:val="005A65BB"/>
    <w:rsid w:val="005A6C00"/>
    <w:rsid w:val="005B0B85"/>
    <w:rsid w:val="005B2671"/>
    <w:rsid w:val="005B3A26"/>
    <w:rsid w:val="005B53C5"/>
    <w:rsid w:val="005B5968"/>
    <w:rsid w:val="005B6C2F"/>
    <w:rsid w:val="005B7E83"/>
    <w:rsid w:val="005C32F6"/>
    <w:rsid w:val="005C365B"/>
    <w:rsid w:val="005C6301"/>
    <w:rsid w:val="005D0254"/>
    <w:rsid w:val="005D137D"/>
    <w:rsid w:val="005D21CF"/>
    <w:rsid w:val="005D40FE"/>
    <w:rsid w:val="005D4A34"/>
    <w:rsid w:val="005D54EC"/>
    <w:rsid w:val="005D799A"/>
    <w:rsid w:val="005E29E5"/>
    <w:rsid w:val="005E2BE4"/>
    <w:rsid w:val="005E4F16"/>
    <w:rsid w:val="005E5885"/>
    <w:rsid w:val="005E69B9"/>
    <w:rsid w:val="005E799E"/>
    <w:rsid w:val="005F0EDA"/>
    <w:rsid w:val="005F1C07"/>
    <w:rsid w:val="005F44C8"/>
    <w:rsid w:val="005F5AB2"/>
    <w:rsid w:val="005F6609"/>
    <w:rsid w:val="005F664A"/>
    <w:rsid w:val="0060131A"/>
    <w:rsid w:val="00603DF0"/>
    <w:rsid w:val="00603FD3"/>
    <w:rsid w:val="00606A53"/>
    <w:rsid w:val="0060735C"/>
    <w:rsid w:val="006076D9"/>
    <w:rsid w:val="00607EA9"/>
    <w:rsid w:val="00610844"/>
    <w:rsid w:val="00611D34"/>
    <w:rsid w:val="0061295D"/>
    <w:rsid w:val="00615C78"/>
    <w:rsid w:val="00621CE3"/>
    <w:rsid w:val="0062248B"/>
    <w:rsid w:val="006230EC"/>
    <w:rsid w:val="00623204"/>
    <w:rsid w:val="00623F81"/>
    <w:rsid w:val="006275AF"/>
    <w:rsid w:val="00631DD1"/>
    <w:rsid w:val="0063293B"/>
    <w:rsid w:val="0063425C"/>
    <w:rsid w:val="00636A89"/>
    <w:rsid w:val="0064068F"/>
    <w:rsid w:val="0064227C"/>
    <w:rsid w:val="0064342F"/>
    <w:rsid w:val="00644505"/>
    <w:rsid w:val="00646C7D"/>
    <w:rsid w:val="00647132"/>
    <w:rsid w:val="006507E8"/>
    <w:rsid w:val="006513AF"/>
    <w:rsid w:val="00655C58"/>
    <w:rsid w:val="00660249"/>
    <w:rsid w:val="006608AB"/>
    <w:rsid w:val="006613CB"/>
    <w:rsid w:val="00661CEF"/>
    <w:rsid w:val="00661DB6"/>
    <w:rsid w:val="00662162"/>
    <w:rsid w:val="006643FA"/>
    <w:rsid w:val="00665145"/>
    <w:rsid w:val="00666D39"/>
    <w:rsid w:val="00670532"/>
    <w:rsid w:val="006731A6"/>
    <w:rsid w:val="00673971"/>
    <w:rsid w:val="00673A32"/>
    <w:rsid w:val="006835B8"/>
    <w:rsid w:val="006844AA"/>
    <w:rsid w:val="006879A3"/>
    <w:rsid w:val="00687E0B"/>
    <w:rsid w:val="00691D85"/>
    <w:rsid w:val="0069210D"/>
    <w:rsid w:val="00692F96"/>
    <w:rsid w:val="00696467"/>
    <w:rsid w:val="006A6CB2"/>
    <w:rsid w:val="006A7900"/>
    <w:rsid w:val="006B18AD"/>
    <w:rsid w:val="006B2AAF"/>
    <w:rsid w:val="006B33F4"/>
    <w:rsid w:val="006B3CEC"/>
    <w:rsid w:val="006B430F"/>
    <w:rsid w:val="006B5706"/>
    <w:rsid w:val="006C25FC"/>
    <w:rsid w:val="006C52E0"/>
    <w:rsid w:val="006C5F39"/>
    <w:rsid w:val="006C6E0A"/>
    <w:rsid w:val="006D13A1"/>
    <w:rsid w:val="006D1547"/>
    <w:rsid w:val="006D3037"/>
    <w:rsid w:val="006D3CF3"/>
    <w:rsid w:val="006D6742"/>
    <w:rsid w:val="006D6C90"/>
    <w:rsid w:val="006D6F27"/>
    <w:rsid w:val="006E085E"/>
    <w:rsid w:val="006E482D"/>
    <w:rsid w:val="006E496F"/>
    <w:rsid w:val="006E79CC"/>
    <w:rsid w:val="006E7BC1"/>
    <w:rsid w:val="006E7CB0"/>
    <w:rsid w:val="006F002A"/>
    <w:rsid w:val="006F3B21"/>
    <w:rsid w:val="006F724C"/>
    <w:rsid w:val="006F7445"/>
    <w:rsid w:val="007011B3"/>
    <w:rsid w:val="0070217F"/>
    <w:rsid w:val="00702E31"/>
    <w:rsid w:val="007037FE"/>
    <w:rsid w:val="007044C2"/>
    <w:rsid w:val="00714F1D"/>
    <w:rsid w:val="00715CC0"/>
    <w:rsid w:val="00716D29"/>
    <w:rsid w:val="0072112C"/>
    <w:rsid w:val="00724A96"/>
    <w:rsid w:val="00724AFB"/>
    <w:rsid w:val="0073144B"/>
    <w:rsid w:val="0073208C"/>
    <w:rsid w:val="007355B5"/>
    <w:rsid w:val="00735770"/>
    <w:rsid w:val="007359B8"/>
    <w:rsid w:val="00740002"/>
    <w:rsid w:val="00741A3F"/>
    <w:rsid w:val="00744A28"/>
    <w:rsid w:val="00745E78"/>
    <w:rsid w:val="00746F1B"/>
    <w:rsid w:val="00750CFA"/>
    <w:rsid w:val="00753835"/>
    <w:rsid w:val="0075431C"/>
    <w:rsid w:val="00755491"/>
    <w:rsid w:val="007570A3"/>
    <w:rsid w:val="00757C8E"/>
    <w:rsid w:val="0076042A"/>
    <w:rsid w:val="007625D7"/>
    <w:rsid w:val="00762E77"/>
    <w:rsid w:val="00762EA5"/>
    <w:rsid w:val="00765031"/>
    <w:rsid w:val="00765ECA"/>
    <w:rsid w:val="007663D5"/>
    <w:rsid w:val="007665F5"/>
    <w:rsid w:val="00766A27"/>
    <w:rsid w:val="00770523"/>
    <w:rsid w:val="0077265E"/>
    <w:rsid w:val="007738ED"/>
    <w:rsid w:val="00773DB0"/>
    <w:rsid w:val="00776A49"/>
    <w:rsid w:val="00780D76"/>
    <w:rsid w:val="00780F90"/>
    <w:rsid w:val="0078179F"/>
    <w:rsid w:val="00783352"/>
    <w:rsid w:val="00784786"/>
    <w:rsid w:val="00784DCA"/>
    <w:rsid w:val="007852A2"/>
    <w:rsid w:val="00785351"/>
    <w:rsid w:val="007856ED"/>
    <w:rsid w:val="00787E17"/>
    <w:rsid w:val="00793E52"/>
    <w:rsid w:val="00794D7A"/>
    <w:rsid w:val="00796E3D"/>
    <w:rsid w:val="007A0D65"/>
    <w:rsid w:val="007A0EE1"/>
    <w:rsid w:val="007A2656"/>
    <w:rsid w:val="007A2A87"/>
    <w:rsid w:val="007A3BFA"/>
    <w:rsid w:val="007B1389"/>
    <w:rsid w:val="007B2034"/>
    <w:rsid w:val="007B2F5C"/>
    <w:rsid w:val="007B3486"/>
    <w:rsid w:val="007B7BE4"/>
    <w:rsid w:val="007B7D4B"/>
    <w:rsid w:val="007C1CA4"/>
    <w:rsid w:val="007C2848"/>
    <w:rsid w:val="007D04DE"/>
    <w:rsid w:val="007D117F"/>
    <w:rsid w:val="007D306C"/>
    <w:rsid w:val="007D3F24"/>
    <w:rsid w:val="007E0426"/>
    <w:rsid w:val="007E2896"/>
    <w:rsid w:val="007E289D"/>
    <w:rsid w:val="007E5D96"/>
    <w:rsid w:val="007E63BB"/>
    <w:rsid w:val="007F7D11"/>
    <w:rsid w:val="008026FA"/>
    <w:rsid w:val="00815E9D"/>
    <w:rsid w:val="008216D2"/>
    <w:rsid w:val="00823C3F"/>
    <w:rsid w:val="00824D5E"/>
    <w:rsid w:val="00827EEA"/>
    <w:rsid w:val="0083055D"/>
    <w:rsid w:val="008314B9"/>
    <w:rsid w:val="008368CC"/>
    <w:rsid w:val="00837317"/>
    <w:rsid w:val="00844862"/>
    <w:rsid w:val="008478E9"/>
    <w:rsid w:val="00851A78"/>
    <w:rsid w:val="00855724"/>
    <w:rsid w:val="008563F6"/>
    <w:rsid w:val="00861306"/>
    <w:rsid w:val="008624DD"/>
    <w:rsid w:val="008637E5"/>
    <w:rsid w:val="008650CF"/>
    <w:rsid w:val="00867080"/>
    <w:rsid w:val="008677FD"/>
    <w:rsid w:val="00870977"/>
    <w:rsid w:val="008726E4"/>
    <w:rsid w:val="00872D0E"/>
    <w:rsid w:val="008736F7"/>
    <w:rsid w:val="0087428E"/>
    <w:rsid w:val="008759E3"/>
    <w:rsid w:val="00876651"/>
    <w:rsid w:val="00877EBC"/>
    <w:rsid w:val="00883D14"/>
    <w:rsid w:val="008864BB"/>
    <w:rsid w:val="00890DE6"/>
    <w:rsid w:val="00892454"/>
    <w:rsid w:val="00894F91"/>
    <w:rsid w:val="008973B8"/>
    <w:rsid w:val="008A0BC9"/>
    <w:rsid w:val="008A0E74"/>
    <w:rsid w:val="008A2A07"/>
    <w:rsid w:val="008A2AB4"/>
    <w:rsid w:val="008A3888"/>
    <w:rsid w:val="008A43CA"/>
    <w:rsid w:val="008A72F6"/>
    <w:rsid w:val="008B213E"/>
    <w:rsid w:val="008B5559"/>
    <w:rsid w:val="008C111E"/>
    <w:rsid w:val="008C470F"/>
    <w:rsid w:val="008C61DF"/>
    <w:rsid w:val="008C76D9"/>
    <w:rsid w:val="008C7E94"/>
    <w:rsid w:val="008D2021"/>
    <w:rsid w:val="008D2762"/>
    <w:rsid w:val="008D2C0F"/>
    <w:rsid w:val="008D3105"/>
    <w:rsid w:val="008D3B06"/>
    <w:rsid w:val="008D432B"/>
    <w:rsid w:val="008D4601"/>
    <w:rsid w:val="008D4C37"/>
    <w:rsid w:val="008D5628"/>
    <w:rsid w:val="008D7E1A"/>
    <w:rsid w:val="008E1D9D"/>
    <w:rsid w:val="008E3583"/>
    <w:rsid w:val="008F1678"/>
    <w:rsid w:val="008F3448"/>
    <w:rsid w:val="008F67C8"/>
    <w:rsid w:val="00900D96"/>
    <w:rsid w:val="00901186"/>
    <w:rsid w:val="00903B45"/>
    <w:rsid w:val="00904688"/>
    <w:rsid w:val="00906C6C"/>
    <w:rsid w:val="00907153"/>
    <w:rsid w:val="009079F8"/>
    <w:rsid w:val="009117CA"/>
    <w:rsid w:val="00920BD3"/>
    <w:rsid w:val="0092365B"/>
    <w:rsid w:val="00925746"/>
    <w:rsid w:val="00925EA5"/>
    <w:rsid w:val="0092684D"/>
    <w:rsid w:val="00927CB5"/>
    <w:rsid w:val="00931117"/>
    <w:rsid w:val="00931F9E"/>
    <w:rsid w:val="00932695"/>
    <w:rsid w:val="0093314F"/>
    <w:rsid w:val="009345DF"/>
    <w:rsid w:val="009355B8"/>
    <w:rsid w:val="009366D3"/>
    <w:rsid w:val="00941894"/>
    <w:rsid w:val="00943B13"/>
    <w:rsid w:val="0094635C"/>
    <w:rsid w:val="009467C8"/>
    <w:rsid w:val="009504AB"/>
    <w:rsid w:val="009508E0"/>
    <w:rsid w:val="0095125B"/>
    <w:rsid w:val="00951290"/>
    <w:rsid w:val="0095213B"/>
    <w:rsid w:val="00952282"/>
    <w:rsid w:val="00953D2B"/>
    <w:rsid w:val="00954546"/>
    <w:rsid w:val="009575DF"/>
    <w:rsid w:val="009605F9"/>
    <w:rsid w:val="00960AF2"/>
    <w:rsid w:val="00961809"/>
    <w:rsid w:val="00962529"/>
    <w:rsid w:val="00963A48"/>
    <w:rsid w:val="00965C8A"/>
    <w:rsid w:val="009677EA"/>
    <w:rsid w:val="00967A70"/>
    <w:rsid w:val="00970DB3"/>
    <w:rsid w:val="00970E67"/>
    <w:rsid w:val="00972089"/>
    <w:rsid w:val="00974266"/>
    <w:rsid w:val="00974CD6"/>
    <w:rsid w:val="009825F2"/>
    <w:rsid w:val="00982FD9"/>
    <w:rsid w:val="009849CB"/>
    <w:rsid w:val="00985AA3"/>
    <w:rsid w:val="0099010D"/>
    <w:rsid w:val="00990769"/>
    <w:rsid w:val="0099174F"/>
    <w:rsid w:val="0099351E"/>
    <w:rsid w:val="00993C75"/>
    <w:rsid w:val="00993EE4"/>
    <w:rsid w:val="009967F5"/>
    <w:rsid w:val="00996F4B"/>
    <w:rsid w:val="009A12AE"/>
    <w:rsid w:val="009A32E8"/>
    <w:rsid w:val="009A5404"/>
    <w:rsid w:val="009A593A"/>
    <w:rsid w:val="009A7052"/>
    <w:rsid w:val="009B37D7"/>
    <w:rsid w:val="009B5B5A"/>
    <w:rsid w:val="009C1D56"/>
    <w:rsid w:val="009C40B0"/>
    <w:rsid w:val="009C442A"/>
    <w:rsid w:val="009C484A"/>
    <w:rsid w:val="009C6C78"/>
    <w:rsid w:val="009D34E0"/>
    <w:rsid w:val="009D50DB"/>
    <w:rsid w:val="009D5879"/>
    <w:rsid w:val="009D6F9F"/>
    <w:rsid w:val="009D7478"/>
    <w:rsid w:val="009E27B7"/>
    <w:rsid w:val="009E348F"/>
    <w:rsid w:val="009E4227"/>
    <w:rsid w:val="009E7995"/>
    <w:rsid w:val="009F0001"/>
    <w:rsid w:val="009F2368"/>
    <w:rsid w:val="009F38C4"/>
    <w:rsid w:val="009F6487"/>
    <w:rsid w:val="00A004B5"/>
    <w:rsid w:val="00A033CD"/>
    <w:rsid w:val="00A04D10"/>
    <w:rsid w:val="00A07DB7"/>
    <w:rsid w:val="00A07E6D"/>
    <w:rsid w:val="00A13ECA"/>
    <w:rsid w:val="00A14000"/>
    <w:rsid w:val="00A156F8"/>
    <w:rsid w:val="00A15F15"/>
    <w:rsid w:val="00A16EBB"/>
    <w:rsid w:val="00A170F8"/>
    <w:rsid w:val="00A1722F"/>
    <w:rsid w:val="00A2227D"/>
    <w:rsid w:val="00A22A88"/>
    <w:rsid w:val="00A24250"/>
    <w:rsid w:val="00A2580B"/>
    <w:rsid w:val="00A32D56"/>
    <w:rsid w:val="00A32E6A"/>
    <w:rsid w:val="00A333E1"/>
    <w:rsid w:val="00A40DB4"/>
    <w:rsid w:val="00A41424"/>
    <w:rsid w:val="00A44393"/>
    <w:rsid w:val="00A471BE"/>
    <w:rsid w:val="00A4727C"/>
    <w:rsid w:val="00A47D9F"/>
    <w:rsid w:val="00A55BAC"/>
    <w:rsid w:val="00A55EBC"/>
    <w:rsid w:val="00A61E62"/>
    <w:rsid w:val="00A646F9"/>
    <w:rsid w:val="00A72189"/>
    <w:rsid w:val="00A725D6"/>
    <w:rsid w:val="00A74841"/>
    <w:rsid w:val="00A75EBD"/>
    <w:rsid w:val="00A775AD"/>
    <w:rsid w:val="00A77E96"/>
    <w:rsid w:val="00A809A9"/>
    <w:rsid w:val="00A81610"/>
    <w:rsid w:val="00A82689"/>
    <w:rsid w:val="00A82C25"/>
    <w:rsid w:val="00A8351D"/>
    <w:rsid w:val="00A8558B"/>
    <w:rsid w:val="00A860B2"/>
    <w:rsid w:val="00A87525"/>
    <w:rsid w:val="00A90710"/>
    <w:rsid w:val="00A91721"/>
    <w:rsid w:val="00A97107"/>
    <w:rsid w:val="00A97242"/>
    <w:rsid w:val="00A97AFA"/>
    <w:rsid w:val="00AA67D3"/>
    <w:rsid w:val="00AA68DE"/>
    <w:rsid w:val="00AA700B"/>
    <w:rsid w:val="00AC0F90"/>
    <w:rsid w:val="00AC1CE1"/>
    <w:rsid w:val="00AC21FD"/>
    <w:rsid w:val="00AD185B"/>
    <w:rsid w:val="00AD39E1"/>
    <w:rsid w:val="00AD522B"/>
    <w:rsid w:val="00AD58D0"/>
    <w:rsid w:val="00AE769A"/>
    <w:rsid w:val="00AF13C7"/>
    <w:rsid w:val="00AF38BC"/>
    <w:rsid w:val="00AF4E02"/>
    <w:rsid w:val="00AF56E4"/>
    <w:rsid w:val="00B01A10"/>
    <w:rsid w:val="00B01D9D"/>
    <w:rsid w:val="00B02383"/>
    <w:rsid w:val="00B02764"/>
    <w:rsid w:val="00B02AD9"/>
    <w:rsid w:val="00B06976"/>
    <w:rsid w:val="00B06C81"/>
    <w:rsid w:val="00B07963"/>
    <w:rsid w:val="00B1068C"/>
    <w:rsid w:val="00B10AFA"/>
    <w:rsid w:val="00B1422E"/>
    <w:rsid w:val="00B16FE1"/>
    <w:rsid w:val="00B21406"/>
    <w:rsid w:val="00B253B6"/>
    <w:rsid w:val="00B25978"/>
    <w:rsid w:val="00B26BDF"/>
    <w:rsid w:val="00B271C8"/>
    <w:rsid w:val="00B27D53"/>
    <w:rsid w:val="00B3043C"/>
    <w:rsid w:val="00B313B8"/>
    <w:rsid w:val="00B32569"/>
    <w:rsid w:val="00B358B2"/>
    <w:rsid w:val="00B35F8F"/>
    <w:rsid w:val="00B37217"/>
    <w:rsid w:val="00B373AC"/>
    <w:rsid w:val="00B41116"/>
    <w:rsid w:val="00B427BB"/>
    <w:rsid w:val="00B42E5B"/>
    <w:rsid w:val="00B44EF1"/>
    <w:rsid w:val="00B5037F"/>
    <w:rsid w:val="00B54088"/>
    <w:rsid w:val="00B54B83"/>
    <w:rsid w:val="00B57EB2"/>
    <w:rsid w:val="00B61BB8"/>
    <w:rsid w:val="00B62B78"/>
    <w:rsid w:val="00B62BBD"/>
    <w:rsid w:val="00B62DE0"/>
    <w:rsid w:val="00B6441D"/>
    <w:rsid w:val="00B70CF7"/>
    <w:rsid w:val="00B712D8"/>
    <w:rsid w:val="00B72D50"/>
    <w:rsid w:val="00B74877"/>
    <w:rsid w:val="00B751A0"/>
    <w:rsid w:val="00B75AF0"/>
    <w:rsid w:val="00B76227"/>
    <w:rsid w:val="00B77C8B"/>
    <w:rsid w:val="00B77FAB"/>
    <w:rsid w:val="00B81EE8"/>
    <w:rsid w:val="00B8206E"/>
    <w:rsid w:val="00B83C61"/>
    <w:rsid w:val="00B85216"/>
    <w:rsid w:val="00B87588"/>
    <w:rsid w:val="00B87AC6"/>
    <w:rsid w:val="00B91763"/>
    <w:rsid w:val="00B94389"/>
    <w:rsid w:val="00BA1903"/>
    <w:rsid w:val="00BA3DDD"/>
    <w:rsid w:val="00BA4235"/>
    <w:rsid w:val="00BB38AF"/>
    <w:rsid w:val="00BB4255"/>
    <w:rsid w:val="00BB645C"/>
    <w:rsid w:val="00BD211D"/>
    <w:rsid w:val="00BD34A5"/>
    <w:rsid w:val="00BD713C"/>
    <w:rsid w:val="00BD75A9"/>
    <w:rsid w:val="00BE27CF"/>
    <w:rsid w:val="00BE3F7D"/>
    <w:rsid w:val="00BE488A"/>
    <w:rsid w:val="00BE5AA0"/>
    <w:rsid w:val="00BE7AF2"/>
    <w:rsid w:val="00BF1359"/>
    <w:rsid w:val="00C024A8"/>
    <w:rsid w:val="00C02F93"/>
    <w:rsid w:val="00C03ADE"/>
    <w:rsid w:val="00C03FDA"/>
    <w:rsid w:val="00C04748"/>
    <w:rsid w:val="00C05D5F"/>
    <w:rsid w:val="00C05F7A"/>
    <w:rsid w:val="00C07E11"/>
    <w:rsid w:val="00C1050D"/>
    <w:rsid w:val="00C11B1A"/>
    <w:rsid w:val="00C11F82"/>
    <w:rsid w:val="00C12046"/>
    <w:rsid w:val="00C13F94"/>
    <w:rsid w:val="00C14A8A"/>
    <w:rsid w:val="00C15C59"/>
    <w:rsid w:val="00C21743"/>
    <w:rsid w:val="00C2315B"/>
    <w:rsid w:val="00C248C2"/>
    <w:rsid w:val="00C25379"/>
    <w:rsid w:val="00C2633A"/>
    <w:rsid w:val="00C2750B"/>
    <w:rsid w:val="00C318EE"/>
    <w:rsid w:val="00C34957"/>
    <w:rsid w:val="00C40F07"/>
    <w:rsid w:val="00C432C7"/>
    <w:rsid w:val="00C440E4"/>
    <w:rsid w:val="00C465B6"/>
    <w:rsid w:val="00C46D03"/>
    <w:rsid w:val="00C54A37"/>
    <w:rsid w:val="00C558C7"/>
    <w:rsid w:val="00C56BCE"/>
    <w:rsid w:val="00C57A11"/>
    <w:rsid w:val="00C6119F"/>
    <w:rsid w:val="00C622E0"/>
    <w:rsid w:val="00C629BE"/>
    <w:rsid w:val="00C63D09"/>
    <w:rsid w:val="00C65C9A"/>
    <w:rsid w:val="00C7181D"/>
    <w:rsid w:val="00C729AF"/>
    <w:rsid w:val="00C805E6"/>
    <w:rsid w:val="00C812AF"/>
    <w:rsid w:val="00C82141"/>
    <w:rsid w:val="00C82DC9"/>
    <w:rsid w:val="00C84A1E"/>
    <w:rsid w:val="00C870E2"/>
    <w:rsid w:val="00C935ED"/>
    <w:rsid w:val="00C94D90"/>
    <w:rsid w:val="00CA157B"/>
    <w:rsid w:val="00CA38D3"/>
    <w:rsid w:val="00CA42F5"/>
    <w:rsid w:val="00CA617D"/>
    <w:rsid w:val="00CB3FF7"/>
    <w:rsid w:val="00CB4615"/>
    <w:rsid w:val="00CB5208"/>
    <w:rsid w:val="00CB568C"/>
    <w:rsid w:val="00CB7219"/>
    <w:rsid w:val="00CB7D13"/>
    <w:rsid w:val="00CC261F"/>
    <w:rsid w:val="00CC2EEC"/>
    <w:rsid w:val="00CC6185"/>
    <w:rsid w:val="00CD0520"/>
    <w:rsid w:val="00CD1710"/>
    <w:rsid w:val="00CD24B5"/>
    <w:rsid w:val="00CD38B8"/>
    <w:rsid w:val="00CE1CC7"/>
    <w:rsid w:val="00CE2629"/>
    <w:rsid w:val="00CE7CE4"/>
    <w:rsid w:val="00CF00C6"/>
    <w:rsid w:val="00CF1944"/>
    <w:rsid w:val="00CF1C25"/>
    <w:rsid w:val="00CF27B3"/>
    <w:rsid w:val="00CF2B03"/>
    <w:rsid w:val="00CF2D4C"/>
    <w:rsid w:val="00CF401E"/>
    <w:rsid w:val="00D02620"/>
    <w:rsid w:val="00D05125"/>
    <w:rsid w:val="00D073E2"/>
    <w:rsid w:val="00D10E4A"/>
    <w:rsid w:val="00D1117B"/>
    <w:rsid w:val="00D117EA"/>
    <w:rsid w:val="00D137FE"/>
    <w:rsid w:val="00D20013"/>
    <w:rsid w:val="00D213B5"/>
    <w:rsid w:val="00D24567"/>
    <w:rsid w:val="00D25C6B"/>
    <w:rsid w:val="00D30EA8"/>
    <w:rsid w:val="00D3138C"/>
    <w:rsid w:val="00D31784"/>
    <w:rsid w:val="00D32A93"/>
    <w:rsid w:val="00D336E8"/>
    <w:rsid w:val="00D33A04"/>
    <w:rsid w:val="00D34037"/>
    <w:rsid w:val="00D35346"/>
    <w:rsid w:val="00D36C05"/>
    <w:rsid w:val="00D4121F"/>
    <w:rsid w:val="00D41D99"/>
    <w:rsid w:val="00D43F25"/>
    <w:rsid w:val="00D45726"/>
    <w:rsid w:val="00D46AFE"/>
    <w:rsid w:val="00D46FC8"/>
    <w:rsid w:val="00D5002F"/>
    <w:rsid w:val="00D52458"/>
    <w:rsid w:val="00D53634"/>
    <w:rsid w:val="00D53745"/>
    <w:rsid w:val="00D53EF5"/>
    <w:rsid w:val="00D551BE"/>
    <w:rsid w:val="00D62D43"/>
    <w:rsid w:val="00D67115"/>
    <w:rsid w:val="00D67F75"/>
    <w:rsid w:val="00D709A9"/>
    <w:rsid w:val="00D72A17"/>
    <w:rsid w:val="00D72BBF"/>
    <w:rsid w:val="00D76D85"/>
    <w:rsid w:val="00D76E1A"/>
    <w:rsid w:val="00D77B92"/>
    <w:rsid w:val="00D81905"/>
    <w:rsid w:val="00D8441A"/>
    <w:rsid w:val="00D86EC1"/>
    <w:rsid w:val="00D87224"/>
    <w:rsid w:val="00D90842"/>
    <w:rsid w:val="00D94671"/>
    <w:rsid w:val="00D969BE"/>
    <w:rsid w:val="00DA1658"/>
    <w:rsid w:val="00DA1FE2"/>
    <w:rsid w:val="00DA2DBA"/>
    <w:rsid w:val="00DA3E0E"/>
    <w:rsid w:val="00DA4B43"/>
    <w:rsid w:val="00DA56F6"/>
    <w:rsid w:val="00DA5B56"/>
    <w:rsid w:val="00DB13FC"/>
    <w:rsid w:val="00DB2A74"/>
    <w:rsid w:val="00DB3D87"/>
    <w:rsid w:val="00DB48E2"/>
    <w:rsid w:val="00DB6740"/>
    <w:rsid w:val="00DB6D75"/>
    <w:rsid w:val="00DB791F"/>
    <w:rsid w:val="00DC0636"/>
    <w:rsid w:val="00DC37E1"/>
    <w:rsid w:val="00DC3AAF"/>
    <w:rsid w:val="00DC4743"/>
    <w:rsid w:val="00DC4C54"/>
    <w:rsid w:val="00DC4DE2"/>
    <w:rsid w:val="00DC6DF1"/>
    <w:rsid w:val="00DD17F3"/>
    <w:rsid w:val="00DD1DB9"/>
    <w:rsid w:val="00DD1E06"/>
    <w:rsid w:val="00DD3718"/>
    <w:rsid w:val="00DD59F6"/>
    <w:rsid w:val="00DD5B25"/>
    <w:rsid w:val="00DE1B06"/>
    <w:rsid w:val="00DE48D3"/>
    <w:rsid w:val="00DE4CF1"/>
    <w:rsid w:val="00DE600A"/>
    <w:rsid w:val="00DE6ED8"/>
    <w:rsid w:val="00DF04E7"/>
    <w:rsid w:val="00DF0D66"/>
    <w:rsid w:val="00DF2395"/>
    <w:rsid w:val="00DF296C"/>
    <w:rsid w:val="00DF2C08"/>
    <w:rsid w:val="00DF403A"/>
    <w:rsid w:val="00DF5D90"/>
    <w:rsid w:val="00DF6060"/>
    <w:rsid w:val="00E00AFE"/>
    <w:rsid w:val="00E02F5B"/>
    <w:rsid w:val="00E0493A"/>
    <w:rsid w:val="00E05C14"/>
    <w:rsid w:val="00E06751"/>
    <w:rsid w:val="00E1040E"/>
    <w:rsid w:val="00E10EF5"/>
    <w:rsid w:val="00E141BD"/>
    <w:rsid w:val="00E1675D"/>
    <w:rsid w:val="00E17E22"/>
    <w:rsid w:val="00E21237"/>
    <w:rsid w:val="00E229F9"/>
    <w:rsid w:val="00E27C3A"/>
    <w:rsid w:val="00E3008D"/>
    <w:rsid w:val="00E31880"/>
    <w:rsid w:val="00E32252"/>
    <w:rsid w:val="00E34318"/>
    <w:rsid w:val="00E3526E"/>
    <w:rsid w:val="00E3782B"/>
    <w:rsid w:val="00E400DE"/>
    <w:rsid w:val="00E44E55"/>
    <w:rsid w:val="00E466FE"/>
    <w:rsid w:val="00E50F14"/>
    <w:rsid w:val="00E53DD4"/>
    <w:rsid w:val="00E53F13"/>
    <w:rsid w:val="00E54909"/>
    <w:rsid w:val="00E550B3"/>
    <w:rsid w:val="00E5542E"/>
    <w:rsid w:val="00E5596B"/>
    <w:rsid w:val="00E60BED"/>
    <w:rsid w:val="00E61DE7"/>
    <w:rsid w:val="00E626A7"/>
    <w:rsid w:val="00E63833"/>
    <w:rsid w:val="00E640CF"/>
    <w:rsid w:val="00E66229"/>
    <w:rsid w:val="00E662D6"/>
    <w:rsid w:val="00E74595"/>
    <w:rsid w:val="00E74838"/>
    <w:rsid w:val="00E75A9F"/>
    <w:rsid w:val="00E75BC5"/>
    <w:rsid w:val="00E764CA"/>
    <w:rsid w:val="00E76964"/>
    <w:rsid w:val="00E775F6"/>
    <w:rsid w:val="00E7770D"/>
    <w:rsid w:val="00E81ED3"/>
    <w:rsid w:val="00E82CE4"/>
    <w:rsid w:val="00E85608"/>
    <w:rsid w:val="00E917CD"/>
    <w:rsid w:val="00E92379"/>
    <w:rsid w:val="00E93401"/>
    <w:rsid w:val="00E97BCA"/>
    <w:rsid w:val="00EA139E"/>
    <w:rsid w:val="00EA2EC9"/>
    <w:rsid w:val="00EA40A0"/>
    <w:rsid w:val="00EA5F1E"/>
    <w:rsid w:val="00EA6422"/>
    <w:rsid w:val="00EA77F5"/>
    <w:rsid w:val="00EB0F99"/>
    <w:rsid w:val="00EB1F0C"/>
    <w:rsid w:val="00EB3E6A"/>
    <w:rsid w:val="00EB4555"/>
    <w:rsid w:val="00EB4FAC"/>
    <w:rsid w:val="00EB6220"/>
    <w:rsid w:val="00EB645E"/>
    <w:rsid w:val="00EB7429"/>
    <w:rsid w:val="00EC54CF"/>
    <w:rsid w:val="00EC6C1D"/>
    <w:rsid w:val="00ED1C39"/>
    <w:rsid w:val="00ED2324"/>
    <w:rsid w:val="00ED623C"/>
    <w:rsid w:val="00ED637F"/>
    <w:rsid w:val="00ED7675"/>
    <w:rsid w:val="00EE03AF"/>
    <w:rsid w:val="00EE0620"/>
    <w:rsid w:val="00EE0B32"/>
    <w:rsid w:val="00EE0B86"/>
    <w:rsid w:val="00EE1D91"/>
    <w:rsid w:val="00EE3706"/>
    <w:rsid w:val="00EE3B70"/>
    <w:rsid w:val="00EE501E"/>
    <w:rsid w:val="00EF3A8E"/>
    <w:rsid w:val="00EF6A77"/>
    <w:rsid w:val="00F00225"/>
    <w:rsid w:val="00F006BB"/>
    <w:rsid w:val="00F008F6"/>
    <w:rsid w:val="00F01014"/>
    <w:rsid w:val="00F01A00"/>
    <w:rsid w:val="00F05663"/>
    <w:rsid w:val="00F07683"/>
    <w:rsid w:val="00F0793D"/>
    <w:rsid w:val="00F132DE"/>
    <w:rsid w:val="00F13AD6"/>
    <w:rsid w:val="00F15480"/>
    <w:rsid w:val="00F1690B"/>
    <w:rsid w:val="00F16C6A"/>
    <w:rsid w:val="00F17ED3"/>
    <w:rsid w:val="00F22CD5"/>
    <w:rsid w:val="00F23A92"/>
    <w:rsid w:val="00F31CED"/>
    <w:rsid w:val="00F366EC"/>
    <w:rsid w:val="00F37EA6"/>
    <w:rsid w:val="00F4050B"/>
    <w:rsid w:val="00F44DEA"/>
    <w:rsid w:val="00F44F2D"/>
    <w:rsid w:val="00F46E1E"/>
    <w:rsid w:val="00F51018"/>
    <w:rsid w:val="00F53913"/>
    <w:rsid w:val="00F53B4F"/>
    <w:rsid w:val="00F556F4"/>
    <w:rsid w:val="00F57B3A"/>
    <w:rsid w:val="00F650B2"/>
    <w:rsid w:val="00F6625B"/>
    <w:rsid w:val="00F66AF9"/>
    <w:rsid w:val="00F707A6"/>
    <w:rsid w:val="00F71584"/>
    <w:rsid w:val="00F74850"/>
    <w:rsid w:val="00F759BF"/>
    <w:rsid w:val="00F75C07"/>
    <w:rsid w:val="00F7628C"/>
    <w:rsid w:val="00F763C6"/>
    <w:rsid w:val="00F772C7"/>
    <w:rsid w:val="00F77F29"/>
    <w:rsid w:val="00F800C6"/>
    <w:rsid w:val="00F802E3"/>
    <w:rsid w:val="00F85D72"/>
    <w:rsid w:val="00F9512E"/>
    <w:rsid w:val="00F95975"/>
    <w:rsid w:val="00FA132A"/>
    <w:rsid w:val="00FA29F6"/>
    <w:rsid w:val="00FA6160"/>
    <w:rsid w:val="00FB013F"/>
    <w:rsid w:val="00FB0281"/>
    <w:rsid w:val="00FB0619"/>
    <w:rsid w:val="00FB2C0B"/>
    <w:rsid w:val="00FC01BC"/>
    <w:rsid w:val="00FC0513"/>
    <w:rsid w:val="00FC14EA"/>
    <w:rsid w:val="00FC2A9F"/>
    <w:rsid w:val="00FC3D07"/>
    <w:rsid w:val="00FC4128"/>
    <w:rsid w:val="00FC5D8F"/>
    <w:rsid w:val="00FD1FB5"/>
    <w:rsid w:val="00FD2282"/>
    <w:rsid w:val="00FD3B54"/>
    <w:rsid w:val="00FD67EC"/>
    <w:rsid w:val="00FD706C"/>
    <w:rsid w:val="00FE29EF"/>
    <w:rsid w:val="00FE3FD5"/>
    <w:rsid w:val="00FE4543"/>
    <w:rsid w:val="00FE6DEF"/>
    <w:rsid w:val="00FF0680"/>
    <w:rsid w:val="00FF06BA"/>
    <w:rsid w:val="00FF313A"/>
    <w:rsid w:val="00FF4020"/>
    <w:rsid w:val="00FF532A"/>
    <w:rsid w:val="00FF7B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967A70"/>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3">
    <w:name w:val="Знак Знак Знак Знак"/>
    <w:basedOn w:val="a"/>
    <w:rsid w:val="00E5542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4">
    <w:name w:val="Знак Знак Знак Знак"/>
    <w:basedOn w:val="a"/>
    <w:rsid w:val="00EB7429"/>
    <w:pPr>
      <w:spacing w:before="100" w:beforeAutospacing="1" w:after="100" w:afterAutospacing="1" w:line="240" w:lineRule="auto"/>
      <w:jc w:val="both"/>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967A70"/>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3">
    <w:name w:val="Знак Знак Знак Знак"/>
    <w:basedOn w:val="a"/>
    <w:rsid w:val="00E5542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4">
    <w:name w:val="Знак Знак Знак Знак"/>
    <w:basedOn w:val="a"/>
    <w:rsid w:val="00EB7429"/>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r="http://schemas.openxmlformats.org/officeDocument/2006/relationships" xmlns:w="http://schemas.openxmlformats.org/wordprocessingml/2006/main">
  <w:divs>
    <w:div w:id="214438325">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41083697">
      <w:bodyDiv w:val="1"/>
      <w:marLeft w:val="0"/>
      <w:marRight w:val="0"/>
      <w:marTop w:val="0"/>
      <w:marBottom w:val="0"/>
      <w:divBdr>
        <w:top w:val="none" w:sz="0" w:space="0" w:color="auto"/>
        <w:left w:val="none" w:sz="0" w:space="0" w:color="auto"/>
        <w:bottom w:val="none" w:sz="0" w:space="0" w:color="auto"/>
        <w:right w:val="none" w:sz="0" w:space="0" w:color="auto"/>
      </w:divBdr>
    </w:div>
    <w:div w:id="870731509">
      <w:bodyDiv w:val="1"/>
      <w:marLeft w:val="0"/>
      <w:marRight w:val="0"/>
      <w:marTop w:val="0"/>
      <w:marBottom w:val="0"/>
      <w:divBdr>
        <w:top w:val="none" w:sz="0" w:space="0" w:color="auto"/>
        <w:left w:val="none" w:sz="0" w:space="0" w:color="auto"/>
        <w:bottom w:val="none" w:sz="0" w:space="0" w:color="auto"/>
        <w:right w:val="none" w:sz="0" w:space="0" w:color="auto"/>
      </w:divBdr>
    </w:div>
    <w:div w:id="936407232">
      <w:bodyDiv w:val="1"/>
      <w:marLeft w:val="0"/>
      <w:marRight w:val="0"/>
      <w:marTop w:val="0"/>
      <w:marBottom w:val="0"/>
      <w:divBdr>
        <w:top w:val="none" w:sz="0" w:space="0" w:color="auto"/>
        <w:left w:val="none" w:sz="0" w:space="0" w:color="auto"/>
        <w:bottom w:val="none" w:sz="0" w:space="0" w:color="auto"/>
        <w:right w:val="none" w:sz="0" w:space="0" w:color="auto"/>
      </w:divBdr>
    </w:div>
    <w:div w:id="1038165368">
      <w:bodyDiv w:val="1"/>
      <w:marLeft w:val="0"/>
      <w:marRight w:val="0"/>
      <w:marTop w:val="0"/>
      <w:marBottom w:val="0"/>
      <w:divBdr>
        <w:top w:val="none" w:sz="0" w:space="0" w:color="auto"/>
        <w:left w:val="none" w:sz="0" w:space="0" w:color="auto"/>
        <w:bottom w:val="none" w:sz="0" w:space="0" w:color="auto"/>
        <w:right w:val="none" w:sz="0" w:space="0" w:color="auto"/>
      </w:divBdr>
    </w:div>
    <w:div w:id="1158620615">
      <w:bodyDiv w:val="1"/>
      <w:marLeft w:val="0"/>
      <w:marRight w:val="0"/>
      <w:marTop w:val="0"/>
      <w:marBottom w:val="0"/>
      <w:divBdr>
        <w:top w:val="none" w:sz="0" w:space="0" w:color="auto"/>
        <w:left w:val="none" w:sz="0" w:space="0" w:color="auto"/>
        <w:bottom w:val="none" w:sz="0" w:space="0" w:color="auto"/>
        <w:right w:val="none" w:sz="0" w:space="0" w:color="auto"/>
      </w:divBdr>
    </w:div>
    <w:div w:id="1188524841">
      <w:bodyDiv w:val="1"/>
      <w:marLeft w:val="0"/>
      <w:marRight w:val="0"/>
      <w:marTop w:val="0"/>
      <w:marBottom w:val="0"/>
      <w:divBdr>
        <w:top w:val="none" w:sz="0" w:space="0" w:color="auto"/>
        <w:left w:val="none" w:sz="0" w:space="0" w:color="auto"/>
        <w:bottom w:val="none" w:sz="0" w:space="0" w:color="auto"/>
        <w:right w:val="none" w:sz="0" w:space="0" w:color="auto"/>
      </w:divBdr>
    </w:div>
    <w:div w:id="1200970361">
      <w:bodyDiv w:val="1"/>
      <w:marLeft w:val="0"/>
      <w:marRight w:val="0"/>
      <w:marTop w:val="0"/>
      <w:marBottom w:val="0"/>
      <w:divBdr>
        <w:top w:val="none" w:sz="0" w:space="0" w:color="auto"/>
        <w:left w:val="none" w:sz="0" w:space="0" w:color="auto"/>
        <w:bottom w:val="none" w:sz="0" w:space="0" w:color="auto"/>
        <w:right w:val="none" w:sz="0" w:space="0" w:color="auto"/>
      </w:divBdr>
    </w:div>
    <w:div w:id="1231959161">
      <w:bodyDiv w:val="1"/>
      <w:marLeft w:val="0"/>
      <w:marRight w:val="0"/>
      <w:marTop w:val="0"/>
      <w:marBottom w:val="0"/>
      <w:divBdr>
        <w:top w:val="none" w:sz="0" w:space="0" w:color="auto"/>
        <w:left w:val="none" w:sz="0" w:space="0" w:color="auto"/>
        <w:bottom w:val="none" w:sz="0" w:space="0" w:color="auto"/>
        <w:right w:val="none" w:sz="0" w:space="0" w:color="auto"/>
      </w:divBdr>
    </w:div>
    <w:div w:id="1623729426">
      <w:bodyDiv w:val="1"/>
      <w:marLeft w:val="0"/>
      <w:marRight w:val="0"/>
      <w:marTop w:val="0"/>
      <w:marBottom w:val="0"/>
      <w:divBdr>
        <w:top w:val="none" w:sz="0" w:space="0" w:color="auto"/>
        <w:left w:val="none" w:sz="0" w:space="0" w:color="auto"/>
        <w:bottom w:val="none" w:sz="0" w:space="0" w:color="auto"/>
        <w:right w:val="none" w:sz="0" w:space="0" w:color="auto"/>
      </w:divBdr>
    </w:div>
    <w:div w:id="1629045716">
      <w:bodyDiv w:val="1"/>
      <w:marLeft w:val="0"/>
      <w:marRight w:val="0"/>
      <w:marTop w:val="0"/>
      <w:marBottom w:val="0"/>
      <w:divBdr>
        <w:top w:val="none" w:sz="0" w:space="0" w:color="auto"/>
        <w:left w:val="none" w:sz="0" w:space="0" w:color="auto"/>
        <w:bottom w:val="none" w:sz="0" w:space="0" w:color="auto"/>
        <w:right w:val="none" w:sz="0" w:space="0" w:color="auto"/>
      </w:divBdr>
    </w:div>
    <w:div w:id="1718354605">
      <w:bodyDiv w:val="1"/>
      <w:marLeft w:val="0"/>
      <w:marRight w:val="0"/>
      <w:marTop w:val="0"/>
      <w:marBottom w:val="0"/>
      <w:divBdr>
        <w:top w:val="none" w:sz="0" w:space="0" w:color="auto"/>
        <w:left w:val="none" w:sz="0" w:space="0" w:color="auto"/>
        <w:bottom w:val="none" w:sz="0" w:space="0" w:color="auto"/>
        <w:right w:val="none" w:sz="0" w:space="0" w:color="auto"/>
      </w:divBdr>
    </w:div>
    <w:div w:id="1810827223">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 w:id="213636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E6DCB5-ECE0-44CE-A4E6-7E76D2827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2915</TotalTime>
  <Pages>80</Pages>
  <Words>17427</Words>
  <Characters>99340</Characters>
  <Application>Microsoft Office Word</Application>
  <DocSecurity>0</DocSecurity>
  <Lines>827</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116534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Наталья Н.П. Лазарева</dc:creator>
  <cp:lastModifiedBy>Savranova</cp:lastModifiedBy>
  <cp:revision>321</cp:revision>
  <cp:lastPrinted>2025-04-11T09:02:00Z</cp:lastPrinted>
  <dcterms:created xsi:type="dcterms:W3CDTF">2022-02-14T07:49:00Z</dcterms:created>
  <dcterms:modified xsi:type="dcterms:W3CDTF">2025-04-22T12:08:00Z</dcterms:modified>
</cp:coreProperties>
</file>