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393" w:rsidRDefault="00227393" w:rsidP="00953CAD">
      <w:pPr>
        <w:spacing w:after="12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7393" w:rsidRPr="00885F0B" w:rsidRDefault="00227393" w:rsidP="00953CAD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85F0B">
        <w:rPr>
          <w:rFonts w:ascii="Times New Roman" w:hAnsi="Times New Roman" w:cs="Times New Roman"/>
          <w:sz w:val="28"/>
          <w:szCs w:val="28"/>
        </w:rPr>
        <w:t>ИЗВЕЩЕНИЕ</w:t>
      </w:r>
    </w:p>
    <w:p w:rsidR="00FA47C2" w:rsidRDefault="00885F0B" w:rsidP="00FD6C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о проведении</w:t>
      </w:r>
      <w:r w:rsidR="0094552A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FD6C1B">
        <w:rPr>
          <w:rFonts w:ascii="Times New Roman CYR" w:hAnsi="Times New Roman CYR" w:cs="Times New Roman CYR"/>
          <w:bCs/>
          <w:sz w:val="28"/>
          <w:szCs w:val="28"/>
        </w:rPr>
        <w:t>открытого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 конкурса</w:t>
      </w:r>
      <w:r w:rsidRPr="00ED7056">
        <w:rPr>
          <w:rFonts w:ascii="Times New Roman CYR" w:hAnsi="Times New Roman CYR" w:cs="Times New Roman CYR"/>
          <w:bCs/>
          <w:sz w:val="28"/>
          <w:szCs w:val="28"/>
        </w:rPr>
        <w:t xml:space="preserve"> на установку и эксплуатацию рекламн</w:t>
      </w:r>
      <w:r w:rsidR="00FD6C1B">
        <w:rPr>
          <w:rFonts w:ascii="Times New Roman CYR" w:hAnsi="Times New Roman CYR" w:cs="Times New Roman CYR"/>
          <w:bCs/>
          <w:sz w:val="28"/>
          <w:szCs w:val="28"/>
        </w:rPr>
        <w:t>ых</w:t>
      </w:r>
      <w:r w:rsidRPr="00ED7056">
        <w:rPr>
          <w:rFonts w:ascii="Times New Roman CYR" w:hAnsi="Times New Roman CYR" w:cs="Times New Roman CYR"/>
          <w:bCs/>
          <w:sz w:val="28"/>
          <w:szCs w:val="28"/>
        </w:rPr>
        <w:t xml:space="preserve"> конструкци</w:t>
      </w:r>
      <w:r w:rsidR="00FD6C1B">
        <w:rPr>
          <w:rFonts w:ascii="Times New Roman CYR" w:hAnsi="Times New Roman CYR" w:cs="Times New Roman CYR"/>
          <w:bCs/>
          <w:sz w:val="28"/>
          <w:szCs w:val="28"/>
        </w:rPr>
        <w:t>й</w:t>
      </w:r>
      <w:r w:rsidRPr="00ED7056">
        <w:rPr>
          <w:rFonts w:ascii="Times New Roman CYR" w:hAnsi="Times New Roman CYR" w:cs="Times New Roman CYR"/>
          <w:bCs/>
          <w:sz w:val="28"/>
          <w:szCs w:val="28"/>
        </w:rPr>
        <w:t xml:space="preserve"> на земельн</w:t>
      </w:r>
      <w:r w:rsidR="00FD6C1B">
        <w:rPr>
          <w:rFonts w:ascii="Times New Roman CYR" w:hAnsi="Times New Roman CYR" w:cs="Times New Roman CYR"/>
          <w:bCs/>
          <w:sz w:val="28"/>
          <w:szCs w:val="28"/>
        </w:rPr>
        <w:t>ых</w:t>
      </w:r>
      <w:r w:rsidRPr="00ED7056">
        <w:rPr>
          <w:rFonts w:ascii="Times New Roman CYR" w:hAnsi="Times New Roman CYR" w:cs="Times New Roman CYR"/>
          <w:bCs/>
          <w:sz w:val="28"/>
          <w:szCs w:val="28"/>
        </w:rPr>
        <w:t xml:space="preserve"> участк</w:t>
      </w:r>
      <w:r w:rsidR="00FD6C1B">
        <w:rPr>
          <w:rFonts w:ascii="Times New Roman CYR" w:hAnsi="Times New Roman CYR" w:cs="Times New Roman CYR"/>
          <w:bCs/>
          <w:sz w:val="28"/>
          <w:szCs w:val="28"/>
        </w:rPr>
        <w:t>ах</w:t>
      </w:r>
      <w:r w:rsidRPr="00ED7056">
        <w:rPr>
          <w:rFonts w:ascii="Times New Roman CYR" w:hAnsi="Times New Roman CYR" w:cs="Times New Roman CYR"/>
          <w:bCs/>
          <w:sz w:val="28"/>
          <w:szCs w:val="28"/>
        </w:rPr>
        <w:t>, находящ</w:t>
      </w:r>
      <w:r w:rsidR="00FD6C1B">
        <w:rPr>
          <w:rFonts w:ascii="Times New Roman CYR" w:hAnsi="Times New Roman CYR" w:cs="Times New Roman CYR"/>
          <w:bCs/>
          <w:sz w:val="28"/>
          <w:szCs w:val="28"/>
        </w:rPr>
        <w:t>их</w:t>
      </w:r>
      <w:r w:rsidRPr="00ED7056">
        <w:rPr>
          <w:rFonts w:ascii="Times New Roman CYR" w:hAnsi="Times New Roman CYR" w:cs="Times New Roman CYR"/>
          <w:bCs/>
          <w:sz w:val="28"/>
          <w:szCs w:val="28"/>
        </w:rPr>
        <w:t>ся в муниципальной собственности муниципального образования Гулькевичский район, или на земельн</w:t>
      </w:r>
      <w:r w:rsidR="00FD6C1B">
        <w:rPr>
          <w:rFonts w:ascii="Times New Roman CYR" w:hAnsi="Times New Roman CYR" w:cs="Times New Roman CYR"/>
          <w:bCs/>
          <w:sz w:val="28"/>
          <w:szCs w:val="28"/>
        </w:rPr>
        <w:t>ых</w:t>
      </w:r>
      <w:r w:rsidRPr="00ED7056">
        <w:rPr>
          <w:rFonts w:ascii="Times New Roman CYR" w:hAnsi="Times New Roman CYR" w:cs="Times New Roman CYR"/>
          <w:bCs/>
          <w:sz w:val="28"/>
          <w:szCs w:val="28"/>
        </w:rPr>
        <w:t xml:space="preserve"> участк</w:t>
      </w:r>
      <w:r w:rsidR="00FD6C1B">
        <w:rPr>
          <w:rFonts w:ascii="Times New Roman CYR" w:hAnsi="Times New Roman CYR" w:cs="Times New Roman CYR"/>
          <w:bCs/>
          <w:sz w:val="28"/>
          <w:szCs w:val="28"/>
        </w:rPr>
        <w:t>ах</w:t>
      </w:r>
      <w:r w:rsidRPr="00ED7056">
        <w:rPr>
          <w:rFonts w:ascii="Times New Roman CYR" w:hAnsi="Times New Roman CYR" w:cs="Times New Roman CYR"/>
          <w:bCs/>
          <w:sz w:val="28"/>
          <w:szCs w:val="28"/>
        </w:rPr>
        <w:t>, государственная собственность на которы</w:t>
      </w:r>
      <w:r w:rsidR="00FD6C1B">
        <w:rPr>
          <w:rFonts w:ascii="Times New Roman CYR" w:hAnsi="Times New Roman CYR" w:cs="Times New Roman CYR"/>
          <w:bCs/>
          <w:sz w:val="28"/>
          <w:szCs w:val="28"/>
        </w:rPr>
        <w:t>е</w:t>
      </w:r>
      <w:r w:rsidRPr="00ED7056">
        <w:rPr>
          <w:rFonts w:ascii="Times New Roman CYR" w:hAnsi="Times New Roman CYR" w:cs="Times New Roman CYR"/>
          <w:bCs/>
          <w:sz w:val="28"/>
          <w:szCs w:val="28"/>
        </w:rPr>
        <w:t xml:space="preserve"> не разграничена</w:t>
      </w:r>
    </w:p>
    <w:p w:rsidR="00FA47C2" w:rsidRPr="00FA47C2" w:rsidRDefault="00FA47C2" w:rsidP="00FD6C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71EF" w:rsidRDefault="005D7CD4" w:rsidP="00B071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47C2">
        <w:rPr>
          <w:rFonts w:ascii="Times New Roman" w:hAnsi="Times New Roman" w:cs="Times New Roman"/>
          <w:sz w:val="28"/>
          <w:szCs w:val="28"/>
        </w:rPr>
        <w:tab/>
      </w:r>
      <w:r w:rsidR="00041C1A" w:rsidRPr="00041C1A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муниципального образования Гулькевичский извещает о проведении конкурса </w:t>
      </w:r>
      <w:r w:rsidR="00041C1A" w:rsidRPr="00041C1A">
        <w:rPr>
          <w:rFonts w:ascii="Times New Roman CYR" w:eastAsia="Times New Roman" w:hAnsi="Times New Roman CYR" w:cs="Times New Roman CYR"/>
          <w:bCs/>
          <w:sz w:val="28"/>
          <w:szCs w:val="28"/>
        </w:rPr>
        <w:t>на право заключения договора на установку и эксплуатацию рекламных конструкций на земельных участках, находящихся в муниципальной собственности муниципального образования Гулькевичский район, или на земельных участках, государственная собственность на которые не разграничена (далее – Конкурс).</w:t>
      </w:r>
    </w:p>
    <w:p w:rsidR="00041C1A" w:rsidRPr="00041C1A" w:rsidRDefault="00041C1A" w:rsidP="00B071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1C1A">
        <w:rPr>
          <w:rFonts w:ascii="Times New Roman" w:eastAsia="Times New Roman" w:hAnsi="Times New Roman" w:cs="Times New Roman"/>
          <w:sz w:val="28"/>
          <w:szCs w:val="28"/>
        </w:rPr>
        <w:t xml:space="preserve">Проведение </w:t>
      </w:r>
      <w:r w:rsidR="00AB2C2E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041C1A">
        <w:rPr>
          <w:rFonts w:ascii="Times New Roman" w:eastAsia="Times New Roman" w:hAnsi="Times New Roman" w:cs="Times New Roman"/>
          <w:sz w:val="28"/>
          <w:szCs w:val="28"/>
        </w:rPr>
        <w:t xml:space="preserve">онкурса осуществляется в соответствии с </w:t>
      </w:r>
      <w:r w:rsidRPr="00041C1A">
        <w:rPr>
          <w:rFonts w:ascii="Times New Roman CYR" w:eastAsia="Times New Roman" w:hAnsi="Times New Roman CYR" w:cs="Times New Roman CYR"/>
          <w:sz w:val="28"/>
          <w:szCs w:val="28"/>
        </w:rPr>
        <w:t>федеральными законами от 6 октября 2003 года № 131-ФЗ «Об общих принципах организации местного самоуправления в Российской Федерации», от 13 марта 2006 года          № 38-ФЗ «О рекламе», постановлением администрации муниципального образования Гулькевичский район от 9 апреля 2013 года № 450 «О порядке проведения конкурса на право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муниципального образования Гулькевичский район, или на земельном участке, государственная собственность на который не разграничена», постановлением администрации муниципального образования Гулькевичский район от                12 ноября 2014 года № 2008 «О проведении открытого конкурса на право заключения договоров на установку и эксплуатацию рекламных конструкций на земельных участках, находящихся в муниципальной собственности муниципального образования Гулькевичский район, или на земельных участках, государственная собственность на которые не разграничена», решением 69 сессии V созыва Совета муниципального образования Гулькевичский район от 28 февраля 2014 года № 6 «Об утверждении схемы размещения рекламных конструкций на территории муниципального образования Гулькевичский район», статьей 64 устава муниципального образования Гулькевичский район</w:t>
      </w:r>
      <w:r w:rsidRPr="00041C1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041C1A" w:rsidRPr="00041C1A" w:rsidRDefault="00041C1A" w:rsidP="00041C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1C1A">
        <w:rPr>
          <w:rFonts w:ascii="Times New Roman" w:eastAsia="Times New Roman" w:hAnsi="Times New Roman" w:cs="Times New Roman"/>
          <w:sz w:val="28"/>
          <w:szCs w:val="28"/>
        </w:rPr>
        <w:tab/>
      </w:r>
      <w:r w:rsidRPr="00041C1A">
        <w:rPr>
          <w:rFonts w:ascii="Times New Roman" w:eastAsia="Times New Roman" w:hAnsi="Times New Roman" w:cs="Times New Roman"/>
          <w:b/>
          <w:sz w:val="28"/>
          <w:szCs w:val="28"/>
        </w:rPr>
        <w:t xml:space="preserve">Организатор </w:t>
      </w:r>
      <w:r w:rsidR="00B071EF">
        <w:rPr>
          <w:rFonts w:ascii="Times New Roman" w:eastAsia="Times New Roman" w:hAnsi="Times New Roman" w:cs="Times New Roman"/>
          <w:b/>
          <w:sz w:val="28"/>
          <w:szCs w:val="28"/>
        </w:rPr>
        <w:t>К</w:t>
      </w:r>
      <w:r w:rsidRPr="00041C1A">
        <w:rPr>
          <w:rFonts w:ascii="Times New Roman" w:eastAsia="Times New Roman" w:hAnsi="Times New Roman" w:cs="Times New Roman"/>
          <w:b/>
          <w:sz w:val="28"/>
          <w:szCs w:val="28"/>
        </w:rPr>
        <w:t>онкурса:</w:t>
      </w:r>
      <w:r w:rsidRPr="00041C1A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администрация муниципального образования Гулькевичский район (далее - Организатор). Местонахождение и почтовый адрес Организатора: 352190, Краснодарский край, Гулькевичский район,           г. Гулькевичи, ул. Советская, 14, тел. 8 (86160) 5-18-85, факс 8 (86160) 5-18-83, 5-18-77, </w:t>
      </w:r>
      <w:r w:rsidRPr="00041C1A"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r w:rsidRPr="00041C1A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041C1A">
        <w:rPr>
          <w:rFonts w:ascii="Times New Roman" w:eastAsia="Times New Roman" w:hAnsi="Times New Roman" w:cs="Times New Roman"/>
          <w:sz w:val="28"/>
          <w:szCs w:val="28"/>
          <w:lang w:val="en-US"/>
        </w:rPr>
        <w:t>mail</w:t>
      </w:r>
      <w:r w:rsidRPr="00041C1A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hyperlink r:id="rId7" w:history="1">
        <w:r w:rsidRPr="00041C1A">
          <w:rPr>
            <w:rFonts w:ascii="Times New Roman" w:eastAsia="Times New Roman" w:hAnsi="Times New Roman" w:cs="Times New Roman"/>
            <w:color w:val="000000"/>
            <w:sz w:val="28"/>
            <w:u w:val="single"/>
            <w:lang w:val="en-US"/>
          </w:rPr>
          <w:t>gulkevichy</w:t>
        </w:r>
        <w:r w:rsidRPr="00041C1A">
          <w:rPr>
            <w:rFonts w:ascii="Times New Roman" w:eastAsia="Times New Roman" w:hAnsi="Times New Roman" w:cs="Times New Roman"/>
            <w:color w:val="000000"/>
            <w:sz w:val="28"/>
            <w:u w:val="single"/>
          </w:rPr>
          <w:t>@</w:t>
        </w:r>
        <w:r w:rsidRPr="00041C1A">
          <w:rPr>
            <w:rFonts w:ascii="Times New Roman" w:eastAsia="Times New Roman" w:hAnsi="Times New Roman" w:cs="Times New Roman"/>
            <w:color w:val="000000"/>
            <w:sz w:val="28"/>
            <w:u w:val="single"/>
            <w:lang w:val="en-US"/>
          </w:rPr>
          <w:t>mo</w:t>
        </w:r>
        <w:r w:rsidRPr="00041C1A">
          <w:rPr>
            <w:rFonts w:ascii="Times New Roman" w:eastAsia="Times New Roman" w:hAnsi="Times New Roman" w:cs="Times New Roman"/>
            <w:color w:val="000000"/>
            <w:sz w:val="28"/>
            <w:u w:val="single"/>
          </w:rPr>
          <w:t>.</w:t>
        </w:r>
        <w:r w:rsidRPr="00041C1A">
          <w:rPr>
            <w:rFonts w:ascii="Times New Roman" w:eastAsia="Times New Roman" w:hAnsi="Times New Roman" w:cs="Times New Roman"/>
            <w:color w:val="000000"/>
            <w:sz w:val="28"/>
            <w:u w:val="single"/>
            <w:lang w:val="en-US"/>
          </w:rPr>
          <w:t>krasnodar</w:t>
        </w:r>
        <w:r w:rsidRPr="00041C1A">
          <w:rPr>
            <w:rFonts w:ascii="Times New Roman" w:eastAsia="Times New Roman" w:hAnsi="Times New Roman" w:cs="Times New Roman"/>
            <w:color w:val="000000"/>
            <w:sz w:val="28"/>
            <w:u w:val="single"/>
          </w:rPr>
          <w:t>.</w:t>
        </w:r>
        <w:r w:rsidRPr="00041C1A">
          <w:rPr>
            <w:rFonts w:ascii="Times New Roman" w:eastAsia="Times New Roman" w:hAnsi="Times New Roman" w:cs="Times New Roman"/>
            <w:color w:val="000000"/>
            <w:sz w:val="28"/>
            <w:u w:val="single"/>
            <w:lang w:val="en-US"/>
          </w:rPr>
          <w:t>ru</w:t>
        </w:r>
      </w:hyperlink>
      <w:r w:rsidRPr="00041C1A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41C1A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  <w:r w:rsidRPr="00041C1A">
        <w:rPr>
          <w:rFonts w:ascii="Times New Roman CYR" w:eastAsia="Times New Roman" w:hAnsi="Times New Roman CYR" w:cs="Times New Roman CYR"/>
          <w:bCs/>
          <w:sz w:val="28"/>
          <w:szCs w:val="28"/>
        </w:rPr>
        <w:t>Контактное лицо:</w:t>
      </w:r>
      <w:r w:rsidRPr="00041C1A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  <w:r w:rsidRPr="00041C1A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Шереметов Александр Владимирович, телефон: 8 (86160) 5-15-02, местонахождение: </w:t>
      </w:r>
      <w:r w:rsidRPr="00041C1A">
        <w:rPr>
          <w:rFonts w:ascii="Times New Roman" w:eastAsia="Times New Roman" w:hAnsi="Times New Roman" w:cs="Times New Roman"/>
          <w:sz w:val="28"/>
          <w:szCs w:val="28"/>
        </w:rPr>
        <w:t>Краснодарский край, Гулькевичский район, г. Гулькевичи, ул. Советская, 14, каб. 30.</w:t>
      </w:r>
      <w:r w:rsidRPr="00041C1A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041C1A" w:rsidRPr="00041C1A" w:rsidRDefault="00041C1A" w:rsidP="00041C1A">
      <w:pPr>
        <w:spacing w:after="0" w:line="240" w:lineRule="auto"/>
        <w:jc w:val="both"/>
        <w:rPr>
          <w:rFonts w:ascii="Times New Roman CYR" w:eastAsia="Times New Roman" w:hAnsi="Times New Roman CYR" w:cs="Times New Roman CYR"/>
          <w:bCs/>
          <w:sz w:val="28"/>
          <w:szCs w:val="28"/>
        </w:rPr>
      </w:pPr>
      <w:r w:rsidRPr="00041C1A">
        <w:rPr>
          <w:rFonts w:ascii="Times New Roman" w:eastAsia="Times New Roman" w:hAnsi="Times New Roman" w:cs="Times New Roman"/>
          <w:sz w:val="28"/>
          <w:szCs w:val="28"/>
        </w:rPr>
        <w:lastRenderedPageBreak/>
        <w:tab/>
      </w:r>
      <w:r w:rsidRPr="00041C1A">
        <w:rPr>
          <w:rFonts w:ascii="Times New Roman" w:eastAsia="Times New Roman" w:hAnsi="Times New Roman" w:cs="Times New Roman"/>
          <w:b/>
          <w:sz w:val="28"/>
          <w:szCs w:val="28"/>
        </w:rPr>
        <w:t xml:space="preserve">Предмет </w:t>
      </w:r>
      <w:r w:rsidR="00B071EF">
        <w:rPr>
          <w:rFonts w:ascii="Times New Roman" w:eastAsia="Times New Roman" w:hAnsi="Times New Roman" w:cs="Times New Roman"/>
          <w:b/>
          <w:sz w:val="28"/>
          <w:szCs w:val="28"/>
        </w:rPr>
        <w:t>К</w:t>
      </w:r>
      <w:r w:rsidRPr="00041C1A">
        <w:rPr>
          <w:rFonts w:ascii="Times New Roman" w:eastAsia="Times New Roman" w:hAnsi="Times New Roman" w:cs="Times New Roman"/>
          <w:b/>
          <w:sz w:val="28"/>
          <w:szCs w:val="28"/>
        </w:rPr>
        <w:t xml:space="preserve">онкурса: </w:t>
      </w:r>
      <w:r w:rsidRPr="00041C1A">
        <w:rPr>
          <w:rFonts w:ascii="Times New Roman" w:eastAsia="Times New Roman" w:hAnsi="Times New Roman" w:cs="Times New Roman"/>
          <w:sz w:val="28"/>
          <w:szCs w:val="28"/>
        </w:rPr>
        <w:t xml:space="preserve">предметом </w:t>
      </w:r>
      <w:r w:rsidR="00B071EF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041C1A">
        <w:rPr>
          <w:rFonts w:ascii="Times New Roman" w:eastAsia="Times New Roman" w:hAnsi="Times New Roman" w:cs="Times New Roman"/>
          <w:sz w:val="28"/>
          <w:szCs w:val="28"/>
        </w:rPr>
        <w:t xml:space="preserve">онкурса является лот № 1, № 2, № 3,         № 4, № 5, № 6, № 7 – </w:t>
      </w:r>
      <w:r w:rsidRPr="00041C1A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право на заключение договоров на установку и эксплуатацию рекламных конструкций на земельных участках, находящихся в муниципальной собственности муниципального образования Гулькевичский район, или на земельных участках, государственная собственность на которые не разграничена. </w:t>
      </w:r>
    </w:p>
    <w:p w:rsidR="00041C1A" w:rsidRPr="00041C1A" w:rsidRDefault="00041C1A" w:rsidP="00041C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1C1A">
        <w:rPr>
          <w:rFonts w:ascii="Times New Roman" w:eastAsia="Times New Roman" w:hAnsi="Times New Roman" w:cs="Times New Roman"/>
          <w:b/>
          <w:sz w:val="28"/>
          <w:szCs w:val="28"/>
        </w:rPr>
        <w:t xml:space="preserve">Начальный (минимальный) размер платы за </w:t>
      </w:r>
      <w:r w:rsidRPr="00041C1A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право заключения договоров на установку и эксплуатацию </w:t>
      </w:r>
      <w:r w:rsidRPr="00041C1A">
        <w:rPr>
          <w:rFonts w:ascii="Times New Roman CYR" w:eastAsia="Times New Roman" w:hAnsi="Times New Roman CYR" w:cs="Times New Roman CYR"/>
          <w:b/>
          <w:sz w:val="28"/>
          <w:szCs w:val="28"/>
        </w:rPr>
        <w:t>рекламных конструкций на земельных участках, находящихся в муниципальной собственности муниципального образования Гулькевичский район, или на земельных участках, государственная собственность на которые не разграничена, составляет:</w:t>
      </w:r>
      <w:r w:rsidRPr="00041C1A">
        <w:rPr>
          <w:rFonts w:ascii="Times New Roman" w:eastAsia="Times New Roman" w:hAnsi="Times New Roman" w:cs="Times New Roman"/>
          <w:sz w:val="28"/>
          <w:szCs w:val="28"/>
        </w:rPr>
        <w:t xml:space="preserve"> лот № 1 – 176 256 (сто семьдесят шесть тысяч двести пятьдесят шесть) рублей; лот № 2 – 149 040 (сто сорок девять тысяч сорок) рублей; лот    № 3 – 134 784 (сто тридцать четыре тысячи семьсот восемьдесят четыре) рубля; лот № 4 – 132 192 (сто тридцать две тысячи сто девяносто два) рубля; лот        № 5 – 129 600 (сто двадцать девять тысяч шестьсот) рублей; лот № 6 – 137 376 (сто тридцать семь тысяч триста семьдесят шесть) рублей; лот № 7 – 133 746 (сто тридцать три тысячи семьсот сорок шесть) рублей.</w:t>
      </w:r>
    </w:p>
    <w:p w:rsidR="00041C1A" w:rsidRPr="00041C1A" w:rsidRDefault="00041C1A" w:rsidP="00041C1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1C1A">
        <w:rPr>
          <w:rFonts w:ascii="Times New Roman" w:eastAsia="Times New Roman" w:hAnsi="Times New Roman" w:cs="Times New Roman"/>
          <w:b/>
          <w:sz w:val="28"/>
          <w:szCs w:val="28"/>
        </w:rPr>
        <w:t xml:space="preserve">Размер платы за эксплуатацию </w:t>
      </w:r>
      <w:r w:rsidRPr="00041C1A">
        <w:rPr>
          <w:rFonts w:ascii="Times New Roman CYR" w:eastAsia="Times New Roman" w:hAnsi="Times New Roman CYR" w:cs="Times New Roman CYR"/>
          <w:b/>
          <w:sz w:val="28"/>
          <w:szCs w:val="28"/>
        </w:rPr>
        <w:t>рекламных конструкций на земельных участках, находящихся в муниципальной собственности муниципального образования Гулькевичский район, или на земельных участках, государственная собственность на которые не разграничена</w:t>
      </w:r>
      <w:r w:rsidRPr="00041C1A">
        <w:rPr>
          <w:rFonts w:ascii="Times New Roman" w:eastAsia="Times New Roman" w:hAnsi="Times New Roman" w:cs="Times New Roman"/>
          <w:b/>
          <w:sz w:val="28"/>
          <w:szCs w:val="28"/>
        </w:rPr>
        <w:t xml:space="preserve">, составляет: </w:t>
      </w:r>
      <w:r w:rsidRPr="00041C1A">
        <w:rPr>
          <w:rFonts w:ascii="Times New Roman" w:eastAsia="Times New Roman" w:hAnsi="Times New Roman" w:cs="Times New Roman"/>
          <w:sz w:val="28"/>
          <w:szCs w:val="28"/>
        </w:rPr>
        <w:t>лот № 1 – 110 160 (сто десять тысяч сто шестьдесят) рублей; лот  № 2 – 93 150 (девяносто три тысячи сто пятьдесят рублей; лот № 3 – 84 240 (восемьдесят четыре тысячи двести сорок) рублей; лот № 4 – 82 620 (восемьдесят две тысячи шестьсот двадцать) рублей; лот № 5 – 81 000 (восемьдесят одна тысяча) рублей; лот № 6 – 85 860 (восемьдесят пять тысяч восемьсот шестьдесят) рублей; лот № 7 – 83 592 (восемьдесят три тысячи пятьсот девяносто два) рубля.</w:t>
      </w:r>
    </w:p>
    <w:p w:rsidR="00041C1A" w:rsidRPr="00041C1A" w:rsidRDefault="00041C1A" w:rsidP="00041C1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41C1A">
        <w:rPr>
          <w:rFonts w:ascii="Times New Roman" w:eastAsia="Times New Roman" w:hAnsi="Times New Roman" w:cs="Times New Roman"/>
          <w:b/>
          <w:sz w:val="28"/>
          <w:szCs w:val="28"/>
        </w:rPr>
        <w:t>Срок, место и порядок представления конкурсной документации, официальный сайт, на котором размещена конкурсная документация:</w:t>
      </w:r>
    </w:p>
    <w:p w:rsidR="00041C1A" w:rsidRPr="00041C1A" w:rsidRDefault="00041C1A" w:rsidP="00041C1A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1C1A">
        <w:rPr>
          <w:rFonts w:ascii="Times New Roman" w:eastAsia="Times New Roman" w:hAnsi="Times New Roman" w:cs="Times New Roman"/>
          <w:sz w:val="28"/>
          <w:szCs w:val="28"/>
        </w:rPr>
        <w:t xml:space="preserve">Организатор размещает конкурсную документацию на </w:t>
      </w:r>
      <w:hyperlink r:id="rId8" w:history="1">
        <w:r w:rsidRPr="00041C1A">
          <w:rPr>
            <w:rFonts w:ascii="Times New Roman" w:eastAsia="Times New Roman" w:hAnsi="Times New Roman" w:cs="Times New Roman"/>
            <w:color w:val="008000"/>
            <w:sz w:val="28"/>
          </w:rPr>
          <w:t>официальном сайте</w:t>
        </w:r>
      </w:hyperlink>
      <w:r w:rsidRPr="00041C1A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Гулькевичский район </w:t>
      </w:r>
      <w:r w:rsidRPr="00041C1A">
        <w:rPr>
          <w:rFonts w:ascii="Times New Roman" w:eastAsia="Times New Roman" w:hAnsi="Times New Roman" w:cs="Times New Roman"/>
          <w:sz w:val="28"/>
          <w:szCs w:val="28"/>
          <w:lang w:val="en-US"/>
        </w:rPr>
        <w:t>www</w:t>
      </w:r>
      <w:r w:rsidRPr="00041C1A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041C1A">
        <w:rPr>
          <w:rFonts w:ascii="Times New Roman" w:eastAsia="Times New Roman" w:hAnsi="Times New Roman" w:cs="Times New Roman"/>
          <w:sz w:val="28"/>
          <w:szCs w:val="28"/>
          <w:lang w:val="en-US"/>
        </w:rPr>
        <w:t>gulkevichi</w:t>
      </w:r>
      <w:r w:rsidRPr="00041C1A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41C1A">
        <w:rPr>
          <w:rFonts w:ascii="Times New Roman" w:eastAsia="Times New Roman" w:hAnsi="Times New Roman" w:cs="Times New Roman"/>
          <w:sz w:val="28"/>
          <w:szCs w:val="28"/>
          <w:lang w:val="en-US"/>
        </w:rPr>
        <w:t>com</w:t>
      </w:r>
      <w:r w:rsidRPr="00041C1A">
        <w:rPr>
          <w:rFonts w:ascii="Times New Roman" w:eastAsia="Times New Roman" w:hAnsi="Times New Roman" w:cs="Times New Roman"/>
          <w:sz w:val="28"/>
          <w:szCs w:val="28"/>
        </w:rPr>
        <w:t xml:space="preserve"> и публикуется в газете «В 24 часа» одновременно с размещением и публикацией извещения о проведении Конкурса. Конкурсная документация должна быть доступна для ознакомления на официальном сайте без взимания платы.</w:t>
      </w:r>
      <w:bookmarkStart w:id="0" w:name="sub_147"/>
      <w:r w:rsidRPr="00041C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41C1A" w:rsidRPr="00041C1A" w:rsidRDefault="00041C1A" w:rsidP="00041C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1C1A">
        <w:rPr>
          <w:rFonts w:ascii="Times New Roman" w:eastAsia="Times New Roman" w:hAnsi="Times New Roman" w:cs="Times New Roman"/>
          <w:sz w:val="28"/>
          <w:szCs w:val="28"/>
        </w:rPr>
        <w:t xml:space="preserve">Со дня опубликования извещения о проведении Конкурса Организатор на основании заявления любого заинтересованного лица, поданного в письменной форме, в течение 2 рабочих дней со дня получения соответствующего заявления обязан представить такому лицу конкурсную документацию в порядке, указанном в </w:t>
      </w:r>
      <w:hyperlink w:anchor="sub_13" w:history="1">
        <w:r w:rsidRPr="00041C1A">
          <w:rPr>
            <w:rFonts w:ascii="Times New Roman" w:eastAsia="Times New Roman" w:hAnsi="Times New Roman" w:cs="Times New Roman"/>
            <w:color w:val="008000"/>
            <w:sz w:val="28"/>
          </w:rPr>
          <w:t>извещении</w:t>
        </w:r>
      </w:hyperlink>
      <w:r w:rsidRPr="00041C1A">
        <w:rPr>
          <w:rFonts w:ascii="Times New Roman" w:eastAsia="Times New Roman" w:hAnsi="Times New Roman" w:cs="Times New Roman"/>
          <w:sz w:val="28"/>
          <w:szCs w:val="28"/>
        </w:rPr>
        <w:t xml:space="preserve"> о проведении Конкурса</w:t>
      </w:r>
      <w:bookmarkEnd w:id="0"/>
      <w:r w:rsidRPr="00041C1A">
        <w:rPr>
          <w:rFonts w:ascii="Times New Roman" w:eastAsia="Times New Roman" w:hAnsi="Times New Roman" w:cs="Times New Roman"/>
          <w:sz w:val="28"/>
          <w:szCs w:val="28"/>
        </w:rPr>
        <w:t xml:space="preserve">. Конкурсная документация представляется либо в письменной форме, либо в форме электронного документа. </w:t>
      </w:r>
    </w:p>
    <w:p w:rsidR="00041C1A" w:rsidRPr="00041C1A" w:rsidRDefault="00041C1A" w:rsidP="00041C1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1C1A">
        <w:rPr>
          <w:rFonts w:ascii="Times New Roman" w:eastAsia="Times New Roman" w:hAnsi="Times New Roman" w:cs="Times New Roman"/>
          <w:sz w:val="28"/>
          <w:szCs w:val="28"/>
        </w:rPr>
        <w:t xml:space="preserve">Представление конкурсной документации до опубликования и </w:t>
      </w:r>
      <w:r w:rsidRPr="00041C1A">
        <w:rPr>
          <w:rFonts w:ascii="Times New Roman" w:eastAsia="Times New Roman" w:hAnsi="Times New Roman" w:cs="Times New Roman"/>
          <w:sz w:val="28"/>
          <w:szCs w:val="28"/>
        </w:rPr>
        <w:lastRenderedPageBreak/>
        <w:t>размещения на официальном сайте извещения о проведении Конкурса не допускается.</w:t>
      </w:r>
    </w:p>
    <w:p w:rsidR="00041C1A" w:rsidRPr="00041C1A" w:rsidRDefault="00041C1A" w:rsidP="00041C1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1C1A">
        <w:rPr>
          <w:rFonts w:ascii="Times New Roman" w:eastAsia="Times New Roman" w:hAnsi="Times New Roman" w:cs="Times New Roman"/>
          <w:sz w:val="28"/>
          <w:szCs w:val="28"/>
        </w:rPr>
        <w:t xml:space="preserve">Комплект конкурсной документации представляется в рабочие дни с 9.00 до 13.00 и с 14.00 до 18.00 по адресу: г. Гулькевичи, ул. Советская, 14, каб.      № 30. </w:t>
      </w:r>
    </w:p>
    <w:p w:rsidR="00041C1A" w:rsidRPr="00041C1A" w:rsidRDefault="00041C1A" w:rsidP="00041C1A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041C1A">
        <w:rPr>
          <w:rFonts w:ascii="Times New Roman CYR" w:eastAsia="Times New Roman" w:hAnsi="Times New Roman CYR" w:cs="Times New Roman CYR"/>
          <w:b/>
          <w:sz w:val="28"/>
          <w:szCs w:val="28"/>
        </w:rPr>
        <w:t>Место, дата и время начала и окончания подачи заявок:</w:t>
      </w:r>
      <w:r w:rsidRPr="00041C1A">
        <w:rPr>
          <w:rFonts w:ascii="Times New Roman CYR" w:eastAsia="Times New Roman" w:hAnsi="Times New Roman CYR" w:cs="Times New Roman CYR"/>
          <w:sz w:val="28"/>
          <w:szCs w:val="28"/>
        </w:rPr>
        <w:t xml:space="preserve"> Краснодарский край, Гулькевичский район, г. Гулькевичи, ул. Советская, 14, каб. № 30, управление имущественных отношений администрации муниципального образования Гулькевичский район, с 9 часов 00 минут                17 ноября 2014 года до 10 часов 00 минут 17 декабря 2014 года.</w:t>
      </w:r>
    </w:p>
    <w:p w:rsidR="00041C1A" w:rsidRPr="00041C1A" w:rsidRDefault="00041C1A" w:rsidP="00041C1A">
      <w:pPr>
        <w:widowControl w:val="0"/>
        <w:tabs>
          <w:tab w:val="left" w:pos="935"/>
          <w:tab w:val="left" w:pos="1070"/>
          <w:tab w:val="left" w:pos="1281"/>
        </w:tabs>
        <w:autoSpaceDE w:val="0"/>
        <w:autoSpaceDN w:val="0"/>
        <w:adjustRightInd w:val="0"/>
        <w:spacing w:after="0" w:line="240" w:lineRule="auto"/>
        <w:ind w:right="16"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041C1A">
        <w:rPr>
          <w:rFonts w:ascii="Times New Roman CYR" w:eastAsia="Times New Roman" w:hAnsi="Times New Roman CYR" w:cs="Times New Roman CYR"/>
          <w:b/>
          <w:sz w:val="28"/>
          <w:szCs w:val="28"/>
        </w:rPr>
        <w:t xml:space="preserve">Место, дата и время начала процедуры вскрытия конвертов с заявками: </w:t>
      </w:r>
      <w:r w:rsidRPr="00041C1A">
        <w:rPr>
          <w:rFonts w:ascii="Times New Roman CYR" w:eastAsia="Times New Roman" w:hAnsi="Times New Roman CYR" w:cs="Times New Roman CYR"/>
          <w:sz w:val="28"/>
          <w:szCs w:val="28"/>
        </w:rPr>
        <w:t>Краснодарский край, Гулькевичский район, г. Гулькевичи,                ул. Советская, 14, каб. № 67, 17 декабря 2014 года в 10 часов 00 минут.</w:t>
      </w:r>
    </w:p>
    <w:p w:rsidR="00041C1A" w:rsidRPr="00041C1A" w:rsidRDefault="00041C1A" w:rsidP="00041C1A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041C1A">
        <w:rPr>
          <w:rFonts w:ascii="Times New Roman CYR" w:eastAsia="Times New Roman" w:hAnsi="Times New Roman CYR" w:cs="Times New Roman CYR"/>
          <w:b/>
          <w:sz w:val="28"/>
          <w:szCs w:val="28"/>
        </w:rPr>
        <w:t>Место и дата рассмотрения заявок:</w:t>
      </w:r>
      <w:r w:rsidRPr="00041C1A">
        <w:rPr>
          <w:rFonts w:ascii="Times New Roman CYR" w:eastAsia="Times New Roman" w:hAnsi="Times New Roman CYR" w:cs="Times New Roman CYR"/>
          <w:sz w:val="28"/>
          <w:szCs w:val="28"/>
        </w:rPr>
        <w:t xml:space="preserve"> Краснодарский край, Гулькевичский район, г. Гулькевичи, ул. Советская, 14, каб. № 67, 22 декабря 2014 года.</w:t>
      </w:r>
    </w:p>
    <w:p w:rsidR="00041C1A" w:rsidRPr="00041C1A" w:rsidRDefault="00041C1A" w:rsidP="00041C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1C1A">
        <w:rPr>
          <w:rFonts w:ascii="Times New Roman CYR" w:eastAsia="Times New Roman" w:hAnsi="Times New Roman CYR" w:cs="Times New Roman CYR"/>
          <w:b/>
          <w:sz w:val="28"/>
          <w:szCs w:val="28"/>
        </w:rPr>
        <w:t>Место и дата оценки и сопоставления заявок:</w:t>
      </w:r>
      <w:r w:rsidRPr="00041C1A">
        <w:rPr>
          <w:rFonts w:ascii="Times New Roman CYR" w:eastAsia="Times New Roman" w:hAnsi="Times New Roman CYR" w:cs="Times New Roman CYR"/>
          <w:sz w:val="28"/>
          <w:szCs w:val="28"/>
        </w:rPr>
        <w:t xml:space="preserve"> Краснодарский край, Гулькевичский район, г. Гулькевичи, ул. Советская, 14, каб. № 67, 25 декабря 2014 года.</w:t>
      </w:r>
    </w:p>
    <w:p w:rsidR="00041C1A" w:rsidRPr="00041C1A" w:rsidRDefault="00041C1A" w:rsidP="00041C1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1C1A">
        <w:rPr>
          <w:rFonts w:ascii="Times New Roman" w:eastAsia="Times New Roman" w:hAnsi="Times New Roman" w:cs="Times New Roman"/>
          <w:b/>
          <w:sz w:val="28"/>
          <w:szCs w:val="28"/>
        </w:rPr>
        <w:t xml:space="preserve">Срок, на который заключается договор: </w:t>
      </w:r>
      <w:r w:rsidRPr="00041C1A">
        <w:rPr>
          <w:rFonts w:ascii="Times New Roman" w:eastAsia="Times New Roman" w:hAnsi="Times New Roman" w:cs="Times New Roman"/>
          <w:sz w:val="28"/>
          <w:szCs w:val="28"/>
        </w:rPr>
        <w:t>10 лет с момента подписания договора.</w:t>
      </w:r>
    </w:p>
    <w:p w:rsidR="00041C1A" w:rsidRPr="00041C1A" w:rsidRDefault="00041C1A" w:rsidP="00041C1A">
      <w:pPr>
        <w:spacing w:after="0" w:line="240" w:lineRule="auto"/>
        <w:ind w:left="76" w:right="142"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1C1A">
        <w:rPr>
          <w:rFonts w:ascii="Times New Roman" w:eastAsia="Times New Roman" w:hAnsi="Times New Roman" w:cs="Times New Roman"/>
          <w:b/>
          <w:sz w:val="28"/>
          <w:szCs w:val="28"/>
        </w:rPr>
        <w:t xml:space="preserve"> Срок, в течение которого победитель Конкурса должен представить Организатору подписанный им договор:</w:t>
      </w:r>
      <w:r w:rsidRPr="00041C1A">
        <w:rPr>
          <w:rFonts w:ascii="Times New Roman" w:eastAsia="Times New Roman" w:hAnsi="Times New Roman" w:cs="Times New Roman"/>
          <w:sz w:val="28"/>
          <w:szCs w:val="28"/>
        </w:rPr>
        <w:t xml:space="preserve"> указанный срок должен составлять не менее чем 10 дней со дня размещения на официальном сайте протокола оценки и сопоставления заявок на участие в Конкурсе, но не более 20 дней со дня подписания протокола оценки и сопоставлени</w:t>
      </w:r>
      <w:r w:rsidR="00987315">
        <w:rPr>
          <w:rFonts w:ascii="Times New Roman" w:eastAsia="Times New Roman" w:hAnsi="Times New Roman" w:cs="Times New Roman"/>
          <w:sz w:val="28"/>
          <w:szCs w:val="28"/>
        </w:rPr>
        <w:t>я заявок на участие в Конкурсе.</w:t>
      </w:r>
    </w:p>
    <w:p w:rsidR="00041C1A" w:rsidRPr="00041C1A" w:rsidRDefault="00041C1A" w:rsidP="00041C1A">
      <w:pPr>
        <w:spacing w:after="0" w:line="240" w:lineRule="auto"/>
        <w:ind w:left="76" w:right="142"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41C1A" w:rsidRPr="00041C1A" w:rsidRDefault="00041C1A" w:rsidP="00041C1A">
      <w:pPr>
        <w:spacing w:after="0" w:line="240" w:lineRule="auto"/>
        <w:ind w:left="76" w:right="142"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1C1A">
        <w:rPr>
          <w:rFonts w:ascii="Times New Roman" w:eastAsia="Times New Roman" w:hAnsi="Times New Roman" w:cs="Times New Roman"/>
          <w:sz w:val="28"/>
          <w:szCs w:val="28"/>
        </w:rPr>
        <w:t>Приложение:</w:t>
      </w:r>
    </w:p>
    <w:p w:rsidR="00041C1A" w:rsidRPr="00041C1A" w:rsidRDefault="00041C1A" w:rsidP="00041C1A">
      <w:pPr>
        <w:spacing w:after="0" w:line="240" w:lineRule="auto"/>
        <w:ind w:left="76" w:right="142"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1C1A">
        <w:rPr>
          <w:rFonts w:ascii="Times New Roman" w:eastAsia="Times New Roman" w:hAnsi="Times New Roman" w:cs="Times New Roman"/>
          <w:sz w:val="28"/>
          <w:szCs w:val="28"/>
        </w:rPr>
        <w:t>- постановление администрации муниципального образования Гулькевичский район от 12 ноября 2014 года № 2008.</w:t>
      </w:r>
    </w:p>
    <w:p w:rsidR="00041C1A" w:rsidRPr="00041C1A" w:rsidRDefault="00041C1A" w:rsidP="00041C1A">
      <w:pPr>
        <w:spacing w:after="0" w:line="240" w:lineRule="auto"/>
        <w:ind w:left="76" w:right="142"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41C1A" w:rsidRPr="00041C1A" w:rsidRDefault="00041C1A" w:rsidP="00041C1A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41C1A" w:rsidRPr="00041C1A" w:rsidRDefault="00041C1A" w:rsidP="00041C1A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1C1A">
        <w:rPr>
          <w:rFonts w:ascii="Times New Roman" w:eastAsia="Times New Roman" w:hAnsi="Times New Roman" w:cs="Times New Roman"/>
          <w:sz w:val="28"/>
          <w:szCs w:val="28"/>
        </w:rPr>
        <w:t>Начальник управления</w:t>
      </w:r>
    </w:p>
    <w:p w:rsidR="00041C1A" w:rsidRPr="00041C1A" w:rsidRDefault="00041C1A" w:rsidP="00041C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41C1A">
        <w:rPr>
          <w:rFonts w:ascii="Times New Roman" w:eastAsia="Times New Roman" w:hAnsi="Times New Roman" w:cs="Times New Roman"/>
          <w:sz w:val="28"/>
          <w:szCs w:val="28"/>
        </w:rPr>
        <w:t>имущественных отношений                                                                 М.А.Каламбет</w:t>
      </w:r>
    </w:p>
    <w:p w:rsidR="002C7245" w:rsidRDefault="002C7245" w:rsidP="00041C1A">
      <w:pPr>
        <w:jc w:val="both"/>
        <w:rPr>
          <w:sz w:val="28"/>
          <w:szCs w:val="28"/>
        </w:rPr>
      </w:pPr>
    </w:p>
    <w:p w:rsidR="00D52A21" w:rsidRDefault="00D52A21" w:rsidP="00041C1A">
      <w:pPr>
        <w:jc w:val="both"/>
        <w:rPr>
          <w:sz w:val="28"/>
          <w:szCs w:val="28"/>
        </w:rPr>
      </w:pPr>
    </w:p>
    <w:p w:rsidR="00D52A21" w:rsidRPr="00FC19FA" w:rsidRDefault="00D52A21" w:rsidP="00041C1A">
      <w:pPr>
        <w:jc w:val="both"/>
        <w:rPr>
          <w:sz w:val="28"/>
          <w:szCs w:val="28"/>
        </w:rPr>
      </w:pPr>
    </w:p>
    <w:p w:rsidR="00C03055" w:rsidRDefault="00C03055" w:rsidP="00C03055">
      <w:pPr>
        <w:pStyle w:val="headdoc"/>
        <w:suppressAutoHyphens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66FF" w:rsidRDefault="00A966FF" w:rsidP="00C03055">
      <w:pPr>
        <w:pStyle w:val="headdoc"/>
        <w:suppressAutoHyphens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03055" w:rsidRPr="00C03055" w:rsidRDefault="00A966FF" w:rsidP="00C03055">
      <w:pPr>
        <w:pStyle w:val="headdoc"/>
        <w:suppressAutoHyphens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953CA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В</w:t>
      </w:r>
      <w:r w:rsidR="00953CA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Шереметов</w:t>
      </w:r>
    </w:p>
    <w:p w:rsidR="00B77D48" w:rsidRDefault="00A966FF" w:rsidP="00953CAD">
      <w:pPr>
        <w:pStyle w:val="headdoc"/>
        <w:suppressAutoHyphens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(86160)5-15-02</w:t>
      </w:r>
    </w:p>
    <w:sectPr w:rsidR="00B77D48" w:rsidSect="00953CAD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35B4" w:rsidRDefault="001A35B4" w:rsidP="00953CAD">
      <w:pPr>
        <w:spacing w:after="0" w:line="240" w:lineRule="auto"/>
      </w:pPr>
      <w:r>
        <w:separator/>
      </w:r>
    </w:p>
  </w:endnote>
  <w:endnote w:type="continuationSeparator" w:id="1">
    <w:p w:rsidR="001A35B4" w:rsidRDefault="001A35B4" w:rsidP="00953C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35B4" w:rsidRDefault="001A35B4" w:rsidP="00953CAD">
      <w:pPr>
        <w:spacing w:after="0" w:line="240" w:lineRule="auto"/>
      </w:pPr>
      <w:r>
        <w:separator/>
      </w:r>
    </w:p>
  </w:footnote>
  <w:footnote w:type="continuationSeparator" w:id="1">
    <w:p w:rsidR="001A35B4" w:rsidRDefault="001A35B4" w:rsidP="00953C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49728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53CAD" w:rsidRDefault="003B6443">
        <w:pPr>
          <w:pStyle w:val="a3"/>
          <w:jc w:val="center"/>
        </w:pPr>
        <w:r w:rsidRPr="00953CA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953CAD" w:rsidRPr="00953CAD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953CA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52A21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953CA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53CAD" w:rsidRDefault="00953CA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5120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B71B24"/>
    <w:rsid w:val="0002173D"/>
    <w:rsid w:val="00041C1A"/>
    <w:rsid w:val="000676BD"/>
    <w:rsid w:val="000B1C27"/>
    <w:rsid w:val="0010641C"/>
    <w:rsid w:val="001369D0"/>
    <w:rsid w:val="00154FEB"/>
    <w:rsid w:val="00175925"/>
    <w:rsid w:val="001770CE"/>
    <w:rsid w:val="001A35B4"/>
    <w:rsid w:val="001C1C59"/>
    <w:rsid w:val="001C57E7"/>
    <w:rsid w:val="00227393"/>
    <w:rsid w:val="002362DE"/>
    <w:rsid w:val="00254C71"/>
    <w:rsid w:val="00257D8B"/>
    <w:rsid w:val="0026156F"/>
    <w:rsid w:val="00262B74"/>
    <w:rsid w:val="00273AB5"/>
    <w:rsid w:val="00293854"/>
    <w:rsid w:val="002B6F9A"/>
    <w:rsid w:val="002C7245"/>
    <w:rsid w:val="002F141A"/>
    <w:rsid w:val="00302DD0"/>
    <w:rsid w:val="00315A9D"/>
    <w:rsid w:val="00337CF0"/>
    <w:rsid w:val="003B6443"/>
    <w:rsid w:val="00450F5D"/>
    <w:rsid w:val="00453083"/>
    <w:rsid w:val="00466F84"/>
    <w:rsid w:val="00495E91"/>
    <w:rsid w:val="004C6545"/>
    <w:rsid w:val="004E1945"/>
    <w:rsid w:val="005C3A9F"/>
    <w:rsid w:val="005C5965"/>
    <w:rsid w:val="005D7CD4"/>
    <w:rsid w:val="005E510C"/>
    <w:rsid w:val="00660C32"/>
    <w:rsid w:val="0067332E"/>
    <w:rsid w:val="00736B73"/>
    <w:rsid w:val="00766C26"/>
    <w:rsid w:val="0079471C"/>
    <w:rsid w:val="007B03DD"/>
    <w:rsid w:val="00865430"/>
    <w:rsid w:val="00885F0B"/>
    <w:rsid w:val="0093331F"/>
    <w:rsid w:val="0094552A"/>
    <w:rsid w:val="00953CAD"/>
    <w:rsid w:val="0096269C"/>
    <w:rsid w:val="00987315"/>
    <w:rsid w:val="0099270B"/>
    <w:rsid w:val="009A66D8"/>
    <w:rsid w:val="009B6C07"/>
    <w:rsid w:val="009C7E98"/>
    <w:rsid w:val="00A623FC"/>
    <w:rsid w:val="00A966FF"/>
    <w:rsid w:val="00AB2C2E"/>
    <w:rsid w:val="00AF0C19"/>
    <w:rsid w:val="00B071EF"/>
    <w:rsid w:val="00B07DE9"/>
    <w:rsid w:val="00B15253"/>
    <w:rsid w:val="00B67AC5"/>
    <w:rsid w:val="00B71B24"/>
    <w:rsid w:val="00B77D48"/>
    <w:rsid w:val="00B9567D"/>
    <w:rsid w:val="00B95AE2"/>
    <w:rsid w:val="00BC779E"/>
    <w:rsid w:val="00BD33C9"/>
    <w:rsid w:val="00BE5DDD"/>
    <w:rsid w:val="00C03055"/>
    <w:rsid w:val="00C05B2E"/>
    <w:rsid w:val="00C20064"/>
    <w:rsid w:val="00C205C4"/>
    <w:rsid w:val="00C2549F"/>
    <w:rsid w:val="00C823B3"/>
    <w:rsid w:val="00CB4CA1"/>
    <w:rsid w:val="00D52A21"/>
    <w:rsid w:val="00D56C29"/>
    <w:rsid w:val="00DC7766"/>
    <w:rsid w:val="00DE0308"/>
    <w:rsid w:val="00E209F9"/>
    <w:rsid w:val="00E32025"/>
    <w:rsid w:val="00EB15A2"/>
    <w:rsid w:val="00EE17E5"/>
    <w:rsid w:val="00F14F02"/>
    <w:rsid w:val="00F662C4"/>
    <w:rsid w:val="00F9079D"/>
    <w:rsid w:val="00FA47C2"/>
    <w:rsid w:val="00FC7E59"/>
    <w:rsid w:val="00FD6C1B"/>
    <w:rsid w:val="00FF75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B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doc">
    <w:name w:val="headdoc"/>
    <w:rsid w:val="00BD33C9"/>
    <w:pPr>
      <w:widowControl w:val="0"/>
      <w:suppressAutoHyphens/>
    </w:pPr>
    <w:rPr>
      <w:rFonts w:ascii="Calibri" w:eastAsia="Arial Unicode MS" w:hAnsi="Calibri" w:cs="Times New Roman"/>
      <w:kern w:val="1"/>
      <w:lang w:eastAsia="ar-SA"/>
    </w:rPr>
  </w:style>
  <w:style w:type="paragraph" w:styleId="a3">
    <w:name w:val="header"/>
    <w:basedOn w:val="a"/>
    <w:link w:val="a4"/>
    <w:uiPriority w:val="99"/>
    <w:unhideWhenUsed/>
    <w:rsid w:val="00953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53CAD"/>
  </w:style>
  <w:style w:type="paragraph" w:styleId="a5">
    <w:name w:val="footer"/>
    <w:basedOn w:val="a"/>
    <w:link w:val="a6"/>
    <w:uiPriority w:val="99"/>
    <w:semiHidden/>
    <w:unhideWhenUsed/>
    <w:rsid w:val="00953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53CAD"/>
  </w:style>
  <w:style w:type="character" w:styleId="a7">
    <w:name w:val="Hyperlink"/>
    <w:basedOn w:val="a0"/>
    <w:uiPriority w:val="99"/>
    <w:unhideWhenUsed/>
    <w:rsid w:val="00885F0B"/>
    <w:rPr>
      <w:color w:val="0000FF" w:themeColor="hyperlink"/>
      <w:u w:val="single"/>
    </w:rPr>
  </w:style>
  <w:style w:type="character" w:customStyle="1" w:styleId="a8">
    <w:name w:val="Гипертекстовая ссылка"/>
    <w:basedOn w:val="a0"/>
    <w:rsid w:val="001C57E7"/>
    <w:rPr>
      <w:b/>
      <w:bCs/>
      <w:color w:val="008000"/>
    </w:rPr>
  </w:style>
  <w:style w:type="paragraph" w:customStyle="1" w:styleId="41">
    <w:name w:val="41"/>
    <w:basedOn w:val="a"/>
    <w:rsid w:val="002C72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3800500.15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ulkevichy@mo.krasnodar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5ED8C-B7B4-47E1-BABA-944E32E16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1102</Words>
  <Characters>6283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Саркис</dc:creator>
  <cp:keywords/>
  <dc:description/>
  <cp:lastModifiedBy>Администрация</cp:lastModifiedBy>
  <cp:revision>12</cp:revision>
  <cp:lastPrinted>2014-11-14T05:11:00Z</cp:lastPrinted>
  <dcterms:created xsi:type="dcterms:W3CDTF">2014-09-15T12:42:00Z</dcterms:created>
  <dcterms:modified xsi:type="dcterms:W3CDTF">2014-11-14T06:26:00Z</dcterms:modified>
</cp:coreProperties>
</file>