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1" w:rsidRDefault="001162D1" w:rsidP="00E21BA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6DB">
        <w:rPr>
          <w:rFonts w:ascii="Times New Roman" w:hAnsi="Times New Roman" w:cs="Times New Roman"/>
          <w:sz w:val="28"/>
          <w:szCs w:val="28"/>
        </w:rPr>
        <w:t>Публичное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</w:t>
      </w:r>
      <w:r w:rsidRPr="0089052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052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62D1" w:rsidRDefault="001162D1" w:rsidP="00E21BA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</w:t>
      </w:r>
      <w:r w:rsidR="005A1823">
        <w:rPr>
          <w:rFonts w:ascii="Times New Roman" w:hAnsi="Times New Roman" w:cs="Times New Roman"/>
          <w:sz w:val="28"/>
          <w:szCs w:val="28"/>
        </w:rPr>
        <w:t xml:space="preserve">е образования» </w:t>
      </w:r>
    </w:p>
    <w:p w:rsidR="001162D1" w:rsidRDefault="001162D1" w:rsidP="00E21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a3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Публичное обсуждение проекта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«Развити</w:t>
      </w:r>
      <w:r w:rsidR="005A1823">
        <w:rPr>
          <w:rFonts w:ascii="Times New Roman" w:hAnsi="Times New Roman" w:cs="Times New Roman"/>
          <w:sz w:val="28"/>
          <w:szCs w:val="28"/>
        </w:rPr>
        <w:t xml:space="preserve">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7 календарных дней со дня его размещения на официальном сайте:</w:t>
      </w:r>
    </w:p>
    <w:p w:rsidR="001162D1" w:rsidRDefault="001162D1" w:rsidP="00E21BA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проведения </w:t>
      </w:r>
      <w:r w:rsidR="005A1823">
        <w:rPr>
          <w:rFonts w:ascii="Times New Roman" w:hAnsi="Times New Roman" w:cs="Times New Roman"/>
          <w:sz w:val="28"/>
          <w:szCs w:val="28"/>
        </w:rPr>
        <w:t xml:space="preserve">публичного обсуждения – </w:t>
      </w:r>
      <w:r w:rsidR="007E1269">
        <w:rPr>
          <w:rFonts w:ascii="Times New Roman" w:hAnsi="Times New Roman" w:cs="Times New Roman"/>
          <w:sz w:val="28"/>
          <w:szCs w:val="28"/>
        </w:rPr>
        <w:t>25 июня</w:t>
      </w:r>
      <w:r w:rsidR="005A182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2D1" w:rsidRDefault="001162D1" w:rsidP="00E21BA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завершения проведения публичного обсуж</w:t>
      </w:r>
      <w:r w:rsidR="007E1269">
        <w:rPr>
          <w:rFonts w:ascii="Times New Roman" w:hAnsi="Times New Roman" w:cs="Times New Roman"/>
          <w:sz w:val="28"/>
          <w:szCs w:val="28"/>
        </w:rPr>
        <w:t>дения – 1 июля</w:t>
      </w:r>
      <w:bookmarkStart w:id="0" w:name="_GoBack"/>
      <w:bookmarkEnd w:id="0"/>
      <w:r w:rsidR="005A182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2D1" w:rsidRDefault="001162D1" w:rsidP="00E21BA6">
      <w:pPr>
        <w:pStyle w:val="a3"/>
        <w:ind w:right="-427"/>
        <w:rPr>
          <w:rFonts w:ascii="Times New Roman" w:hAnsi="Times New Roman" w:cs="Times New Roman"/>
          <w:sz w:val="28"/>
          <w:szCs w:val="28"/>
        </w:rPr>
      </w:pPr>
    </w:p>
    <w:p w:rsidR="001162D1" w:rsidRPr="00E21BA6" w:rsidRDefault="001162D1" w:rsidP="00E21BA6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адрес электронной почты для направления в электронной форме замечаний и предложений к проекту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E21BA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gul</w:t>
      </w:r>
      <w:proofErr w:type="spellEnd"/>
      <w:r w:rsidRPr="00E21B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kubannet</w:t>
      </w:r>
      <w:proofErr w:type="spellEnd"/>
      <w:r w:rsidRPr="003D7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62D1" w:rsidRDefault="001162D1" w:rsidP="00E21BA6">
      <w:pPr>
        <w:pStyle w:val="a3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1162D1" w:rsidRDefault="001162D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 телефон (86160)3-34-58</w:t>
      </w:r>
    </w:p>
    <w:p w:rsidR="001162D1" w:rsidRDefault="001162D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мая 2006 года № 59-ФЗ «О порядке рассмотрения обращений граждан Российской Федерации».</w:t>
      </w:r>
    </w:p>
    <w:p w:rsidR="001162D1" w:rsidRDefault="001162D1" w:rsidP="00E21BA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62D1" w:rsidRDefault="001162D1" w:rsidP="00E2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2D1" w:rsidRDefault="001162D1"/>
    <w:sectPr w:rsidR="001162D1" w:rsidSect="0026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BA6"/>
    <w:rsid w:val="00076B7E"/>
    <w:rsid w:val="000A09C3"/>
    <w:rsid w:val="000D74DC"/>
    <w:rsid w:val="000F0EC5"/>
    <w:rsid w:val="001162D1"/>
    <w:rsid w:val="00143B99"/>
    <w:rsid w:val="0014512F"/>
    <w:rsid w:val="001A0E23"/>
    <w:rsid w:val="001D42A7"/>
    <w:rsid w:val="002146E9"/>
    <w:rsid w:val="00266656"/>
    <w:rsid w:val="002C56FE"/>
    <w:rsid w:val="003A63A2"/>
    <w:rsid w:val="003B0F65"/>
    <w:rsid w:val="003D7537"/>
    <w:rsid w:val="00412982"/>
    <w:rsid w:val="004638B4"/>
    <w:rsid w:val="004D0D38"/>
    <w:rsid w:val="004F51EE"/>
    <w:rsid w:val="004F61D0"/>
    <w:rsid w:val="0052705B"/>
    <w:rsid w:val="00542812"/>
    <w:rsid w:val="005A1823"/>
    <w:rsid w:val="005C4E84"/>
    <w:rsid w:val="00621E88"/>
    <w:rsid w:val="006A5587"/>
    <w:rsid w:val="006C27EE"/>
    <w:rsid w:val="006C4F7C"/>
    <w:rsid w:val="006C7B79"/>
    <w:rsid w:val="006D1E10"/>
    <w:rsid w:val="0074229E"/>
    <w:rsid w:val="007468C6"/>
    <w:rsid w:val="007B1835"/>
    <w:rsid w:val="007C554D"/>
    <w:rsid w:val="007E1269"/>
    <w:rsid w:val="00844866"/>
    <w:rsid w:val="00886F8A"/>
    <w:rsid w:val="0089052C"/>
    <w:rsid w:val="008A3112"/>
    <w:rsid w:val="008A6161"/>
    <w:rsid w:val="009076DB"/>
    <w:rsid w:val="009A4BBF"/>
    <w:rsid w:val="00A23431"/>
    <w:rsid w:val="00B077ED"/>
    <w:rsid w:val="00B11C08"/>
    <w:rsid w:val="00C46920"/>
    <w:rsid w:val="00C80FF5"/>
    <w:rsid w:val="00CB13B5"/>
    <w:rsid w:val="00DA1FB0"/>
    <w:rsid w:val="00DB55D1"/>
    <w:rsid w:val="00DE2875"/>
    <w:rsid w:val="00DF60A6"/>
    <w:rsid w:val="00E04550"/>
    <w:rsid w:val="00E21BA6"/>
    <w:rsid w:val="00E92DC3"/>
    <w:rsid w:val="00EB0D46"/>
    <w:rsid w:val="00EB1352"/>
    <w:rsid w:val="00EB3B13"/>
    <w:rsid w:val="00F0077F"/>
    <w:rsid w:val="00F31308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5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1BA6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E21B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E21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rsid w:val="00E21BA6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E21BA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rsid w:val="00E21BA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1246</Characters>
  <Application>Microsoft Office Word</Application>
  <DocSecurity>0</DocSecurity>
  <Lines>10</Lines>
  <Paragraphs>2</Paragraphs>
  <ScaleCrop>false</ScaleCrop>
  <Company>Hewlett-Packard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колпакова</cp:lastModifiedBy>
  <cp:revision>22</cp:revision>
  <dcterms:created xsi:type="dcterms:W3CDTF">2015-02-02T06:10:00Z</dcterms:created>
  <dcterms:modified xsi:type="dcterms:W3CDTF">2019-06-25T04:59:00Z</dcterms:modified>
</cp:coreProperties>
</file>