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B1" w:rsidRDefault="00AF58B1" w:rsidP="00910ED3">
      <w:pPr>
        <w:rPr>
          <w:sz w:val="28"/>
          <w:szCs w:val="28"/>
        </w:rPr>
      </w:pPr>
    </w:p>
    <w:p w:rsidR="00DA0806" w:rsidRPr="00492BDC" w:rsidRDefault="00DA0806" w:rsidP="00DA0806">
      <w:pPr>
        <w:jc w:val="both"/>
        <w:rPr>
          <w:sz w:val="28"/>
          <w:szCs w:val="28"/>
        </w:rPr>
      </w:pPr>
    </w:p>
    <w:p w:rsidR="00565B79" w:rsidRPr="00910ED3" w:rsidRDefault="00910ED3" w:rsidP="00910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Международный</w:t>
      </w:r>
      <w:r w:rsidR="00565B79" w:rsidRPr="00910E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форум</w:t>
      </w:r>
    </w:p>
    <w:p w:rsidR="00DA0806" w:rsidRPr="00910ED3" w:rsidRDefault="00937B0E" w:rsidP="00910ED3">
      <w:pPr>
        <w:jc w:val="center"/>
        <w:rPr>
          <w:b/>
          <w:sz w:val="28"/>
          <w:szCs w:val="28"/>
        </w:rPr>
      </w:pPr>
      <w:r w:rsidRPr="00910ED3">
        <w:rPr>
          <w:b/>
          <w:sz w:val="28"/>
          <w:szCs w:val="28"/>
        </w:rPr>
        <w:t>по безопасности и охране труда</w:t>
      </w:r>
    </w:p>
    <w:p w:rsidR="00DA0806" w:rsidRPr="00492BDC" w:rsidRDefault="00DA0806" w:rsidP="00DA0806">
      <w:pPr>
        <w:ind w:firstLine="720"/>
        <w:jc w:val="both"/>
        <w:rPr>
          <w:sz w:val="28"/>
          <w:szCs w:val="28"/>
        </w:rPr>
      </w:pPr>
    </w:p>
    <w:p w:rsidR="00937B0E" w:rsidRDefault="00937B0E" w:rsidP="00937B0E">
      <w:pPr>
        <w:ind w:firstLine="709"/>
        <w:jc w:val="both"/>
        <w:rPr>
          <w:sz w:val="28"/>
          <w:szCs w:val="28"/>
        </w:rPr>
      </w:pPr>
      <w:r w:rsidRPr="00492BDC">
        <w:rPr>
          <w:color w:val="000000"/>
          <w:sz w:val="28"/>
          <w:szCs w:val="28"/>
        </w:rPr>
        <w:t>Общероссийская общественная организация «Всероссийское объединение специалистов по охране труда» при поддержке Министерства труда и социальной защиты Российской Федерации в рамках ХХ</w:t>
      </w:r>
      <w:proofErr w:type="gramStart"/>
      <w:r w:rsidR="0050380D" w:rsidRPr="00492BDC">
        <w:rPr>
          <w:color w:val="000000"/>
          <w:sz w:val="28"/>
          <w:szCs w:val="28"/>
          <w:lang w:val="en-US"/>
        </w:rPr>
        <w:t>I</w:t>
      </w:r>
      <w:proofErr w:type="gramEnd"/>
      <w:r w:rsidRPr="00492BDC">
        <w:rPr>
          <w:color w:val="000000"/>
          <w:sz w:val="28"/>
          <w:szCs w:val="28"/>
        </w:rPr>
        <w:t xml:space="preserve"> Международной специализированной выставки «Безопасность и охрана труда – 201</w:t>
      </w:r>
      <w:r w:rsidR="0050380D" w:rsidRPr="00492BDC">
        <w:rPr>
          <w:color w:val="000000"/>
          <w:sz w:val="28"/>
          <w:szCs w:val="28"/>
        </w:rPr>
        <w:t>7</w:t>
      </w:r>
      <w:r w:rsidRPr="00492BDC">
        <w:rPr>
          <w:color w:val="000000"/>
          <w:sz w:val="28"/>
          <w:szCs w:val="28"/>
        </w:rPr>
        <w:t>» с 1</w:t>
      </w:r>
      <w:r w:rsidR="0050380D" w:rsidRPr="00492BDC">
        <w:rPr>
          <w:color w:val="000000"/>
          <w:sz w:val="28"/>
          <w:szCs w:val="28"/>
        </w:rPr>
        <w:t>2</w:t>
      </w:r>
      <w:r w:rsidRPr="00492BDC">
        <w:rPr>
          <w:color w:val="000000"/>
          <w:sz w:val="28"/>
          <w:szCs w:val="28"/>
        </w:rPr>
        <w:t xml:space="preserve"> по 1</w:t>
      </w:r>
      <w:r w:rsidR="0050380D" w:rsidRPr="00492BDC">
        <w:rPr>
          <w:color w:val="000000"/>
          <w:sz w:val="28"/>
          <w:szCs w:val="28"/>
        </w:rPr>
        <w:t>5</w:t>
      </w:r>
      <w:r w:rsidRPr="00492BDC">
        <w:rPr>
          <w:color w:val="000000"/>
          <w:sz w:val="28"/>
          <w:szCs w:val="28"/>
        </w:rPr>
        <w:t xml:space="preserve"> декабря 201</w:t>
      </w:r>
      <w:r w:rsidR="0050380D" w:rsidRPr="00492BDC">
        <w:rPr>
          <w:color w:val="000000"/>
          <w:sz w:val="28"/>
          <w:szCs w:val="28"/>
        </w:rPr>
        <w:t>7</w:t>
      </w:r>
      <w:r w:rsidRPr="00492BDC">
        <w:rPr>
          <w:color w:val="000000"/>
          <w:sz w:val="28"/>
          <w:szCs w:val="28"/>
        </w:rPr>
        <w:t xml:space="preserve"> года проводит</w:t>
      </w:r>
      <w:r w:rsidR="00565B79">
        <w:rPr>
          <w:sz w:val="28"/>
          <w:szCs w:val="28"/>
        </w:rPr>
        <w:t xml:space="preserve">Международный </w:t>
      </w:r>
      <w:r w:rsidRPr="00492BDC">
        <w:rPr>
          <w:sz w:val="28"/>
          <w:szCs w:val="28"/>
        </w:rPr>
        <w:t xml:space="preserve"> форум по безопасности и охране труда (далее – Форум).</w:t>
      </w:r>
    </w:p>
    <w:p w:rsidR="009452B9" w:rsidRPr="00492BDC" w:rsidRDefault="009452B9" w:rsidP="009452B9">
      <w:pPr>
        <w:ind w:firstLine="709"/>
        <w:jc w:val="both"/>
        <w:rPr>
          <w:sz w:val="28"/>
          <w:szCs w:val="28"/>
        </w:rPr>
      </w:pPr>
      <w:proofErr w:type="gramStart"/>
      <w:r w:rsidRPr="00492BDC">
        <w:rPr>
          <w:sz w:val="28"/>
          <w:szCs w:val="28"/>
        </w:rPr>
        <w:t xml:space="preserve">В работе Форума примут участие представители Правительства </w:t>
      </w:r>
      <w:r w:rsidRPr="00492BDC">
        <w:rPr>
          <w:color w:val="000000"/>
          <w:sz w:val="28"/>
          <w:szCs w:val="28"/>
        </w:rPr>
        <w:t>Российской Федерации, Министерства труда и социальной защиты Российской Федерации, Общественной палаты Российской Федерации, Федеральной службы по труду и занятости, Федеральной службы по надзору в сфере защиты прав потребителей и благополучия человека, Пенсионного Фонда Российской Федерации, Фонда социального страхования Российской Федерации, Российск</w:t>
      </w:r>
      <w:r>
        <w:rPr>
          <w:color w:val="000000"/>
          <w:sz w:val="28"/>
          <w:szCs w:val="28"/>
        </w:rPr>
        <w:t>ого</w:t>
      </w:r>
      <w:r w:rsidRPr="00492BDC">
        <w:rPr>
          <w:color w:val="000000"/>
          <w:sz w:val="28"/>
          <w:szCs w:val="28"/>
        </w:rPr>
        <w:t xml:space="preserve"> союз</w:t>
      </w:r>
      <w:r>
        <w:rPr>
          <w:color w:val="000000"/>
          <w:sz w:val="28"/>
          <w:szCs w:val="28"/>
        </w:rPr>
        <w:t>а</w:t>
      </w:r>
      <w:r w:rsidRPr="00492BDC">
        <w:rPr>
          <w:color w:val="000000"/>
          <w:sz w:val="28"/>
          <w:szCs w:val="28"/>
        </w:rPr>
        <w:t xml:space="preserve"> промышленников и предпринимателей, Федерации</w:t>
      </w:r>
      <w:proofErr w:type="gramEnd"/>
      <w:r w:rsidRPr="00492BDC">
        <w:rPr>
          <w:color w:val="000000"/>
          <w:sz w:val="28"/>
          <w:szCs w:val="28"/>
        </w:rPr>
        <w:t xml:space="preserve"> независимых профсоюзов России, Торгово-промышленной палаты Российской Федерации  и другие.   </w:t>
      </w:r>
    </w:p>
    <w:p w:rsidR="00B71A2E" w:rsidRPr="00492BDC" w:rsidRDefault="00B71A2E" w:rsidP="00937B0E">
      <w:pPr>
        <w:ind w:firstLine="709"/>
        <w:jc w:val="both"/>
        <w:rPr>
          <w:sz w:val="28"/>
          <w:szCs w:val="28"/>
        </w:rPr>
      </w:pPr>
      <w:r w:rsidRPr="00492BDC">
        <w:rPr>
          <w:sz w:val="28"/>
          <w:szCs w:val="28"/>
        </w:rPr>
        <w:t>К участию в Форуме приглашаются руководители и специалисты органов исполнительной власти по труду субъектов Российской Федерации, работодатели и их объединения, руководители и специалисты служб охраны труда организаций, представители профсоюзов и их объединений, представители профессиональных и общественных объединений в сфере охраны труда и другие.</w:t>
      </w:r>
    </w:p>
    <w:p w:rsidR="00217B07" w:rsidRPr="00492BDC" w:rsidRDefault="00937B0E" w:rsidP="00937B0E">
      <w:pPr>
        <w:ind w:firstLine="709"/>
        <w:jc w:val="both"/>
        <w:rPr>
          <w:sz w:val="28"/>
          <w:szCs w:val="28"/>
        </w:rPr>
      </w:pPr>
      <w:r w:rsidRPr="00492BDC">
        <w:rPr>
          <w:sz w:val="28"/>
          <w:szCs w:val="28"/>
        </w:rPr>
        <w:t xml:space="preserve">В рамках деловой программы Форума планируется проведение Всероссийского совещания с руководителями органов по труду </w:t>
      </w:r>
      <w:r w:rsidR="00A31D05" w:rsidRPr="00492BDC">
        <w:rPr>
          <w:sz w:val="28"/>
          <w:szCs w:val="28"/>
        </w:rPr>
        <w:t>и государственных инспекций по труду субъектов</w:t>
      </w:r>
      <w:r w:rsidR="00A31D05" w:rsidRPr="00492BDC">
        <w:rPr>
          <w:color w:val="000000"/>
          <w:sz w:val="28"/>
          <w:szCs w:val="28"/>
        </w:rPr>
        <w:t xml:space="preserve"> Российской Федерации</w:t>
      </w:r>
      <w:r w:rsidR="0050380D" w:rsidRPr="00492BDC">
        <w:rPr>
          <w:color w:val="000000"/>
          <w:sz w:val="28"/>
          <w:szCs w:val="28"/>
        </w:rPr>
        <w:t xml:space="preserve">; Международного конгресса организаций и специалистов по безопасности и охране труда; </w:t>
      </w:r>
      <w:r w:rsidR="00A31D05" w:rsidRPr="00492BDC">
        <w:rPr>
          <w:color w:val="000000"/>
          <w:sz w:val="28"/>
          <w:szCs w:val="28"/>
        </w:rPr>
        <w:t>Всероссийского съезда организаций, оказывающих услуги в сфере охраны труда</w:t>
      </w:r>
      <w:r w:rsidR="0050380D" w:rsidRPr="00492BDC">
        <w:rPr>
          <w:color w:val="000000"/>
          <w:sz w:val="28"/>
          <w:szCs w:val="28"/>
        </w:rPr>
        <w:t>; конференций, совещаний, «круглых столов», семинаров.</w:t>
      </w:r>
    </w:p>
    <w:p w:rsidR="00937B0E" w:rsidRPr="00492BDC" w:rsidRDefault="00217B07" w:rsidP="00937B0E">
      <w:pPr>
        <w:ind w:firstLine="709"/>
        <w:jc w:val="both"/>
        <w:rPr>
          <w:sz w:val="28"/>
          <w:szCs w:val="28"/>
        </w:rPr>
      </w:pPr>
      <w:r w:rsidRPr="00492BDC">
        <w:rPr>
          <w:sz w:val="28"/>
          <w:szCs w:val="28"/>
        </w:rPr>
        <w:t xml:space="preserve">Планируется обсуждение </w:t>
      </w:r>
      <w:r w:rsidR="00F25AD9" w:rsidRPr="00492BDC">
        <w:rPr>
          <w:sz w:val="28"/>
          <w:szCs w:val="28"/>
        </w:rPr>
        <w:t xml:space="preserve">таких </w:t>
      </w:r>
      <w:r w:rsidRPr="00492BDC">
        <w:rPr>
          <w:sz w:val="28"/>
          <w:szCs w:val="28"/>
        </w:rPr>
        <w:t>основных вопросов, как: совершенствование законодательства об охране труда в</w:t>
      </w:r>
      <w:r w:rsidR="0050380D" w:rsidRPr="00492BDC">
        <w:rPr>
          <w:color w:val="000000"/>
          <w:sz w:val="28"/>
          <w:szCs w:val="28"/>
        </w:rPr>
        <w:t>Российской Федерации</w:t>
      </w:r>
      <w:proofErr w:type="gramStart"/>
      <w:r w:rsidR="0050380D" w:rsidRPr="00492BDC">
        <w:rPr>
          <w:color w:val="000000"/>
          <w:sz w:val="28"/>
          <w:szCs w:val="28"/>
        </w:rPr>
        <w:t>;ф</w:t>
      </w:r>
      <w:proofErr w:type="gramEnd"/>
      <w:r w:rsidR="0050380D" w:rsidRPr="00492BDC">
        <w:rPr>
          <w:color w:val="000000"/>
          <w:sz w:val="28"/>
          <w:szCs w:val="28"/>
        </w:rPr>
        <w:t>ормиров</w:t>
      </w:r>
      <w:r w:rsidR="009452B9">
        <w:rPr>
          <w:color w:val="000000"/>
          <w:sz w:val="28"/>
          <w:szCs w:val="28"/>
        </w:rPr>
        <w:t>ание культуры безопасного труда;</w:t>
      </w:r>
      <w:r w:rsidR="0050380D" w:rsidRPr="00492BDC">
        <w:rPr>
          <w:color w:val="000000"/>
          <w:sz w:val="28"/>
          <w:szCs w:val="28"/>
        </w:rPr>
        <w:t xml:space="preserve"> изучение международного опыта в указанной сфере; развитие общественного контроля </w:t>
      </w:r>
      <w:r w:rsidR="00267D38">
        <w:rPr>
          <w:color w:val="000000"/>
          <w:sz w:val="28"/>
          <w:szCs w:val="28"/>
        </w:rPr>
        <w:t>в</w:t>
      </w:r>
      <w:r w:rsidR="0050380D" w:rsidRPr="00492BDC">
        <w:rPr>
          <w:color w:val="000000"/>
          <w:sz w:val="28"/>
          <w:szCs w:val="28"/>
        </w:rPr>
        <w:t xml:space="preserve"> сфере охраны труда; развитие саморегулирования с сфере охраны труда.</w:t>
      </w:r>
    </w:p>
    <w:p w:rsidR="00DC7D08" w:rsidRPr="00565B79" w:rsidRDefault="00110C1C" w:rsidP="00DC7D08">
      <w:pPr>
        <w:ind w:firstLine="720"/>
        <w:jc w:val="both"/>
        <w:rPr>
          <w:sz w:val="28"/>
          <w:szCs w:val="28"/>
        </w:rPr>
      </w:pPr>
      <w:r w:rsidRPr="00565B79">
        <w:rPr>
          <w:sz w:val="28"/>
          <w:szCs w:val="28"/>
        </w:rPr>
        <w:t xml:space="preserve">Участником Форума может стать любой специалист, заполнивший заявку, прошедший регистрацию и оплативший регистрационный взнос оператору Форума. </w:t>
      </w:r>
      <w:r w:rsidR="00DC7D08" w:rsidRPr="00565B79">
        <w:rPr>
          <w:sz w:val="28"/>
          <w:szCs w:val="28"/>
        </w:rPr>
        <w:t>Регистрационный взнос составляет 12 000 рублей (пакет «VIP-участник»).</w:t>
      </w:r>
    </w:p>
    <w:p w:rsidR="00DC7D08" w:rsidRPr="00565B79" w:rsidRDefault="00DC7D08" w:rsidP="00DC7D08">
      <w:pPr>
        <w:ind w:firstLine="720"/>
        <w:jc w:val="both"/>
        <w:rPr>
          <w:sz w:val="28"/>
          <w:szCs w:val="28"/>
        </w:rPr>
      </w:pPr>
      <w:r w:rsidRPr="00565B79">
        <w:rPr>
          <w:sz w:val="28"/>
          <w:szCs w:val="28"/>
        </w:rPr>
        <w:t>В стоимость регистрационного взноса в рамках пакета «VIP-участник» входит:</w:t>
      </w:r>
    </w:p>
    <w:p w:rsidR="00DC7D08" w:rsidRPr="00565B79" w:rsidRDefault="00DC7D08" w:rsidP="000D6D5A">
      <w:pPr>
        <w:pStyle w:val="a8"/>
        <w:numPr>
          <w:ilvl w:val="0"/>
          <w:numId w:val="2"/>
        </w:numPr>
        <w:tabs>
          <w:tab w:val="left" w:pos="284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5B79">
        <w:rPr>
          <w:rFonts w:ascii="Times New Roman" w:hAnsi="Times New Roman"/>
          <w:sz w:val="28"/>
          <w:szCs w:val="28"/>
        </w:rPr>
        <w:t>участие во всех мероприятиях деловой программы Международного форума;</w:t>
      </w:r>
    </w:p>
    <w:p w:rsidR="00DC7D08" w:rsidRPr="00565B79" w:rsidRDefault="00DC7D08" w:rsidP="000D6D5A">
      <w:pPr>
        <w:pStyle w:val="a8"/>
        <w:numPr>
          <w:ilvl w:val="0"/>
          <w:numId w:val="2"/>
        </w:numPr>
        <w:tabs>
          <w:tab w:val="left" w:pos="284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5B79">
        <w:rPr>
          <w:rFonts w:ascii="Times New Roman" w:hAnsi="Times New Roman"/>
          <w:sz w:val="28"/>
          <w:szCs w:val="28"/>
        </w:rPr>
        <w:lastRenderedPageBreak/>
        <w:t>обеспечение питанием участника (обеды и кофе-брейки 12, 13 и 14 декабря);</w:t>
      </w:r>
    </w:p>
    <w:p w:rsidR="00DC7D08" w:rsidRPr="00565B79" w:rsidRDefault="000D6D5A" w:rsidP="000D6D5A">
      <w:pPr>
        <w:pStyle w:val="a8"/>
        <w:tabs>
          <w:tab w:val="left" w:pos="284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65B79">
        <w:rPr>
          <w:rFonts w:ascii="Times New Roman" w:hAnsi="Times New Roman"/>
          <w:sz w:val="28"/>
          <w:szCs w:val="28"/>
        </w:rPr>
        <w:t xml:space="preserve">- </w:t>
      </w:r>
      <w:r w:rsidR="00DC7D08" w:rsidRPr="00565B79">
        <w:rPr>
          <w:rFonts w:ascii="Times New Roman" w:hAnsi="Times New Roman"/>
          <w:sz w:val="28"/>
          <w:szCs w:val="28"/>
        </w:rPr>
        <w:t>свободное посещение выставки;</w:t>
      </w:r>
    </w:p>
    <w:p w:rsidR="00DC7D08" w:rsidRPr="00565B79" w:rsidRDefault="000D6D5A" w:rsidP="000D6D5A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65B79">
        <w:rPr>
          <w:sz w:val="28"/>
          <w:szCs w:val="28"/>
        </w:rPr>
        <w:t xml:space="preserve">- </w:t>
      </w:r>
      <w:r w:rsidR="00DC7D08" w:rsidRPr="00565B79">
        <w:rPr>
          <w:sz w:val="28"/>
          <w:szCs w:val="28"/>
        </w:rPr>
        <w:t>обучение по одной из программпо выбору участника</w:t>
      </w:r>
      <w:r w:rsidR="009452B9">
        <w:rPr>
          <w:sz w:val="28"/>
          <w:szCs w:val="28"/>
        </w:rPr>
        <w:t>,</w:t>
      </w:r>
      <w:r w:rsidR="00DC7D08" w:rsidRPr="00565B79">
        <w:rPr>
          <w:sz w:val="28"/>
          <w:szCs w:val="28"/>
        </w:rPr>
        <w:t xml:space="preserve">с выдачей </w:t>
      </w:r>
      <w:r w:rsidR="009452B9">
        <w:rPr>
          <w:sz w:val="28"/>
          <w:szCs w:val="28"/>
        </w:rPr>
        <w:t>дипломов, удостоверений</w:t>
      </w:r>
      <w:r w:rsidR="00DC7D08" w:rsidRPr="00565B79">
        <w:rPr>
          <w:sz w:val="28"/>
          <w:szCs w:val="28"/>
        </w:rPr>
        <w:t xml:space="preserve">  (приложение №</w:t>
      </w:r>
      <w:r w:rsidR="006C13DD" w:rsidRPr="00565B79">
        <w:rPr>
          <w:sz w:val="28"/>
          <w:szCs w:val="28"/>
        </w:rPr>
        <w:t>1</w:t>
      </w:r>
      <w:r w:rsidR="00DC7D08" w:rsidRPr="00565B79">
        <w:rPr>
          <w:sz w:val="28"/>
          <w:szCs w:val="28"/>
        </w:rPr>
        <w:t xml:space="preserve">). </w:t>
      </w:r>
    </w:p>
    <w:p w:rsidR="00110C1C" w:rsidRPr="00565B79" w:rsidRDefault="00110C1C" w:rsidP="00EB113E">
      <w:pPr>
        <w:ind w:firstLine="720"/>
        <w:jc w:val="both"/>
        <w:rPr>
          <w:sz w:val="28"/>
          <w:szCs w:val="28"/>
        </w:rPr>
      </w:pPr>
      <w:r w:rsidRPr="00565B79">
        <w:rPr>
          <w:sz w:val="28"/>
          <w:szCs w:val="28"/>
        </w:rPr>
        <w:t>Оператором Форума является Ассоциация «Центр оценки квалификации» (ОГРН 1165275034980, ИНН 5260429880).Заявки на участие</w:t>
      </w:r>
      <w:r w:rsidR="004E30FF" w:rsidRPr="00565B79">
        <w:rPr>
          <w:sz w:val="28"/>
          <w:szCs w:val="28"/>
        </w:rPr>
        <w:t xml:space="preserve"> (приложение №</w:t>
      </w:r>
      <w:r w:rsidR="006C13DD" w:rsidRPr="00565B79">
        <w:rPr>
          <w:sz w:val="28"/>
          <w:szCs w:val="28"/>
        </w:rPr>
        <w:t xml:space="preserve"> 2</w:t>
      </w:r>
      <w:r w:rsidR="004E30FF" w:rsidRPr="00565B79">
        <w:rPr>
          <w:sz w:val="28"/>
          <w:szCs w:val="28"/>
        </w:rPr>
        <w:t>)</w:t>
      </w:r>
      <w:r w:rsidRPr="00565B79">
        <w:rPr>
          <w:sz w:val="28"/>
          <w:szCs w:val="28"/>
        </w:rPr>
        <w:t xml:space="preserve"> в Форуме и возможные вопросы следует направлять в контактный центр на </w:t>
      </w:r>
      <w:proofErr w:type="gramStart"/>
      <w:r w:rsidRPr="00565B79">
        <w:rPr>
          <w:sz w:val="28"/>
          <w:szCs w:val="28"/>
        </w:rPr>
        <w:t>е</w:t>
      </w:r>
      <w:proofErr w:type="gramEnd"/>
      <w:r w:rsidRPr="00565B79">
        <w:rPr>
          <w:sz w:val="28"/>
          <w:szCs w:val="28"/>
        </w:rPr>
        <w:t>-</w:t>
      </w:r>
      <w:r w:rsidRPr="00565B79">
        <w:rPr>
          <w:sz w:val="28"/>
          <w:szCs w:val="28"/>
          <w:lang w:val="en-US"/>
        </w:rPr>
        <w:t>mail</w:t>
      </w:r>
      <w:r w:rsidRPr="00565B79">
        <w:rPr>
          <w:sz w:val="28"/>
          <w:szCs w:val="28"/>
        </w:rPr>
        <w:t xml:space="preserve">: </w:t>
      </w:r>
      <w:hyperlink r:id="rId6" w:history="1">
        <w:r w:rsidRPr="00565B79">
          <w:rPr>
            <w:rStyle w:val="a3"/>
            <w:color w:val="auto"/>
            <w:sz w:val="28"/>
            <w:szCs w:val="28"/>
            <w:u w:val="none"/>
            <w:lang w:val="en-US"/>
          </w:rPr>
          <w:t>info</w:t>
        </w:r>
        <w:r w:rsidRPr="00565B79">
          <w:rPr>
            <w:rStyle w:val="a3"/>
            <w:color w:val="auto"/>
            <w:sz w:val="28"/>
            <w:szCs w:val="28"/>
            <w:u w:val="none"/>
          </w:rPr>
          <w:t>@</w:t>
        </w:r>
        <w:proofErr w:type="spellStart"/>
        <w:r w:rsidRPr="00565B79">
          <w:rPr>
            <w:rStyle w:val="a3"/>
            <w:color w:val="auto"/>
            <w:sz w:val="28"/>
            <w:szCs w:val="28"/>
            <w:u w:val="none"/>
            <w:lang w:val="en-US"/>
          </w:rPr>
          <w:t>vosot</w:t>
        </w:r>
        <w:proofErr w:type="spellEnd"/>
        <w:r w:rsidRPr="00565B79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565B79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565B79">
          <w:rPr>
            <w:rStyle w:val="a3"/>
            <w:color w:val="auto"/>
            <w:sz w:val="28"/>
            <w:szCs w:val="28"/>
            <w:u w:val="none"/>
          </w:rPr>
          <w:t>.тел./факс</w:t>
        </w:r>
      </w:hyperlink>
      <w:r w:rsidRPr="00565B79">
        <w:rPr>
          <w:sz w:val="28"/>
          <w:szCs w:val="28"/>
        </w:rPr>
        <w:t>: 8 (495)728-16-60.</w:t>
      </w:r>
    </w:p>
    <w:p w:rsidR="006765EE" w:rsidRPr="00492BDC" w:rsidRDefault="006765EE" w:rsidP="00EB113E">
      <w:pPr>
        <w:ind w:firstLine="709"/>
        <w:jc w:val="both"/>
        <w:rPr>
          <w:sz w:val="28"/>
          <w:szCs w:val="28"/>
        </w:rPr>
      </w:pPr>
      <w:r w:rsidRPr="00565B79">
        <w:rPr>
          <w:sz w:val="28"/>
          <w:szCs w:val="28"/>
        </w:rPr>
        <w:t xml:space="preserve">Место проведения Форума: </w:t>
      </w:r>
      <w:proofErr w:type="gramStart"/>
      <w:r w:rsidRPr="00565B79">
        <w:rPr>
          <w:sz w:val="28"/>
          <w:szCs w:val="28"/>
        </w:rPr>
        <w:t>г</w:t>
      </w:r>
      <w:proofErr w:type="gramEnd"/>
      <w:r w:rsidRPr="00565B79">
        <w:rPr>
          <w:sz w:val="28"/>
          <w:szCs w:val="28"/>
        </w:rPr>
        <w:t>. Москва, павильон №75 ВДНХ</w:t>
      </w:r>
      <w:r w:rsidR="00F25AD9" w:rsidRPr="00565B79">
        <w:rPr>
          <w:sz w:val="28"/>
          <w:szCs w:val="28"/>
        </w:rPr>
        <w:t>.</w:t>
      </w:r>
    </w:p>
    <w:p w:rsidR="00A02565" w:rsidRDefault="00DA0806" w:rsidP="00267D38">
      <w:pPr>
        <w:ind w:firstLine="709"/>
        <w:jc w:val="both"/>
        <w:rPr>
          <w:color w:val="000000"/>
          <w:sz w:val="28"/>
          <w:szCs w:val="28"/>
        </w:rPr>
      </w:pPr>
      <w:r w:rsidRPr="00267D38">
        <w:rPr>
          <w:color w:val="000000"/>
          <w:sz w:val="28"/>
          <w:szCs w:val="28"/>
        </w:rPr>
        <w:t>Списки участник</w:t>
      </w:r>
      <w:r w:rsidR="00F25AD9" w:rsidRPr="00267D38">
        <w:rPr>
          <w:color w:val="000000"/>
          <w:sz w:val="28"/>
          <w:szCs w:val="28"/>
        </w:rPr>
        <w:t>ов Форума</w:t>
      </w:r>
      <w:r w:rsidRPr="00267D38">
        <w:rPr>
          <w:color w:val="000000"/>
          <w:sz w:val="28"/>
          <w:szCs w:val="28"/>
        </w:rPr>
        <w:t xml:space="preserve">  по установленной форме необходимо направить </w:t>
      </w:r>
      <w:r w:rsidR="00267D38" w:rsidRPr="00267D38">
        <w:rPr>
          <w:color w:val="000000"/>
          <w:sz w:val="28"/>
          <w:szCs w:val="28"/>
        </w:rPr>
        <w:t xml:space="preserve">в </w:t>
      </w:r>
      <w:r w:rsidR="00A02565">
        <w:rPr>
          <w:color w:val="000000"/>
          <w:sz w:val="28"/>
          <w:szCs w:val="28"/>
        </w:rPr>
        <w:t>ГКУ КК «Центр занятости населения Гулькевичского района»</w:t>
      </w:r>
      <w:r w:rsidR="00267D38" w:rsidRPr="00267D38">
        <w:rPr>
          <w:color w:val="000000"/>
          <w:sz w:val="28"/>
          <w:szCs w:val="28"/>
        </w:rPr>
        <w:t xml:space="preserve"> </w:t>
      </w:r>
    </w:p>
    <w:p w:rsidR="00DA0806" w:rsidRDefault="00DA0806" w:rsidP="00267D38">
      <w:pPr>
        <w:ind w:firstLine="709"/>
        <w:jc w:val="both"/>
        <w:rPr>
          <w:sz w:val="28"/>
          <w:szCs w:val="28"/>
        </w:rPr>
      </w:pPr>
      <w:proofErr w:type="gramStart"/>
      <w:r w:rsidRPr="00267D38">
        <w:rPr>
          <w:color w:val="000000"/>
          <w:sz w:val="28"/>
          <w:szCs w:val="28"/>
        </w:rPr>
        <w:t>е</w:t>
      </w:r>
      <w:proofErr w:type="gramEnd"/>
      <w:r w:rsidRPr="00267D38">
        <w:rPr>
          <w:sz w:val="28"/>
          <w:szCs w:val="28"/>
        </w:rPr>
        <w:t>-</w:t>
      </w:r>
      <w:r w:rsidRPr="00267D38">
        <w:rPr>
          <w:sz w:val="28"/>
          <w:szCs w:val="28"/>
          <w:lang w:val="en-US"/>
        </w:rPr>
        <w:t>mail</w:t>
      </w:r>
      <w:r w:rsidRPr="00267D38">
        <w:rPr>
          <w:sz w:val="28"/>
          <w:szCs w:val="28"/>
        </w:rPr>
        <w:t xml:space="preserve">: </w:t>
      </w:r>
      <w:hyperlink r:id="rId7" w:history="1">
        <w:r w:rsidR="00A02565" w:rsidRPr="0002161C">
          <w:rPr>
            <w:rStyle w:val="a3"/>
            <w:lang w:val="en-US"/>
          </w:rPr>
          <w:t>gulkevichi</w:t>
        </w:r>
        <w:r w:rsidR="00A02565" w:rsidRPr="0002161C">
          <w:rPr>
            <w:rStyle w:val="a3"/>
            <w:sz w:val="28"/>
            <w:szCs w:val="28"/>
          </w:rPr>
          <w:t>@</w:t>
        </w:r>
        <w:r w:rsidR="00A02565" w:rsidRPr="0002161C">
          <w:rPr>
            <w:rStyle w:val="a3"/>
            <w:sz w:val="28"/>
            <w:szCs w:val="28"/>
            <w:lang w:val="en-US"/>
          </w:rPr>
          <w:t>dgsz</w:t>
        </w:r>
        <w:r w:rsidR="00A02565" w:rsidRPr="0002161C">
          <w:rPr>
            <w:rStyle w:val="a3"/>
            <w:sz w:val="28"/>
            <w:szCs w:val="28"/>
          </w:rPr>
          <w:t>.</w:t>
        </w:r>
        <w:r w:rsidR="00A02565" w:rsidRPr="0002161C">
          <w:rPr>
            <w:rStyle w:val="a3"/>
            <w:sz w:val="28"/>
            <w:szCs w:val="28"/>
            <w:lang w:val="en-US"/>
          </w:rPr>
          <w:t>krasnodar</w:t>
        </w:r>
        <w:r w:rsidR="00A02565" w:rsidRPr="0002161C">
          <w:rPr>
            <w:rStyle w:val="a3"/>
            <w:sz w:val="28"/>
            <w:szCs w:val="28"/>
          </w:rPr>
          <w:t>.</w:t>
        </w:r>
        <w:r w:rsidR="00A02565" w:rsidRPr="0002161C">
          <w:rPr>
            <w:rStyle w:val="a3"/>
            <w:sz w:val="28"/>
            <w:szCs w:val="28"/>
            <w:lang w:val="en-US"/>
          </w:rPr>
          <w:t>ru</w:t>
        </w:r>
      </w:hyperlink>
      <w:r w:rsidR="00A02565" w:rsidRPr="00A02565">
        <w:t xml:space="preserve"> </w:t>
      </w:r>
      <w:r w:rsidRPr="00267D38">
        <w:rPr>
          <w:sz w:val="28"/>
          <w:szCs w:val="28"/>
        </w:rPr>
        <w:t xml:space="preserve">до </w:t>
      </w:r>
      <w:r w:rsidR="00A02565" w:rsidRPr="00A02565">
        <w:rPr>
          <w:sz w:val="28"/>
          <w:szCs w:val="28"/>
        </w:rPr>
        <w:t>27</w:t>
      </w:r>
      <w:r w:rsidR="00F25AD9" w:rsidRPr="00267D38">
        <w:rPr>
          <w:sz w:val="28"/>
          <w:szCs w:val="28"/>
        </w:rPr>
        <w:t xml:space="preserve"> октября</w:t>
      </w:r>
      <w:r w:rsidRPr="00267D38">
        <w:rPr>
          <w:sz w:val="28"/>
          <w:szCs w:val="28"/>
        </w:rPr>
        <w:t xml:space="preserve"> 201</w:t>
      </w:r>
      <w:r w:rsidR="00D2332E" w:rsidRPr="00267D38">
        <w:rPr>
          <w:sz w:val="28"/>
          <w:szCs w:val="28"/>
        </w:rPr>
        <w:t>7</w:t>
      </w:r>
      <w:r w:rsidRPr="00267D38">
        <w:rPr>
          <w:sz w:val="28"/>
          <w:szCs w:val="28"/>
        </w:rPr>
        <w:t xml:space="preserve"> года (</w:t>
      </w:r>
      <w:r w:rsidR="00F34AD4" w:rsidRPr="00267D38">
        <w:rPr>
          <w:sz w:val="28"/>
          <w:szCs w:val="28"/>
        </w:rPr>
        <w:t>п</w:t>
      </w:r>
      <w:r w:rsidRPr="00267D38">
        <w:rPr>
          <w:sz w:val="28"/>
          <w:szCs w:val="28"/>
        </w:rPr>
        <w:t xml:space="preserve">риложение № </w:t>
      </w:r>
      <w:r w:rsidR="00B17D1A" w:rsidRPr="00267D38">
        <w:rPr>
          <w:sz w:val="28"/>
          <w:szCs w:val="28"/>
        </w:rPr>
        <w:t>3</w:t>
      </w:r>
      <w:r w:rsidRPr="00267D38">
        <w:rPr>
          <w:sz w:val="28"/>
          <w:szCs w:val="28"/>
        </w:rPr>
        <w:t>)</w:t>
      </w:r>
      <w:r w:rsidR="00267D38" w:rsidRPr="00267D38">
        <w:rPr>
          <w:sz w:val="28"/>
          <w:szCs w:val="28"/>
        </w:rPr>
        <w:t>.</w:t>
      </w:r>
    </w:p>
    <w:p w:rsidR="004673BD" w:rsidRPr="00267D38" w:rsidRDefault="004673BD" w:rsidP="00267D38">
      <w:pPr>
        <w:ind w:firstLine="709"/>
        <w:jc w:val="both"/>
        <w:rPr>
          <w:sz w:val="28"/>
          <w:szCs w:val="28"/>
        </w:rPr>
      </w:pPr>
    </w:p>
    <w:p w:rsidR="00A02565" w:rsidRDefault="00A02565" w:rsidP="007425FD">
      <w:pPr>
        <w:rPr>
          <w:sz w:val="28"/>
          <w:szCs w:val="28"/>
        </w:rPr>
      </w:pPr>
    </w:p>
    <w:p w:rsidR="00A02565" w:rsidRDefault="00A02565" w:rsidP="007425FD">
      <w:pPr>
        <w:rPr>
          <w:sz w:val="28"/>
          <w:szCs w:val="28"/>
        </w:rPr>
      </w:pPr>
    </w:p>
    <w:p w:rsidR="00B17D1A" w:rsidRPr="00492BDC" w:rsidRDefault="00B17D1A" w:rsidP="00B17D1A">
      <w:pPr>
        <w:pBdr>
          <w:bottom w:val="single" w:sz="4" w:space="1" w:color="auto"/>
        </w:pBdr>
        <w:spacing w:after="120"/>
        <w:jc w:val="right"/>
        <w:rPr>
          <w:rFonts w:eastAsia="MS Mincho"/>
          <w:sz w:val="28"/>
          <w:szCs w:val="28"/>
          <w:lang w:eastAsia="en-US"/>
        </w:rPr>
      </w:pPr>
      <w:r w:rsidRPr="00492BDC">
        <w:rPr>
          <w:rFonts w:eastAsia="MS Mincho"/>
          <w:sz w:val="28"/>
          <w:szCs w:val="28"/>
          <w:lang w:eastAsia="en-US"/>
        </w:rPr>
        <w:t xml:space="preserve">Приложение № </w:t>
      </w:r>
      <w:r w:rsidR="006C13DD">
        <w:rPr>
          <w:rFonts w:eastAsia="MS Mincho"/>
          <w:sz w:val="28"/>
          <w:szCs w:val="28"/>
          <w:lang w:eastAsia="en-US"/>
        </w:rPr>
        <w:t>1</w:t>
      </w:r>
    </w:p>
    <w:p w:rsidR="00962BCA" w:rsidRPr="00B76BA3" w:rsidRDefault="00962BCA" w:rsidP="00962BCA">
      <w:pPr>
        <w:pBdr>
          <w:bottom w:val="single" w:sz="4" w:space="1" w:color="auto"/>
        </w:pBdr>
        <w:spacing w:after="120"/>
        <w:jc w:val="center"/>
        <w:rPr>
          <w:b/>
          <w:sz w:val="28"/>
          <w:szCs w:val="28"/>
        </w:rPr>
      </w:pPr>
      <w:r w:rsidRPr="00B76BA3">
        <w:rPr>
          <w:b/>
          <w:sz w:val="28"/>
          <w:szCs w:val="28"/>
        </w:rPr>
        <w:t>Международный форум по безопасности и охране труда</w:t>
      </w:r>
    </w:p>
    <w:p w:rsidR="00962BCA" w:rsidRPr="00B76BA3" w:rsidRDefault="00962BCA" w:rsidP="00EB113E">
      <w:pPr>
        <w:jc w:val="center"/>
        <w:rPr>
          <w:b/>
          <w:sz w:val="22"/>
          <w:szCs w:val="22"/>
        </w:rPr>
      </w:pPr>
      <w:r w:rsidRPr="00B76BA3">
        <w:rPr>
          <w:b/>
          <w:sz w:val="22"/>
          <w:szCs w:val="22"/>
        </w:rPr>
        <w:t>XX</w:t>
      </w:r>
      <w:r w:rsidRPr="00B76BA3">
        <w:rPr>
          <w:b/>
          <w:sz w:val="22"/>
          <w:szCs w:val="22"/>
          <w:lang w:val="en-US"/>
        </w:rPr>
        <w:t>I</w:t>
      </w:r>
      <w:r w:rsidRPr="00B76BA3">
        <w:rPr>
          <w:b/>
          <w:sz w:val="22"/>
          <w:szCs w:val="22"/>
        </w:rPr>
        <w:t xml:space="preserve"> Международная специализированная выставка «Безопасность и охрана труда - 2017»</w:t>
      </w:r>
    </w:p>
    <w:p w:rsidR="00962BCA" w:rsidRPr="00492BDC" w:rsidRDefault="00962BCA" w:rsidP="00EB113E">
      <w:pPr>
        <w:ind w:firstLine="720"/>
        <w:jc w:val="both"/>
        <w:rPr>
          <w:sz w:val="28"/>
          <w:szCs w:val="28"/>
        </w:rPr>
      </w:pPr>
    </w:p>
    <w:p w:rsidR="00962BCA" w:rsidRPr="00492BDC" w:rsidRDefault="00962BCA" w:rsidP="00EB113E">
      <w:pPr>
        <w:ind w:firstLine="720"/>
        <w:jc w:val="both"/>
        <w:rPr>
          <w:sz w:val="28"/>
          <w:szCs w:val="28"/>
        </w:rPr>
      </w:pPr>
      <w:r w:rsidRPr="00492BDC">
        <w:rPr>
          <w:sz w:val="28"/>
          <w:szCs w:val="28"/>
        </w:rPr>
        <w:t>В период с 12 по 15 декабря 2017 г. в рамках XX</w:t>
      </w:r>
      <w:r w:rsidRPr="00492BDC">
        <w:rPr>
          <w:sz w:val="28"/>
          <w:szCs w:val="28"/>
          <w:lang w:val="en-US"/>
        </w:rPr>
        <w:t>I</w:t>
      </w:r>
      <w:r w:rsidRPr="00492BDC">
        <w:rPr>
          <w:sz w:val="28"/>
          <w:szCs w:val="28"/>
        </w:rPr>
        <w:t xml:space="preserve"> Международной специализированной выставки «Безопасность и охрана труда - 2017» состоится первый </w:t>
      </w:r>
      <w:r w:rsidRPr="00492BDC">
        <w:rPr>
          <w:b/>
          <w:sz w:val="28"/>
          <w:szCs w:val="28"/>
        </w:rPr>
        <w:t>Международный форум по безопасности и охране труда.</w:t>
      </w:r>
    </w:p>
    <w:p w:rsidR="00962BCA" w:rsidRPr="00492BDC" w:rsidRDefault="00962BCA" w:rsidP="00EB113E">
      <w:pPr>
        <w:ind w:firstLine="720"/>
        <w:jc w:val="both"/>
        <w:rPr>
          <w:sz w:val="28"/>
          <w:szCs w:val="28"/>
        </w:rPr>
      </w:pPr>
      <w:r w:rsidRPr="00492BDC">
        <w:rPr>
          <w:sz w:val="28"/>
          <w:szCs w:val="28"/>
        </w:rPr>
        <w:t>Международный форум по безопасности и охране труда – это глобальная дискуссионная и презентационная площадка, посвященная новейшим тенденциям и перспективам развития деятельности в области охраны труда, обеспечения безопасных условий труда и сохранения здоровья работающих.</w:t>
      </w:r>
    </w:p>
    <w:p w:rsidR="00962BCA" w:rsidRPr="00492BDC" w:rsidRDefault="00962BCA" w:rsidP="00EB113E">
      <w:pPr>
        <w:jc w:val="both"/>
        <w:rPr>
          <w:sz w:val="28"/>
          <w:szCs w:val="28"/>
        </w:rPr>
      </w:pPr>
      <w:r w:rsidRPr="00492BDC">
        <w:rPr>
          <w:b/>
          <w:sz w:val="28"/>
          <w:szCs w:val="28"/>
        </w:rPr>
        <w:t>Формат проведения</w:t>
      </w:r>
    </w:p>
    <w:p w:rsidR="00962BCA" w:rsidRPr="00492BDC" w:rsidRDefault="00962BCA" w:rsidP="00EB113E">
      <w:pPr>
        <w:ind w:firstLine="709"/>
        <w:jc w:val="both"/>
        <w:rPr>
          <w:sz w:val="28"/>
          <w:szCs w:val="28"/>
        </w:rPr>
      </w:pPr>
      <w:r w:rsidRPr="00492BDC">
        <w:rPr>
          <w:sz w:val="28"/>
          <w:szCs w:val="28"/>
        </w:rPr>
        <w:t>Комплекс специализированных отраслевых и межотраслевых мероприятий (съезды, конференции, панельные дискуссии и круглые столы, корпоративные совещания, выставки, семинары, конкурсы, презентации), по всем вопросам, затрагивающих деятельность служб охраны труда, промышленной и пожарной безопасности и экологии, отделов кадров и управления персоналом, финансовых и юридических служб.</w:t>
      </w:r>
    </w:p>
    <w:p w:rsidR="00962BCA" w:rsidRPr="00492BDC" w:rsidRDefault="00962BCA" w:rsidP="00EB113E">
      <w:pPr>
        <w:jc w:val="both"/>
        <w:rPr>
          <w:sz w:val="28"/>
          <w:szCs w:val="28"/>
        </w:rPr>
      </w:pPr>
      <w:r w:rsidRPr="00492BDC">
        <w:rPr>
          <w:b/>
          <w:sz w:val="28"/>
          <w:szCs w:val="28"/>
        </w:rPr>
        <w:t>Время и место проведения</w:t>
      </w:r>
    </w:p>
    <w:p w:rsidR="00962BCA" w:rsidRPr="00492BDC" w:rsidRDefault="00962BCA" w:rsidP="00EB113E">
      <w:pPr>
        <w:ind w:left="567"/>
        <w:jc w:val="both"/>
        <w:rPr>
          <w:sz w:val="28"/>
          <w:szCs w:val="28"/>
        </w:rPr>
      </w:pPr>
      <w:r w:rsidRPr="00492BDC">
        <w:rPr>
          <w:sz w:val="28"/>
          <w:szCs w:val="28"/>
        </w:rPr>
        <w:t>12 - 15 декабря 2017, г. Москва, ВДНХ, павильон 75</w:t>
      </w:r>
    </w:p>
    <w:p w:rsidR="00962BCA" w:rsidRPr="00492BDC" w:rsidRDefault="00962BCA" w:rsidP="00EB113E">
      <w:pPr>
        <w:jc w:val="both"/>
        <w:rPr>
          <w:sz w:val="28"/>
          <w:szCs w:val="28"/>
        </w:rPr>
      </w:pPr>
      <w:r w:rsidRPr="00492BDC">
        <w:rPr>
          <w:b/>
          <w:sz w:val="28"/>
          <w:szCs w:val="28"/>
        </w:rPr>
        <w:t>Организаторы</w:t>
      </w:r>
    </w:p>
    <w:p w:rsidR="00962BCA" w:rsidRPr="00492BDC" w:rsidRDefault="00962BCA" w:rsidP="00EB113E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Министерство труда и социальной защиты Российской Федерации;</w:t>
      </w:r>
    </w:p>
    <w:p w:rsidR="00962BCA" w:rsidRPr="00492BDC" w:rsidRDefault="00962BCA" w:rsidP="00EB113E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Общероссийская общественная организация «Всероссийское объединение специалистов по охране труда»;</w:t>
      </w:r>
    </w:p>
    <w:p w:rsidR="00962BCA" w:rsidRPr="00492BDC" w:rsidRDefault="00962BCA" w:rsidP="00EB113E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 xml:space="preserve">СРО «Ассоциация </w:t>
      </w:r>
      <w:proofErr w:type="gramStart"/>
      <w:r w:rsidRPr="00492BDC">
        <w:rPr>
          <w:rFonts w:ascii="Times New Roman" w:hAnsi="Times New Roman"/>
          <w:sz w:val="28"/>
          <w:szCs w:val="28"/>
        </w:rPr>
        <w:t>СИЗ</w:t>
      </w:r>
      <w:proofErr w:type="gramEnd"/>
      <w:r w:rsidRPr="00492BDC">
        <w:rPr>
          <w:rFonts w:ascii="Times New Roman" w:hAnsi="Times New Roman"/>
          <w:sz w:val="28"/>
          <w:szCs w:val="28"/>
        </w:rPr>
        <w:t>»</w:t>
      </w:r>
    </w:p>
    <w:p w:rsidR="00962BCA" w:rsidRPr="00492BDC" w:rsidRDefault="00962BCA" w:rsidP="00EB113E">
      <w:pPr>
        <w:rPr>
          <w:b/>
          <w:sz w:val="28"/>
          <w:szCs w:val="28"/>
        </w:rPr>
      </w:pPr>
      <w:r w:rsidRPr="00492BDC">
        <w:rPr>
          <w:b/>
          <w:sz w:val="28"/>
          <w:szCs w:val="28"/>
        </w:rPr>
        <w:t>Цели</w:t>
      </w:r>
    </w:p>
    <w:p w:rsidR="00962BCA" w:rsidRPr="00492BDC" w:rsidRDefault="00962BCA" w:rsidP="00EB113E">
      <w:pPr>
        <w:pStyle w:val="a8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lastRenderedPageBreak/>
        <w:t>создание площадки для решения актуальных проблем в области охраны труда;</w:t>
      </w:r>
    </w:p>
    <w:p w:rsidR="00962BCA" w:rsidRPr="00492BDC" w:rsidRDefault="00962BCA" w:rsidP="00EB113E">
      <w:pPr>
        <w:pStyle w:val="a8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создание условий для обмена опытом между специалистами и экспертами в сфере охраны труда;</w:t>
      </w:r>
    </w:p>
    <w:p w:rsidR="00962BCA" w:rsidRPr="00492BDC" w:rsidRDefault="00962BCA" w:rsidP="00EB113E">
      <w:pPr>
        <w:pStyle w:val="a8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вовлечение Правительства Российской Федерации, руководителей крупных российских и международных компаний, лидеров профессионального сообщества в диалог о партнерстве;</w:t>
      </w:r>
    </w:p>
    <w:p w:rsidR="00962BCA" w:rsidRPr="00492BDC" w:rsidRDefault="00962BCA" w:rsidP="00EB113E">
      <w:pPr>
        <w:pStyle w:val="a8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пропаганда и популяризация передовых решений и разработок.</w:t>
      </w:r>
    </w:p>
    <w:p w:rsidR="00962BCA" w:rsidRPr="00492BDC" w:rsidRDefault="00962BCA" w:rsidP="00EB113E">
      <w:pPr>
        <w:rPr>
          <w:b/>
          <w:sz w:val="28"/>
          <w:szCs w:val="28"/>
        </w:rPr>
      </w:pPr>
      <w:r w:rsidRPr="00492BDC">
        <w:rPr>
          <w:b/>
          <w:sz w:val="28"/>
          <w:szCs w:val="28"/>
        </w:rPr>
        <w:t>Основные мероприятия Форума</w:t>
      </w:r>
    </w:p>
    <w:p w:rsidR="00962BCA" w:rsidRPr="00492BDC" w:rsidRDefault="00962BCA" w:rsidP="00EB113E">
      <w:pPr>
        <w:pStyle w:val="a8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Международный Конгресс организаций и специалистов по безопасности и охране труда;</w:t>
      </w:r>
    </w:p>
    <w:p w:rsidR="00962BCA" w:rsidRPr="00492BDC" w:rsidRDefault="00962BCA" w:rsidP="00EB113E">
      <w:pPr>
        <w:pStyle w:val="a8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Всероссийский съезд организаций, оказывающих услуги в сфере охраны труда;</w:t>
      </w:r>
    </w:p>
    <w:p w:rsidR="00962BCA" w:rsidRPr="00492BDC" w:rsidRDefault="00962BCA" w:rsidP="00EB113E">
      <w:pPr>
        <w:pStyle w:val="a8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Всероссийское совещание с руководителями органов по труду и государственных инспекций по труду субъектов Российской Федерации по вопросам внедрения риск  - ориентированного подхода в сфере охраны труда и развития государственной экспертизы по условиям и охране труда;</w:t>
      </w:r>
    </w:p>
    <w:p w:rsidR="00962BCA" w:rsidRPr="00492BDC" w:rsidRDefault="00962BCA" w:rsidP="00EB113E">
      <w:pPr>
        <w:pStyle w:val="a8"/>
        <w:numPr>
          <w:ilvl w:val="0"/>
          <w:numId w:val="3"/>
        </w:numPr>
        <w:ind w:right="-1"/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Международная конференция «Современные подходы к профилактике профзаболеваний у работников промышленных производств».</w:t>
      </w:r>
    </w:p>
    <w:p w:rsidR="00962BCA" w:rsidRPr="00492BDC" w:rsidRDefault="00962BCA" w:rsidP="00EB113E">
      <w:pPr>
        <w:pStyle w:val="a8"/>
        <w:ind w:right="-1"/>
        <w:jc w:val="both"/>
        <w:rPr>
          <w:rFonts w:ascii="Times New Roman" w:hAnsi="Times New Roman"/>
          <w:sz w:val="28"/>
          <w:szCs w:val="28"/>
        </w:rPr>
      </w:pPr>
    </w:p>
    <w:p w:rsidR="00962BCA" w:rsidRPr="00492BDC" w:rsidRDefault="00962BCA" w:rsidP="00EB113E">
      <w:pPr>
        <w:keepNext/>
        <w:jc w:val="both"/>
        <w:rPr>
          <w:b/>
          <w:sz w:val="28"/>
          <w:szCs w:val="28"/>
        </w:rPr>
      </w:pPr>
      <w:r w:rsidRPr="00492BDC">
        <w:rPr>
          <w:b/>
          <w:sz w:val="28"/>
          <w:szCs w:val="28"/>
        </w:rPr>
        <w:t>Круглые столы и семинары</w:t>
      </w:r>
    </w:p>
    <w:p w:rsidR="00962BCA" w:rsidRPr="00492BDC" w:rsidRDefault="00962BCA" w:rsidP="00EB113E">
      <w:pPr>
        <w:ind w:firstLine="720"/>
        <w:jc w:val="both"/>
        <w:rPr>
          <w:sz w:val="28"/>
          <w:szCs w:val="28"/>
        </w:rPr>
      </w:pPr>
      <w:r w:rsidRPr="00492BDC">
        <w:rPr>
          <w:sz w:val="28"/>
          <w:szCs w:val="28"/>
        </w:rPr>
        <w:t>Круглые столы и практические семинары будут проходить на площадках  Международного форума. Участники затронут ключевые темы и направления охраны труда и социальной защиты работников, в том числе:</w:t>
      </w:r>
    </w:p>
    <w:p w:rsidR="00962BCA" w:rsidRPr="00492BDC" w:rsidRDefault="00962BCA" w:rsidP="00962BCA">
      <w:pPr>
        <w:pStyle w:val="a8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вопросы установления компенсаций, социальной защиты, страхования и пенсионного обеспечения работников;</w:t>
      </w:r>
    </w:p>
    <w:p w:rsidR="00962BCA" w:rsidRPr="00492BDC" w:rsidRDefault="00962BCA" w:rsidP="00962BCA">
      <w:pPr>
        <w:pStyle w:val="a8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травматизм и профессиональная заболеваемость;</w:t>
      </w:r>
    </w:p>
    <w:p w:rsidR="00962BCA" w:rsidRPr="00492BDC" w:rsidRDefault="00962BCA" w:rsidP="00962BCA">
      <w:pPr>
        <w:pStyle w:val="a8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управление охраной труда на государственном уровне и в организациях;</w:t>
      </w:r>
    </w:p>
    <w:p w:rsidR="00962BCA" w:rsidRPr="00492BDC" w:rsidRDefault="00962BCA" w:rsidP="00962BCA">
      <w:pPr>
        <w:pStyle w:val="a8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специальная оценка условий труда и мониторинг производственной среды;</w:t>
      </w:r>
    </w:p>
    <w:p w:rsidR="00962BCA" w:rsidRPr="00492BDC" w:rsidRDefault="00962BCA" w:rsidP="00962BCA">
      <w:pPr>
        <w:pStyle w:val="a8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обучение и повышение квалификации в области охраны труда;</w:t>
      </w:r>
    </w:p>
    <w:p w:rsidR="00962BCA" w:rsidRPr="00492BDC" w:rsidRDefault="00962BCA" w:rsidP="00962BCA">
      <w:pPr>
        <w:pStyle w:val="a8"/>
        <w:numPr>
          <w:ilvl w:val="0"/>
          <w:numId w:val="3"/>
        </w:numPr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развитие законодательства в сфере охраны труда, в том числе принятие проекта Федерального закона «</w:t>
      </w:r>
      <w:r w:rsidRPr="00492BDC">
        <w:rPr>
          <w:rFonts w:ascii="Times New Roman" w:hAnsi="Times New Roman"/>
          <w:i/>
          <w:sz w:val="28"/>
          <w:szCs w:val="28"/>
        </w:rPr>
        <w:t>О внесении изменений в отдельные законодательные акты Российской Федерации (в части совершенствования механизмов профилактики производственного травматизма и профессиональной заболеваемости, соблюдения трудового законодательства и иных нормативных правовых актов, содержащих нормы трудового права)</w:t>
      </w:r>
      <w:r w:rsidRPr="00492BDC">
        <w:rPr>
          <w:rFonts w:ascii="Times New Roman" w:hAnsi="Times New Roman"/>
          <w:sz w:val="28"/>
          <w:szCs w:val="28"/>
        </w:rPr>
        <w:t>».</w:t>
      </w:r>
    </w:p>
    <w:p w:rsidR="00962BCA" w:rsidRPr="00492BDC" w:rsidRDefault="00962BCA" w:rsidP="00962BCA">
      <w:pPr>
        <w:spacing w:after="120"/>
        <w:jc w:val="both"/>
        <w:rPr>
          <w:b/>
          <w:sz w:val="28"/>
          <w:szCs w:val="28"/>
        </w:rPr>
      </w:pPr>
      <w:r w:rsidRPr="00492BDC">
        <w:rPr>
          <w:b/>
          <w:sz w:val="28"/>
          <w:szCs w:val="28"/>
        </w:rPr>
        <w:t>Обучение и повышение квалификации</w:t>
      </w:r>
    </w:p>
    <w:p w:rsidR="00962BCA" w:rsidRPr="00492BDC" w:rsidRDefault="00962BCA" w:rsidP="00DC5354">
      <w:pPr>
        <w:ind w:firstLine="720"/>
        <w:jc w:val="both"/>
        <w:rPr>
          <w:sz w:val="28"/>
          <w:szCs w:val="28"/>
        </w:rPr>
      </w:pPr>
      <w:r w:rsidRPr="00492BDC">
        <w:rPr>
          <w:sz w:val="28"/>
          <w:szCs w:val="28"/>
        </w:rPr>
        <w:t xml:space="preserve">В рамках Международного форума будет организовано проведение </w:t>
      </w:r>
      <w:proofErr w:type="gramStart"/>
      <w:r w:rsidRPr="00492BDC">
        <w:rPr>
          <w:sz w:val="28"/>
          <w:szCs w:val="28"/>
        </w:rPr>
        <w:t>обучения по программам</w:t>
      </w:r>
      <w:proofErr w:type="gramEnd"/>
      <w:r w:rsidRPr="00492BDC">
        <w:rPr>
          <w:sz w:val="28"/>
          <w:szCs w:val="28"/>
        </w:rPr>
        <w:t xml:space="preserve"> на выбор: </w:t>
      </w:r>
    </w:p>
    <w:p w:rsidR="00962BCA" w:rsidRPr="00492BDC" w:rsidRDefault="00962BCA" w:rsidP="00DC5354">
      <w:pPr>
        <w:pStyle w:val="a8"/>
        <w:numPr>
          <w:ilvl w:val="0"/>
          <w:numId w:val="3"/>
        </w:numPr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дополнительное профессиональное образование (профессиональная переподготовка) в области охраны труда по программе: «</w:t>
      </w:r>
      <w:proofErr w:type="spellStart"/>
      <w:r w:rsidRPr="00492BDC">
        <w:rPr>
          <w:rFonts w:ascii="Times New Roman" w:hAnsi="Times New Roman"/>
          <w:b/>
          <w:sz w:val="28"/>
          <w:szCs w:val="28"/>
        </w:rPr>
        <w:t>Техносферная</w:t>
      </w:r>
      <w:proofErr w:type="spellEnd"/>
      <w:r w:rsidRPr="00492BDC">
        <w:rPr>
          <w:rFonts w:ascii="Times New Roman" w:hAnsi="Times New Roman"/>
          <w:b/>
          <w:sz w:val="28"/>
          <w:szCs w:val="28"/>
        </w:rPr>
        <w:t xml:space="preserve"> </w:t>
      </w:r>
      <w:r w:rsidRPr="00492BDC">
        <w:rPr>
          <w:rFonts w:ascii="Times New Roman" w:hAnsi="Times New Roman"/>
          <w:b/>
          <w:sz w:val="28"/>
          <w:szCs w:val="28"/>
        </w:rPr>
        <w:lastRenderedPageBreak/>
        <w:t>безопасность (Безопасность и охрана труда)</w:t>
      </w:r>
      <w:r w:rsidRPr="00492BDC">
        <w:rPr>
          <w:rFonts w:ascii="Times New Roman" w:hAnsi="Times New Roman"/>
          <w:sz w:val="28"/>
          <w:szCs w:val="28"/>
        </w:rPr>
        <w:t xml:space="preserve">» (256 </w:t>
      </w:r>
      <w:proofErr w:type="spellStart"/>
      <w:r w:rsidRPr="00492BDC">
        <w:rPr>
          <w:rFonts w:ascii="Times New Roman" w:hAnsi="Times New Roman"/>
          <w:sz w:val="28"/>
          <w:szCs w:val="28"/>
        </w:rPr>
        <w:t>ак.ч</w:t>
      </w:r>
      <w:proofErr w:type="spellEnd"/>
      <w:r w:rsidRPr="00492BDC">
        <w:rPr>
          <w:rFonts w:ascii="Times New Roman" w:hAnsi="Times New Roman"/>
          <w:sz w:val="28"/>
          <w:szCs w:val="28"/>
        </w:rPr>
        <w:t xml:space="preserve">.) с выдачей диплома; </w:t>
      </w:r>
    </w:p>
    <w:p w:rsidR="00962BCA" w:rsidRPr="00492BDC" w:rsidRDefault="00962BCA" w:rsidP="00DC5354">
      <w:pPr>
        <w:pStyle w:val="a8"/>
        <w:numPr>
          <w:ilvl w:val="0"/>
          <w:numId w:val="3"/>
        </w:numPr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дополнительное образование (повышение квалификации) по программе «</w:t>
      </w:r>
      <w:r w:rsidRPr="00492BDC">
        <w:rPr>
          <w:rFonts w:ascii="Times New Roman" w:hAnsi="Times New Roman"/>
          <w:b/>
          <w:sz w:val="28"/>
          <w:szCs w:val="28"/>
        </w:rPr>
        <w:t>Эксперт</w:t>
      </w:r>
      <w:r w:rsidRPr="00492BDC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492BDC">
        <w:rPr>
          <w:rFonts w:ascii="Times New Roman" w:hAnsi="Times New Roman"/>
          <w:b/>
          <w:sz w:val="28"/>
          <w:szCs w:val="28"/>
        </w:rPr>
        <w:t xml:space="preserve">по специальной оценке условий труда» </w:t>
      </w:r>
      <w:r w:rsidRPr="00492BDC">
        <w:rPr>
          <w:rFonts w:ascii="Times New Roman" w:hAnsi="Times New Roman"/>
          <w:sz w:val="28"/>
          <w:szCs w:val="28"/>
        </w:rPr>
        <w:t xml:space="preserve">(72 </w:t>
      </w:r>
      <w:proofErr w:type="spellStart"/>
      <w:r w:rsidRPr="00492BDC">
        <w:rPr>
          <w:rFonts w:ascii="Times New Roman" w:hAnsi="Times New Roman"/>
          <w:sz w:val="28"/>
          <w:szCs w:val="28"/>
        </w:rPr>
        <w:t>ак.ч</w:t>
      </w:r>
      <w:proofErr w:type="spellEnd"/>
      <w:r w:rsidRPr="00492BDC">
        <w:rPr>
          <w:rFonts w:ascii="Times New Roman" w:hAnsi="Times New Roman"/>
          <w:sz w:val="28"/>
          <w:szCs w:val="28"/>
        </w:rPr>
        <w:t>.) с выдачей удостоверения</w:t>
      </w:r>
      <w:r w:rsidRPr="00492BDC">
        <w:rPr>
          <w:rFonts w:ascii="Times New Roman" w:hAnsi="Times New Roman"/>
          <w:b/>
          <w:sz w:val="28"/>
          <w:szCs w:val="28"/>
        </w:rPr>
        <w:t>;</w:t>
      </w:r>
    </w:p>
    <w:p w:rsidR="00962BCA" w:rsidRPr="00492BDC" w:rsidRDefault="00962BCA" w:rsidP="00DC5354">
      <w:pPr>
        <w:pStyle w:val="a8"/>
        <w:numPr>
          <w:ilvl w:val="0"/>
          <w:numId w:val="3"/>
        </w:numPr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предоставлен пакет обучения для сотрудников в кол-ве 10 человек своего предприятия по программам «</w:t>
      </w:r>
      <w:r w:rsidRPr="00492BDC">
        <w:rPr>
          <w:rFonts w:ascii="Times New Roman" w:hAnsi="Times New Roman"/>
          <w:b/>
          <w:sz w:val="28"/>
          <w:szCs w:val="28"/>
        </w:rPr>
        <w:t>Охрана труда</w:t>
      </w:r>
      <w:r w:rsidRPr="00492BDC">
        <w:rPr>
          <w:rFonts w:ascii="Times New Roman" w:hAnsi="Times New Roman"/>
          <w:sz w:val="28"/>
          <w:szCs w:val="28"/>
        </w:rPr>
        <w:t xml:space="preserve">» (40 </w:t>
      </w:r>
      <w:proofErr w:type="spellStart"/>
      <w:r w:rsidRPr="00492BDC">
        <w:rPr>
          <w:rFonts w:ascii="Times New Roman" w:hAnsi="Times New Roman"/>
          <w:sz w:val="28"/>
          <w:szCs w:val="28"/>
        </w:rPr>
        <w:t>ак.ч</w:t>
      </w:r>
      <w:proofErr w:type="spellEnd"/>
      <w:r w:rsidRPr="00492BDC">
        <w:rPr>
          <w:rFonts w:ascii="Times New Roman" w:hAnsi="Times New Roman"/>
          <w:sz w:val="28"/>
          <w:szCs w:val="28"/>
        </w:rPr>
        <w:t>.) и/или «</w:t>
      </w:r>
      <w:r w:rsidRPr="00492BDC">
        <w:rPr>
          <w:rFonts w:ascii="Times New Roman" w:hAnsi="Times New Roman"/>
          <w:b/>
          <w:sz w:val="28"/>
          <w:szCs w:val="28"/>
        </w:rPr>
        <w:t>Пожарно-технический минимум</w:t>
      </w:r>
      <w:r w:rsidRPr="00492BDC">
        <w:rPr>
          <w:rFonts w:ascii="Times New Roman" w:hAnsi="Times New Roman"/>
          <w:sz w:val="28"/>
          <w:szCs w:val="28"/>
        </w:rPr>
        <w:t xml:space="preserve">» (8 </w:t>
      </w:r>
      <w:proofErr w:type="spellStart"/>
      <w:r w:rsidRPr="00492BDC">
        <w:rPr>
          <w:rFonts w:ascii="Times New Roman" w:hAnsi="Times New Roman"/>
          <w:sz w:val="28"/>
          <w:szCs w:val="28"/>
        </w:rPr>
        <w:t>ак.ч</w:t>
      </w:r>
      <w:proofErr w:type="spellEnd"/>
      <w:r w:rsidRPr="00492BDC">
        <w:rPr>
          <w:rFonts w:ascii="Times New Roman" w:hAnsi="Times New Roman"/>
          <w:sz w:val="28"/>
          <w:szCs w:val="28"/>
        </w:rPr>
        <w:t>.) с выдачей удостоверений.</w:t>
      </w:r>
    </w:p>
    <w:p w:rsidR="00962BCA" w:rsidRPr="00492BDC" w:rsidRDefault="00962BCA" w:rsidP="00DC5354">
      <w:pPr>
        <w:jc w:val="both"/>
        <w:rPr>
          <w:sz w:val="28"/>
          <w:szCs w:val="28"/>
        </w:rPr>
      </w:pPr>
      <w:r w:rsidRPr="00492BDC">
        <w:rPr>
          <w:sz w:val="28"/>
          <w:szCs w:val="28"/>
        </w:rPr>
        <w:t xml:space="preserve">Форма обучения: модульно-дистанционная. </w:t>
      </w:r>
      <w:r w:rsidRPr="00492BDC">
        <w:rPr>
          <w:sz w:val="28"/>
          <w:szCs w:val="28"/>
          <w:u w:val="single"/>
        </w:rPr>
        <w:t>Доступ к дистанционному модулю</w:t>
      </w:r>
      <w:r w:rsidRPr="00492BDC">
        <w:rPr>
          <w:sz w:val="28"/>
          <w:szCs w:val="28"/>
        </w:rPr>
        <w:t xml:space="preserve"> с промежуточной проверкой знаний </w:t>
      </w:r>
      <w:r w:rsidRPr="00492BDC">
        <w:rPr>
          <w:sz w:val="28"/>
          <w:szCs w:val="28"/>
          <w:u w:val="single"/>
        </w:rPr>
        <w:t xml:space="preserve">будет предоставлен после участия в </w:t>
      </w:r>
      <w:r w:rsidRPr="00492BDC">
        <w:rPr>
          <w:sz w:val="28"/>
          <w:szCs w:val="28"/>
        </w:rPr>
        <w:t>Международном форуме.</w:t>
      </w:r>
    </w:p>
    <w:p w:rsidR="00962BCA" w:rsidRPr="00492BDC" w:rsidRDefault="00962BCA" w:rsidP="00DC5354">
      <w:pPr>
        <w:ind w:firstLine="720"/>
        <w:jc w:val="both"/>
        <w:rPr>
          <w:sz w:val="28"/>
          <w:szCs w:val="28"/>
        </w:rPr>
      </w:pPr>
      <w:r w:rsidRPr="00492BDC">
        <w:rPr>
          <w:sz w:val="28"/>
          <w:szCs w:val="28"/>
        </w:rPr>
        <w:t>К участию в Международном форуме приглашаются все, кто заинтересован в развитии национальной системы управления охраной труда и социальной защиты персонала, а также повышении своей квалификации и изучении передового опыта:</w:t>
      </w:r>
    </w:p>
    <w:p w:rsidR="00962BCA" w:rsidRPr="00492BDC" w:rsidRDefault="00962BCA" w:rsidP="00DC5354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 xml:space="preserve">топ-менеджмент компаний; </w:t>
      </w:r>
    </w:p>
    <w:p w:rsidR="00962BCA" w:rsidRPr="00492BDC" w:rsidRDefault="00962BCA" w:rsidP="00DC5354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руководители и специалисты служб охраны труда;</w:t>
      </w:r>
    </w:p>
    <w:p w:rsidR="00962BCA" w:rsidRPr="00492BDC" w:rsidRDefault="00962BCA" w:rsidP="00DC5354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руководители и специалисты подразделений управления и социальной защиты персонала;</w:t>
      </w:r>
    </w:p>
    <w:p w:rsidR="00962BCA" w:rsidRPr="00492BDC" w:rsidRDefault="00962BCA" w:rsidP="00DC5354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специалисты в области промышленной, пожарной и экологической безопасности;</w:t>
      </w:r>
    </w:p>
    <w:p w:rsidR="00962BCA" w:rsidRPr="00492BDC" w:rsidRDefault="00962BCA" w:rsidP="00DC5354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медицинские работники и специалисты в области производственной медицины, врачи-гигиенисты;</w:t>
      </w:r>
    </w:p>
    <w:p w:rsidR="00962BCA" w:rsidRPr="00492BDC" w:rsidRDefault="00962BCA" w:rsidP="00DC5354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руководители и специалисты лабораторий производственного контроля и экологических лабораторий;</w:t>
      </w:r>
    </w:p>
    <w:p w:rsidR="00962BCA" w:rsidRPr="00492BDC" w:rsidRDefault="00962BCA" w:rsidP="00DC5354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специалисты, курирующие вопросы охраны труда и профессиональной безопасности общественных организаций и объединений работодателей;</w:t>
      </w:r>
    </w:p>
    <w:p w:rsidR="00962BCA" w:rsidRPr="00492BDC" w:rsidRDefault="00962BCA" w:rsidP="00DC5354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уполномоченные лица трудовых коллективов по вопросам охраны труда;</w:t>
      </w:r>
    </w:p>
    <w:p w:rsidR="00962BCA" w:rsidRPr="00492BDC" w:rsidRDefault="00962BCA" w:rsidP="00DC5354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сертифицированные эксперты, аудиторы и специалисты организаций, оказывающих услуги в области охраны труда, независимые консультанты;</w:t>
      </w:r>
    </w:p>
    <w:p w:rsidR="00962BCA" w:rsidRPr="00492BDC" w:rsidRDefault="00962BCA" w:rsidP="00DC5354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руководители и специалисты органов исполнительной власти в области охраны труда,  государственной экспертизы условий труда и государственной инспекции труда.</w:t>
      </w:r>
    </w:p>
    <w:p w:rsidR="00DC5354" w:rsidRPr="00492BDC" w:rsidRDefault="00DC5354" w:rsidP="00DC5354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476DAD" w:rsidRPr="00492BDC" w:rsidRDefault="00476DAD" w:rsidP="00DC5354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492BDC">
        <w:rPr>
          <w:b/>
          <w:sz w:val="28"/>
          <w:szCs w:val="28"/>
        </w:rPr>
        <w:t>Условия участия в деловой программе Форума</w:t>
      </w:r>
    </w:p>
    <w:p w:rsidR="00EB113E" w:rsidRPr="00492BDC" w:rsidRDefault="00EB113E" w:rsidP="00EB113E">
      <w:pPr>
        <w:keepNext/>
        <w:jc w:val="center"/>
        <w:rPr>
          <w:b/>
          <w:sz w:val="28"/>
          <w:szCs w:val="28"/>
        </w:rPr>
      </w:pPr>
    </w:p>
    <w:p w:rsidR="00476DAD" w:rsidRPr="00492BDC" w:rsidRDefault="00476DAD" w:rsidP="00EB113E">
      <w:pPr>
        <w:ind w:firstLine="720"/>
        <w:jc w:val="both"/>
        <w:rPr>
          <w:sz w:val="28"/>
          <w:szCs w:val="28"/>
        </w:rPr>
      </w:pPr>
      <w:r w:rsidRPr="00492BDC">
        <w:rPr>
          <w:sz w:val="28"/>
          <w:szCs w:val="28"/>
        </w:rPr>
        <w:t>Участником Международного форума может стать любой специалист, заполнивший заявку, прошедший регистрацию и оплативший регистрационный взнос оператору Форума.</w:t>
      </w:r>
    </w:p>
    <w:p w:rsidR="00476DAD" w:rsidRPr="00492BDC" w:rsidRDefault="00476DAD" w:rsidP="00EB113E">
      <w:pPr>
        <w:ind w:firstLine="720"/>
        <w:jc w:val="both"/>
        <w:rPr>
          <w:sz w:val="28"/>
          <w:szCs w:val="28"/>
        </w:rPr>
      </w:pPr>
      <w:r w:rsidRPr="00492BDC">
        <w:rPr>
          <w:sz w:val="28"/>
          <w:szCs w:val="28"/>
        </w:rPr>
        <w:t>Для обеспечения проведения деловых мероприятий Международного форума и сервисного обслуживания участников форума предусмотрен регистрационный взнос.</w:t>
      </w:r>
    </w:p>
    <w:p w:rsidR="00476DAD" w:rsidRPr="00492BDC" w:rsidRDefault="00476DAD" w:rsidP="00EB113E">
      <w:pPr>
        <w:jc w:val="both"/>
        <w:rPr>
          <w:sz w:val="28"/>
          <w:szCs w:val="28"/>
        </w:rPr>
      </w:pPr>
    </w:p>
    <w:p w:rsidR="00476DAD" w:rsidRPr="00492BDC" w:rsidRDefault="00476DAD" w:rsidP="00EB113E">
      <w:pPr>
        <w:jc w:val="both"/>
        <w:rPr>
          <w:b/>
          <w:sz w:val="28"/>
          <w:szCs w:val="28"/>
        </w:rPr>
      </w:pPr>
      <w:r w:rsidRPr="00492BDC">
        <w:rPr>
          <w:b/>
          <w:sz w:val="28"/>
          <w:szCs w:val="28"/>
        </w:rPr>
        <w:lastRenderedPageBreak/>
        <w:t>Пакет «</w:t>
      </w:r>
      <w:r w:rsidRPr="00492BDC">
        <w:rPr>
          <w:b/>
          <w:sz w:val="28"/>
          <w:szCs w:val="28"/>
          <w:lang w:val="en-US"/>
        </w:rPr>
        <w:t>VIP</w:t>
      </w:r>
      <w:r w:rsidRPr="00492BDC">
        <w:rPr>
          <w:b/>
          <w:sz w:val="28"/>
          <w:szCs w:val="28"/>
        </w:rPr>
        <w:t>-участник»</w:t>
      </w:r>
    </w:p>
    <w:p w:rsidR="00476DAD" w:rsidRPr="00492BDC" w:rsidRDefault="00476DAD" w:rsidP="00EB113E">
      <w:pPr>
        <w:jc w:val="both"/>
        <w:rPr>
          <w:b/>
          <w:sz w:val="28"/>
          <w:szCs w:val="28"/>
        </w:rPr>
      </w:pPr>
      <w:r w:rsidRPr="00492BDC">
        <w:rPr>
          <w:sz w:val="28"/>
          <w:szCs w:val="28"/>
        </w:rPr>
        <w:t xml:space="preserve">Стоимость: </w:t>
      </w:r>
      <w:r w:rsidRPr="00492BDC">
        <w:rPr>
          <w:b/>
          <w:sz w:val="28"/>
          <w:szCs w:val="28"/>
        </w:rPr>
        <w:t>12</w:t>
      </w:r>
      <w:r w:rsidRPr="00492BDC">
        <w:rPr>
          <w:b/>
          <w:sz w:val="28"/>
          <w:szCs w:val="28"/>
          <w:lang w:val="en-US"/>
        </w:rPr>
        <w:t> </w:t>
      </w:r>
      <w:r w:rsidRPr="00492BDC">
        <w:rPr>
          <w:b/>
          <w:sz w:val="28"/>
          <w:szCs w:val="28"/>
        </w:rPr>
        <w:t>000 руб.</w:t>
      </w:r>
    </w:p>
    <w:p w:rsidR="00476DAD" w:rsidRPr="00492BDC" w:rsidRDefault="00476DAD" w:rsidP="00EB113E">
      <w:pPr>
        <w:ind w:firstLine="720"/>
        <w:jc w:val="both"/>
        <w:rPr>
          <w:sz w:val="28"/>
          <w:szCs w:val="28"/>
        </w:rPr>
      </w:pPr>
      <w:r w:rsidRPr="00492BDC">
        <w:rPr>
          <w:sz w:val="28"/>
          <w:szCs w:val="28"/>
        </w:rPr>
        <w:t>В стоимость регистрационного взноса в рамках пакета «VIP-участник» входит:</w:t>
      </w:r>
    </w:p>
    <w:p w:rsidR="00476DAD" w:rsidRPr="00492BDC" w:rsidRDefault="00476DAD" w:rsidP="00EB113E">
      <w:pPr>
        <w:pStyle w:val="a8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 xml:space="preserve">участие </w:t>
      </w:r>
      <w:r w:rsidRPr="00492BDC">
        <w:rPr>
          <w:rFonts w:ascii="Times New Roman" w:hAnsi="Times New Roman"/>
          <w:b/>
          <w:sz w:val="28"/>
          <w:szCs w:val="28"/>
        </w:rPr>
        <w:t>во всех мероприятиях</w:t>
      </w:r>
      <w:r w:rsidRPr="00492BDC">
        <w:rPr>
          <w:rFonts w:ascii="Times New Roman" w:hAnsi="Times New Roman"/>
          <w:sz w:val="28"/>
          <w:szCs w:val="28"/>
        </w:rPr>
        <w:t xml:space="preserve"> деловой программы Международного форума;</w:t>
      </w:r>
    </w:p>
    <w:p w:rsidR="00476DAD" w:rsidRPr="00492BDC" w:rsidRDefault="00476DAD" w:rsidP="00EB113E">
      <w:pPr>
        <w:pStyle w:val="a8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обеспечение питанием участника (обеды и кофе-брейки 12, 13 и 14 декабря);</w:t>
      </w:r>
    </w:p>
    <w:p w:rsidR="00476DAD" w:rsidRPr="00492BDC" w:rsidRDefault="00476DAD" w:rsidP="00EB113E">
      <w:pPr>
        <w:pStyle w:val="a8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свободное посещение выставки;</w:t>
      </w:r>
    </w:p>
    <w:p w:rsidR="00476DAD" w:rsidRPr="00492BDC" w:rsidRDefault="00476DAD" w:rsidP="00EB113E">
      <w:pPr>
        <w:pStyle w:val="a8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обучение по одной из программпо выбору участника:</w:t>
      </w:r>
    </w:p>
    <w:p w:rsidR="00476DAD" w:rsidRPr="00492BDC" w:rsidRDefault="00476DAD" w:rsidP="00EB113E">
      <w:pPr>
        <w:pStyle w:val="a8"/>
        <w:numPr>
          <w:ilvl w:val="0"/>
          <w:numId w:val="3"/>
        </w:numPr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дополнительное профессиональное образование (профессиональная переподготовка) в области охраны труда по программе: «</w:t>
      </w:r>
      <w:proofErr w:type="spellStart"/>
      <w:r w:rsidRPr="00492BDC">
        <w:rPr>
          <w:rFonts w:ascii="Times New Roman" w:hAnsi="Times New Roman"/>
          <w:b/>
          <w:sz w:val="28"/>
          <w:szCs w:val="28"/>
        </w:rPr>
        <w:t>Техносферная</w:t>
      </w:r>
      <w:proofErr w:type="spellEnd"/>
      <w:r w:rsidRPr="00492BDC">
        <w:rPr>
          <w:rFonts w:ascii="Times New Roman" w:hAnsi="Times New Roman"/>
          <w:b/>
          <w:sz w:val="28"/>
          <w:szCs w:val="28"/>
        </w:rPr>
        <w:t xml:space="preserve"> безопасность (Безопасность и охрана труда)</w:t>
      </w:r>
      <w:r w:rsidRPr="00492BDC">
        <w:rPr>
          <w:rFonts w:ascii="Times New Roman" w:hAnsi="Times New Roman"/>
          <w:sz w:val="28"/>
          <w:szCs w:val="28"/>
        </w:rPr>
        <w:t xml:space="preserve">» (256 академических часов) с выдачей диплома; </w:t>
      </w:r>
    </w:p>
    <w:p w:rsidR="00476DAD" w:rsidRPr="00492BDC" w:rsidRDefault="00476DAD" w:rsidP="00EB113E">
      <w:pPr>
        <w:pStyle w:val="a8"/>
        <w:numPr>
          <w:ilvl w:val="0"/>
          <w:numId w:val="3"/>
        </w:numPr>
        <w:ind w:left="567" w:hanging="28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дополнительное образование (повышение квалификации) по программе «</w:t>
      </w:r>
      <w:r w:rsidRPr="00492BDC">
        <w:rPr>
          <w:rFonts w:ascii="Times New Roman" w:hAnsi="Times New Roman"/>
          <w:b/>
          <w:sz w:val="28"/>
          <w:szCs w:val="28"/>
        </w:rPr>
        <w:t>Эксперт</w:t>
      </w:r>
      <w:r w:rsidRPr="00492BDC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492BDC">
        <w:rPr>
          <w:rFonts w:ascii="Times New Roman" w:hAnsi="Times New Roman"/>
          <w:b/>
          <w:sz w:val="28"/>
          <w:szCs w:val="28"/>
        </w:rPr>
        <w:t xml:space="preserve">по специальной оценке условий труда» </w:t>
      </w:r>
      <w:r w:rsidRPr="00492BDC">
        <w:rPr>
          <w:rFonts w:ascii="Times New Roman" w:hAnsi="Times New Roman"/>
          <w:sz w:val="28"/>
          <w:szCs w:val="28"/>
        </w:rPr>
        <w:t>или</w:t>
      </w:r>
      <w:r w:rsidRPr="00492BDC">
        <w:rPr>
          <w:rFonts w:ascii="Times New Roman" w:hAnsi="Times New Roman"/>
          <w:b/>
          <w:sz w:val="28"/>
          <w:szCs w:val="28"/>
        </w:rPr>
        <w:t xml:space="preserve"> «Эксперт</w:t>
      </w:r>
      <w:r w:rsidRPr="00492BDC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492BDC">
        <w:rPr>
          <w:rFonts w:ascii="Times New Roman" w:hAnsi="Times New Roman"/>
          <w:b/>
          <w:sz w:val="28"/>
          <w:szCs w:val="28"/>
        </w:rPr>
        <w:t>по проведению государственной экспертизы условий труда»</w:t>
      </w:r>
      <w:r w:rsidRPr="00492BDC">
        <w:rPr>
          <w:rFonts w:ascii="Times New Roman" w:hAnsi="Times New Roman"/>
          <w:sz w:val="28"/>
          <w:szCs w:val="28"/>
        </w:rPr>
        <w:t>;</w:t>
      </w:r>
    </w:p>
    <w:p w:rsidR="00476DAD" w:rsidRPr="00492BDC" w:rsidRDefault="00476DAD" w:rsidP="00EB113E">
      <w:pPr>
        <w:pStyle w:val="a8"/>
        <w:numPr>
          <w:ilvl w:val="0"/>
          <w:numId w:val="3"/>
        </w:numPr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92BDC">
        <w:rPr>
          <w:rFonts w:ascii="Times New Roman" w:hAnsi="Times New Roman"/>
          <w:sz w:val="28"/>
          <w:szCs w:val="28"/>
        </w:rPr>
        <w:t>пакет обучения для сотрудников в кол-ве 10 человек своего предприятия по программам «</w:t>
      </w:r>
      <w:r w:rsidRPr="00492BDC">
        <w:rPr>
          <w:rFonts w:ascii="Times New Roman" w:hAnsi="Times New Roman"/>
          <w:b/>
          <w:sz w:val="28"/>
          <w:szCs w:val="28"/>
        </w:rPr>
        <w:t>Охрана труда</w:t>
      </w:r>
      <w:r w:rsidRPr="00492BDC">
        <w:rPr>
          <w:rFonts w:ascii="Times New Roman" w:hAnsi="Times New Roman"/>
          <w:sz w:val="28"/>
          <w:szCs w:val="28"/>
        </w:rPr>
        <w:t>» и/или «</w:t>
      </w:r>
      <w:r w:rsidRPr="00492BDC">
        <w:rPr>
          <w:rFonts w:ascii="Times New Roman" w:hAnsi="Times New Roman"/>
          <w:b/>
          <w:sz w:val="28"/>
          <w:szCs w:val="28"/>
        </w:rPr>
        <w:t>Пожарно-технический минимум</w:t>
      </w:r>
      <w:r w:rsidRPr="00492BDC">
        <w:rPr>
          <w:rFonts w:ascii="Times New Roman" w:hAnsi="Times New Roman"/>
          <w:sz w:val="28"/>
          <w:szCs w:val="28"/>
        </w:rPr>
        <w:t>» (дистанционная форма обучения) с выдачей удостоверений.</w:t>
      </w:r>
    </w:p>
    <w:p w:rsidR="00476DAD" w:rsidRPr="00492BDC" w:rsidRDefault="00476DAD" w:rsidP="00EB113E">
      <w:pPr>
        <w:jc w:val="both"/>
        <w:rPr>
          <w:sz w:val="28"/>
          <w:szCs w:val="28"/>
        </w:rPr>
      </w:pPr>
      <w:r w:rsidRPr="00492BDC">
        <w:rPr>
          <w:sz w:val="28"/>
          <w:szCs w:val="28"/>
        </w:rPr>
        <w:t xml:space="preserve">Форма обучения: модульно-дистанционная. </w:t>
      </w:r>
      <w:r w:rsidRPr="00492BDC">
        <w:rPr>
          <w:sz w:val="28"/>
          <w:szCs w:val="28"/>
          <w:u w:val="single"/>
        </w:rPr>
        <w:t>Доступ к дистанционному модулю</w:t>
      </w:r>
      <w:r w:rsidRPr="00492BDC">
        <w:rPr>
          <w:sz w:val="28"/>
          <w:szCs w:val="28"/>
        </w:rPr>
        <w:t xml:space="preserve"> с промежуточной проверкой знаний </w:t>
      </w:r>
      <w:r w:rsidRPr="00492BDC">
        <w:rPr>
          <w:sz w:val="28"/>
          <w:szCs w:val="28"/>
          <w:u w:val="single"/>
        </w:rPr>
        <w:t xml:space="preserve">будет предоставлен после участия в </w:t>
      </w:r>
      <w:r w:rsidRPr="00492BDC">
        <w:rPr>
          <w:sz w:val="28"/>
          <w:szCs w:val="28"/>
        </w:rPr>
        <w:t>Международном форуме.</w:t>
      </w:r>
    </w:p>
    <w:p w:rsidR="00476DAD" w:rsidRPr="00492BDC" w:rsidRDefault="00476DAD" w:rsidP="00EB113E">
      <w:pPr>
        <w:ind w:firstLine="709"/>
        <w:jc w:val="both"/>
        <w:rPr>
          <w:b/>
          <w:sz w:val="22"/>
          <w:szCs w:val="22"/>
        </w:rPr>
      </w:pPr>
      <w:r w:rsidRPr="00492BDC">
        <w:rPr>
          <w:b/>
          <w:sz w:val="22"/>
          <w:szCs w:val="22"/>
        </w:rPr>
        <w:t>Дополнительно:</w:t>
      </w:r>
    </w:p>
    <w:p w:rsidR="00476DAD" w:rsidRPr="00492BDC" w:rsidRDefault="00476DAD" w:rsidP="00EB113E">
      <w:pPr>
        <w:pStyle w:val="a8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492BDC">
        <w:rPr>
          <w:rFonts w:ascii="Times New Roman" w:hAnsi="Times New Roman"/>
        </w:rPr>
        <w:t>Регистрационный взнос указан с учетом НДС.</w:t>
      </w:r>
    </w:p>
    <w:p w:rsidR="00476DAD" w:rsidRPr="00492BDC" w:rsidRDefault="00476DAD" w:rsidP="00EB113E">
      <w:pPr>
        <w:pStyle w:val="a8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492BDC">
        <w:rPr>
          <w:rFonts w:ascii="Times New Roman" w:hAnsi="Times New Roman"/>
        </w:rPr>
        <w:t xml:space="preserve">Стоимость указана за одного участника, количество зарегистрированных участников от одной организации не влияет на размер регистрационного взноса. </w:t>
      </w:r>
    </w:p>
    <w:p w:rsidR="00476DAD" w:rsidRPr="00492BDC" w:rsidRDefault="00476DAD" w:rsidP="00EB113E">
      <w:pPr>
        <w:pStyle w:val="a8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492BDC">
        <w:rPr>
          <w:rFonts w:ascii="Times New Roman" w:hAnsi="Times New Roman"/>
        </w:rPr>
        <w:t>При реализации в рамках Международного форума специальных корпоративных программ (корпоративных совещаний, школ, сборов и т.п.), включающих участие в мероприятиях Международного, может устанавливаться специальная цена.</w:t>
      </w:r>
    </w:p>
    <w:p w:rsidR="00476DAD" w:rsidRPr="00492BDC" w:rsidRDefault="00476DAD" w:rsidP="00EB113E">
      <w:pPr>
        <w:pStyle w:val="a8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492BDC">
        <w:rPr>
          <w:rFonts w:ascii="Times New Roman" w:hAnsi="Times New Roman"/>
        </w:rPr>
        <w:t>Для всех категорий участников в стоимость регистрационного взноса не входят и оплачиваются отдельно проживание в гостиницах, индивидуальное транспортное обслуживание, индивидуальные переводческие услуги.</w:t>
      </w:r>
    </w:p>
    <w:p w:rsidR="00476DAD" w:rsidRPr="00492BDC" w:rsidRDefault="00476DAD" w:rsidP="00EB113E">
      <w:pPr>
        <w:pStyle w:val="a8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492BDC">
        <w:rPr>
          <w:rFonts w:ascii="Times New Roman" w:hAnsi="Times New Roman"/>
        </w:rPr>
        <w:t>После подтверждения участия в Международном форуме по охране труда оформляется договор и выставляется счет на оплату. Предусмотрены следующие способы оплаты: безналичный расчет, наличный расчет.</w:t>
      </w:r>
    </w:p>
    <w:p w:rsidR="00476DAD" w:rsidRPr="00492BDC" w:rsidRDefault="00476DAD" w:rsidP="00EB113E">
      <w:pPr>
        <w:pStyle w:val="a8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492BDC">
        <w:rPr>
          <w:rFonts w:ascii="Times New Roman" w:hAnsi="Times New Roman"/>
          <w:bCs/>
        </w:rPr>
        <w:t xml:space="preserve">Оператором Форумаявляется Ассоциация «Центр оценки квалификации» </w:t>
      </w:r>
      <w:r w:rsidRPr="00492BDC">
        <w:rPr>
          <w:rFonts w:ascii="Times New Roman" w:hAnsi="Times New Roman"/>
          <w:bCs/>
        </w:rPr>
        <w:br/>
        <w:t>(ОГРН 1165275034980, ИНН 5260429880).</w:t>
      </w:r>
    </w:p>
    <w:p w:rsidR="00B76BA3" w:rsidRDefault="00B76BA3" w:rsidP="006C13DD">
      <w:pPr>
        <w:ind w:left="7080"/>
        <w:jc w:val="right"/>
        <w:rPr>
          <w:sz w:val="28"/>
          <w:szCs w:val="28"/>
        </w:rPr>
      </w:pPr>
    </w:p>
    <w:p w:rsidR="00A92614" w:rsidRDefault="00A92614" w:rsidP="006C13DD">
      <w:pPr>
        <w:ind w:left="7080"/>
        <w:jc w:val="right"/>
        <w:rPr>
          <w:sz w:val="28"/>
          <w:szCs w:val="28"/>
        </w:rPr>
      </w:pPr>
    </w:p>
    <w:p w:rsidR="00A92614" w:rsidRDefault="00A92614" w:rsidP="006C13DD">
      <w:pPr>
        <w:ind w:left="7080"/>
        <w:jc w:val="right"/>
        <w:rPr>
          <w:sz w:val="28"/>
          <w:szCs w:val="28"/>
        </w:rPr>
      </w:pPr>
    </w:p>
    <w:p w:rsidR="00A92614" w:rsidRDefault="00A92614" w:rsidP="006C13DD">
      <w:pPr>
        <w:ind w:left="7080"/>
        <w:jc w:val="right"/>
        <w:rPr>
          <w:sz w:val="28"/>
          <w:szCs w:val="28"/>
        </w:rPr>
      </w:pPr>
    </w:p>
    <w:p w:rsidR="00A92614" w:rsidRDefault="00A92614" w:rsidP="00910ED3">
      <w:pPr>
        <w:rPr>
          <w:sz w:val="28"/>
          <w:szCs w:val="28"/>
        </w:rPr>
      </w:pPr>
    </w:p>
    <w:p w:rsidR="00A92614" w:rsidRDefault="00A92614" w:rsidP="006C13DD">
      <w:pPr>
        <w:ind w:left="7080"/>
        <w:jc w:val="right"/>
        <w:rPr>
          <w:sz w:val="28"/>
          <w:szCs w:val="28"/>
        </w:rPr>
      </w:pPr>
    </w:p>
    <w:p w:rsidR="00A92614" w:rsidRDefault="00A92614" w:rsidP="006C13DD">
      <w:pPr>
        <w:ind w:left="7080"/>
        <w:jc w:val="right"/>
        <w:rPr>
          <w:sz w:val="28"/>
          <w:szCs w:val="28"/>
        </w:rPr>
      </w:pPr>
    </w:p>
    <w:p w:rsidR="00A92614" w:rsidRDefault="00A92614" w:rsidP="006C13DD">
      <w:pPr>
        <w:ind w:left="7080"/>
        <w:jc w:val="right"/>
        <w:rPr>
          <w:sz w:val="28"/>
          <w:szCs w:val="28"/>
        </w:rPr>
      </w:pPr>
    </w:p>
    <w:p w:rsidR="00A92614" w:rsidRDefault="00A92614" w:rsidP="006C13DD">
      <w:pPr>
        <w:ind w:left="7080"/>
        <w:jc w:val="right"/>
        <w:rPr>
          <w:sz w:val="28"/>
          <w:szCs w:val="28"/>
        </w:rPr>
      </w:pPr>
    </w:p>
    <w:p w:rsidR="00A92614" w:rsidRDefault="00A92614" w:rsidP="00910ED3">
      <w:pPr>
        <w:rPr>
          <w:sz w:val="28"/>
          <w:szCs w:val="28"/>
        </w:rPr>
      </w:pPr>
    </w:p>
    <w:p w:rsidR="00A92614" w:rsidRDefault="00A92614" w:rsidP="006C13DD">
      <w:pPr>
        <w:ind w:left="7080"/>
        <w:jc w:val="right"/>
        <w:rPr>
          <w:sz w:val="28"/>
          <w:szCs w:val="28"/>
        </w:rPr>
      </w:pPr>
    </w:p>
    <w:p w:rsidR="00A92614" w:rsidRDefault="00A92614" w:rsidP="006C13DD">
      <w:pPr>
        <w:ind w:left="7080"/>
        <w:jc w:val="right"/>
        <w:rPr>
          <w:sz w:val="28"/>
          <w:szCs w:val="28"/>
        </w:rPr>
      </w:pPr>
    </w:p>
    <w:p w:rsidR="006C13DD" w:rsidRPr="00492BDC" w:rsidRDefault="006C13DD" w:rsidP="006C13DD">
      <w:pPr>
        <w:ind w:left="7080"/>
        <w:jc w:val="right"/>
        <w:rPr>
          <w:sz w:val="28"/>
          <w:szCs w:val="28"/>
        </w:rPr>
      </w:pPr>
      <w:r w:rsidRPr="00492BD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6C13DD" w:rsidRPr="00492BDC" w:rsidRDefault="006C13DD" w:rsidP="006C13DD">
      <w:pPr>
        <w:jc w:val="right"/>
        <w:rPr>
          <w:b/>
          <w:sz w:val="28"/>
          <w:szCs w:val="28"/>
        </w:rPr>
      </w:pPr>
    </w:p>
    <w:p w:rsidR="006C13DD" w:rsidRPr="00492BDC" w:rsidRDefault="006C13DD" w:rsidP="006C13DD">
      <w:pPr>
        <w:jc w:val="right"/>
        <w:rPr>
          <w:sz w:val="28"/>
          <w:szCs w:val="28"/>
        </w:rPr>
      </w:pPr>
      <w:r w:rsidRPr="00492BDC">
        <w:rPr>
          <w:sz w:val="28"/>
          <w:szCs w:val="28"/>
        </w:rPr>
        <w:t xml:space="preserve">Направлять на </w:t>
      </w:r>
      <w:r w:rsidRPr="00492BDC">
        <w:rPr>
          <w:sz w:val="28"/>
          <w:szCs w:val="28"/>
          <w:lang w:val="en-US"/>
        </w:rPr>
        <w:t>e</w:t>
      </w:r>
      <w:r w:rsidRPr="00492BDC">
        <w:rPr>
          <w:sz w:val="28"/>
          <w:szCs w:val="28"/>
        </w:rPr>
        <w:t>-</w:t>
      </w:r>
      <w:proofErr w:type="spellStart"/>
      <w:r w:rsidRPr="00492BDC">
        <w:rPr>
          <w:sz w:val="28"/>
          <w:szCs w:val="28"/>
          <w:lang w:val="en-US"/>
        </w:rPr>
        <w:t>mail</w:t>
      </w:r>
      <w:hyperlink r:id="rId8" w:history="1">
        <w:r w:rsidRPr="00492BDC">
          <w:rPr>
            <w:rStyle w:val="a3"/>
            <w:color w:val="auto"/>
            <w:sz w:val="28"/>
            <w:szCs w:val="28"/>
            <w:lang w:val="en-US"/>
          </w:rPr>
          <w:t>info</w:t>
        </w:r>
        <w:proofErr w:type="spellEnd"/>
        <w:r w:rsidRPr="00492BDC">
          <w:rPr>
            <w:rStyle w:val="a3"/>
            <w:color w:val="auto"/>
            <w:sz w:val="28"/>
            <w:szCs w:val="28"/>
          </w:rPr>
          <w:t>@</w:t>
        </w:r>
        <w:proofErr w:type="spellStart"/>
        <w:r w:rsidRPr="00492BDC">
          <w:rPr>
            <w:rStyle w:val="a3"/>
            <w:color w:val="auto"/>
            <w:sz w:val="28"/>
            <w:szCs w:val="28"/>
            <w:lang w:val="en-US"/>
          </w:rPr>
          <w:t>vosot</w:t>
        </w:r>
        <w:proofErr w:type="spellEnd"/>
        <w:r w:rsidRPr="00492BDC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492BDC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6C13DD" w:rsidRPr="00492BDC" w:rsidRDefault="006C13DD" w:rsidP="006C13DD">
      <w:pPr>
        <w:jc w:val="right"/>
        <w:rPr>
          <w:sz w:val="28"/>
          <w:szCs w:val="28"/>
        </w:rPr>
      </w:pPr>
      <w:r w:rsidRPr="00492BDC">
        <w:rPr>
          <w:sz w:val="28"/>
          <w:szCs w:val="28"/>
        </w:rPr>
        <w:t>по факсу (495) 728-16-60</w:t>
      </w:r>
    </w:p>
    <w:p w:rsidR="006C13DD" w:rsidRPr="00492BDC" w:rsidRDefault="006C13DD" w:rsidP="006C13DD">
      <w:pPr>
        <w:jc w:val="center"/>
        <w:rPr>
          <w:b/>
          <w:sz w:val="28"/>
          <w:szCs w:val="28"/>
        </w:rPr>
      </w:pPr>
      <w:r w:rsidRPr="00492BDC">
        <w:rPr>
          <w:b/>
          <w:sz w:val="28"/>
          <w:szCs w:val="28"/>
        </w:rPr>
        <w:t xml:space="preserve">Заявка </w:t>
      </w:r>
      <w:r w:rsidRPr="00492BDC">
        <w:rPr>
          <w:b/>
          <w:sz w:val="28"/>
          <w:szCs w:val="28"/>
        </w:rPr>
        <w:br/>
        <w:t>на участие в Международном форуме по безопасности и охране труда</w:t>
      </w:r>
    </w:p>
    <w:p w:rsidR="006C13DD" w:rsidRPr="00492BDC" w:rsidRDefault="006C13DD" w:rsidP="006C13DD">
      <w:pPr>
        <w:jc w:val="both"/>
        <w:rPr>
          <w:b/>
          <w:sz w:val="28"/>
          <w:szCs w:val="28"/>
        </w:rPr>
      </w:pPr>
    </w:p>
    <w:p w:rsidR="006C13DD" w:rsidRPr="00492BDC" w:rsidRDefault="006C13DD" w:rsidP="006C13DD">
      <w:pPr>
        <w:pStyle w:val="a9"/>
        <w:ind w:left="720" w:firstLine="0"/>
        <w:jc w:val="left"/>
        <w:rPr>
          <w:b/>
          <w:sz w:val="28"/>
          <w:szCs w:val="28"/>
        </w:rPr>
      </w:pPr>
    </w:p>
    <w:p w:rsidR="006C13DD" w:rsidRPr="00492BDC" w:rsidRDefault="006C13DD" w:rsidP="006C13DD">
      <w:pPr>
        <w:pStyle w:val="a9"/>
        <w:ind w:left="360" w:firstLine="0"/>
        <w:jc w:val="left"/>
        <w:rPr>
          <w:b/>
          <w:sz w:val="28"/>
          <w:szCs w:val="28"/>
        </w:rPr>
      </w:pPr>
      <w:r w:rsidRPr="00492BDC">
        <w:rPr>
          <w:b/>
          <w:sz w:val="28"/>
          <w:szCs w:val="28"/>
        </w:rPr>
        <w:t>Сведения об участниках:</w:t>
      </w:r>
    </w:p>
    <w:p w:rsidR="006C13DD" w:rsidRPr="00492BDC" w:rsidRDefault="006C13DD" w:rsidP="006C13DD">
      <w:pPr>
        <w:pStyle w:val="a9"/>
        <w:ind w:left="360" w:firstLine="0"/>
        <w:jc w:val="left"/>
        <w:rPr>
          <w:b/>
          <w:sz w:val="28"/>
          <w:szCs w:val="28"/>
          <w:lang w:val="en-US"/>
        </w:rPr>
      </w:pPr>
    </w:p>
    <w:tbl>
      <w:tblPr>
        <w:tblW w:w="9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1"/>
        <w:gridCol w:w="3442"/>
        <w:gridCol w:w="2551"/>
        <w:gridCol w:w="2935"/>
      </w:tblGrid>
      <w:tr w:rsidR="006C13DD" w:rsidRPr="00492BDC" w:rsidTr="00A02565">
        <w:trPr>
          <w:trHeight w:val="552"/>
        </w:trPr>
        <w:tc>
          <w:tcPr>
            <w:tcW w:w="811" w:type="dxa"/>
          </w:tcPr>
          <w:p w:rsidR="006C13DD" w:rsidRPr="00492BDC" w:rsidRDefault="006C13DD" w:rsidP="00A02565">
            <w:pPr>
              <w:pStyle w:val="a9"/>
              <w:ind w:firstLine="0"/>
              <w:jc w:val="left"/>
              <w:rPr>
                <w:sz w:val="28"/>
                <w:szCs w:val="28"/>
              </w:rPr>
            </w:pPr>
            <w:r w:rsidRPr="00492BDC">
              <w:rPr>
                <w:sz w:val="28"/>
                <w:szCs w:val="28"/>
              </w:rPr>
              <w:t xml:space="preserve">№ </w:t>
            </w:r>
            <w:proofErr w:type="gramStart"/>
            <w:r w:rsidRPr="00492BDC">
              <w:rPr>
                <w:sz w:val="28"/>
                <w:szCs w:val="28"/>
              </w:rPr>
              <w:t>п</w:t>
            </w:r>
            <w:proofErr w:type="gramEnd"/>
            <w:r w:rsidRPr="00492BDC">
              <w:rPr>
                <w:sz w:val="28"/>
                <w:szCs w:val="28"/>
              </w:rPr>
              <w:t>/п</w:t>
            </w:r>
          </w:p>
        </w:tc>
        <w:tc>
          <w:tcPr>
            <w:tcW w:w="3442" w:type="dxa"/>
          </w:tcPr>
          <w:p w:rsidR="006C13DD" w:rsidRPr="00492BDC" w:rsidRDefault="006C13DD" w:rsidP="00A02565">
            <w:pPr>
              <w:pStyle w:val="a9"/>
              <w:ind w:firstLine="0"/>
              <w:jc w:val="left"/>
              <w:rPr>
                <w:sz w:val="28"/>
                <w:szCs w:val="28"/>
              </w:rPr>
            </w:pPr>
            <w:r w:rsidRPr="00492BDC">
              <w:rPr>
                <w:sz w:val="28"/>
                <w:szCs w:val="28"/>
              </w:rPr>
              <w:t>ФИО  (полностью)</w:t>
            </w:r>
          </w:p>
        </w:tc>
        <w:tc>
          <w:tcPr>
            <w:tcW w:w="2551" w:type="dxa"/>
          </w:tcPr>
          <w:p w:rsidR="006C13DD" w:rsidRPr="00492BDC" w:rsidRDefault="006C13DD" w:rsidP="00A02565">
            <w:pPr>
              <w:pStyle w:val="a9"/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492BDC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2935" w:type="dxa"/>
          </w:tcPr>
          <w:p w:rsidR="006C13DD" w:rsidRPr="00492BDC" w:rsidRDefault="006C13DD" w:rsidP="00A02565">
            <w:pPr>
              <w:pStyle w:val="a9"/>
              <w:ind w:firstLine="0"/>
              <w:rPr>
                <w:sz w:val="28"/>
                <w:szCs w:val="28"/>
              </w:rPr>
            </w:pPr>
            <w:r w:rsidRPr="00492BDC">
              <w:rPr>
                <w:sz w:val="28"/>
                <w:szCs w:val="28"/>
              </w:rPr>
              <w:t xml:space="preserve">Требуемый вид обучения + </w:t>
            </w:r>
            <w:r w:rsidRPr="00492BDC">
              <w:rPr>
                <w:sz w:val="28"/>
                <w:szCs w:val="28"/>
                <w:lang w:val="en-US"/>
              </w:rPr>
              <w:t>e</w:t>
            </w:r>
            <w:r w:rsidRPr="00492BDC">
              <w:rPr>
                <w:sz w:val="28"/>
                <w:szCs w:val="28"/>
              </w:rPr>
              <w:t>-</w:t>
            </w:r>
            <w:r w:rsidRPr="00492BDC">
              <w:rPr>
                <w:sz w:val="28"/>
                <w:szCs w:val="28"/>
                <w:lang w:val="en-US"/>
              </w:rPr>
              <w:t>mail</w:t>
            </w:r>
          </w:p>
        </w:tc>
      </w:tr>
      <w:tr w:rsidR="006C13DD" w:rsidRPr="00492BDC" w:rsidTr="00A02565">
        <w:trPr>
          <w:trHeight w:val="552"/>
        </w:trPr>
        <w:tc>
          <w:tcPr>
            <w:tcW w:w="811" w:type="dxa"/>
          </w:tcPr>
          <w:p w:rsidR="006C13DD" w:rsidRPr="00492BDC" w:rsidRDefault="006C13DD" w:rsidP="00A02565">
            <w:pPr>
              <w:pStyle w:val="a9"/>
              <w:numPr>
                <w:ilvl w:val="0"/>
                <w:numId w:val="1"/>
              </w:numPr>
              <w:ind w:left="459"/>
              <w:jc w:val="left"/>
              <w:rPr>
                <w:sz w:val="28"/>
                <w:szCs w:val="28"/>
              </w:rPr>
            </w:pPr>
          </w:p>
        </w:tc>
        <w:tc>
          <w:tcPr>
            <w:tcW w:w="3442" w:type="dxa"/>
          </w:tcPr>
          <w:p w:rsidR="006C13DD" w:rsidRPr="00492BDC" w:rsidRDefault="006C13DD" w:rsidP="00A02565">
            <w:pPr>
              <w:pStyle w:val="a9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C13DD" w:rsidRPr="00492BDC" w:rsidRDefault="006C13DD" w:rsidP="00A02565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6C13DD" w:rsidRPr="00492BDC" w:rsidRDefault="006C13DD" w:rsidP="00A02565">
            <w:pPr>
              <w:pStyle w:val="a9"/>
              <w:ind w:firstLine="0"/>
              <w:rPr>
                <w:sz w:val="28"/>
                <w:szCs w:val="28"/>
              </w:rPr>
            </w:pPr>
          </w:p>
        </w:tc>
        <w:tc>
          <w:tcPr>
            <w:tcW w:w="2935" w:type="dxa"/>
          </w:tcPr>
          <w:p w:rsidR="006C13DD" w:rsidRPr="00492BDC" w:rsidRDefault="006C13DD" w:rsidP="00A02565">
            <w:pPr>
              <w:pStyle w:val="a9"/>
              <w:ind w:firstLine="0"/>
              <w:rPr>
                <w:sz w:val="28"/>
                <w:szCs w:val="28"/>
              </w:rPr>
            </w:pPr>
          </w:p>
        </w:tc>
      </w:tr>
      <w:tr w:rsidR="006C13DD" w:rsidRPr="00492BDC" w:rsidTr="00A02565">
        <w:trPr>
          <w:trHeight w:val="552"/>
        </w:trPr>
        <w:tc>
          <w:tcPr>
            <w:tcW w:w="811" w:type="dxa"/>
          </w:tcPr>
          <w:p w:rsidR="006C13DD" w:rsidRPr="00492BDC" w:rsidRDefault="006C13DD" w:rsidP="00A02565">
            <w:pPr>
              <w:pStyle w:val="a9"/>
              <w:numPr>
                <w:ilvl w:val="0"/>
                <w:numId w:val="1"/>
              </w:numPr>
              <w:ind w:left="459"/>
              <w:jc w:val="left"/>
              <w:rPr>
                <w:sz w:val="28"/>
                <w:szCs w:val="28"/>
              </w:rPr>
            </w:pPr>
          </w:p>
        </w:tc>
        <w:tc>
          <w:tcPr>
            <w:tcW w:w="3442" w:type="dxa"/>
          </w:tcPr>
          <w:p w:rsidR="006C13DD" w:rsidRPr="00492BDC" w:rsidRDefault="006C13DD" w:rsidP="00A02565">
            <w:pPr>
              <w:pStyle w:val="a9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C13DD" w:rsidRPr="00492BDC" w:rsidRDefault="006C13DD" w:rsidP="00A02565">
            <w:pPr>
              <w:pStyle w:val="a9"/>
              <w:ind w:firstLine="0"/>
              <w:rPr>
                <w:sz w:val="28"/>
                <w:szCs w:val="28"/>
              </w:rPr>
            </w:pPr>
          </w:p>
        </w:tc>
        <w:tc>
          <w:tcPr>
            <w:tcW w:w="2935" w:type="dxa"/>
          </w:tcPr>
          <w:p w:rsidR="006C13DD" w:rsidRPr="00492BDC" w:rsidRDefault="006C13DD" w:rsidP="00A02565">
            <w:pPr>
              <w:pStyle w:val="a9"/>
              <w:ind w:firstLine="0"/>
              <w:rPr>
                <w:sz w:val="28"/>
                <w:szCs w:val="28"/>
              </w:rPr>
            </w:pPr>
          </w:p>
        </w:tc>
      </w:tr>
      <w:tr w:rsidR="006C13DD" w:rsidRPr="00492BDC" w:rsidTr="00A02565">
        <w:trPr>
          <w:trHeight w:val="552"/>
        </w:trPr>
        <w:tc>
          <w:tcPr>
            <w:tcW w:w="811" w:type="dxa"/>
          </w:tcPr>
          <w:p w:rsidR="006C13DD" w:rsidRPr="00492BDC" w:rsidRDefault="006C13DD" w:rsidP="00A02565">
            <w:pPr>
              <w:pStyle w:val="a9"/>
              <w:numPr>
                <w:ilvl w:val="0"/>
                <w:numId w:val="1"/>
              </w:numPr>
              <w:ind w:left="459"/>
              <w:jc w:val="left"/>
              <w:rPr>
                <w:sz w:val="28"/>
                <w:szCs w:val="28"/>
              </w:rPr>
            </w:pPr>
          </w:p>
        </w:tc>
        <w:tc>
          <w:tcPr>
            <w:tcW w:w="3442" w:type="dxa"/>
          </w:tcPr>
          <w:p w:rsidR="006C13DD" w:rsidRPr="00492BDC" w:rsidRDefault="006C13DD" w:rsidP="00A02565">
            <w:pPr>
              <w:pStyle w:val="a9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C13DD" w:rsidRPr="00492BDC" w:rsidRDefault="006C13DD" w:rsidP="00A02565">
            <w:pPr>
              <w:pStyle w:val="a9"/>
              <w:ind w:firstLine="0"/>
              <w:rPr>
                <w:sz w:val="28"/>
                <w:szCs w:val="28"/>
              </w:rPr>
            </w:pPr>
          </w:p>
        </w:tc>
        <w:tc>
          <w:tcPr>
            <w:tcW w:w="2935" w:type="dxa"/>
          </w:tcPr>
          <w:p w:rsidR="006C13DD" w:rsidRPr="00492BDC" w:rsidRDefault="006C13DD" w:rsidP="00A02565">
            <w:pPr>
              <w:pStyle w:val="a9"/>
              <w:ind w:firstLine="0"/>
              <w:rPr>
                <w:sz w:val="28"/>
                <w:szCs w:val="28"/>
              </w:rPr>
            </w:pPr>
          </w:p>
        </w:tc>
      </w:tr>
    </w:tbl>
    <w:p w:rsidR="006C13DD" w:rsidRPr="00492BDC" w:rsidRDefault="006C13DD" w:rsidP="006C13DD">
      <w:pPr>
        <w:pStyle w:val="a9"/>
        <w:ind w:left="360" w:firstLine="0"/>
        <w:jc w:val="left"/>
        <w:rPr>
          <w:b/>
          <w:sz w:val="28"/>
          <w:szCs w:val="28"/>
        </w:rPr>
      </w:pPr>
    </w:p>
    <w:p w:rsidR="006C13DD" w:rsidRPr="00492BDC" w:rsidRDefault="006C13DD" w:rsidP="006C13DD">
      <w:pPr>
        <w:pStyle w:val="a9"/>
        <w:ind w:left="360" w:firstLine="0"/>
        <w:jc w:val="left"/>
        <w:rPr>
          <w:b/>
          <w:sz w:val="28"/>
          <w:szCs w:val="28"/>
          <w:lang w:val="en-US"/>
        </w:rPr>
      </w:pPr>
      <w:r w:rsidRPr="00492BDC">
        <w:rPr>
          <w:b/>
          <w:sz w:val="28"/>
          <w:szCs w:val="28"/>
        </w:rPr>
        <w:t xml:space="preserve">Сведения об организации </w:t>
      </w:r>
    </w:p>
    <w:p w:rsidR="006C13DD" w:rsidRPr="00492BDC" w:rsidRDefault="006C13DD" w:rsidP="006C13DD">
      <w:pPr>
        <w:pStyle w:val="a9"/>
        <w:ind w:left="360" w:firstLine="0"/>
        <w:jc w:val="left"/>
        <w:rPr>
          <w:b/>
          <w:sz w:val="28"/>
          <w:szCs w:val="28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4785"/>
      </w:tblGrid>
      <w:tr w:rsidR="006C13DD" w:rsidRPr="00492BDC" w:rsidTr="00A02565">
        <w:trPr>
          <w:trHeight w:val="552"/>
        </w:trPr>
        <w:tc>
          <w:tcPr>
            <w:tcW w:w="4962" w:type="dxa"/>
          </w:tcPr>
          <w:p w:rsidR="006C13DD" w:rsidRPr="00492BDC" w:rsidRDefault="006C13DD" w:rsidP="00A02565">
            <w:pPr>
              <w:pStyle w:val="a9"/>
              <w:ind w:firstLine="0"/>
              <w:jc w:val="left"/>
              <w:rPr>
                <w:sz w:val="28"/>
                <w:szCs w:val="28"/>
              </w:rPr>
            </w:pPr>
            <w:r w:rsidRPr="00492BDC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785" w:type="dxa"/>
          </w:tcPr>
          <w:p w:rsidR="006C13DD" w:rsidRPr="00492BDC" w:rsidRDefault="006C13DD" w:rsidP="00A02565">
            <w:pPr>
              <w:pStyle w:val="a9"/>
              <w:ind w:firstLine="0"/>
              <w:jc w:val="left"/>
              <w:rPr>
                <w:sz w:val="28"/>
                <w:szCs w:val="28"/>
                <w:lang w:val="en-US"/>
              </w:rPr>
            </w:pPr>
          </w:p>
          <w:p w:rsidR="006C13DD" w:rsidRPr="00492BDC" w:rsidRDefault="006C13DD" w:rsidP="00A02565">
            <w:pPr>
              <w:pStyle w:val="a9"/>
              <w:ind w:firstLine="0"/>
              <w:jc w:val="left"/>
              <w:rPr>
                <w:sz w:val="28"/>
                <w:szCs w:val="28"/>
                <w:lang w:val="en-US"/>
              </w:rPr>
            </w:pPr>
          </w:p>
        </w:tc>
      </w:tr>
      <w:tr w:rsidR="006C13DD" w:rsidRPr="00492BDC" w:rsidTr="00A02565">
        <w:trPr>
          <w:trHeight w:val="552"/>
        </w:trPr>
        <w:tc>
          <w:tcPr>
            <w:tcW w:w="4962" w:type="dxa"/>
          </w:tcPr>
          <w:p w:rsidR="006C13DD" w:rsidRPr="00492BDC" w:rsidRDefault="006C13DD" w:rsidP="00A02565">
            <w:pPr>
              <w:pStyle w:val="a9"/>
              <w:ind w:firstLine="0"/>
              <w:jc w:val="left"/>
              <w:rPr>
                <w:sz w:val="28"/>
                <w:szCs w:val="28"/>
              </w:rPr>
            </w:pPr>
            <w:r w:rsidRPr="00492BDC">
              <w:rPr>
                <w:sz w:val="28"/>
                <w:szCs w:val="28"/>
              </w:rPr>
              <w:t>ФИО руководителя организации (полностью)</w:t>
            </w:r>
          </w:p>
        </w:tc>
        <w:tc>
          <w:tcPr>
            <w:tcW w:w="4785" w:type="dxa"/>
          </w:tcPr>
          <w:p w:rsidR="006C13DD" w:rsidRPr="00492BDC" w:rsidRDefault="006C13DD" w:rsidP="00A02565">
            <w:pPr>
              <w:pStyle w:val="a9"/>
              <w:ind w:firstLine="0"/>
              <w:rPr>
                <w:sz w:val="28"/>
                <w:szCs w:val="28"/>
                <w:lang w:val="en-US"/>
              </w:rPr>
            </w:pPr>
          </w:p>
          <w:p w:rsidR="006C13DD" w:rsidRPr="00492BDC" w:rsidRDefault="006C13DD" w:rsidP="00A02565">
            <w:pPr>
              <w:pStyle w:val="a9"/>
              <w:ind w:firstLine="0"/>
              <w:rPr>
                <w:sz w:val="28"/>
                <w:szCs w:val="28"/>
                <w:lang w:val="en-US"/>
              </w:rPr>
            </w:pPr>
          </w:p>
        </w:tc>
      </w:tr>
      <w:tr w:rsidR="006C13DD" w:rsidRPr="00492BDC" w:rsidTr="00A02565">
        <w:trPr>
          <w:trHeight w:val="552"/>
        </w:trPr>
        <w:tc>
          <w:tcPr>
            <w:tcW w:w="4962" w:type="dxa"/>
          </w:tcPr>
          <w:p w:rsidR="006C13DD" w:rsidRPr="00492BDC" w:rsidRDefault="006C13DD" w:rsidP="00A02565">
            <w:pPr>
              <w:pStyle w:val="a9"/>
              <w:ind w:firstLine="0"/>
              <w:jc w:val="left"/>
              <w:rPr>
                <w:sz w:val="28"/>
                <w:szCs w:val="28"/>
              </w:rPr>
            </w:pPr>
            <w:r w:rsidRPr="00492BDC">
              <w:rPr>
                <w:sz w:val="28"/>
                <w:szCs w:val="28"/>
              </w:rPr>
              <w:t>Должность руководителя организации, подписывающего договор</w:t>
            </w:r>
          </w:p>
        </w:tc>
        <w:tc>
          <w:tcPr>
            <w:tcW w:w="4785" w:type="dxa"/>
          </w:tcPr>
          <w:p w:rsidR="006C13DD" w:rsidRPr="00492BDC" w:rsidRDefault="006C13DD" w:rsidP="00A02565">
            <w:pPr>
              <w:pStyle w:val="a9"/>
              <w:ind w:firstLine="0"/>
              <w:rPr>
                <w:sz w:val="28"/>
                <w:szCs w:val="28"/>
              </w:rPr>
            </w:pPr>
          </w:p>
        </w:tc>
      </w:tr>
      <w:tr w:rsidR="006C13DD" w:rsidRPr="00492BDC" w:rsidTr="00A02565">
        <w:trPr>
          <w:trHeight w:val="552"/>
        </w:trPr>
        <w:tc>
          <w:tcPr>
            <w:tcW w:w="4962" w:type="dxa"/>
          </w:tcPr>
          <w:p w:rsidR="006C13DD" w:rsidRPr="00492BDC" w:rsidRDefault="006C13DD" w:rsidP="00A02565">
            <w:pPr>
              <w:pStyle w:val="a9"/>
              <w:ind w:firstLine="0"/>
              <w:jc w:val="left"/>
              <w:rPr>
                <w:sz w:val="28"/>
                <w:szCs w:val="28"/>
              </w:rPr>
            </w:pPr>
            <w:r w:rsidRPr="00492BDC">
              <w:rPr>
                <w:sz w:val="28"/>
                <w:szCs w:val="28"/>
              </w:rPr>
              <w:t>Контактное лицо по организационным вопросам, должность</w:t>
            </w:r>
          </w:p>
        </w:tc>
        <w:tc>
          <w:tcPr>
            <w:tcW w:w="4785" w:type="dxa"/>
          </w:tcPr>
          <w:p w:rsidR="006C13DD" w:rsidRPr="00492BDC" w:rsidRDefault="006C13DD" w:rsidP="00A02565">
            <w:pPr>
              <w:pStyle w:val="a9"/>
              <w:ind w:firstLine="0"/>
              <w:rPr>
                <w:sz w:val="28"/>
                <w:szCs w:val="28"/>
              </w:rPr>
            </w:pPr>
          </w:p>
        </w:tc>
      </w:tr>
      <w:tr w:rsidR="006C13DD" w:rsidRPr="00492BDC" w:rsidTr="00A02565">
        <w:trPr>
          <w:trHeight w:val="552"/>
        </w:trPr>
        <w:tc>
          <w:tcPr>
            <w:tcW w:w="4962" w:type="dxa"/>
          </w:tcPr>
          <w:p w:rsidR="006C13DD" w:rsidRPr="00492BDC" w:rsidRDefault="006C13DD" w:rsidP="00A02565">
            <w:pPr>
              <w:pStyle w:val="a9"/>
              <w:ind w:firstLine="0"/>
              <w:jc w:val="left"/>
              <w:rPr>
                <w:sz w:val="28"/>
                <w:szCs w:val="28"/>
              </w:rPr>
            </w:pPr>
            <w:r w:rsidRPr="00492BDC">
              <w:rPr>
                <w:sz w:val="28"/>
                <w:szCs w:val="28"/>
              </w:rPr>
              <w:t>Телефон/факс, код города</w:t>
            </w:r>
          </w:p>
        </w:tc>
        <w:tc>
          <w:tcPr>
            <w:tcW w:w="4785" w:type="dxa"/>
          </w:tcPr>
          <w:p w:rsidR="006C13DD" w:rsidRPr="00492BDC" w:rsidRDefault="006C13DD" w:rsidP="00A02565">
            <w:pPr>
              <w:pStyle w:val="a9"/>
              <w:ind w:firstLine="0"/>
              <w:rPr>
                <w:sz w:val="28"/>
                <w:szCs w:val="28"/>
              </w:rPr>
            </w:pPr>
          </w:p>
          <w:p w:rsidR="006C13DD" w:rsidRPr="00492BDC" w:rsidRDefault="006C13DD" w:rsidP="00A02565">
            <w:pPr>
              <w:pStyle w:val="a9"/>
              <w:ind w:firstLine="0"/>
              <w:rPr>
                <w:sz w:val="28"/>
                <w:szCs w:val="28"/>
              </w:rPr>
            </w:pPr>
          </w:p>
        </w:tc>
      </w:tr>
      <w:tr w:rsidR="006C13DD" w:rsidRPr="00492BDC" w:rsidTr="00A02565">
        <w:trPr>
          <w:trHeight w:val="552"/>
        </w:trPr>
        <w:tc>
          <w:tcPr>
            <w:tcW w:w="4962" w:type="dxa"/>
          </w:tcPr>
          <w:p w:rsidR="006C13DD" w:rsidRPr="00492BDC" w:rsidRDefault="006C13DD" w:rsidP="00A02565">
            <w:pPr>
              <w:pStyle w:val="a9"/>
              <w:ind w:firstLine="0"/>
              <w:jc w:val="left"/>
              <w:rPr>
                <w:sz w:val="28"/>
                <w:szCs w:val="28"/>
              </w:rPr>
            </w:pPr>
            <w:r w:rsidRPr="00492BDC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5" w:type="dxa"/>
          </w:tcPr>
          <w:p w:rsidR="006C13DD" w:rsidRPr="00492BDC" w:rsidRDefault="006C13DD" w:rsidP="00A02565">
            <w:pPr>
              <w:pStyle w:val="a9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6C13DD" w:rsidRPr="00492BDC" w:rsidTr="00A02565">
        <w:trPr>
          <w:trHeight w:val="552"/>
        </w:trPr>
        <w:tc>
          <w:tcPr>
            <w:tcW w:w="4962" w:type="dxa"/>
          </w:tcPr>
          <w:p w:rsidR="006C13DD" w:rsidRPr="00492BDC" w:rsidRDefault="006C13DD" w:rsidP="00A02565">
            <w:pPr>
              <w:pStyle w:val="a9"/>
              <w:ind w:firstLine="0"/>
              <w:jc w:val="left"/>
              <w:rPr>
                <w:sz w:val="28"/>
                <w:szCs w:val="28"/>
              </w:rPr>
            </w:pPr>
            <w:r w:rsidRPr="00492BDC">
              <w:rPr>
                <w:sz w:val="28"/>
                <w:szCs w:val="28"/>
              </w:rPr>
              <w:t>Юридический адрес (с индексом)</w:t>
            </w:r>
          </w:p>
        </w:tc>
        <w:tc>
          <w:tcPr>
            <w:tcW w:w="4785" w:type="dxa"/>
          </w:tcPr>
          <w:p w:rsidR="006C13DD" w:rsidRPr="00492BDC" w:rsidRDefault="006C13DD" w:rsidP="00A02565">
            <w:pPr>
              <w:pStyle w:val="a9"/>
              <w:ind w:firstLine="0"/>
              <w:rPr>
                <w:sz w:val="28"/>
                <w:szCs w:val="28"/>
                <w:lang w:val="en-US"/>
              </w:rPr>
            </w:pPr>
          </w:p>
        </w:tc>
      </w:tr>
      <w:tr w:rsidR="006C13DD" w:rsidRPr="00492BDC" w:rsidTr="00A02565">
        <w:trPr>
          <w:trHeight w:val="552"/>
        </w:trPr>
        <w:tc>
          <w:tcPr>
            <w:tcW w:w="4962" w:type="dxa"/>
          </w:tcPr>
          <w:p w:rsidR="006C13DD" w:rsidRPr="00492BDC" w:rsidRDefault="006C13DD" w:rsidP="00A02565">
            <w:pPr>
              <w:pStyle w:val="a9"/>
              <w:ind w:firstLine="0"/>
              <w:jc w:val="left"/>
              <w:rPr>
                <w:sz w:val="28"/>
                <w:szCs w:val="28"/>
              </w:rPr>
            </w:pPr>
            <w:r w:rsidRPr="00492BDC">
              <w:rPr>
                <w:sz w:val="28"/>
                <w:szCs w:val="28"/>
              </w:rPr>
              <w:t>Фактический адрес (с индексом)</w:t>
            </w:r>
          </w:p>
        </w:tc>
        <w:tc>
          <w:tcPr>
            <w:tcW w:w="4785" w:type="dxa"/>
          </w:tcPr>
          <w:p w:rsidR="006C13DD" w:rsidRPr="00492BDC" w:rsidRDefault="006C13DD" w:rsidP="00A02565">
            <w:pPr>
              <w:pStyle w:val="a9"/>
              <w:ind w:firstLine="0"/>
              <w:rPr>
                <w:sz w:val="28"/>
                <w:szCs w:val="28"/>
              </w:rPr>
            </w:pPr>
          </w:p>
        </w:tc>
      </w:tr>
      <w:tr w:rsidR="006C13DD" w:rsidRPr="00492BDC" w:rsidTr="00A02565">
        <w:trPr>
          <w:trHeight w:val="552"/>
        </w:trPr>
        <w:tc>
          <w:tcPr>
            <w:tcW w:w="4962" w:type="dxa"/>
          </w:tcPr>
          <w:p w:rsidR="006C13DD" w:rsidRPr="00492BDC" w:rsidRDefault="006C13DD" w:rsidP="00A02565">
            <w:pPr>
              <w:pStyle w:val="a9"/>
              <w:ind w:firstLine="0"/>
              <w:jc w:val="left"/>
              <w:rPr>
                <w:sz w:val="28"/>
                <w:szCs w:val="28"/>
              </w:rPr>
            </w:pPr>
            <w:r w:rsidRPr="00492BDC">
              <w:rPr>
                <w:sz w:val="28"/>
                <w:szCs w:val="28"/>
              </w:rPr>
              <w:t>ИНН/КПП</w:t>
            </w:r>
          </w:p>
          <w:p w:rsidR="006C13DD" w:rsidRPr="00492BDC" w:rsidRDefault="006C13DD" w:rsidP="00A02565">
            <w:pPr>
              <w:pStyle w:val="a9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C13DD" w:rsidRPr="00492BDC" w:rsidRDefault="006C13DD" w:rsidP="00A02565">
            <w:pPr>
              <w:pStyle w:val="a9"/>
              <w:ind w:firstLine="0"/>
              <w:rPr>
                <w:sz w:val="28"/>
                <w:szCs w:val="28"/>
              </w:rPr>
            </w:pPr>
          </w:p>
        </w:tc>
      </w:tr>
    </w:tbl>
    <w:p w:rsidR="006C13DD" w:rsidRPr="00492BDC" w:rsidRDefault="006C13DD" w:rsidP="006C13DD">
      <w:pPr>
        <w:ind w:left="720"/>
        <w:rPr>
          <w:b/>
          <w:sz w:val="28"/>
          <w:szCs w:val="28"/>
        </w:rPr>
      </w:pPr>
    </w:p>
    <w:p w:rsidR="006C13DD" w:rsidRPr="00492BDC" w:rsidRDefault="006C13DD" w:rsidP="006C13DD">
      <w:pPr>
        <w:autoSpaceDE w:val="0"/>
        <w:autoSpaceDN w:val="0"/>
        <w:adjustRightInd w:val="0"/>
        <w:rPr>
          <w:sz w:val="28"/>
          <w:szCs w:val="28"/>
        </w:rPr>
      </w:pPr>
    </w:p>
    <w:p w:rsidR="006C13DD" w:rsidRPr="00492BDC" w:rsidRDefault="006C13DD" w:rsidP="006C13DD">
      <w:pPr>
        <w:autoSpaceDE w:val="0"/>
        <w:autoSpaceDN w:val="0"/>
        <w:adjustRightInd w:val="0"/>
        <w:rPr>
          <w:sz w:val="28"/>
          <w:szCs w:val="28"/>
        </w:rPr>
      </w:pPr>
      <w:r w:rsidRPr="00492BDC">
        <w:rPr>
          <w:sz w:val="28"/>
          <w:szCs w:val="28"/>
        </w:rPr>
        <w:t>Руководитель организации</w:t>
      </w:r>
      <w:r w:rsidRPr="00492BDC">
        <w:rPr>
          <w:sz w:val="28"/>
          <w:szCs w:val="28"/>
        </w:rPr>
        <w:tab/>
        <w:t xml:space="preserve">______________________________  /______________________/ </w:t>
      </w:r>
    </w:p>
    <w:p w:rsidR="006C13DD" w:rsidRPr="00492BDC" w:rsidRDefault="006C13DD" w:rsidP="006C13DD">
      <w:pPr>
        <w:autoSpaceDE w:val="0"/>
        <w:autoSpaceDN w:val="0"/>
        <w:adjustRightInd w:val="0"/>
        <w:rPr>
          <w:sz w:val="28"/>
          <w:szCs w:val="28"/>
        </w:rPr>
      </w:pPr>
      <w:r w:rsidRPr="00492BDC">
        <w:rPr>
          <w:sz w:val="28"/>
          <w:szCs w:val="28"/>
        </w:rPr>
        <w:tab/>
      </w:r>
      <w:r w:rsidRPr="00492BDC">
        <w:rPr>
          <w:sz w:val="28"/>
          <w:szCs w:val="28"/>
        </w:rPr>
        <w:tab/>
      </w:r>
      <w:r w:rsidRPr="00492BDC">
        <w:rPr>
          <w:sz w:val="28"/>
          <w:szCs w:val="28"/>
        </w:rPr>
        <w:tab/>
      </w:r>
      <w:r w:rsidRPr="00492BDC">
        <w:rPr>
          <w:sz w:val="28"/>
          <w:szCs w:val="28"/>
        </w:rPr>
        <w:tab/>
      </w:r>
      <w:r w:rsidRPr="00492BDC">
        <w:rPr>
          <w:sz w:val="28"/>
          <w:szCs w:val="28"/>
        </w:rPr>
        <w:tab/>
      </w:r>
      <w:r w:rsidRPr="00492BDC">
        <w:rPr>
          <w:sz w:val="28"/>
          <w:szCs w:val="28"/>
        </w:rPr>
        <w:tab/>
      </w:r>
      <w:r w:rsidRPr="00492BDC">
        <w:rPr>
          <w:sz w:val="28"/>
          <w:szCs w:val="28"/>
        </w:rPr>
        <w:tab/>
      </w:r>
      <w:r w:rsidRPr="00492BDC">
        <w:rPr>
          <w:sz w:val="28"/>
          <w:szCs w:val="28"/>
        </w:rPr>
        <w:tab/>
      </w:r>
      <w:r w:rsidRPr="00492BDC">
        <w:rPr>
          <w:sz w:val="28"/>
          <w:szCs w:val="28"/>
        </w:rPr>
        <w:tab/>
      </w:r>
      <w:r w:rsidRPr="00492BDC">
        <w:rPr>
          <w:sz w:val="28"/>
          <w:szCs w:val="28"/>
        </w:rPr>
        <w:tab/>
        <w:t>м.п.</w:t>
      </w:r>
    </w:p>
    <w:p w:rsidR="006C13DD" w:rsidRPr="00492BDC" w:rsidRDefault="006C13DD" w:rsidP="006C13DD">
      <w:pPr>
        <w:jc w:val="center"/>
        <w:rPr>
          <w:rFonts w:eastAsia="MS Mincho"/>
          <w:lang w:eastAsia="en-US"/>
        </w:rPr>
      </w:pPr>
    </w:p>
    <w:p w:rsidR="006C13DD" w:rsidRDefault="006C13DD" w:rsidP="006C13DD">
      <w:pPr>
        <w:jc w:val="center"/>
        <w:rPr>
          <w:rFonts w:eastAsia="MS Mincho"/>
          <w:lang w:eastAsia="en-US"/>
        </w:rPr>
      </w:pPr>
    </w:p>
    <w:p w:rsidR="006C13DD" w:rsidRDefault="006C13DD" w:rsidP="006C13DD">
      <w:pPr>
        <w:jc w:val="center"/>
        <w:rPr>
          <w:rFonts w:eastAsia="MS Mincho"/>
          <w:lang w:eastAsia="en-US"/>
        </w:rPr>
      </w:pPr>
    </w:p>
    <w:p w:rsidR="00476DAD" w:rsidRPr="00492BDC" w:rsidRDefault="00476DAD" w:rsidP="00EB113E">
      <w:pPr>
        <w:jc w:val="both"/>
        <w:rPr>
          <w:rStyle w:val="a3"/>
          <w:bCs/>
          <w:sz w:val="28"/>
          <w:szCs w:val="28"/>
        </w:rPr>
      </w:pPr>
    </w:p>
    <w:p w:rsidR="00DA0806" w:rsidRPr="00492BDC" w:rsidRDefault="00DA0806" w:rsidP="00B17D1A">
      <w:pPr>
        <w:ind w:left="6372" w:firstLine="708"/>
        <w:rPr>
          <w:sz w:val="28"/>
          <w:szCs w:val="28"/>
        </w:rPr>
      </w:pPr>
      <w:r w:rsidRPr="00492BDC">
        <w:rPr>
          <w:sz w:val="28"/>
          <w:szCs w:val="28"/>
        </w:rPr>
        <w:t xml:space="preserve">Приложение № </w:t>
      </w:r>
      <w:r w:rsidR="00B17D1A" w:rsidRPr="00492BDC">
        <w:rPr>
          <w:sz w:val="28"/>
          <w:szCs w:val="28"/>
        </w:rPr>
        <w:t>3</w:t>
      </w:r>
    </w:p>
    <w:p w:rsidR="00DA0806" w:rsidRPr="00492BDC" w:rsidRDefault="00DA0806" w:rsidP="00DA0806">
      <w:pPr>
        <w:rPr>
          <w:b/>
          <w:sz w:val="28"/>
          <w:szCs w:val="28"/>
        </w:rPr>
      </w:pPr>
    </w:p>
    <w:p w:rsidR="00DA0806" w:rsidRPr="00492BDC" w:rsidRDefault="00DA0806" w:rsidP="00DA0806">
      <w:pPr>
        <w:rPr>
          <w:sz w:val="28"/>
          <w:szCs w:val="28"/>
        </w:rPr>
      </w:pPr>
    </w:p>
    <w:p w:rsidR="00F25AD9" w:rsidRPr="00492BDC" w:rsidRDefault="00DA0806" w:rsidP="00EB113E">
      <w:pPr>
        <w:jc w:val="center"/>
        <w:rPr>
          <w:b/>
          <w:sz w:val="28"/>
          <w:szCs w:val="28"/>
        </w:rPr>
      </w:pPr>
      <w:r w:rsidRPr="00492BDC">
        <w:rPr>
          <w:b/>
          <w:sz w:val="28"/>
          <w:szCs w:val="28"/>
        </w:rPr>
        <w:t>Список  участников</w:t>
      </w:r>
      <w:r w:rsidR="00F25AD9" w:rsidRPr="00492BDC">
        <w:rPr>
          <w:b/>
          <w:sz w:val="28"/>
          <w:szCs w:val="28"/>
        </w:rPr>
        <w:t xml:space="preserve"> Всероссийского форума по безопасности</w:t>
      </w:r>
    </w:p>
    <w:p w:rsidR="00DA0806" w:rsidRPr="00492BDC" w:rsidRDefault="00F25AD9" w:rsidP="00EB113E">
      <w:pPr>
        <w:jc w:val="center"/>
        <w:rPr>
          <w:b/>
          <w:sz w:val="28"/>
          <w:szCs w:val="28"/>
        </w:rPr>
      </w:pPr>
      <w:r w:rsidRPr="00492BDC">
        <w:rPr>
          <w:b/>
          <w:sz w:val="28"/>
          <w:szCs w:val="28"/>
        </w:rPr>
        <w:t>и охране труда</w:t>
      </w:r>
    </w:p>
    <w:p w:rsidR="00F25AD9" w:rsidRPr="00492BDC" w:rsidRDefault="00F25AD9" w:rsidP="00F25AD9">
      <w:pPr>
        <w:jc w:val="both"/>
        <w:rPr>
          <w:sz w:val="28"/>
          <w:szCs w:val="28"/>
        </w:rPr>
      </w:pPr>
    </w:p>
    <w:p w:rsidR="00DA0806" w:rsidRPr="00492BDC" w:rsidRDefault="00DA0806" w:rsidP="00DA0806">
      <w:pPr>
        <w:rPr>
          <w:sz w:val="28"/>
          <w:szCs w:val="28"/>
        </w:rPr>
      </w:pPr>
      <w:r w:rsidRPr="00492BDC">
        <w:rPr>
          <w:sz w:val="28"/>
          <w:szCs w:val="28"/>
        </w:rPr>
        <w:t>________________________________________________________________</w:t>
      </w:r>
    </w:p>
    <w:p w:rsidR="00DA0806" w:rsidRPr="00492BDC" w:rsidRDefault="00DA0806" w:rsidP="00DA0806">
      <w:pPr>
        <w:jc w:val="center"/>
        <w:rPr>
          <w:sz w:val="28"/>
          <w:szCs w:val="28"/>
        </w:rPr>
      </w:pPr>
      <w:r w:rsidRPr="00492BDC">
        <w:rPr>
          <w:sz w:val="28"/>
          <w:szCs w:val="28"/>
        </w:rPr>
        <w:t>(наименование муниципального образования)</w:t>
      </w:r>
    </w:p>
    <w:p w:rsidR="00DA0806" w:rsidRPr="00492BDC" w:rsidRDefault="00DA0806" w:rsidP="00DA0806">
      <w:pPr>
        <w:rPr>
          <w:sz w:val="28"/>
          <w:szCs w:val="28"/>
        </w:rPr>
      </w:pPr>
    </w:p>
    <w:p w:rsidR="00DA0806" w:rsidRPr="00492BDC" w:rsidRDefault="00DA0806" w:rsidP="00DA0806">
      <w:pPr>
        <w:rPr>
          <w:sz w:val="28"/>
          <w:szCs w:val="28"/>
        </w:rPr>
      </w:pPr>
    </w:p>
    <w:p w:rsidR="00DA0806" w:rsidRPr="00492BDC" w:rsidRDefault="00DA0806" w:rsidP="00DA080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1632"/>
        <w:gridCol w:w="1873"/>
        <w:gridCol w:w="2138"/>
        <w:gridCol w:w="2835"/>
      </w:tblGrid>
      <w:tr w:rsidR="00F25AD9" w:rsidRPr="00DC7D08" w:rsidTr="00B76BA3">
        <w:tc>
          <w:tcPr>
            <w:tcW w:w="702" w:type="dxa"/>
            <w:shd w:val="clear" w:color="auto" w:fill="auto"/>
            <w:vAlign w:val="bottom"/>
          </w:tcPr>
          <w:p w:rsidR="00F25AD9" w:rsidRPr="00492BDC" w:rsidRDefault="00F25AD9" w:rsidP="00A02565">
            <w:pPr>
              <w:jc w:val="center"/>
              <w:rPr>
                <w:sz w:val="28"/>
                <w:szCs w:val="28"/>
              </w:rPr>
            </w:pPr>
            <w:r w:rsidRPr="00492BDC">
              <w:rPr>
                <w:sz w:val="28"/>
                <w:szCs w:val="28"/>
              </w:rPr>
              <w:t xml:space="preserve">№ </w:t>
            </w:r>
            <w:proofErr w:type="gramStart"/>
            <w:r w:rsidRPr="00492BDC">
              <w:rPr>
                <w:sz w:val="28"/>
                <w:szCs w:val="28"/>
              </w:rPr>
              <w:t>п</w:t>
            </w:r>
            <w:proofErr w:type="gramEnd"/>
            <w:r w:rsidRPr="00492BDC">
              <w:rPr>
                <w:sz w:val="28"/>
                <w:szCs w:val="28"/>
              </w:rPr>
              <w:t>/п</w:t>
            </w:r>
          </w:p>
        </w:tc>
        <w:tc>
          <w:tcPr>
            <w:tcW w:w="1632" w:type="dxa"/>
            <w:shd w:val="clear" w:color="auto" w:fill="auto"/>
            <w:vAlign w:val="bottom"/>
          </w:tcPr>
          <w:p w:rsidR="00F25AD9" w:rsidRPr="00492BDC" w:rsidRDefault="00F25AD9" w:rsidP="00A02565">
            <w:pPr>
              <w:jc w:val="center"/>
              <w:rPr>
                <w:sz w:val="28"/>
                <w:szCs w:val="28"/>
              </w:rPr>
            </w:pPr>
            <w:r w:rsidRPr="00492BDC">
              <w:rPr>
                <w:sz w:val="28"/>
                <w:szCs w:val="28"/>
              </w:rPr>
              <w:t>Ф.И.О</w:t>
            </w:r>
          </w:p>
        </w:tc>
        <w:tc>
          <w:tcPr>
            <w:tcW w:w="1873" w:type="dxa"/>
            <w:shd w:val="clear" w:color="auto" w:fill="auto"/>
            <w:vAlign w:val="bottom"/>
          </w:tcPr>
          <w:p w:rsidR="00F25AD9" w:rsidRPr="00492BDC" w:rsidRDefault="00F25AD9" w:rsidP="00F25AD9">
            <w:pPr>
              <w:jc w:val="center"/>
              <w:rPr>
                <w:sz w:val="28"/>
                <w:szCs w:val="28"/>
              </w:rPr>
            </w:pPr>
            <w:r w:rsidRPr="00492BDC"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2138" w:type="dxa"/>
            <w:shd w:val="clear" w:color="auto" w:fill="auto"/>
            <w:vAlign w:val="bottom"/>
          </w:tcPr>
          <w:p w:rsidR="00EB113E" w:rsidRPr="00492BDC" w:rsidRDefault="00F25AD9" w:rsidP="00EB113E">
            <w:pPr>
              <w:jc w:val="center"/>
              <w:rPr>
                <w:sz w:val="28"/>
                <w:szCs w:val="28"/>
              </w:rPr>
            </w:pPr>
            <w:proofErr w:type="spellStart"/>
            <w:r w:rsidRPr="00492BDC">
              <w:rPr>
                <w:sz w:val="28"/>
                <w:szCs w:val="28"/>
              </w:rPr>
              <w:t>e-mail</w:t>
            </w:r>
            <w:proofErr w:type="spellEnd"/>
          </w:p>
          <w:p w:rsidR="00F25AD9" w:rsidRPr="00492BDC" w:rsidRDefault="00F25AD9" w:rsidP="00EB113E">
            <w:pPr>
              <w:jc w:val="center"/>
              <w:rPr>
                <w:sz w:val="28"/>
                <w:szCs w:val="28"/>
              </w:rPr>
            </w:pPr>
            <w:r w:rsidRPr="00492BDC">
              <w:rPr>
                <w:sz w:val="28"/>
                <w:szCs w:val="28"/>
              </w:rPr>
              <w:t>(при наличии)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25AD9" w:rsidRPr="00DC7D08" w:rsidRDefault="00F25AD9" w:rsidP="00A02565">
            <w:pPr>
              <w:jc w:val="center"/>
              <w:rPr>
                <w:sz w:val="28"/>
                <w:szCs w:val="28"/>
              </w:rPr>
            </w:pPr>
            <w:r w:rsidRPr="00492BDC">
              <w:rPr>
                <w:sz w:val="28"/>
                <w:szCs w:val="28"/>
              </w:rPr>
              <w:t>Телефон участника</w:t>
            </w:r>
          </w:p>
        </w:tc>
      </w:tr>
      <w:tr w:rsidR="00F25AD9" w:rsidRPr="00DC7D08" w:rsidTr="00B76BA3">
        <w:tc>
          <w:tcPr>
            <w:tcW w:w="702" w:type="dxa"/>
            <w:shd w:val="clear" w:color="auto" w:fill="auto"/>
          </w:tcPr>
          <w:p w:rsidR="00F25AD9" w:rsidRPr="00DC7D08" w:rsidRDefault="00B76BA3" w:rsidP="00A025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632" w:type="dxa"/>
            <w:shd w:val="clear" w:color="auto" w:fill="auto"/>
          </w:tcPr>
          <w:p w:rsidR="00F25AD9" w:rsidRPr="00DC7D08" w:rsidRDefault="00F25AD9" w:rsidP="00A02565">
            <w:pPr>
              <w:rPr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:rsidR="00F25AD9" w:rsidRPr="00DC7D08" w:rsidRDefault="00F25AD9" w:rsidP="00A02565">
            <w:pPr>
              <w:rPr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auto"/>
          </w:tcPr>
          <w:p w:rsidR="00F25AD9" w:rsidRPr="00DC7D08" w:rsidRDefault="00F25AD9" w:rsidP="00A0256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25AD9" w:rsidRPr="00DC7D08" w:rsidRDefault="00F25AD9" w:rsidP="00A02565">
            <w:pPr>
              <w:rPr>
                <w:sz w:val="28"/>
                <w:szCs w:val="28"/>
              </w:rPr>
            </w:pPr>
          </w:p>
        </w:tc>
      </w:tr>
    </w:tbl>
    <w:p w:rsidR="00DA0806" w:rsidRPr="00DC7D08" w:rsidRDefault="00DA0806" w:rsidP="00DA0806">
      <w:pPr>
        <w:rPr>
          <w:sz w:val="28"/>
          <w:szCs w:val="28"/>
        </w:rPr>
      </w:pPr>
    </w:p>
    <w:p w:rsidR="00DA0806" w:rsidRPr="00DC7D08" w:rsidRDefault="00DA0806" w:rsidP="00DA0806">
      <w:pPr>
        <w:rPr>
          <w:sz w:val="28"/>
          <w:szCs w:val="28"/>
        </w:rPr>
      </w:pPr>
    </w:p>
    <w:p w:rsidR="00DA0806" w:rsidRPr="00DC7D08" w:rsidRDefault="00DA0806" w:rsidP="00DA0806">
      <w:pPr>
        <w:rPr>
          <w:sz w:val="28"/>
          <w:szCs w:val="28"/>
        </w:rPr>
      </w:pPr>
    </w:p>
    <w:p w:rsidR="00DA0806" w:rsidRPr="00DC7D08" w:rsidRDefault="00DA0806" w:rsidP="00DA0806">
      <w:pPr>
        <w:rPr>
          <w:sz w:val="28"/>
          <w:szCs w:val="28"/>
        </w:rPr>
      </w:pPr>
    </w:p>
    <w:p w:rsidR="00DA0806" w:rsidRPr="00DC7D08" w:rsidRDefault="00DA0806" w:rsidP="00DA0806">
      <w:pPr>
        <w:rPr>
          <w:sz w:val="28"/>
          <w:szCs w:val="28"/>
        </w:rPr>
      </w:pPr>
    </w:p>
    <w:p w:rsidR="00DA0806" w:rsidRPr="00DC7D08" w:rsidRDefault="00DA0806" w:rsidP="00DA0806">
      <w:pPr>
        <w:rPr>
          <w:sz w:val="28"/>
          <w:szCs w:val="28"/>
        </w:rPr>
      </w:pPr>
    </w:p>
    <w:p w:rsidR="00DA0806" w:rsidRPr="00DC7D08" w:rsidRDefault="00DA0806" w:rsidP="00DA0806">
      <w:pPr>
        <w:jc w:val="right"/>
        <w:rPr>
          <w:sz w:val="28"/>
          <w:szCs w:val="28"/>
        </w:rPr>
      </w:pPr>
    </w:p>
    <w:p w:rsidR="00DA0806" w:rsidRPr="00DC7D08" w:rsidRDefault="00DA0806" w:rsidP="00DA0806">
      <w:pPr>
        <w:jc w:val="right"/>
        <w:rPr>
          <w:sz w:val="28"/>
          <w:szCs w:val="28"/>
        </w:rPr>
      </w:pPr>
    </w:p>
    <w:p w:rsidR="00DA0806" w:rsidRPr="00DC7D08" w:rsidRDefault="00DA0806" w:rsidP="00DA0806">
      <w:pPr>
        <w:jc w:val="right"/>
        <w:rPr>
          <w:sz w:val="28"/>
          <w:szCs w:val="28"/>
        </w:rPr>
      </w:pPr>
    </w:p>
    <w:p w:rsidR="00DA0806" w:rsidRPr="00DC7D08" w:rsidRDefault="00DA0806" w:rsidP="00DA0806">
      <w:pPr>
        <w:jc w:val="right"/>
        <w:rPr>
          <w:sz w:val="28"/>
          <w:szCs w:val="28"/>
        </w:rPr>
      </w:pPr>
    </w:p>
    <w:p w:rsidR="00DA0806" w:rsidRPr="00DC7D08" w:rsidRDefault="00DA0806" w:rsidP="00DA0806">
      <w:pPr>
        <w:jc w:val="right"/>
        <w:rPr>
          <w:sz w:val="28"/>
          <w:szCs w:val="28"/>
        </w:rPr>
      </w:pPr>
    </w:p>
    <w:p w:rsidR="00DA0806" w:rsidRPr="00DC7D08" w:rsidRDefault="00DA0806" w:rsidP="00DA0806">
      <w:pPr>
        <w:jc w:val="right"/>
        <w:rPr>
          <w:sz w:val="28"/>
          <w:szCs w:val="28"/>
        </w:rPr>
      </w:pPr>
    </w:p>
    <w:p w:rsidR="00DA0806" w:rsidRPr="00DC7D08" w:rsidRDefault="00DA0806" w:rsidP="00DA0806">
      <w:pPr>
        <w:jc w:val="right"/>
        <w:rPr>
          <w:sz w:val="28"/>
          <w:szCs w:val="28"/>
        </w:rPr>
      </w:pPr>
    </w:p>
    <w:p w:rsidR="00DA0806" w:rsidRPr="00DC7D08" w:rsidRDefault="00DA0806" w:rsidP="00DA0806">
      <w:pPr>
        <w:jc w:val="right"/>
        <w:rPr>
          <w:sz w:val="28"/>
          <w:szCs w:val="28"/>
        </w:rPr>
      </w:pPr>
    </w:p>
    <w:p w:rsidR="00DA0806" w:rsidRPr="00DC7D08" w:rsidRDefault="00DA0806" w:rsidP="00DA0806">
      <w:pPr>
        <w:jc w:val="right"/>
        <w:rPr>
          <w:sz w:val="28"/>
          <w:szCs w:val="28"/>
        </w:rPr>
      </w:pPr>
    </w:p>
    <w:p w:rsidR="00DA0806" w:rsidRPr="00DC7D08" w:rsidRDefault="00DA0806" w:rsidP="00DA0806">
      <w:pPr>
        <w:jc w:val="right"/>
        <w:rPr>
          <w:sz w:val="28"/>
          <w:szCs w:val="28"/>
        </w:rPr>
      </w:pPr>
    </w:p>
    <w:p w:rsidR="00DA0806" w:rsidRPr="00DC7D08" w:rsidRDefault="00DA0806" w:rsidP="00DA0806">
      <w:pPr>
        <w:jc w:val="right"/>
        <w:rPr>
          <w:sz w:val="28"/>
          <w:szCs w:val="28"/>
        </w:rPr>
      </w:pPr>
    </w:p>
    <w:p w:rsidR="00DA0806" w:rsidRPr="00DC7D08" w:rsidRDefault="00DA0806" w:rsidP="00DA0806">
      <w:pPr>
        <w:jc w:val="right"/>
        <w:rPr>
          <w:sz w:val="28"/>
          <w:szCs w:val="28"/>
        </w:rPr>
      </w:pPr>
    </w:p>
    <w:p w:rsidR="00DA0806" w:rsidRPr="00DC7D08" w:rsidRDefault="00DA0806" w:rsidP="00DA0806">
      <w:pPr>
        <w:jc w:val="right"/>
        <w:rPr>
          <w:sz w:val="28"/>
          <w:szCs w:val="28"/>
        </w:rPr>
      </w:pPr>
    </w:p>
    <w:p w:rsidR="00DA0806" w:rsidRPr="00DC7D08" w:rsidRDefault="00DA0806" w:rsidP="00DA0806">
      <w:pPr>
        <w:jc w:val="right"/>
        <w:rPr>
          <w:sz w:val="28"/>
          <w:szCs w:val="28"/>
        </w:rPr>
      </w:pPr>
    </w:p>
    <w:p w:rsidR="00DA0806" w:rsidRPr="00DC7D08" w:rsidRDefault="00DA0806" w:rsidP="00DA0806">
      <w:pPr>
        <w:jc w:val="right"/>
        <w:rPr>
          <w:sz w:val="28"/>
          <w:szCs w:val="28"/>
        </w:rPr>
      </w:pPr>
    </w:p>
    <w:p w:rsidR="00DA0806" w:rsidRPr="00DC7D08" w:rsidRDefault="00DA0806" w:rsidP="00DA0806">
      <w:pPr>
        <w:jc w:val="right"/>
        <w:rPr>
          <w:sz w:val="28"/>
          <w:szCs w:val="28"/>
        </w:rPr>
      </w:pPr>
    </w:p>
    <w:p w:rsidR="00DA0806" w:rsidRPr="00DC7D08" w:rsidRDefault="00DA0806" w:rsidP="00DA0806">
      <w:pPr>
        <w:jc w:val="right"/>
        <w:rPr>
          <w:sz w:val="28"/>
          <w:szCs w:val="28"/>
        </w:rPr>
      </w:pPr>
    </w:p>
    <w:p w:rsidR="00DA0806" w:rsidRPr="00DC7D08" w:rsidRDefault="00DA0806" w:rsidP="00DA0806">
      <w:pPr>
        <w:jc w:val="right"/>
        <w:rPr>
          <w:sz w:val="28"/>
          <w:szCs w:val="28"/>
        </w:rPr>
      </w:pPr>
    </w:p>
    <w:p w:rsidR="00110C1C" w:rsidRPr="00DC7D08" w:rsidRDefault="00110C1C" w:rsidP="00DA0806">
      <w:pPr>
        <w:jc w:val="right"/>
        <w:rPr>
          <w:sz w:val="28"/>
          <w:szCs w:val="28"/>
        </w:rPr>
      </w:pPr>
    </w:p>
    <w:p w:rsidR="00110C1C" w:rsidRPr="00DC7D08" w:rsidRDefault="00110C1C" w:rsidP="00DA0806">
      <w:pPr>
        <w:jc w:val="right"/>
        <w:rPr>
          <w:sz w:val="28"/>
          <w:szCs w:val="28"/>
        </w:rPr>
      </w:pPr>
    </w:p>
    <w:p w:rsidR="00110C1C" w:rsidRPr="00DC7D08" w:rsidRDefault="00110C1C" w:rsidP="00DA0806">
      <w:pPr>
        <w:jc w:val="right"/>
        <w:rPr>
          <w:sz w:val="28"/>
          <w:szCs w:val="28"/>
        </w:rPr>
      </w:pPr>
    </w:p>
    <w:p w:rsidR="00110C1C" w:rsidRPr="00DC7D08" w:rsidRDefault="00110C1C" w:rsidP="00DA0806">
      <w:pPr>
        <w:jc w:val="right"/>
        <w:rPr>
          <w:sz w:val="28"/>
          <w:szCs w:val="28"/>
        </w:rPr>
      </w:pPr>
    </w:p>
    <w:p w:rsidR="00110C1C" w:rsidRPr="00DC7D08" w:rsidRDefault="00110C1C" w:rsidP="00DA0806">
      <w:pPr>
        <w:jc w:val="right"/>
        <w:rPr>
          <w:sz w:val="28"/>
          <w:szCs w:val="28"/>
        </w:rPr>
      </w:pPr>
    </w:p>
    <w:p w:rsidR="00110C1C" w:rsidRDefault="00110C1C" w:rsidP="00DA0806">
      <w:pPr>
        <w:jc w:val="right"/>
        <w:rPr>
          <w:sz w:val="28"/>
          <w:szCs w:val="28"/>
        </w:rPr>
      </w:pPr>
    </w:p>
    <w:sectPr w:rsidR="00110C1C" w:rsidSect="000D6D5A">
      <w:pgSz w:w="11906" w:h="16838" w:code="9"/>
      <w:pgMar w:top="1134" w:right="567" w:bottom="96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453A"/>
    <w:multiLevelType w:val="hybridMultilevel"/>
    <w:tmpl w:val="02E6824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1607DF"/>
    <w:multiLevelType w:val="hybridMultilevel"/>
    <w:tmpl w:val="4BDC8EF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668FE"/>
    <w:multiLevelType w:val="hybridMultilevel"/>
    <w:tmpl w:val="3A788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B6E8C"/>
    <w:multiLevelType w:val="hybridMultilevel"/>
    <w:tmpl w:val="AA168F18"/>
    <w:lvl w:ilvl="0" w:tplc="3F449430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806"/>
    <w:rsid w:val="000C21AE"/>
    <w:rsid w:val="000D6D5A"/>
    <w:rsid w:val="00110C1C"/>
    <w:rsid w:val="00115773"/>
    <w:rsid w:val="00124750"/>
    <w:rsid w:val="00130DF1"/>
    <w:rsid w:val="00183101"/>
    <w:rsid w:val="001A4676"/>
    <w:rsid w:val="001B3946"/>
    <w:rsid w:val="00216392"/>
    <w:rsid w:val="00217B07"/>
    <w:rsid w:val="0023689B"/>
    <w:rsid w:val="0025326C"/>
    <w:rsid w:val="002659B9"/>
    <w:rsid w:val="00267D38"/>
    <w:rsid w:val="002E6F3F"/>
    <w:rsid w:val="003014D3"/>
    <w:rsid w:val="00382273"/>
    <w:rsid w:val="0038784C"/>
    <w:rsid w:val="00411B42"/>
    <w:rsid w:val="004165C2"/>
    <w:rsid w:val="004367C2"/>
    <w:rsid w:val="004673BD"/>
    <w:rsid w:val="004745AF"/>
    <w:rsid w:val="00476DAD"/>
    <w:rsid w:val="00492BDC"/>
    <w:rsid w:val="004E30FF"/>
    <w:rsid w:val="004F2C9D"/>
    <w:rsid w:val="00500D50"/>
    <w:rsid w:val="0050380D"/>
    <w:rsid w:val="00531527"/>
    <w:rsid w:val="00565B79"/>
    <w:rsid w:val="005729EA"/>
    <w:rsid w:val="005A5C6B"/>
    <w:rsid w:val="005D665F"/>
    <w:rsid w:val="00627A6D"/>
    <w:rsid w:val="0065529F"/>
    <w:rsid w:val="006765EE"/>
    <w:rsid w:val="00690382"/>
    <w:rsid w:val="006C13DD"/>
    <w:rsid w:val="007425FD"/>
    <w:rsid w:val="007C4B4E"/>
    <w:rsid w:val="008A37B0"/>
    <w:rsid w:val="008E75C0"/>
    <w:rsid w:val="008E76E5"/>
    <w:rsid w:val="00910ED3"/>
    <w:rsid w:val="00937B0E"/>
    <w:rsid w:val="009452B9"/>
    <w:rsid w:val="00962BCA"/>
    <w:rsid w:val="009B615E"/>
    <w:rsid w:val="009B7BAB"/>
    <w:rsid w:val="009E0BAA"/>
    <w:rsid w:val="00A02565"/>
    <w:rsid w:val="00A31D05"/>
    <w:rsid w:val="00A36453"/>
    <w:rsid w:val="00A444A1"/>
    <w:rsid w:val="00A92614"/>
    <w:rsid w:val="00AF58B1"/>
    <w:rsid w:val="00B17D1A"/>
    <w:rsid w:val="00B71A2E"/>
    <w:rsid w:val="00B76BA3"/>
    <w:rsid w:val="00C025F3"/>
    <w:rsid w:val="00C218DE"/>
    <w:rsid w:val="00C554E3"/>
    <w:rsid w:val="00C7366B"/>
    <w:rsid w:val="00D00938"/>
    <w:rsid w:val="00D2332E"/>
    <w:rsid w:val="00D9433B"/>
    <w:rsid w:val="00DA0806"/>
    <w:rsid w:val="00DC355A"/>
    <w:rsid w:val="00DC5354"/>
    <w:rsid w:val="00DC7D08"/>
    <w:rsid w:val="00DD3F76"/>
    <w:rsid w:val="00E13799"/>
    <w:rsid w:val="00E35BDD"/>
    <w:rsid w:val="00E42F31"/>
    <w:rsid w:val="00E85CAB"/>
    <w:rsid w:val="00EB113E"/>
    <w:rsid w:val="00F25AD9"/>
    <w:rsid w:val="00F34AD4"/>
    <w:rsid w:val="00F633B9"/>
    <w:rsid w:val="00FD0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A08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0806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A0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2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F633B9"/>
    <w:pPr>
      <w:ind w:firstLine="9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633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962BCA"/>
    <w:pPr>
      <w:ind w:left="720"/>
      <w:contextualSpacing/>
    </w:pPr>
    <w:rPr>
      <w:rFonts w:ascii="Cambria" w:eastAsia="MS Mincho" w:hAnsi="Cambria"/>
      <w:lang w:eastAsia="en-US"/>
    </w:rPr>
  </w:style>
  <w:style w:type="paragraph" w:styleId="a9">
    <w:name w:val="Subtitle"/>
    <w:basedOn w:val="a"/>
    <w:link w:val="aa"/>
    <w:qFormat/>
    <w:rsid w:val="00476DAD"/>
    <w:pPr>
      <w:ind w:firstLine="720"/>
      <w:jc w:val="center"/>
    </w:pPr>
    <w:rPr>
      <w:sz w:val="32"/>
      <w:szCs w:val="20"/>
    </w:rPr>
  </w:style>
  <w:style w:type="character" w:customStyle="1" w:styleId="aa">
    <w:name w:val="Подзаголовок Знак"/>
    <w:basedOn w:val="a0"/>
    <w:link w:val="a9"/>
    <w:rsid w:val="00476DA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A080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0806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A0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2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F633B9"/>
    <w:pPr>
      <w:ind w:firstLine="9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633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962BCA"/>
    <w:pPr>
      <w:ind w:left="720"/>
      <w:contextualSpacing/>
    </w:pPr>
    <w:rPr>
      <w:rFonts w:ascii="Cambria" w:eastAsia="MS Mincho" w:hAnsi="Cambria"/>
      <w:lang w:eastAsia="en-US"/>
    </w:rPr>
  </w:style>
  <w:style w:type="paragraph" w:styleId="a9">
    <w:name w:val="Subtitle"/>
    <w:basedOn w:val="a"/>
    <w:link w:val="aa"/>
    <w:qFormat/>
    <w:rsid w:val="00476DAD"/>
    <w:pPr>
      <w:ind w:firstLine="720"/>
      <w:jc w:val="center"/>
    </w:pPr>
    <w:rPr>
      <w:sz w:val="32"/>
      <w:szCs w:val="20"/>
    </w:rPr>
  </w:style>
  <w:style w:type="character" w:customStyle="1" w:styleId="aa">
    <w:name w:val="Подзаголовок Знак"/>
    <w:basedOn w:val="a0"/>
    <w:link w:val="a9"/>
    <w:rsid w:val="00476DA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oso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ulkevichi@dgsz.krasnod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osot.ru.&#1090;&#1077;&#1083;./&#1092;&#1072;&#1082;&#1089;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A8F73-CB67-42D3-B643-9D723A04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8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И. Помокаев</dc:creator>
  <cp:lastModifiedBy>USER</cp:lastModifiedBy>
  <cp:revision>53</cp:revision>
  <cp:lastPrinted>2017-10-25T08:46:00Z</cp:lastPrinted>
  <dcterms:created xsi:type="dcterms:W3CDTF">2015-02-25T14:24:00Z</dcterms:created>
  <dcterms:modified xsi:type="dcterms:W3CDTF">2017-10-27T05:47:00Z</dcterms:modified>
</cp:coreProperties>
</file>