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3F" w:rsidRPr="00C5740D" w:rsidRDefault="00410C3F" w:rsidP="002706E6">
      <w:pPr>
        <w:tabs>
          <w:tab w:val="left" w:pos="8080"/>
        </w:tabs>
        <w:ind w:left="8080" w:firstLine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C5740D"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</w:t>
      </w:r>
    </w:p>
    <w:p w:rsidR="00410C3F" w:rsidRPr="00C5740D" w:rsidRDefault="00410C3F" w:rsidP="002706E6">
      <w:pPr>
        <w:tabs>
          <w:tab w:val="left" w:pos="8080"/>
        </w:tabs>
        <w:ind w:left="8080" w:firstLine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C5740D">
        <w:rPr>
          <w:rFonts w:ascii="Times New Roman" w:hAnsi="Times New Roman" w:cs="Times New Roman"/>
          <w:sz w:val="28"/>
          <w:szCs w:val="28"/>
          <w:lang w:eastAsia="en-US"/>
        </w:rPr>
        <w:t>к приказу финансового управления</w:t>
      </w:r>
      <w:r w:rsidR="00D279FC" w:rsidRPr="00C5740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5740D">
        <w:rPr>
          <w:rFonts w:ascii="Times New Roman" w:hAnsi="Times New Roman" w:cs="Times New Roman"/>
          <w:sz w:val="28"/>
          <w:szCs w:val="28"/>
          <w:lang w:eastAsia="en-US"/>
        </w:rPr>
        <w:t>администрации муниципального образования Гулькевичский район</w:t>
      </w:r>
    </w:p>
    <w:p w:rsidR="00410C3F" w:rsidRPr="00C5740D" w:rsidRDefault="00410C3F" w:rsidP="002706E6">
      <w:pPr>
        <w:tabs>
          <w:tab w:val="left" w:pos="8080"/>
        </w:tabs>
        <w:ind w:left="8080" w:firstLine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C5740D">
        <w:rPr>
          <w:rFonts w:ascii="Times New Roman" w:hAnsi="Times New Roman" w:cs="Times New Roman"/>
          <w:sz w:val="28"/>
          <w:szCs w:val="28"/>
          <w:lang w:eastAsia="en-US"/>
        </w:rPr>
        <w:t xml:space="preserve">от </w:t>
      </w:r>
      <w:r w:rsidR="00CD635A" w:rsidRPr="00CD635A">
        <w:rPr>
          <w:rFonts w:ascii="Times New Roman" w:hAnsi="Times New Roman" w:cs="Times New Roman"/>
          <w:sz w:val="28"/>
          <w:szCs w:val="28"/>
          <w:u w:val="single"/>
          <w:lang w:eastAsia="en-US"/>
        </w:rPr>
        <w:t>31.05.2017 год</w:t>
      </w:r>
      <w:r w:rsidRPr="00C5740D">
        <w:rPr>
          <w:rFonts w:ascii="Times New Roman" w:hAnsi="Times New Roman" w:cs="Times New Roman"/>
          <w:sz w:val="28"/>
          <w:szCs w:val="28"/>
          <w:lang w:eastAsia="en-US"/>
        </w:rPr>
        <w:t xml:space="preserve"> №</w:t>
      </w:r>
      <w:r w:rsidRPr="00CD635A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</w:t>
      </w:r>
      <w:r w:rsidR="00CD635A" w:rsidRPr="00CD635A">
        <w:rPr>
          <w:rFonts w:ascii="Times New Roman" w:hAnsi="Times New Roman" w:cs="Times New Roman"/>
          <w:sz w:val="28"/>
          <w:szCs w:val="28"/>
          <w:u w:val="single"/>
          <w:lang w:eastAsia="en-US"/>
        </w:rPr>
        <w:t>19</w:t>
      </w:r>
      <w:r w:rsidRPr="00C5740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10C3F" w:rsidRPr="00C5740D" w:rsidRDefault="00410C3F" w:rsidP="002706E6">
      <w:pPr>
        <w:tabs>
          <w:tab w:val="left" w:pos="8080"/>
        </w:tabs>
        <w:ind w:left="8080" w:firstLine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10C3F" w:rsidRPr="00C5740D" w:rsidRDefault="00410C3F" w:rsidP="002706E6">
      <w:pPr>
        <w:tabs>
          <w:tab w:val="left" w:pos="8080"/>
        </w:tabs>
        <w:ind w:left="8080" w:firstLine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10C3F" w:rsidRPr="00C5740D" w:rsidRDefault="00CD635A" w:rsidP="002706E6">
      <w:pPr>
        <w:tabs>
          <w:tab w:val="left" w:pos="8080"/>
        </w:tabs>
        <w:ind w:left="8080" w:firstLine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bookmarkStart w:id="0" w:name="_GoBack"/>
      <w:bookmarkEnd w:id="0"/>
      <w:r w:rsidR="00410C3F" w:rsidRPr="00C5740D">
        <w:rPr>
          <w:rFonts w:ascii="Times New Roman" w:hAnsi="Times New Roman" w:cs="Times New Roman"/>
          <w:sz w:val="28"/>
          <w:szCs w:val="28"/>
          <w:lang w:eastAsia="en-US"/>
        </w:rPr>
        <w:t>ПРИЛОЖЕНИЕ № 2</w:t>
      </w:r>
    </w:p>
    <w:p w:rsidR="00410C3F" w:rsidRDefault="00410C3F" w:rsidP="002706E6">
      <w:pPr>
        <w:tabs>
          <w:tab w:val="left" w:pos="8080"/>
        </w:tabs>
        <w:ind w:left="8080" w:firstLine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C5740D">
        <w:rPr>
          <w:rFonts w:ascii="Times New Roman" w:hAnsi="Times New Roman" w:cs="Times New Roman"/>
          <w:sz w:val="28"/>
          <w:szCs w:val="28"/>
          <w:lang w:eastAsia="en-US"/>
        </w:rPr>
        <w:t>к приказу финансового управления</w:t>
      </w:r>
      <w:r w:rsidR="00D279FC" w:rsidRPr="00C5740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5740D">
        <w:rPr>
          <w:rFonts w:ascii="Times New Roman" w:hAnsi="Times New Roman" w:cs="Times New Roman"/>
          <w:sz w:val="28"/>
          <w:szCs w:val="28"/>
          <w:lang w:eastAsia="en-US"/>
        </w:rPr>
        <w:t>администрации муниципального образования Гулькевичский район от</w:t>
      </w:r>
      <w:r w:rsidR="00D279FC" w:rsidRPr="00C5740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5740D">
        <w:rPr>
          <w:rFonts w:ascii="Times New Roman" w:hAnsi="Times New Roman" w:cs="Times New Roman"/>
          <w:sz w:val="28"/>
          <w:szCs w:val="28"/>
          <w:lang w:eastAsia="en-US"/>
        </w:rPr>
        <w:t>25 июля</w:t>
      </w:r>
      <w:r w:rsidR="00D279FC" w:rsidRPr="00C5740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5740D">
        <w:rPr>
          <w:rFonts w:ascii="Times New Roman" w:hAnsi="Times New Roman" w:cs="Times New Roman"/>
          <w:sz w:val="28"/>
          <w:szCs w:val="28"/>
          <w:lang w:eastAsia="en-US"/>
        </w:rPr>
        <w:t>2016 года № 29</w:t>
      </w:r>
    </w:p>
    <w:p w:rsidR="002706E6" w:rsidRDefault="002706E6" w:rsidP="002706E6">
      <w:pPr>
        <w:tabs>
          <w:tab w:val="left" w:pos="8080"/>
        </w:tabs>
        <w:ind w:left="8080" w:firstLine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редакции приказа финансового управления администрации муниципального образования Гулькевичский район </w:t>
      </w:r>
    </w:p>
    <w:p w:rsidR="002706E6" w:rsidRPr="002706E6" w:rsidRDefault="002706E6" w:rsidP="002706E6">
      <w:pPr>
        <w:tabs>
          <w:tab w:val="left" w:pos="8080"/>
        </w:tabs>
        <w:ind w:left="8080" w:firstLine="0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от </w:t>
      </w:r>
      <w:r w:rsidRPr="002706E6">
        <w:rPr>
          <w:rFonts w:ascii="Times New Roman" w:hAnsi="Times New Roman" w:cs="Times New Roman"/>
          <w:sz w:val="28"/>
          <w:szCs w:val="28"/>
          <w:u w:val="single"/>
          <w:lang w:eastAsia="en-US"/>
        </w:rPr>
        <w:t>31.05.2017 год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№ </w:t>
      </w:r>
      <w:r w:rsidRPr="002706E6">
        <w:rPr>
          <w:rFonts w:ascii="Times New Roman" w:hAnsi="Times New Roman" w:cs="Times New Roman"/>
          <w:sz w:val="28"/>
          <w:szCs w:val="28"/>
          <w:u w:val="single"/>
          <w:lang w:eastAsia="en-US"/>
        </w:rPr>
        <w:t>19</w:t>
      </w:r>
    </w:p>
    <w:p w:rsidR="00410C3F" w:rsidRPr="00C5740D" w:rsidRDefault="00410C3F" w:rsidP="002706E6">
      <w:pPr>
        <w:tabs>
          <w:tab w:val="left" w:pos="8080"/>
        </w:tabs>
        <w:ind w:left="8080" w:firstLine="0"/>
        <w:jc w:val="center"/>
        <w:outlineLvl w:val="0"/>
        <w:rPr>
          <w:rFonts w:ascii="Calibri" w:hAnsi="Calibri" w:cs="Times New Roman"/>
          <w:sz w:val="28"/>
          <w:szCs w:val="28"/>
          <w:lang w:eastAsia="en-US"/>
        </w:rPr>
      </w:pPr>
    </w:p>
    <w:p w:rsidR="00410C3F" w:rsidRPr="00C5740D" w:rsidRDefault="00410C3F" w:rsidP="00410C3F">
      <w:pPr>
        <w:ind w:firstLine="0"/>
        <w:jc w:val="center"/>
        <w:rPr>
          <w:rFonts w:ascii="Times New Roman" w:hAnsi="Times New Roman" w:cs="Times New Roman"/>
          <w:bCs/>
          <w:sz w:val="28"/>
          <w:lang w:eastAsia="en-US"/>
        </w:rPr>
      </w:pPr>
      <w:bookmarkStart w:id="1" w:name="Par1212"/>
      <w:bookmarkEnd w:id="1"/>
      <w:r w:rsidRPr="00C5740D">
        <w:rPr>
          <w:rFonts w:ascii="Times New Roman" w:hAnsi="Times New Roman" w:cs="Times New Roman"/>
          <w:bCs/>
          <w:sz w:val="28"/>
          <w:lang w:eastAsia="en-US"/>
        </w:rPr>
        <w:t>ГРАФИК</w:t>
      </w:r>
    </w:p>
    <w:p w:rsidR="00410C3F" w:rsidRPr="00C5740D" w:rsidRDefault="00410C3F" w:rsidP="00D279FC">
      <w:pPr>
        <w:ind w:firstLine="0"/>
        <w:jc w:val="center"/>
        <w:rPr>
          <w:rFonts w:ascii="Times New Roman" w:hAnsi="Times New Roman" w:cs="Times New Roman"/>
          <w:bCs/>
          <w:sz w:val="28"/>
          <w:lang w:eastAsia="en-US"/>
        </w:rPr>
      </w:pPr>
      <w:r w:rsidRPr="00C5740D">
        <w:rPr>
          <w:rFonts w:ascii="Times New Roman" w:hAnsi="Times New Roman" w:cs="Times New Roman"/>
          <w:bCs/>
          <w:sz w:val="28"/>
          <w:lang w:eastAsia="en-US"/>
        </w:rPr>
        <w:t>реализации отделами финансового управления администрации муниципального образования Гулькевичский район</w:t>
      </w:r>
      <w:r w:rsidR="00D279FC" w:rsidRPr="00C5740D">
        <w:rPr>
          <w:rFonts w:ascii="Times New Roman" w:hAnsi="Times New Roman" w:cs="Times New Roman"/>
          <w:bCs/>
          <w:sz w:val="28"/>
          <w:lang w:eastAsia="en-US"/>
        </w:rPr>
        <w:t xml:space="preserve"> </w:t>
      </w:r>
      <w:r w:rsidRPr="00C5740D">
        <w:rPr>
          <w:rFonts w:ascii="Times New Roman" w:hAnsi="Times New Roman" w:cs="Times New Roman"/>
          <w:bCs/>
          <w:sz w:val="28"/>
          <w:lang w:eastAsia="en-US"/>
        </w:rPr>
        <w:t>мероприятий по планированию бюджетных ассигнований и составлению проекта бюджета муниципального образования Гулькевичский район на очередной финансовый год и плановый период</w:t>
      </w:r>
    </w:p>
    <w:p w:rsidR="00410C3F" w:rsidRPr="00C5740D" w:rsidRDefault="00410C3F" w:rsidP="00410C3F">
      <w:pPr>
        <w:ind w:firstLine="0"/>
        <w:jc w:val="center"/>
        <w:rPr>
          <w:rFonts w:ascii="Times New Roman" w:hAnsi="Times New Roman" w:cs="Times New Roman"/>
          <w:lang w:eastAsia="en-US"/>
        </w:rPr>
      </w:pPr>
    </w:p>
    <w:p w:rsidR="00971367" w:rsidRPr="00C5740D" w:rsidRDefault="009713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978"/>
        <w:gridCol w:w="82"/>
        <w:gridCol w:w="3037"/>
        <w:gridCol w:w="2126"/>
        <w:gridCol w:w="2257"/>
        <w:gridCol w:w="2279"/>
      </w:tblGrid>
      <w:tr w:rsidR="00971367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6D5F60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71367" w:rsidRPr="00173B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71367" w:rsidRPr="00173B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71367" w:rsidRPr="00173B4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материалов, документов,</w:t>
            </w:r>
            <w:r w:rsidR="00D279F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hyperlink w:anchor="sub_1111" w:history="1">
              <w:r w:rsidRPr="00173B48">
                <w:rPr>
                  <w:rStyle w:val="a4"/>
                  <w:rFonts w:ascii="Times New Roman" w:hAnsi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Срок представления материалов и документов, исполнения мероприятий</w:t>
            </w:r>
            <w:hyperlink w:anchor="sub_2222" w:history="1">
              <w:r w:rsidRPr="00173B48">
                <w:rPr>
                  <w:rStyle w:val="a4"/>
                  <w:rFonts w:ascii="Times New Roman" w:hAnsi="Times New Roman"/>
                  <w:sz w:val="28"/>
                  <w:szCs w:val="28"/>
                </w:rPr>
                <w:t>**</w:t>
              </w:r>
            </w:hyperlink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Куда представляется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Срок рассмотрения (утверждения, представления для свода)</w:t>
            </w:r>
            <w:hyperlink w:anchor="sub_2222" w:history="1">
              <w:r w:rsidRPr="00173B48">
                <w:rPr>
                  <w:rStyle w:val="a4"/>
                  <w:rFonts w:ascii="Times New Roman" w:hAnsi="Times New Roman"/>
                  <w:sz w:val="28"/>
                  <w:szCs w:val="28"/>
                </w:rPr>
                <w:t>**</w:t>
              </w:r>
            </w:hyperlink>
          </w:p>
        </w:tc>
      </w:tr>
      <w:tr w:rsidR="00971367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71367" w:rsidRPr="00173B48" w:rsidTr="006D5F60"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71367" w:rsidRPr="00173B48" w:rsidRDefault="00971367" w:rsidP="00173B48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>1. Мероприятия (сбор информации) по планированию</w:t>
            </w:r>
            <w:r w:rsidR="00A63575"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бюджетных ассигнований местного</w:t>
            </w: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</w:t>
            </w:r>
            <w:r w:rsidR="00A63575"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>а и составлению проекта местного</w:t>
            </w: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бюджета на очередной финансовый год и на плановый период</w:t>
            </w:r>
          </w:p>
        </w:tc>
      </w:tr>
      <w:tr w:rsidR="00890E37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37" w:rsidRPr="00173B48" w:rsidRDefault="00890E3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37" w:rsidRPr="00173B48" w:rsidRDefault="00890E37" w:rsidP="00173B48">
            <w:pPr>
              <w:pStyle w:val="ConsPlusNormal"/>
            </w:pPr>
            <w:r w:rsidRPr="00173B48">
              <w:t xml:space="preserve">Предложения по индексации оплаты труда работников муниципальных учреждений муниципального образования, денежного содержания муниципальных служащих муниципального </w:t>
            </w:r>
            <w:r w:rsidR="006D5F60" w:rsidRPr="00173B48">
              <w:t>образования Гулькевичский район</w:t>
            </w:r>
            <w:r w:rsidRPr="00173B48">
              <w:t>, социальных выплат отдельным категориям граждан, и других расходов местного бюджета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890E37" w:rsidP="00173B4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финансового управления администрации муниципального образования Гулькевичский район </w:t>
            </w:r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>(далее – бюджетный отдел)</w:t>
            </w:r>
          </w:p>
          <w:p w:rsidR="00890E37" w:rsidRPr="00173B48" w:rsidRDefault="00890E37" w:rsidP="00173B4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37" w:rsidRPr="00173B48" w:rsidRDefault="00890E37" w:rsidP="00173B4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890E37" w:rsidRPr="00173B48" w:rsidRDefault="00890E37" w:rsidP="00173B4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 августа</w:t>
            </w:r>
          </w:p>
          <w:p w:rsidR="00890E37" w:rsidRPr="00173B48" w:rsidRDefault="00890E37" w:rsidP="00173B4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37" w:rsidRPr="00173B48" w:rsidRDefault="00890E37" w:rsidP="00173B48">
            <w:pPr>
              <w:pStyle w:val="ConsPlusNormal"/>
            </w:pPr>
            <w:r w:rsidRPr="00173B48">
              <w:t>заместитель главы администрации муниципального образования Гулькевичский район по финансово - экономическим вопросам (Юрова)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E37" w:rsidRPr="00173B48" w:rsidRDefault="00890E3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E37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37" w:rsidRPr="00173B48" w:rsidRDefault="006D5F6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37" w:rsidRPr="00173B48" w:rsidRDefault="00890E37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составлению предварительных реестров расходных обязательств и обоснований бюджетных ассигнований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37" w:rsidRPr="00173B48" w:rsidRDefault="00890E37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37" w:rsidRPr="00173B48" w:rsidRDefault="00890E3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 15 июня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37" w:rsidRPr="00173B48" w:rsidRDefault="00890E37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средств местного бюджета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E37" w:rsidRPr="00173B48" w:rsidRDefault="00890E3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367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6D5F6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971367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Предложения по объему бюджетных инвестиций юриди</w:t>
            </w:r>
            <w:r w:rsidR="000C0D0F" w:rsidRPr="00173B48">
              <w:rPr>
                <w:rFonts w:ascii="Times New Roman" w:hAnsi="Times New Roman" w:cs="Times New Roman"/>
                <w:sz w:val="28"/>
                <w:szCs w:val="28"/>
              </w:rPr>
              <w:t>ческим лицам, не являющимся муниципальными учреждениями и муниципальными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унитарными предприятиями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17743B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C7074E" w:rsidRPr="00173B48" w:rsidRDefault="00C7074E" w:rsidP="00173B4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74E" w:rsidRPr="00173B48" w:rsidRDefault="00C7074E" w:rsidP="00173B4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 средств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7" w:rsidRPr="00173B48" w:rsidRDefault="0017743B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 15 июня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17743B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</w:t>
            </w:r>
          </w:p>
          <w:p w:rsidR="00971367" w:rsidRPr="00173B48" w:rsidRDefault="0017743B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367" w:rsidRPr="00173B48" w:rsidRDefault="0097136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99A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6D5F6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перечень муниципальных услуг и работ, оказываемых и выполняемых муниципальными учреждениями муниципального образования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Гулькевичский в качестве основных видов деятельности, в случае его изменения в течение текущего года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главные распорядители  средств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 15 июня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</w:t>
            </w:r>
          </w:p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99A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6D5F6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Предварительные реестры расходных обязательств и обоснования бюджетных ассигнований на очередной финансовый год и на плановый период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средств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4D4822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 15 июня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</w:t>
            </w:r>
          </w:p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 12 мая</w:t>
            </w:r>
          </w:p>
        </w:tc>
      </w:tr>
      <w:tr w:rsidR="0009699A" w:rsidRPr="00173B48" w:rsidTr="006D5F60">
        <w:trPr>
          <w:trHeight w:val="171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6D5F6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Проект прогноза социально - эко</w:t>
            </w:r>
            <w:r w:rsidR="00E83AE9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номического развития муниципального образования Гулькевичский район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на среднесрочный период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83AE9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 и потребительской сферы</w:t>
            </w:r>
          </w:p>
          <w:p w:rsidR="0009699A" w:rsidRPr="00173B48" w:rsidRDefault="006D5F60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Хме</w:t>
            </w:r>
            <w:r w:rsidR="00E83AE9" w:rsidRPr="00173B48">
              <w:rPr>
                <w:rFonts w:ascii="Times New Roman" w:hAnsi="Times New Roman" w:cs="Times New Roman"/>
                <w:sz w:val="28"/>
                <w:szCs w:val="28"/>
              </w:rPr>
              <w:t>лько</w:t>
            </w:r>
            <w:proofErr w:type="spellEnd"/>
            <w:r w:rsidR="00E83AE9"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09699A" w:rsidRPr="00173B48" w:rsidRDefault="0071107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16 сентября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6D5F6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83AE9" w:rsidRPr="00173B48">
              <w:rPr>
                <w:rFonts w:ascii="Times New Roman" w:hAnsi="Times New Roman" w:cs="Times New Roman"/>
                <w:sz w:val="28"/>
                <w:szCs w:val="28"/>
              </w:rPr>
              <w:t>ачальнику финансового управления (Иванов)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99A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6D5F6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для прогноза поступлений доходов в </w:t>
            </w:r>
            <w:r w:rsidR="00EC0509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Гулькевичский район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и консолидир</w:t>
            </w:r>
            <w:r w:rsidR="00EC0509" w:rsidRPr="00173B48">
              <w:rPr>
                <w:rFonts w:ascii="Times New Roman" w:hAnsi="Times New Roman" w:cs="Times New Roman"/>
                <w:sz w:val="28"/>
                <w:szCs w:val="28"/>
              </w:rPr>
              <w:t>ованный бюджет муниципального образования Гулькевичский район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, источников </w:t>
            </w:r>
            <w:r w:rsidR="00EC0509" w:rsidRPr="00173B48">
              <w:rPr>
                <w:rFonts w:ascii="Times New Roman" w:hAnsi="Times New Roman" w:cs="Times New Roman"/>
                <w:sz w:val="28"/>
                <w:szCs w:val="28"/>
              </w:rPr>
              <w:t>финансирования дефицита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и консолидированного бюджета</w:t>
            </w:r>
            <w:r w:rsidR="00EC0509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Гулькевичский район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в очередном финансовом году и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плановом периоде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48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главные</w:t>
            </w:r>
            <w:r w:rsidR="00EC0509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администраторы доходов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и источников финансиров</w:t>
            </w:r>
            <w:r w:rsidR="00EC0509" w:rsidRPr="00173B48">
              <w:rPr>
                <w:rFonts w:ascii="Times New Roman" w:hAnsi="Times New Roman" w:cs="Times New Roman"/>
                <w:sz w:val="28"/>
                <w:szCs w:val="28"/>
              </w:rPr>
              <w:t>ания дефицита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органы местного самоуправления </w:t>
            </w:r>
            <w:r w:rsidR="00EC0509" w:rsidRPr="00173B48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D978F2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09699A" w:rsidRPr="00173B48" w:rsidRDefault="00D978F2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7233" w:rsidRPr="00173B48">
              <w:rPr>
                <w:rFonts w:ascii="Times New Roman" w:hAnsi="Times New Roman" w:cs="Times New Roman"/>
                <w:sz w:val="28"/>
                <w:szCs w:val="28"/>
              </w:rPr>
              <w:t>5 июня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6D5F60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57233" w:rsidRPr="00173B48">
              <w:rPr>
                <w:rFonts w:ascii="Times New Roman" w:hAnsi="Times New Roman" w:cs="Times New Roman"/>
                <w:sz w:val="28"/>
                <w:szCs w:val="28"/>
              </w:rPr>
              <w:t>тдел отраслевого финансирования и доходов бюджета (</w:t>
            </w:r>
            <w:proofErr w:type="spellStart"/>
            <w:r w:rsidR="00257233" w:rsidRPr="00173B48">
              <w:rPr>
                <w:rFonts w:ascii="Times New Roman" w:hAnsi="Times New Roman" w:cs="Times New Roman"/>
                <w:sz w:val="28"/>
                <w:szCs w:val="28"/>
              </w:rPr>
              <w:t>Шахгелдиева</w:t>
            </w:r>
            <w:proofErr w:type="spellEnd"/>
            <w:r w:rsidR="00257233"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99A" w:rsidRPr="00173B48" w:rsidTr="006D5F60"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2. Расчет межбюджетных трансфертов</w:t>
            </w:r>
          </w:p>
        </w:tc>
      </w:tr>
      <w:tr w:rsidR="0009699A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AF7CE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Показатели для расчета индекса бюджетных расходов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550A2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городских и сельских поселений Гулькевичского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7955B9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09699A" w:rsidRPr="00173B48" w:rsidRDefault="007955B9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550A2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</w:t>
            </w:r>
          </w:p>
          <w:p w:rsidR="0009699A" w:rsidRPr="00173B48" w:rsidRDefault="00550A2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99A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AF7CE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налогового потенциала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550A2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Отдел отраслевого финансирования </w:t>
            </w:r>
            <w:r w:rsidR="0009699A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и доходов бюджета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Шахгелдиева</w:t>
            </w:r>
            <w:proofErr w:type="spellEnd"/>
            <w:r w:rsidR="0009699A"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09699A" w:rsidRPr="00173B48" w:rsidRDefault="00646E1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646E1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</w:t>
            </w:r>
          </w:p>
          <w:p w:rsidR="0009699A" w:rsidRPr="00173B48" w:rsidRDefault="00646E1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99A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AF7CE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Расчет объема дотаций на вырав</w:t>
            </w:r>
            <w:r w:rsidR="00AF7CE1" w:rsidRPr="00173B48">
              <w:rPr>
                <w:rFonts w:ascii="Times New Roman" w:hAnsi="Times New Roman" w:cs="Times New Roman"/>
                <w:sz w:val="28"/>
                <w:szCs w:val="28"/>
              </w:rPr>
              <w:t>нивание бюджетной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по выравниванию бюджетной обеспеченности поселений</w:t>
            </w:r>
            <w:r w:rsidR="00AF7CE1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AF7CE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09699A" w:rsidRPr="00173B48" w:rsidRDefault="00AF7CE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10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AF7CE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начальнику финансового управления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99A" w:rsidRPr="00173B48" w:rsidTr="006D5F60"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>3. Планирование</w:t>
            </w:r>
            <w:r w:rsidR="00274F56"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бюджетных ассигнований местного</w:t>
            </w: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</w:t>
            </w:r>
            <w:r w:rsidR="00274F56"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>юджета и составление проекта местного</w:t>
            </w: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бюджета на очередной финансовый год и на плановый период</w:t>
            </w:r>
          </w:p>
        </w:tc>
      </w:tr>
      <w:tr w:rsidR="0009699A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1A42A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Предложения по финансовому обеспечению действующих и принимаемых расходных обязательств в очередном финансовом году и плановом периоде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CD349F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1A42A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09699A" w:rsidRPr="00173B48" w:rsidRDefault="001A42A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 августа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CD349F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начальнику финансового управления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99A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1A42A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r w:rsidR="00CD349F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характеристики проекта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и консолидирован</w:t>
            </w:r>
            <w:r w:rsidR="00CD349F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ного бюджета муниципального образования </w:t>
            </w:r>
            <w:r w:rsidR="00CD349F"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Гулькевичский район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на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CD349F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1A42A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09699A" w:rsidRPr="00173B48" w:rsidRDefault="008557D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42AE" w:rsidRPr="00173B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42AE" w:rsidRPr="00173B48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CD349F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начальнику финансового управления</w:t>
            </w:r>
          </w:p>
          <w:p w:rsidR="0009699A" w:rsidRPr="00173B48" w:rsidRDefault="001A42AE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(Иванов)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99A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0034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bookmarkEnd w:id="2"/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F46E19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Основные характеристики проекта местного бюджета и консолидированного бюджета муниципального образования Гулькевичский район на очередной финансовый год и на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1A42AE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начальнику финансового управления</w:t>
            </w:r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699A" w:rsidRPr="00173B48" w:rsidRDefault="001A42AE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(Иванов)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1A42A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09699A" w:rsidRPr="00173B48" w:rsidRDefault="008557D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42AE" w:rsidRPr="00173B48">
              <w:rPr>
                <w:rFonts w:ascii="Times New Roman" w:hAnsi="Times New Roman" w:cs="Times New Roman"/>
                <w:sz w:val="28"/>
                <w:szCs w:val="28"/>
              </w:rPr>
              <w:t>6 августа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A" w:rsidRPr="00173B48" w:rsidRDefault="0009699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CD349F" w:rsidRPr="00173B4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Гулькевичский район по финансово-экономическим вопросам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A" w:rsidRPr="00173B48" w:rsidRDefault="0009699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923E4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Предложения по финансовому обеспечению расходных обязательств, предлагаемых к принятию или изменению на очередной финансовый год и на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1A42AE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начальнику финансового управления</w:t>
            </w:r>
          </w:p>
          <w:p w:rsidR="00EB312C" w:rsidRPr="00173B48" w:rsidRDefault="001A42AE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(Иванов)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8557D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8557D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15 сентября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Гулькевичский район по финансово-экономическим вопросам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E19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19" w:rsidRPr="00173B48" w:rsidRDefault="00923E4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19" w:rsidRPr="00173B48" w:rsidRDefault="00F46E19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Предельные объемы</w:t>
            </w:r>
            <w:r w:rsidR="00543116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на исполнение расходных обязательств </w:t>
            </w:r>
            <w:r w:rsidR="009B1DAD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Гулькевичский район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в очередном финансовом году и в плановом периоде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19" w:rsidRPr="00173B48" w:rsidRDefault="00F46E19" w:rsidP="00173B4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F46E19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F46E19" w:rsidRPr="00173B48" w:rsidRDefault="00F46E19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42AE" w:rsidRPr="00173B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57D7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19" w:rsidRPr="00173B48" w:rsidRDefault="00F46E19" w:rsidP="00173B4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начальнику финансового управления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E19" w:rsidRPr="00173B48" w:rsidRDefault="00F46E19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923E4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Предельные объемы</w:t>
            </w:r>
            <w:r w:rsidR="008557D7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7D7"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бюджетных ассигнований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на исполнение расхо</w:t>
            </w:r>
            <w:r w:rsidR="00543116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дных обязательств муниципального образования Гулькевичский район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в очередном финансовом году и в плановом периоде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9B1DAD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бюджетный отдел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8557D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позднее </w:t>
            </w:r>
          </w:p>
          <w:p w:rsidR="00EB312C" w:rsidRPr="00173B48" w:rsidRDefault="008557D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 сентября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главные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распорядители средств </w:t>
            </w:r>
            <w:r w:rsidR="00F46E19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7C702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позднее 2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сентября</w:t>
            </w: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923E4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Свод предложений по изменению предельных объемов бюджетных ассигнований </w:t>
            </w:r>
            <w:r w:rsidR="002C1D77" w:rsidRPr="00173B48">
              <w:rPr>
                <w:rFonts w:ascii="Times New Roman" w:hAnsi="Times New Roman" w:cs="Times New Roman"/>
                <w:sz w:val="28"/>
                <w:szCs w:val="28"/>
              </w:rPr>
              <w:t>проекта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на очередной финансовый год и на плановый период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9B1DAD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  <w:r w:rsidR="001A42AE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312C" w:rsidRPr="00173B48" w:rsidRDefault="001A42AE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(Иванов)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1A42A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1A42A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7D7" w:rsidRPr="00173B48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9B1DAD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Гулькевичский район по финансово-экономическим вопросам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923E4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Согласованные с заместителем главы </w:t>
            </w:r>
            <w:r w:rsidR="00A60FE2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Гулькевичский район по финансово-экономическим вопросам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предложения по изменению предельных объемов</w:t>
            </w:r>
            <w:r w:rsidR="00A60FE2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на очередной год и на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1A42AE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AA3F05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557D7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а позднее </w:t>
            </w:r>
          </w:p>
          <w:p w:rsidR="00EB312C" w:rsidRPr="00173B48" w:rsidRDefault="008557D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главны</w:t>
            </w:r>
            <w:r w:rsidR="00A60FE2" w:rsidRPr="00173B48">
              <w:rPr>
                <w:rFonts w:ascii="Times New Roman" w:hAnsi="Times New Roman" w:cs="Times New Roman"/>
                <w:sz w:val="28"/>
                <w:szCs w:val="28"/>
              </w:rPr>
              <w:t>е распорядители средств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B312C" w:rsidRPr="00173B48" w:rsidRDefault="00C87DDB" w:rsidP="00173B48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>4. Формирование проекта решения о местном</w:t>
            </w:r>
            <w:r w:rsidR="00EB312C"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бюджете на очередной финансовый год и на плановый период</w:t>
            </w: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20041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"/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составлению уточненных реестров расходных обязательств и обоснований бюджетных ассигнований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87DDB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бюджетный отдел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7C5C8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позднее </w:t>
            </w:r>
          </w:p>
          <w:p w:rsidR="00EB312C" w:rsidRPr="00173B48" w:rsidRDefault="007C5C87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8557D7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</w:t>
            </w:r>
            <w:r w:rsidR="00C87DDB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C87DDB"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распорядители средств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710B3D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Уточненные реестры расходных обязательств и обоснования бюджетных ассигнований на очередной финансовый год и на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главны</w:t>
            </w:r>
            <w:r w:rsidR="00C87DDB" w:rsidRPr="00173B48">
              <w:rPr>
                <w:rFonts w:ascii="Times New Roman" w:hAnsi="Times New Roman" w:cs="Times New Roman"/>
                <w:sz w:val="28"/>
                <w:szCs w:val="28"/>
              </w:rPr>
              <w:t>е распорядители средств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C87DDB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7D7" w:rsidRPr="00173B48">
              <w:rPr>
                <w:rFonts w:ascii="Times New Roman" w:hAnsi="Times New Roman" w:cs="Times New Roman"/>
                <w:sz w:val="28"/>
                <w:szCs w:val="28"/>
              </w:rPr>
              <w:t>5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C87DDB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</w:t>
            </w:r>
          </w:p>
          <w:p w:rsidR="00EB312C" w:rsidRPr="00173B48" w:rsidRDefault="00C87DDB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7C702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 25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710B3D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проекта </w:t>
            </w:r>
            <w:r w:rsidR="00C87DDB" w:rsidRPr="00173B48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 w:rsidR="00A6225F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бюджете</w:t>
            </w:r>
            <w:proofErr w:type="gramEnd"/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87DDB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12B0" w:rsidRPr="00173B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A325A4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(Иванов)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7C702E"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5 октября</w:t>
            </w: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20047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4"/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87DDB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Проект решения о местном 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>бюджете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A325A4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A325A4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(Иванов)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710B3D" w:rsidP="00173B48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A325A4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Проект решения о местном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A325A4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(Иванов)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6D5F60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лава </w:t>
            </w:r>
            <w:r w:rsidR="00A325A4" w:rsidRPr="00173B4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Гулькевичский район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>5. Подготовка документов, предоставляемы</w:t>
            </w:r>
            <w:r w:rsidR="00927BC7"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>х одновременно с проектом решения</w:t>
            </w: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 бюджете на очередной финансовый год</w:t>
            </w:r>
            <w:r w:rsidR="00173B48"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73B48">
              <w:rPr>
                <w:rFonts w:ascii="Times New Roman" w:hAnsi="Times New Roman" w:cs="Times New Roman"/>
                <w:b w:val="0"/>
                <w:sz w:val="28"/>
                <w:szCs w:val="28"/>
              </w:rPr>
              <w:t>и на плановый период</w:t>
            </w: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Прогноз социально-экономического развития Краснодарского края на долгосрочный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E460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23EB9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финансового управления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23EB9" w:rsidRPr="00173B48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D978F2" w:rsidRPr="00173B48">
              <w:rPr>
                <w:rFonts w:ascii="Times New Roman" w:hAnsi="Times New Roman" w:cs="Times New Roman"/>
                <w:sz w:val="28"/>
                <w:szCs w:val="28"/>
              </w:rPr>
              <w:t>1 ноября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D23EB9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</w:t>
            </w:r>
          </w:p>
          <w:p w:rsidR="00EB312C" w:rsidRPr="00173B48" w:rsidRDefault="00D23EB9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для подготовки основных направлений бюджетной политики </w:t>
            </w:r>
            <w:r w:rsidR="00CE460A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Гулькевичский район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 очередной финансовый год и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E460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7C702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12B0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E460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(Иванов)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FC12B0" w:rsidRPr="00173B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C702E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bookmarkStart w:id="5" w:name="sub_20055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Предложения для подготовки основных направлений налоговой политики</w:t>
            </w:r>
            <w:r w:rsidR="007C702E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Гулькевичский район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плановый период</w:t>
            </w:r>
            <w:bookmarkEnd w:id="5"/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E460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отдел отраслевого финансирования и доходов бюджета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Шахгелдиева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</w:p>
          <w:p w:rsidR="00EB312C" w:rsidRPr="00173B48" w:rsidRDefault="007C702E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12B0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E460A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(Иванов)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 20</w:t>
            </w:r>
            <w:r w:rsidR="000E3D56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актов, подлежащих признанию </w:t>
            </w:r>
            <w:proofErr w:type="gram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утратившими</w:t>
            </w:r>
            <w:proofErr w:type="gram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силу, приостановлению, изменению или принятию в связи с принятием </w:t>
            </w:r>
            <w:r w:rsidR="00D23EB9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решения муниципального образования </w:t>
            </w:r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r w:rsidR="00D23EB9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район о местном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бюджете на очередной финансовый год и на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главны</w:t>
            </w:r>
            <w:r w:rsidR="00D23EB9" w:rsidRPr="00173B48">
              <w:rPr>
                <w:rFonts w:ascii="Times New Roman" w:hAnsi="Times New Roman" w:cs="Times New Roman"/>
                <w:sz w:val="28"/>
                <w:szCs w:val="28"/>
              </w:rPr>
              <w:t>е распорядители средств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0E3D56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C702E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>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6D5F60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финансового управления </w:t>
            </w:r>
            <w:r w:rsidR="00D23EB9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(Евдоким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ова</w:t>
            </w:r>
            <w:r w:rsidR="00D23EB9"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 20</w:t>
            </w:r>
            <w:r w:rsidR="000E3D56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для формирования бюджетного прогноза </w:t>
            </w:r>
            <w:r w:rsidR="00376887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Гулькевичский район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 долгосрочный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23EB9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E460A" w:rsidRPr="00173B48" w:rsidRDefault="00CE460A" w:rsidP="00173B4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60A" w:rsidRPr="00173B48" w:rsidRDefault="00CE460A" w:rsidP="00173B4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отдел отраслевого финансирования и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доходов бюджета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Шахгелдиева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3D56" w:rsidRPr="00173B48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23EB9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(Иванов)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публичных нормативных обязательств, подлежащих исполнению за счет средств </w:t>
            </w:r>
            <w:r w:rsidR="00D23EB9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бюджета, в том числе финансовое обеспечение которых осу</w:t>
            </w:r>
            <w:r w:rsidR="00D23EB9" w:rsidRPr="00173B48">
              <w:rPr>
                <w:rFonts w:ascii="Times New Roman" w:hAnsi="Times New Roman" w:cs="Times New Roman"/>
                <w:sz w:val="28"/>
                <w:szCs w:val="28"/>
              </w:rPr>
              <w:t>ществляется за счет краевого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и расчеты по ним на очередной финансовый год и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главны</w:t>
            </w:r>
            <w:r w:rsidR="00144A11" w:rsidRPr="00173B48">
              <w:rPr>
                <w:rFonts w:ascii="Times New Roman" w:hAnsi="Times New Roman" w:cs="Times New Roman"/>
                <w:sz w:val="28"/>
                <w:szCs w:val="28"/>
              </w:rPr>
              <w:t>е распорядители средств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E3D56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144A1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</w:t>
            </w:r>
          </w:p>
          <w:p w:rsidR="00EB312C" w:rsidRPr="00173B48" w:rsidRDefault="00144A1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 18 сентября</w:t>
            </w: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Оценк</w:t>
            </w:r>
            <w:r w:rsidR="00CE460A" w:rsidRPr="00173B48">
              <w:rPr>
                <w:rFonts w:ascii="Times New Roman" w:hAnsi="Times New Roman" w:cs="Times New Roman"/>
                <w:sz w:val="28"/>
                <w:szCs w:val="28"/>
              </w:rPr>
              <w:t>а ожидаемого исполнения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и консолидированного бюджета за текущий финансовый год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0A" w:rsidRPr="00173B48" w:rsidRDefault="00CE460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E460A" w:rsidRPr="00173B48" w:rsidRDefault="00CE460A" w:rsidP="00173B4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12C" w:rsidRPr="00173B48" w:rsidRDefault="00CE460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отдел отраслевого финансирования и доходов бюджета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Шахгелдиева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E3D56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Проект програм</w:t>
            </w:r>
            <w:r w:rsidR="00CE460A" w:rsidRPr="00173B48">
              <w:rPr>
                <w:rFonts w:ascii="Times New Roman" w:hAnsi="Times New Roman" w:cs="Times New Roman"/>
                <w:sz w:val="28"/>
                <w:szCs w:val="28"/>
              </w:rPr>
              <w:t>мы приватизации муниципального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 </w:t>
            </w:r>
            <w:r w:rsidR="00CE460A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Гулькевичский район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E460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отношений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D978F2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D978F2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 ок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>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 23 сентября</w:t>
            </w:r>
          </w:p>
        </w:tc>
      </w:tr>
      <w:tr w:rsidR="00D953D1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1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1" w:rsidRPr="00173B48" w:rsidRDefault="000E3D56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Проект программы муниципальных</w:t>
            </w:r>
            <w:r w:rsidR="00D953D1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внутренних и внешних заимствований </w:t>
            </w:r>
            <w:r w:rsidR="00D953D1"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Гулькевичский район на очередной финансовый год и на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1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отраслевого финансирования и доходов бюджета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Шахгелдиева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D953D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позднее </w:t>
            </w:r>
          </w:p>
          <w:p w:rsidR="00D953D1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76FDA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</w:t>
            </w:r>
          </w:p>
          <w:p w:rsidR="00D953D1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3D1" w:rsidRPr="00173B48" w:rsidRDefault="00D953D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3D1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1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1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Проект программы муниципальных гарантий муниципального образования Гулькевичский район на очередной финансовый год и на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1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отдел отраслевого финансирования и доходов бюджета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Шахгелдиева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D953D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D953D1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76FDA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</w:t>
            </w:r>
          </w:p>
          <w:p w:rsidR="00D953D1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953D1" w:rsidRPr="00173B48" w:rsidRDefault="00D953D1" w:rsidP="00173B4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3D1" w:rsidRPr="00173B48" w:rsidRDefault="00D953D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3D1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1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1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Прогноз основных характеристик (общий объем доходов, общий объем расходов, дефицита (профицита) бюджета) консолидированного бюджета муниципального образования Гулькевичский район на очередной финансовый год и на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1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отдел отраслевого финансирования и доходов бюджета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Шахгелдиева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6D5F6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953D1" w:rsidRPr="00173B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C12B0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позднее </w:t>
            </w:r>
          </w:p>
          <w:p w:rsidR="00D953D1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76FDA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="00D953D1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</w:t>
            </w:r>
          </w:p>
          <w:p w:rsidR="00D953D1" w:rsidRPr="00173B48" w:rsidRDefault="00D953D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953D1" w:rsidRPr="00173B48" w:rsidRDefault="00D953D1" w:rsidP="00173B4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3D1" w:rsidRPr="00173B48" w:rsidRDefault="00D953D1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Расчеты по в</w:t>
            </w:r>
            <w:r w:rsidR="00D953D1" w:rsidRPr="00173B48">
              <w:rPr>
                <w:rFonts w:ascii="Times New Roman" w:hAnsi="Times New Roman" w:cs="Times New Roman"/>
                <w:sz w:val="28"/>
                <w:szCs w:val="28"/>
              </w:rPr>
              <w:t>идам доходов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и источников </w:t>
            </w:r>
            <w:r w:rsidR="00E97A31" w:rsidRPr="00173B48">
              <w:rPr>
                <w:rFonts w:ascii="Times New Roman" w:hAnsi="Times New Roman" w:cs="Times New Roman"/>
                <w:sz w:val="28"/>
                <w:szCs w:val="28"/>
              </w:rPr>
              <w:t>финансирования дефицита местного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отдел отраслевого финансирования и доходов бюджета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Шахгелдиева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76FDA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</w:t>
            </w:r>
          </w:p>
          <w:p w:rsidR="00E97A31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76FDA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долга </w:t>
            </w:r>
            <w:r w:rsidR="00E97A31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Гулькевичский район 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на 1 января года, следующего за очередным финансовым годом 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каждым годом планового периода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отраслевого финансирования и доходов бюджета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Шахгелдиева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6FDA" w:rsidRPr="00173B48">
              <w:rPr>
                <w:rFonts w:ascii="Times New Roman" w:hAnsi="Times New Roman" w:cs="Times New Roman"/>
                <w:sz w:val="28"/>
                <w:szCs w:val="28"/>
              </w:rPr>
              <w:t>0 октября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</w:t>
            </w:r>
          </w:p>
          <w:p w:rsidR="00E97A31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Паспорта муниципальных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Гулькевичский район 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(проекты изменений в указанные паспорта), предлагаемых к финансовому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обеспечению проектом решения о местном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173B48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97A31" w:rsidRPr="00173B48">
              <w:rPr>
                <w:rFonts w:ascii="Times New Roman" w:hAnsi="Times New Roman" w:cs="Times New Roman"/>
                <w:sz w:val="28"/>
                <w:szCs w:val="28"/>
              </w:rPr>
              <w:t>лавные распорядители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20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</w:t>
            </w:r>
          </w:p>
          <w:p w:rsidR="00E97A31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Реестр расходных обязательств </w:t>
            </w:r>
            <w:r w:rsidR="00E97A31" w:rsidRPr="00173B4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Гулькевичский район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1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25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Финансово-экономическое обоснование проекта </w:t>
            </w:r>
            <w:r w:rsidR="00E97A31" w:rsidRPr="00173B48">
              <w:rPr>
                <w:rFonts w:ascii="Times New Roman" w:hAnsi="Times New Roman" w:cs="Times New Roman"/>
                <w:sz w:val="28"/>
                <w:szCs w:val="28"/>
              </w:rPr>
              <w:t>решения муниципального образования Гулькевичский район о местном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бюджете на очередной финансовый год и на плановый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1" w:rsidRPr="00173B48" w:rsidRDefault="00E97A31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26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Предварительные итоги социально - экономического развития Краснодарского края за истекший период текущего финансового года, ожидаемые итоги социально - экономическ</w:t>
            </w:r>
            <w:r w:rsidR="00E97A31" w:rsidRPr="00173B48">
              <w:rPr>
                <w:rFonts w:ascii="Times New Roman" w:hAnsi="Times New Roman" w:cs="Times New Roman"/>
                <w:sz w:val="28"/>
                <w:szCs w:val="28"/>
              </w:rPr>
              <w:t>ого развития муниципального образования Гулькевичский район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за текущий финансовый год и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 социально - экономического </w:t>
            </w:r>
            <w:r w:rsidR="00376887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муниципального образования Гулькевичский район 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 среднесрочный период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4C6915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экономики и потребительской сферы администрации муниципального образования </w:t>
            </w:r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Хм</w:t>
            </w:r>
            <w:r w:rsidR="006D5F60" w:rsidRPr="00173B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лько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3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D978F2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отдел </w:t>
            </w:r>
          </w:p>
          <w:p w:rsidR="00EB312C" w:rsidRPr="00173B48" w:rsidRDefault="00D978F2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Пакет документов, предоставляемы</w:t>
            </w:r>
            <w:r w:rsidR="00376887" w:rsidRPr="00173B48">
              <w:rPr>
                <w:rFonts w:ascii="Times New Roman" w:hAnsi="Times New Roman" w:cs="Times New Roman"/>
                <w:sz w:val="28"/>
                <w:szCs w:val="28"/>
              </w:rPr>
              <w:t>х одновременно с проектом решения о местном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7" w:rsidRPr="00173B48" w:rsidRDefault="00376887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бюджетный отдел (</w:t>
            </w: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Остахова</w:t>
            </w:r>
            <w:proofErr w:type="spellEnd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60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</w:p>
          <w:p w:rsidR="00EB312C" w:rsidRPr="00173B48" w:rsidRDefault="00FC12B0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376887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(Иванов)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12C" w:rsidRPr="00173B48" w:rsidTr="006D5F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DE6A44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Пакет документов, предоставляемых одновременно с проектом </w:t>
            </w:r>
            <w:r w:rsidR="00DE6A44" w:rsidRPr="00173B48">
              <w:rPr>
                <w:rFonts w:ascii="Times New Roman" w:hAnsi="Times New Roman" w:cs="Times New Roman"/>
                <w:sz w:val="28"/>
                <w:szCs w:val="28"/>
              </w:rPr>
              <w:t>решения о местном</w:t>
            </w: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  <w:r w:rsidR="00DE6A44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A09CD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(Иванов)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25 октября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2C" w:rsidRPr="00173B48" w:rsidRDefault="00CA09CD" w:rsidP="00173B48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B312C" w:rsidRPr="00173B48">
              <w:rPr>
                <w:rFonts w:ascii="Times New Roman" w:hAnsi="Times New Roman" w:cs="Times New Roman"/>
                <w:sz w:val="28"/>
                <w:szCs w:val="28"/>
              </w:rPr>
              <w:t xml:space="preserve">лава </w:t>
            </w:r>
            <w:r w:rsidR="00376887" w:rsidRPr="00173B4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Гулькевичский район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12C" w:rsidRPr="00173B48" w:rsidRDefault="00EB312C" w:rsidP="00173B48">
            <w:pPr>
              <w:pStyle w:val="aff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1367" w:rsidRPr="00C5740D" w:rsidRDefault="00971367">
      <w:r w:rsidRPr="00C5740D">
        <w:t>_________________</w:t>
      </w:r>
    </w:p>
    <w:p w:rsidR="00971367" w:rsidRPr="00C5740D" w:rsidRDefault="00971367">
      <w:pPr>
        <w:rPr>
          <w:rFonts w:ascii="Times New Roman" w:hAnsi="Times New Roman" w:cs="Times New Roman"/>
          <w:sz w:val="28"/>
          <w:szCs w:val="28"/>
        </w:rPr>
      </w:pPr>
      <w:bookmarkStart w:id="6" w:name="sub_1111"/>
      <w:r w:rsidRPr="00C5740D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*</w:t>
      </w:r>
      <w:r w:rsidRPr="00C5740D">
        <w:rPr>
          <w:rFonts w:ascii="Times New Roman" w:hAnsi="Times New Roman" w:cs="Times New Roman"/>
          <w:sz w:val="28"/>
          <w:szCs w:val="28"/>
        </w:rPr>
        <w:t xml:space="preserve"> </w:t>
      </w:r>
      <w:r w:rsidR="000002F8" w:rsidRPr="00C5740D">
        <w:rPr>
          <w:rFonts w:ascii="Times New Roman" w:hAnsi="Times New Roman" w:cs="Times New Roman"/>
          <w:sz w:val="28"/>
          <w:szCs w:val="28"/>
        </w:rPr>
        <w:t xml:space="preserve">Отделы финансового управления </w:t>
      </w:r>
      <w:r w:rsidRPr="00C5740D">
        <w:rPr>
          <w:rFonts w:ascii="Times New Roman" w:hAnsi="Times New Roman" w:cs="Times New Roman"/>
          <w:sz w:val="28"/>
          <w:szCs w:val="28"/>
        </w:rPr>
        <w:t xml:space="preserve">либо иной ответственный исполнитель, установленный в соответствии с </w:t>
      </w:r>
      <w:r w:rsidRPr="00C5740D">
        <w:rPr>
          <w:rStyle w:val="a4"/>
          <w:rFonts w:ascii="Times New Roman" w:hAnsi="Times New Roman"/>
          <w:color w:val="auto"/>
          <w:sz w:val="28"/>
          <w:szCs w:val="28"/>
        </w:rPr>
        <w:t>постановлением</w:t>
      </w:r>
      <w:r w:rsidRPr="00C5740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002F8" w:rsidRPr="00C5740D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 w:rsidRPr="00C5740D">
        <w:rPr>
          <w:rFonts w:ascii="Times New Roman" w:hAnsi="Times New Roman" w:cs="Times New Roman"/>
          <w:sz w:val="28"/>
          <w:szCs w:val="28"/>
        </w:rPr>
        <w:t xml:space="preserve"> </w:t>
      </w:r>
      <w:r w:rsidR="006D5F60" w:rsidRPr="00C5740D">
        <w:rPr>
          <w:rFonts w:ascii="Times New Roman" w:hAnsi="Times New Roman" w:cs="Times New Roman"/>
          <w:sz w:val="28"/>
          <w:szCs w:val="28"/>
        </w:rPr>
        <w:t>«</w:t>
      </w:r>
      <w:r w:rsidRPr="00C5740D">
        <w:rPr>
          <w:rFonts w:ascii="Times New Roman" w:hAnsi="Times New Roman" w:cs="Times New Roman"/>
          <w:sz w:val="28"/>
          <w:szCs w:val="28"/>
        </w:rPr>
        <w:t>О поря</w:t>
      </w:r>
      <w:r w:rsidR="000002F8" w:rsidRPr="00C5740D">
        <w:rPr>
          <w:rFonts w:ascii="Times New Roman" w:hAnsi="Times New Roman" w:cs="Times New Roman"/>
          <w:sz w:val="28"/>
          <w:szCs w:val="28"/>
        </w:rPr>
        <w:t>дке составления проекта</w:t>
      </w:r>
      <w:r w:rsidRPr="00C5740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002F8" w:rsidRPr="00C574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Pr="00C5740D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</w:t>
      </w:r>
      <w:r w:rsidR="006D5F60" w:rsidRPr="00C5740D">
        <w:rPr>
          <w:rFonts w:ascii="Times New Roman" w:hAnsi="Times New Roman" w:cs="Times New Roman"/>
          <w:sz w:val="28"/>
          <w:szCs w:val="28"/>
        </w:rPr>
        <w:t>»</w:t>
      </w:r>
      <w:r w:rsidRPr="00C5740D">
        <w:rPr>
          <w:rFonts w:ascii="Times New Roman" w:hAnsi="Times New Roman" w:cs="Times New Roman"/>
          <w:sz w:val="28"/>
          <w:szCs w:val="28"/>
        </w:rPr>
        <w:t>.</w:t>
      </w:r>
    </w:p>
    <w:p w:rsidR="00971367" w:rsidRPr="00C5740D" w:rsidRDefault="00971367">
      <w:pPr>
        <w:rPr>
          <w:rFonts w:ascii="Times New Roman" w:hAnsi="Times New Roman" w:cs="Times New Roman"/>
          <w:sz w:val="28"/>
          <w:szCs w:val="28"/>
        </w:rPr>
      </w:pPr>
      <w:bookmarkStart w:id="7" w:name="sub_2222"/>
      <w:bookmarkEnd w:id="6"/>
      <w:r w:rsidRPr="00C5740D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**</w:t>
      </w:r>
      <w:r w:rsidRPr="00C5740D">
        <w:rPr>
          <w:rFonts w:ascii="Times New Roman" w:hAnsi="Times New Roman" w:cs="Times New Roman"/>
          <w:sz w:val="28"/>
          <w:szCs w:val="28"/>
        </w:rPr>
        <w:t xml:space="preserve"> Если срок представления информации выпадает на выходной или праздничный день, информация представляется в первый рабочий день, следующий за указанной датой</w:t>
      </w:r>
      <w:proofErr w:type="gramStart"/>
      <w:r w:rsidRPr="00C5740D">
        <w:rPr>
          <w:rFonts w:ascii="Times New Roman" w:hAnsi="Times New Roman" w:cs="Times New Roman"/>
          <w:sz w:val="28"/>
          <w:szCs w:val="28"/>
        </w:rPr>
        <w:t>.</w:t>
      </w:r>
      <w:r w:rsidR="00CD635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bookmarkEnd w:id="7"/>
    <w:p w:rsidR="00971367" w:rsidRPr="00C5740D" w:rsidRDefault="00971367">
      <w:pPr>
        <w:rPr>
          <w:rFonts w:ascii="Times New Roman" w:hAnsi="Times New Roman" w:cs="Times New Roman"/>
          <w:sz w:val="28"/>
          <w:szCs w:val="28"/>
        </w:rPr>
      </w:pPr>
    </w:p>
    <w:p w:rsidR="006D5F60" w:rsidRPr="00C5740D" w:rsidRDefault="006D5F6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108" w:type="dxa"/>
        <w:tblLook w:val="0000" w:firstRow="0" w:lastRow="0" w:firstColumn="0" w:lastColumn="0" w:noHBand="0" w:noVBand="0"/>
      </w:tblPr>
      <w:tblGrid>
        <w:gridCol w:w="6666"/>
        <w:gridCol w:w="7793"/>
      </w:tblGrid>
      <w:tr w:rsidR="00971367" w:rsidRPr="00173B48" w:rsidTr="006D5F60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971367" w:rsidRPr="00173B48" w:rsidRDefault="006D5F60" w:rsidP="006D5F60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управления, н</w:t>
            </w:r>
            <w:r w:rsidR="00971367" w:rsidRPr="00173B48">
              <w:rPr>
                <w:rFonts w:ascii="Times New Roman" w:hAnsi="Times New Roman" w:cs="Times New Roman"/>
                <w:sz w:val="28"/>
                <w:szCs w:val="28"/>
              </w:rPr>
              <w:t>ачальник бюджетного отдела</w:t>
            </w:r>
            <w:r w:rsidR="00971367" w:rsidRPr="00173B4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793" w:type="dxa"/>
            <w:tcBorders>
              <w:top w:val="nil"/>
              <w:left w:val="nil"/>
              <w:bottom w:val="nil"/>
              <w:right w:val="nil"/>
            </w:tcBorders>
          </w:tcPr>
          <w:p w:rsidR="00C5740D" w:rsidRPr="00173B48" w:rsidRDefault="00C5740D">
            <w:pPr>
              <w:pStyle w:val="aff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367" w:rsidRPr="00173B48" w:rsidRDefault="000002F8">
            <w:pPr>
              <w:pStyle w:val="aff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B48">
              <w:rPr>
                <w:rFonts w:ascii="Times New Roman" w:hAnsi="Times New Roman" w:cs="Times New Roman"/>
                <w:sz w:val="28"/>
                <w:szCs w:val="28"/>
              </w:rPr>
              <w:t>Н.К.Остахова</w:t>
            </w:r>
            <w:proofErr w:type="spellEnd"/>
          </w:p>
        </w:tc>
      </w:tr>
    </w:tbl>
    <w:p w:rsidR="00971367" w:rsidRPr="00C5740D" w:rsidRDefault="00971367" w:rsidP="006D5F60">
      <w:pPr>
        <w:ind w:firstLine="0"/>
      </w:pPr>
    </w:p>
    <w:sectPr w:rsidR="00971367" w:rsidRPr="00C5740D" w:rsidSect="002706E6">
      <w:headerReference w:type="default" r:id="rId8"/>
      <w:pgSz w:w="16837" w:h="11905" w:orient="landscape"/>
      <w:pgMar w:top="851" w:right="1440" w:bottom="80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D18" w:rsidRDefault="008F4D18" w:rsidP="00173B48">
      <w:r>
        <w:separator/>
      </w:r>
    </w:p>
  </w:endnote>
  <w:endnote w:type="continuationSeparator" w:id="0">
    <w:p w:rsidR="008F4D18" w:rsidRDefault="008F4D18" w:rsidP="0017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D18" w:rsidRDefault="008F4D18" w:rsidP="00173B48">
      <w:r>
        <w:separator/>
      </w:r>
    </w:p>
  </w:footnote>
  <w:footnote w:type="continuationSeparator" w:id="0">
    <w:p w:rsidR="008F4D18" w:rsidRDefault="008F4D18" w:rsidP="00173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B48" w:rsidRPr="00173B48" w:rsidRDefault="00173B48">
    <w:pPr>
      <w:pStyle w:val="affff2"/>
      <w:jc w:val="center"/>
      <w:rPr>
        <w:rFonts w:ascii="Times New Roman" w:hAnsi="Times New Roman" w:cs="Times New Roman"/>
        <w:sz w:val="28"/>
        <w:szCs w:val="28"/>
      </w:rPr>
    </w:pPr>
    <w:r w:rsidRPr="00173B48">
      <w:rPr>
        <w:rFonts w:ascii="Times New Roman" w:hAnsi="Times New Roman" w:cs="Times New Roman"/>
        <w:sz w:val="28"/>
        <w:szCs w:val="28"/>
      </w:rPr>
      <w:fldChar w:fldCharType="begin"/>
    </w:r>
    <w:r w:rsidRPr="00173B48">
      <w:rPr>
        <w:rFonts w:ascii="Times New Roman" w:hAnsi="Times New Roman" w:cs="Times New Roman"/>
        <w:sz w:val="28"/>
        <w:szCs w:val="28"/>
      </w:rPr>
      <w:instrText>PAGE   \* MERGEFORMAT</w:instrText>
    </w:r>
    <w:r w:rsidRPr="00173B48">
      <w:rPr>
        <w:rFonts w:ascii="Times New Roman" w:hAnsi="Times New Roman" w:cs="Times New Roman"/>
        <w:sz w:val="28"/>
        <w:szCs w:val="28"/>
      </w:rPr>
      <w:fldChar w:fldCharType="separate"/>
    </w:r>
    <w:r w:rsidR="002706E6">
      <w:rPr>
        <w:rFonts w:ascii="Times New Roman" w:hAnsi="Times New Roman" w:cs="Times New Roman"/>
        <w:noProof/>
        <w:sz w:val="28"/>
        <w:szCs w:val="28"/>
      </w:rPr>
      <w:t>12</w:t>
    </w:r>
    <w:r w:rsidRPr="00173B48">
      <w:rPr>
        <w:rFonts w:ascii="Times New Roman" w:hAnsi="Times New Roman" w:cs="Times New Roman"/>
        <w:sz w:val="28"/>
        <w:szCs w:val="28"/>
      </w:rPr>
      <w:fldChar w:fldCharType="end"/>
    </w:r>
  </w:p>
  <w:p w:rsidR="00173B48" w:rsidRDefault="00173B48">
    <w:pPr>
      <w:pStyle w:val="afff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4AD"/>
    <w:rsid w:val="000002F8"/>
    <w:rsid w:val="0002278B"/>
    <w:rsid w:val="0009699A"/>
    <w:rsid w:val="000C0D0F"/>
    <w:rsid w:val="000D0577"/>
    <w:rsid w:val="000E3D56"/>
    <w:rsid w:val="00101C03"/>
    <w:rsid w:val="00144A11"/>
    <w:rsid w:val="00173B48"/>
    <w:rsid w:val="0017743B"/>
    <w:rsid w:val="001A42AE"/>
    <w:rsid w:val="00257233"/>
    <w:rsid w:val="002706E6"/>
    <w:rsid w:val="00274F56"/>
    <w:rsid w:val="002C1D77"/>
    <w:rsid w:val="0036627E"/>
    <w:rsid w:val="00376887"/>
    <w:rsid w:val="00410C3F"/>
    <w:rsid w:val="004257ED"/>
    <w:rsid w:val="0045272E"/>
    <w:rsid w:val="004C6915"/>
    <w:rsid w:val="004D4822"/>
    <w:rsid w:val="00541A0B"/>
    <w:rsid w:val="00543116"/>
    <w:rsid w:val="00550A21"/>
    <w:rsid w:val="00565B9E"/>
    <w:rsid w:val="005A2D4B"/>
    <w:rsid w:val="00646E1E"/>
    <w:rsid w:val="006605AB"/>
    <w:rsid w:val="006D5F60"/>
    <w:rsid w:val="006E3A87"/>
    <w:rsid w:val="00710B3D"/>
    <w:rsid w:val="00711074"/>
    <w:rsid w:val="007850CF"/>
    <w:rsid w:val="007955B9"/>
    <w:rsid w:val="007C1BB4"/>
    <w:rsid w:val="007C5C87"/>
    <w:rsid w:val="007C702E"/>
    <w:rsid w:val="008557D7"/>
    <w:rsid w:val="00890E37"/>
    <w:rsid w:val="008A5019"/>
    <w:rsid w:val="008F4D18"/>
    <w:rsid w:val="00923E40"/>
    <w:rsid w:val="00927BC7"/>
    <w:rsid w:val="00971367"/>
    <w:rsid w:val="009B1DAD"/>
    <w:rsid w:val="00A325A4"/>
    <w:rsid w:val="00A60FE2"/>
    <w:rsid w:val="00A6225F"/>
    <w:rsid w:val="00A63575"/>
    <w:rsid w:val="00AA3F05"/>
    <w:rsid w:val="00AF7CE1"/>
    <w:rsid w:val="00B774AD"/>
    <w:rsid w:val="00C5740D"/>
    <w:rsid w:val="00C7074E"/>
    <w:rsid w:val="00C87DDB"/>
    <w:rsid w:val="00CA09CD"/>
    <w:rsid w:val="00CD349F"/>
    <w:rsid w:val="00CD635A"/>
    <w:rsid w:val="00CE460A"/>
    <w:rsid w:val="00D1069D"/>
    <w:rsid w:val="00D23EB9"/>
    <w:rsid w:val="00D279FC"/>
    <w:rsid w:val="00D76FDA"/>
    <w:rsid w:val="00D953D1"/>
    <w:rsid w:val="00D978F2"/>
    <w:rsid w:val="00DE6A44"/>
    <w:rsid w:val="00E83AE9"/>
    <w:rsid w:val="00E97A31"/>
    <w:rsid w:val="00EB312C"/>
    <w:rsid w:val="00EC0509"/>
    <w:rsid w:val="00F44943"/>
    <w:rsid w:val="00F46E19"/>
    <w:rsid w:val="00FC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1A42AE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link w:val="affff0"/>
    <w:uiPriority w:val="99"/>
    <w:semiHidden/>
    <w:locked/>
    <w:rsid w:val="001A42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0E3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fff2">
    <w:name w:val="header"/>
    <w:basedOn w:val="a"/>
    <w:link w:val="affff3"/>
    <w:uiPriority w:val="99"/>
    <w:unhideWhenUsed/>
    <w:rsid w:val="00173B48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link w:val="affff2"/>
    <w:uiPriority w:val="99"/>
    <w:rsid w:val="00173B48"/>
    <w:rPr>
      <w:rFonts w:ascii="Arial" w:hAnsi="Arial" w:cs="Arial"/>
      <w:sz w:val="24"/>
      <w:szCs w:val="24"/>
    </w:rPr>
  </w:style>
  <w:style w:type="paragraph" w:styleId="affff4">
    <w:name w:val="footer"/>
    <w:basedOn w:val="a"/>
    <w:link w:val="affff5"/>
    <w:uiPriority w:val="99"/>
    <w:unhideWhenUsed/>
    <w:rsid w:val="00173B48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link w:val="affff4"/>
    <w:uiPriority w:val="99"/>
    <w:rsid w:val="00173B48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06CC7-34A3-46AB-A64B-50516D336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2071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Е.А. Евдокимова</cp:lastModifiedBy>
  <cp:revision>6</cp:revision>
  <cp:lastPrinted>2017-06-09T06:11:00Z</cp:lastPrinted>
  <dcterms:created xsi:type="dcterms:W3CDTF">2017-06-02T11:32:00Z</dcterms:created>
  <dcterms:modified xsi:type="dcterms:W3CDTF">2017-06-09T06:11:00Z</dcterms:modified>
</cp:coreProperties>
</file>