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11A" w:rsidRDefault="0029611A" w:rsidP="002961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14EB7" w:rsidRDefault="00914EB7" w:rsidP="002961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9611A" w:rsidRDefault="0029611A" w:rsidP="002961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10E69">
        <w:rPr>
          <w:rFonts w:ascii="Times New Roman" w:hAnsi="Times New Roman" w:cs="Times New Roman"/>
          <w:sz w:val="28"/>
          <w:szCs w:val="28"/>
        </w:rPr>
        <w:t>тчет</w:t>
      </w:r>
      <w:r>
        <w:rPr>
          <w:rFonts w:ascii="Times New Roman" w:hAnsi="Times New Roman" w:cs="Times New Roman"/>
          <w:sz w:val="28"/>
          <w:szCs w:val="28"/>
        </w:rPr>
        <w:t>а об исполнении муниципального</w:t>
      </w:r>
      <w:r w:rsidRPr="00D10E69">
        <w:rPr>
          <w:rFonts w:ascii="Times New Roman" w:hAnsi="Times New Roman" w:cs="Times New Roman"/>
          <w:sz w:val="28"/>
          <w:szCs w:val="28"/>
        </w:rPr>
        <w:t xml:space="preserve"> 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11A" w:rsidRDefault="0029611A" w:rsidP="002961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МАУЗ «Гулькевичская стоматологическая поликлиника» </w:t>
      </w:r>
    </w:p>
    <w:p w:rsidR="0029611A" w:rsidRDefault="0029611A" w:rsidP="002961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первый квартал 2015 года</w:t>
      </w:r>
    </w:p>
    <w:p w:rsidR="0029611A" w:rsidRPr="00D10E69" w:rsidRDefault="0029611A" w:rsidP="002961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4"/>
        <w:gridCol w:w="1986"/>
        <w:gridCol w:w="3117"/>
        <w:gridCol w:w="1845"/>
        <w:gridCol w:w="2410"/>
        <w:gridCol w:w="2360"/>
      </w:tblGrid>
      <w:tr w:rsidR="0029611A" w:rsidRPr="00126329" w:rsidTr="007D63E3">
        <w:trPr>
          <w:cantSplit/>
          <w:trHeight w:val="161"/>
        </w:trPr>
        <w:tc>
          <w:tcPr>
            <w:tcW w:w="993" w:type="pct"/>
          </w:tcPr>
          <w:p w:rsidR="0029611A" w:rsidRPr="00126329" w:rsidRDefault="0029611A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Наименование</w:t>
            </w:r>
          </w:p>
          <w:p w:rsidR="0029611A" w:rsidRPr="00126329" w:rsidRDefault="0029611A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показателя</w:t>
            </w:r>
          </w:p>
        </w:tc>
        <w:tc>
          <w:tcPr>
            <w:tcW w:w="679" w:type="pct"/>
          </w:tcPr>
          <w:p w:rsidR="0029611A" w:rsidRPr="00126329" w:rsidRDefault="0029611A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Единица</w:t>
            </w:r>
          </w:p>
          <w:p w:rsidR="0029611A" w:rsidRPr="00126329" w:rsidRDefault="0029611A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измерения</w:t>
            </w:r>
          </w:p>
        </w:tc>
        <w:tc>
          <w:tcPr>
            <w:tcW w:w="1066" w:type="pct"/>
          </w:tcPr>
          <w:p w:rsidR="0029611A" w:rsidRPr="00126329" w:rsidRDefault="0029611A" w:rsidP="0029611A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Значение,</w:t>
            </w:r>
            <w:r>
              <w:rPr>
                <w:sz w:val="28"/>
                <w:szCs w:val="28"/>
              </w:rPr>
              <w:t xml:space="preserve"> </w:t>
            </w:r>
            <w:r w:rsidRPr="00126329">
              <w:rPr>
                <w:sz w:val="28"/>
                <w:szCs w:val="28"/>
              </w:rPr>
              <w:t>утвержденное в муниципальном задании на отчетный период</w:t>
            </w:r>
          </w:p>
        </w:tc>
        <w:tc>
          <w:tcPr>
            <w:tcW w:w="631" w:type="pct"/>
          </w:tcPr>
          <w:p w:rsidR="0029611A" w:rsidRPr="00126329" w:rsidRDefault="0029611A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Фактическое значение за отчетный</w:t>
            </w:r>
            <w:r>
              <w:rPr>
                <w:sz w:val="28"/>
                <w:szCs w:val="28"/>
              </w:rPr>
              <w:t xml:space="preserve"> </w:t>
            </w:r>
            <w:r w:rsidRPr="00126329">
              <w:rPr>
                <w:sz w:val="28"/>
                <w:szCs w:val="28"/>
              </w:rPr>
              <w:t>период</w:t>
            </w:r>
          </w:p>
        </w:tc>
        <w:tc>
          <w:tcPr>
            <w:tcW w:w="824" w:type="pct"/>
          </w:tcPr>
          <w:p w:rsidR="0029611A" w:rsidRPr="00126329" w:rsidRDefault="0029611A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Характеристика причин отклонения</w:t>
            </w:r>
            <w:r>
              <w:rPr>
                <w:sz w:val="28"/>
                <w:szCs w:val="28"/>
              </w:rPr>
              <w:t xml:space="preserve"> </w:t>
            </w:r>
            <w:r w:rsidRPr="00126329">
              <w:rPr>
                <w:sz w:val="28"/>
                <w:szCs w:val="28"/>
              </w:rPr>
              <w:t>от запланированных значений</w:t>
            </w:r>
          </w:p>
        </w:tc>
        <w:tc>
          <w:tcPr>
            <w:tcW w:w="807" w:type="pct"/>
          </w:tcPr>
          <w:p w:rsidR="0029611A" w:rsidRPr="00126329" w:rsidRDefault="0029611A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Источник</w:t>
            </w:r>
            <w:r>
              <w:rPr>
                <w:sz w:val="28"/>
                <w:szCs w:val="28"/>
              </w:rPr>
              <w:t xml:space="preserve"> </w:t>
            </w:r>
            <w:r w:rsidRPr="00126329">
              <w:rPr>
                <w:sz w:val="28"/>
                <w:szCs w:val="28"/>
              </w:rPr>
              <w:t>информации</w:t>
            </w:r>
            <w:r>
              <w:rPr>
                <w:sz w:val="28"/>
                <w:szCs w:val="28"/>
              </w:rPr>
              <w:t xml:space="preserve"> </w:t>
            </w:r>
            <w:r w:rsidRPr="00126329">
              <w:rPr>
                <w:sz w:val="28"/>
                <w:szCs w:val="28"/>
              </w:rPr>
              <w:t>о фактическом значении показателя</w:t>
            </w:r>
          </w:p>
        </w:tc>
      </w:tr>
      <w:tr w:rsidR="0029611A" w:rsidRPr="00126329" w:rsidTr="007D63E3">
        <w:trPr>
          <w:cantSplit/>
          <w:trHeight w:val="240"/>
        </w:trPr>
        <w:tc>
          <w:tcPr>
            <w:tcW w:w="993" w:type="pct"/>
          </w:tcPr>
          <w:p w:rsidR="0029611A" w:rsidRPr="00126329" w:rsidRDefault="0029611A" w:rsidP="007D63E3">
            <w:pPr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1. Амбулаторно-поликлиническая помощь</w:t>
            </w:r>
          </w:p>
        </w:tc>
        <w:tc>
          <w:tcPr>
            <w:tcW w:w="679" w:type="pct"/>
          </w:tcPr>
          <w:p w:rsidR="0029611A" w:rsidRPr="00126329" w:rsidRDefault="0029611A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посещение</w:t>
            </w:r>
          </w:p>
        </w:tc>
        <w:tc>
          <w:tcPr>
            <w:tcW w:w="1066" w:type="pct"/>
          </w:tcPr>
          <w:p w:rsidR="0029611A" w:rsidRPr="00126329" w:rsidRDefault="00C852F9" w:rsidP="007D6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</w:t>
            </w:r>
          </w:p>
        </w:tc>
        <w:tc>
          <w:tcPr>
            <w:tcW w:w="631" w:type="pct"/>
          </w:tcPr>
          <w:p w:rsidR="0029611A" w:rsidRPr="00126329" w:rsidRDefault="00914EB7" w:rsidP="00914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</w:t>
            </w:r>
          </w:p>
        </w:tc>
        <w:tc>
          <w:tcPr>
            <w:tcW w:w="824" w:type="pct"/>
          </w:tcPr>
          <w:p w:rsidR="0029611A" w:rsidRPr="00126329" w:rsidRDefault="00914EB7" w:rsidP="007D6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числа </w:t>
            </w:r>
            <w:proofErr w:type="gramStart"/>
            <w:r>
              <w:rPr>
                <w:sz w:val="28"/>
                <w:szCs w:val="28"/>
              </w:rPr>
              <w:t>обратившихся</w:t>
            </w:r>
            <w:proofErr w:type="gramEnd"/>
            <w:r>
              <w:rPr>
                <w:sz w:val="28"/>
                <w:szCs w:val="28"/>
              </w:rPr>
              <w:t xml:space="preserve"> за медицинской помощью</w:t>
            </w:r>
          </w:p>
        </w:tc>
        <w:tc>
          <w:tcPr>
            <w:tcW w:w="807" w:type="pct"/>
          </w:tcPr>
          <w:p w:rsidR="0029611A" w:rsidRPr="00126329" w:rsidRDefault="00914EB7" w:rsidP="007D6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Статистическая отчетность</w:t>
            </w:r>
          </w:p>
        </w:tc>
      </w:tr>
    </w:tbl>
    <w:p w:rsidR="0029611A" w:rsidRDefault="0029611A" w:rsidP="0029611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14EB7" w:rsidRDefault="00914EB7" w:rsidP="0029611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14EB7" w:rsidRDefault="00914EB7" w:rsidP="0029611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14EB7" w:rsidRDefault="0029611A" w:rsidP="002961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Главный врач МАУЗ «Гу</w:t>
      </w:r>
      <w:r w:rsidR="00914EB7">
        <w:rPr>
          <w:rFonts w:ascii="Times New Roman" w:hAnsi="Times New Roman" w:cs="Times New Roman"/>
          <w:sz w:val="28"/>
          <w:szCs w:val="28"/>
        </w:rPr>
        <w:t xml:space="preserve">лькевичская </w:t>
      </w:r>
    </w:p>
    <w:p w:rsidR="0029611A" w:rsidRPr="00D10E69" w:rsidRDefault="00914EB7" w:rsidP="00914EB7">
      <w:pPr>
        <w:pStyle w:val="ConsPlusNonformat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стоматологическая поликлиника»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С.А. Савичев</w:t>
      </w:r>
    </w:p>
    <w:p w:rsidR="000642E4" w:rsidRDefault="000642E4"/>
    <w:p w:rsidR="00914EB7" w:rsidRDefault="00914EB7"/>
    <w:p w:rsidR="00914EB7" w:rsidRDefault="00914EB7"/>
    <w:p w:rsidR="00914EB7" w:rsidRDefault="00914EB7"/>
    <w:p w:rsidR="00914EB7" w:rsidRDefault="00914EB7"/>
    <w:p w:rsidR="00914EB7" w:rsidRDefault="00914EB7"/>
    <w:p w:rsidR="00914EB7" w:rsidRDefault="00914EB7"/>
    <w:p w:rsidR="00914EB7" w:rsidRDefault="00914EB7"/>
    <w:p w:rsidR="00914EB7" w:rsidRDefault="00914EB7"/>
    <w:p w:rsidR="00914EB7" w:rsidRDefault="00914EB7"/>
    <w:p w:rsidR="00914EB7" w:rsidRDefault="00914EB7" w:rsidP="00914E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14EB7" w:rsidRDefault="00914EB7" w:rsidP="00914E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14EB7" w:rsidRDefault="00914EB7" w:rsidP="00914E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</w:t>
      </w:r>
      <w:r w:rsidRPr="00D10E69">
        <w:rPr>
          <w:rFonts w:ascii="Times New Roman" w:hAnsi="Times New Roman" w:cs="Times New Roman"/>
          <w:sz w:val="28"/>
          <w:szCs w:val="28"/>
        </w:rPr>
        <w:t>тчет</w:t>
      </w:r>
      <w:r>
        <w:rPr>
          <w:rFonts w:ascii="Times New Roman" w:hAnsi="Times New Roman" w:cs="Times New Roman"/>
          <w:sz w:val="28"/>
          <w:szCs w:val="28"/>
        </w:rPr>
        <w:t>а об исполнении муниципального</w:t>
      </w:r>
      <w:r w:rsidRPr="00D10E69">
        <w:rPr>
          <w:rFonts w:ascii="Times New Roman" w:hAnsi="Times New Roman" w:cs="Times New Roman"/>
          <w:sz w:val="28"/>
          <w:szCs w:val="28"/>
        </w:rPr>
        <w:t xml:space="preserve"> 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4EB7" w:rsidRDefault="00914EB7" w:rsidP="00914E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МАУЗ «Гулькевичская стоматологическая поликлиника» </w:t>
      </w:r>
    </w:p>
    <w:p w:rsidR="00914EB7" w:rsidRDefault="00914EB7" w:rsidP="00914E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квартал 2015 года</w:t>
      </w:r>
    </w:p>
    <w:p w:rsidR="00914EB7" w:rsidRPr="00D10E69" w:rsidRDefault="00914EB7" w:rsidP="00914E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4"/>
        <w:gridCol w:w="1986"/>
        <w:gridCol w:w="3117"/>
        <w:gridCol w:w="1845"/>
        <w:gridCol w:w="2410"/>
        <w:gridCol w:w="2360"/>
      </w:tblGrid>
      <w:tr w:rsidR="00914EB7" w:rsidRPr="00126329" w:rsidTr="007D63E3">
        <w:trPr>
          <w:cantSplit/>
          <w:trHeight w:val="161"/>
        </w:trPr>
        <w:tc>
          <w:tcPr>
            <w:tcW w:w="993" w:type="pct"/>
          </w:tcPr>
          <w:p w:rsidR="00914EB7" w:rsidRPr="00126329" w:rsidRDefault="00914EB7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Наименование</w:t>
            </w:r>
          </w:p>
          <w:p w:rsidR="00914EB7" w:rsidRPr="00126329" w:rsidRDefault="00914EB7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показателя</w:t>
            </w:r>
          </w:p>
        </w:tc>
        <w:tc>
          <w:tcPr>
            <w:tcW w:w="679" w:type="pct"/>
          </w:tcPr>
          <w:p w:rsidR="00914EB7" w:rsidRPr="00126329" w:rsidRDefault="00914EB7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Единица</w:t>
            </w:r>
          </w:p>
          <w:p w:rsidR="00914EB7" w:rsidRPr="00126329" w:rsidRDefault="00914EB7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измерения</w:t>
            </w:r>
          </w:p>
        </w:tc>
        <w:tc>
          <w:tcPr>
            <w:tcW w:w="1066" w:type="pct"/>
          </w:tcPr>
          <w:p w:rsidR="00914EB7" w:rsidRPr="00126329" w:rsidRDefault="00914EB7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Значение,</w:t>
            </w:r>
            <w:r>
              <w:rPr>
                <w:sz w:val="28"/>
                <w:szCs w:val="28"/>
              </w:rPr>
              <w:t xml:space="preserve"> </w:t>
            </w:r>
            <w:r w:rsidRPr="00126329">
              <w:rPr>
                <w:sz w:val="28"/>
                <w:szCs w:val="28"/>
              </w:rPr>
              <w:t>утвержденное в муниципальном задании на отчетный период</w:t>
            </w:r>
          </w:p>
        </w:tc>
        <w:tc>
          <w:tcPr>
            <w:tcW w:w="631" w:type="pct"/>
          </w:tcPr>
          <w:p w:rsidR="00914EB7" w:rsidRPr="00126329" w:rsidRDefault="00914EB7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Фактическое значение за отчетный</w:t>
            </w:r>
            <w:r>
              <w:rPr>
                <w:sz w:val="28"/>
                <w:szCs w:val="28"/>
              </w:rPr>
              <w:t xml:space="preserve"> </w:t>
            </w:r>
            <w:r w:rsidRPr="00126329">
              <w:rPr>
                <w:sz w:val="28"/>
                <w:szCs w:val="28"/>
              </w:rPr>
              <w:t>период</w:t>
            </w:r>
          </w:p>
        </w:tc>
        <w:tc>
          <w:tcPr>
            <w:tcW w:w="824" w:type="pct"/>
          </w:tcPr>
          <w:p w:rsidR="00914EB7" w:rsidRPr="00126329" w:rsidRDefault="00914EB7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Характеристика причин отклонения</w:t>
            </w:r>
            <w:r>
              <w:rPr>
                <w:sz w:val="28"/>
                <w:szCs w:val="28"/>
              </w:rPr>
              <w:t xml:space="preserve"> </w:t>
            </w:r>
            <w:r w:rsidRPr="00126329">
              <w:rPr>
                <w:sz w:val="28"/>
                <w:szCs w:val="28"/>
              </w:rPr>
              <w:t>от запланированных значений</w:t>
            </w:r>
          </w:p>
        </w:tc>
        <w:tc>
          <w:tcPr>
            <w:tcW w:w="807" w:type="pct"/>
          </w:tcPr>
          <w:p w:rsidR="00914EB7" w:rsidRPr="00126329" w:rsidRDefault="00914EB7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Источник</w:t>
            </w:r>
            <w:r>
              <w:rPr>
                <w:sz w:val="28"/>
                <w:szCs w:val="28"/>
              </w:rPr>
              <w:t xml:space="preserve"> </w:t>
            </w:r>
            <w:r w:rsidRPr="00126329">
              <w:rPr>
                <w:sz w:val="28"/>
                <w:szCs w:val="28"/>
              </w:rPr>
              <w:t>информации</w:t>
            </w:r>
            <w:r>
              <w:rPr>
                <w:sz w:val="28"/>
                <w:szCs w:val="28"/>
              </w:rPr>
              <w:t xml:space="preserve"> </w:t>
            </w:r>
            <w:r w:rsidRPr="00126329">
              <w:rPr>
                <w:sz w:val="28"/>
                <w:szCs w:val="28"/>
              </w:rPr>
              <w:t>о фактическом значении показателя</w:t>
            </w:r>
          </w:p>
        </w:tc>
      </w:tr>
      <w:tr w:rsidR="00914EB7" w:rsidRPr="00126329" w:rsidTr="007D63E3">
        <w:trPr>
          <w:cantSplit/>
          <w:trHeight w:val="240"/>
        </w:trPr>
        <w:tc>
          <w:tcPr>
            <w:tcW w:w="993" w:type="pct"/>
          </w:tcPr>
          <w:p w:rsidR="00914EB7" w:rsidRPr="00126329" w:rsidRDefault="00914EB7" w:rsidP="007D63E3">
            <w:pPr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1. Амбулаторно-поликлиническая помощь</w:t>
            </w:r>
          </w:p>
        </w:tc>
        <w:tc>
          <w:tcPr>
            <w:tcW w:w="679" w:type="pct"/>
          </w:tcPr>
          <w:p w:rsidR="00914EB7" w:rsidRPr="00126329" w:rsidRDefault="00914EB7" w:rsidP="007D63E3">
            <w:pPr>
              <w:jc w:val="center"/>
              <w:rPr>
                <w:sz w:val="28"/>
                <w:szCs w:val="28"/>
              </w:rPr>
            </w:pPr>
            <w:r w:rsidRPr="00126329">
              <w:rPr>
                <w:sz w:val="28"/>
                <w:szCs w:val="28"/>
              </w:rPr>
              <w:t>посещение</w:t>
            </w:r>
          </w:p>
        </w:tc>
        <w:tc>
          <w:tcPr>
            <w:tcW w:w="1066" w:type="pct"/>
          </w:tcPr>
          <w:p w:rsidR="00914EB7" w:rsidRPr="00126329" w:rsidRDefault="00914EB7" w:rsidP="007D6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1668</w:t>
            </w:r>
          </w:p>
        </w:tc>
        <w:tc>
          <w:tcPr>
            <w:tcW w:w="631" w:type="pct"/>
          </w:tcPr>
          <w:p w:rsidR="00914EB7" w:rsidRPr="00126329" w:rsidRDefault="00914EB7" w:rsidP="007D6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1673</w:t>
            </w:r>
          </w:p>
        </w:tc>
        <w:tc>
          <w:tcPr>
            <w:tcW w:w="824" w:type="pct"/>
          </w:tcPr>
          <w:p w:rsidR="00914EB7" w:rsidRPr="00126329" w:rsidRDefault="00914EB7" w:rsidP="007D6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числа </w:t>
            </w:r>
            <w:proofErr w:type="gramStart"/>
            <w:r>
              <w:rPr>
                <w:sz w:val="28"/>
                <w:szCs w:val="28"/>
              </w:rPr>
              <w:t>обратившихся</w:t>
            </w:r>
            <w:proofErr w:type="gramEnd"/>
            <w:r>
              <w:rPr>
                <w:sz w:val="28"/>
                <w:szCs w:val="28"/>
              </w:rPr>
              <w:t xml:space="preserve"> за медицинской помощью</w:t>
            </w:r>
          </w:p>
        </w:tc>
        <w:tc>
          <w:tcPr>
            <w:tcW w:w="807" w:type="pct"/>
          </w:tcPr>
          <w:p w:rsidR="00914EB7" w:rsidRPr="00126329" w:rsidRDefault="00914EB7" w:rsidP="007D6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Статистическая отчетность</w:t>
            </w:r>
          </w:p>
        </w:tc>
      </w:tr>
    </w:tbl>
    <w:p w:rsidR="00914EB7" w:rsidRDefault="00914EB7" w:rsidP="00914E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14EB7" w:rsidRDefault="00914EB7" w:rsidP="00914E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14EB7" w:rsidRDefault="00914EB7" w:rsidP="00914E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14EB7" w:rsidRDefault="00914EB7" w:rsidP="00914E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Главный врач МАУЗ «Гулькевичская </w:t>
      </w:r>
    </w:p>
    <w:p w:rsidR="00914EB7" w:rsidRPr="00D10E69" w:rsidRDefault="00914EB7" w:rsidP="00914EB7">
      <w:pPr>
        <w:pStyle w:val="ConsPlusNonformat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стоматологическая поликлиника»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С.А. Савичев</w:t>
      </w:r>
    </w:p>
    <w:p w:rsidR="00914EB7" w:rsidRDefault="00914EB7" w:rsidP="00914EB7"/>
    <w:p w:rsidR="00914EB7" w:rsidRDefault="00914EB7"/>
    <w:sectPr w:rsidR="00914EB7" w:rsidSect="0029611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EA"/>
    <w:rsid w:val="000642E4"/>
    <w:rsid w:val="0029611A"/>
    <w:rsid w:val="002D7BEA"/>
    <w:rsid w:val="00914EB7"/>
    <w:rsid w:val="00C8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61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61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2015-08-20T10:11:00Z</cp:lastPrinted>
  <dcterms:created xsi:type="dcterms:W3CDTF">2015-08-20T07:12:00Z</dcterms:created>
  <dcterms:modified xsi:type="dcterms:W3CDTF">2015-08-20T10:11:00Z</dcterms:modified>
</cp:coreProperties>
</file>