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95" w:rsidRPr="002D6C95" w:rsidRDefault="002D6C95" w:rsidP="002D6C95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2D6C95">
        <w:rPr>
          <w:rFonts w:ascii="Times New Roman" w:eastAsia="Times New Roman" w:hAnsi="Times New Roman"/>
          <w:b/>
          <w:sz w:val="36"/>
          <w:szCs w:val="36"/>
          <w:lang w:eastAsia="ru-RU"/>
        </w:rPr>
        <w:t>ВНИМАНИЕ!!!!</w:t>
      </w:r>
    </w:p>
    <w:p w:rsidR="002D6C95" w:rsidRDefault="002D6C95" w:rsidP="00673F02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ТОЛЬКО ДЛЯ СУБЪЕКТОВ МАЛОГО И СРЕДНЕГО ПРЕДПРИНИМАТЕЛЬСТВА!!!</w:t>
      </w:r>
    </w:p>
    <w:p w:rsidR="00226461" w:rsidRDefault="00226461" w:rsidP="00673F02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Создана некоммерческая организация «Фонд микрофинансирования субъектов малого и среднего предпринимательства Краснодарского края»</w:t>
      </w:r>
    </w:p>
    <w:p w:rsidR="00226461" w:rsidRDefault="00226461" w:rsidP="00226461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3F02" w:rsidRPr="00673F02" w:rsidRDefault="00226461" w:rsidP="00226461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Основная цель фонда: п</w:t>
      </w:r>
      <w:r w:rsidR="001A66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редоставление </w:t>
      </w:r>
      <w:proofErr w:type="spellStart"/>
      <w:r w:rsidR="001A66CF">
        <w:rPr>
          <w:rFonts w:ascii="Times New Roman" w:eastAsia="Times New Roman" w:hAnsi="Times New Roman"/>
          <w:b/>
          <w:sz w:val="28"/>
          <w:szCs w:val="28"/>
          <w:lang w:eastAsia="ru-RU"/>
        </w:rPr>
        <w:t>микрозаймов</w:t>
      </w:r>
      <w:proofErr w:type="spellEnd"/>
      <w:r w:rsidR="001A66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73F02" w:rsidRPr="00673F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субъект</w:t>
      </w:r>
      <w:r w:rsidR="001A66CF">
        <w:rPr>
          <w:rFonts w:ascii="Times New Roman" w:eastAsia="Times New Roman" w:hAnsi="Times New Roman"/>
          <w:b/>
          <w:sz w:val="28"/>
          <w:szCs w:val="28"/>
          <w:lang w:eastAsia="ru-RU"/>
        </w:rPr>
        <w:t>ам</w:t>
      </w:r>
      <w:r w:rsidR="00673F02" w:rsidRPr="00673F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малого</w:t>
      </w:r>
    </w:p>
    <w:p w:rsidR="00673F02" w:rsidRDefault="00673F02" w:rsidP="00226461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3F02">
        <w:rPr>
          <w:rFonts w:ascii="Times New Roman" w:eastAsia="Times New Roman" w:hAnsi="Times New Roman"/>
          <w:b/>
          <w:sz w:val="28"/>
          <w:szCs w:val="28"/>
          <w:lang w:eastAsia="ru-RU"/>
        </w:rPr>
        <w:t>и среднего предприн</w:t>
      </w:r>
      <w:r w:rsidR="00226461">
        <w:rPr>
          <w:rFonts w:ascii="Times New Roman" w:eastAsia="Times New Roman" w:hAnsi="Times New Roman"/>
          <w:b/>
          <w:sz w:val="28"/>
          <w:szCs w:val="28"/>
          <w:lang w:eastAsia="ru-RU"/>
        </w:rPr>
        <w:t>имательства Краснодарского края</w:t>
      </w:r>
    </w:p>
    <w:p w:rsidR="00673F02" w:rsidRPr="00673F02" w:rsidRDefault="00673F02" w:rsidP="00673F02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3F02" w:rsidRDefault="00673F02" w:rsidP="00673F02">
      <w:pPr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Виды и условия </w:t>
      </w:r>
      <w:proofErr w:type="spellStart"/>
      <w:r>
        <w:rPr>
          <w:rFonts w:ascii="Times New Roman" w:hAnsi="Times New Roman"/>
          <w:b/>
          <w:sz w:val="28"/>
          <w:szCs w:val="28"/>
        </w:rPr>
        <w:t>микрозаймов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50"/>
        <w:gridCol w:w="11"/>
        <w:gridCol w:w="7145"/>
      </w:tblGrid>
      <w:tr w:rsidR="00673F02" w:rsidRPr="00D828C8" w:rsidTr="002D6C95">
        <w:trPr>
          <w:trHeight w:val="270"/>
        </w:trPr>
        <w:tc>
          <w:tcPr>
            <w:tcW w:w="10206" w:type="dxa"/>
            <w:gridSpan w:val="3"/>
          </w:tcPr>
          <w:p w:rsidR="00673F02" w:rsidRPr="00840A27" w:rsidRDefault="00AA6B5D" w:rsidP="0022646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0A2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956C09" w:rsidRPr="00840A27">
              <w:rPr>
                <w:rFonts w:ascii="Times New Roman" w:hAnsi="Times New Roman"/>
                <w:b/>
                <w:sz w:val="28"/>
                <w:szCs w:val="28"/>
              </w:rPr>
              <w:t>Старт</w:t>
            </w:r>
            <w:r w:rsidRPr="00840A2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673F02" w:rsidRPr="00AA6B5D" w:rsidTr="002D6C95">
        <w:trPr>
          <w:trHeight w:val="333"/>
        </w:trPr>
        <w:tc>
          <w:tcPr>
            <w:tcW w:w="3050" w:type="dxa"/>
          </w:tcPr>
          <w:p w:rsidR="00673F02" w:rsidRPr="00AA6B5D" w:rsidRDefault="00673F02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Срок предоставления</w:t>
            </w:r>
          </w:p>
        </w:tc>
        <w:tc>
          <w:tcPr>
            <w:tcW w:w="7156" w:type="dxa"/>
            <w:gridSpan w:val="2"/>
          </w:tcPr>
          <w:p w:rsidR="00673F02" w:rsidRPr="00AA6B5D" w:rsidRDefault="00673F0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 3 до 12 месяцев</w:t>
            </w:r>
          </w:p>
        </w:tc>
      </w:tr>
      <w:tr w:rsidR="00673F02" w:rsidRPr="00D828C8" w:rsidTr="002D6C95">
        <w:trPr>
          <w:trHeight w:val="411"/>
        </w:trPr>
        <w:tc>
          <w:tcPr>
            <w:tcW w:w="3050" w:type="dxa"/>
          </w:tcPr>
          <w:p w:rsidR="00673F02" w:rsidRPr="00AA6B5D" w:rsidRDefault="00673F02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156" w:type="dxa"/>
            <w:gridSpan w:val="2"/>
          </w:tcPr>
          <w:p w:rsidR="00673F02" w:rsidRPr="00AA6B5D" w:rsidRDefault="00673F0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 100 до 500</w:t>
            </w:r>
          </w:p>
        </w:tc>
      </w:tr>
      <w:tr w:rsidR="00673F02" w:rsidRPr="00D828C8" w:rsidTr="002D6C95">
        <w:trPr>
          <w:trHeight w:val="505"/>
        </w:trPr>
        <w:tc>
          <w:tcPr>
            <w:tcW w:w="3050" w:type="dxa"/>
          </w:tcPr>
          <w:p w:rsidR="00673F02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proofErr w:type="spellStart"/>
            <w:r w:rsidRPr="00AA6B5D">
              <w:rPr>
                <w:rFonts w:ascii="Times New Roman" w:hAnsi="Times New Roman"/>
                <w:sz w:val="20"/>
                <w:szCs w:val="20"/>
              </w:rPr>
              <w:t>микрозайма</w:t>
            </w:r>
            <w:proofErr w:type="spellEnd"/>
          </w:p>
        </w:tc>
        <w:tc>
          <w:tcPr>
            <w:tcW w:w="7156" w:type="dxa"/>
            <w:gridSpan w:val="2"/>
          </w:tcPr>
          <w:p w:rsidR="00673F02" w:rsidRPr="00AA6B5D" w:rsidRDefault="00AA6B5D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Пополнение оборотных средств, приобретение основных средств</w:t>
            </w:r>
          </w:p>
        </w:tc>
      </w:tr>
      <w:tr w:rsidR="00AA6B5D" w:rsidRPr="00D828C8" w:rsidTr="002D6C95">
        <w:trPr>
          <w:trHeight w:val="411"/>
        </w:trPr>
        <w:tc>
          <w:tcPr>
            <w:tcW w:w="3050" w:type="dxa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Процентная ставка (% </w:t>
            </w:r>
            <w:proofErr w:type="gramStart"/>
            <w:r w:rsidRPr="00AA6B5D">
              <w:rPr>
                <w:rFonts w:ascii="Times New Roman" w:hAnsi="Times New Roman"/>
                <w:sz w:val="20"/>
                <w:szCs w:val="20"/>
              </w:rPr>
              <w:t>годовых</w:t>
            </w:r>
            <w:proofErr w:type="gramEnd"/>
            <w:r w:rsidRPr="00AA6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56" w:type="dxa"/>
            <w:gridSpan w:val="2"/>
          </w:tcPr>
          <w:p w:rsidR="00AA6B5D" w:rsidRPr="00231E13" w:rsidRDefault="00AA6B5D" w:rsidP="009B5EF3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31E13">
              <w:rPr>
                <w:rFonts w:ascii="Times New Roman" w:hAnsi="Times New Roman"/>
                <w:b/>
                <w:sz w:val="20"/>
                <w:szCs w:val="20"/>
              </w:rPr>
              <w:t>7,25</w:t>
            </w:r>
          </w:p>
        </w:tc>
      </w:tr>
      <w:tr w:rsidR="00AA6B5D" w:rsidRPr="00D828C8" w:rsidTr="002D6C95">
        <w:trPr>
          <w:trHeight w:val="448"/>
        </w:trPr>
        <w:tc>
          <w:tcPr>
            <w:tcW w:w="3050" w:type="dxa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Условия погашения</w:t>
            </w:r>
          </w:p>
        </w:tc>
        <w:tc>
          <w:tcPr>
            <w:tcW w:w="7156" w:type="dxa"/>
            <w:gridSpan w:val="2"/>
          </w:tcPr>
          <w:p w:rsidR="00AA6B5D" w:rsidRPr="00AA6B5D" w:rsidRDefault="00AA6B5D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Дифференцированный платеж</w:t>
            </w:r>
          </w:p>
        </w:tc>
      </w:tr>
      <w:tr w:rsidR="00AA6B5D" w:rsidRPr="00D828C8" w:rsidTr="002D6C95">
        <w:trPr>
          <w:trHeight w:val="351"/>
        </w:trPr>
        <w:tc>
          <w:tcPr>
            <w:tcW w:w="3050" w:type="dxa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Обеспечение</w:t>
            </w:r>
          </w:p>
        </w:tc>
        <w:tc>
          <w:tcPr>
            <w:tcW w:w="7156" w:type="dxa"/>
            <w:gridSpan w:val="2"/>
          </w:tcPr>
          <w:p w:rsidR="00AA6B5D" w:rsidRPr="00AA6B5D" w:rsidRDefault="00AA6B5D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Два поручительства физических и/или юридических лиц</w:t>
            </w:r>
          </w:p>
        </w:tc>
      </w:tr>
      <w:tr w:rsidR="00C62B92" w:rsidRPr="00383DE5" w:rsidTr="002D6C95">
        <w:trPr>
          <w:trHeight w:val="351"/>
        </w:trPr>
        <w:tc>
          <w:tcPr>
            <w:tcW w:w="3050" w:type="dxa"/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7156" w:type="dxa"/>
            <w:gridSpan w:val="2"/>
          </w:tcPr>
          <w:p w:rsidR="00C62B92" w:rsidRPr="00383DE5" w:rsidRDefault="00C62B92" w:rsidP="00C62B9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3DE5">
              <w:rPr>
                <w:rFonts w:ascii="Times New Roman" w:hAnsi="Times New Roman"/>
                <w:sz w:val="20"/>
                <w:szCs w:val="20"/>
              </w:rPr>
              <w:t>1.Срок деятельности заемщика от 3 до 12 месяцев.</w:t>
            </w:r>
          </w:p>
          <w:p w:rsidR="00C62B92" w:rsidRPr="00383DE5" w:rsidRDefault="00C62B92" w:rsidP="00C62B9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3DE5">
              <w:rPr>
                <w:rFonts w:ascii="Times New Roman" w:hAnsi="Times New Roman"/>
                <w:sz w:val="20"/>
                <w:szCs w:val="20"/>
              </w:rPr>
              <w:t>2.Участи</w:t>
            </w:r>
            <w:r w:rsidR="0071730E">
              <w:rPr>
                <w:rFonts w:ascii="Times New Roman" w:hAnsi="Times New Roman"/>
                <w:sz w:val="20"/>
                <w:szCs w:val="20"/>
              </w:rPr>
              <w:t>е</w:t>
            </w:r>
            <w:r w:rsidRPr="00383DE5">
              <w:rPr>
                <w:rFonts w:ascii="Times New Roman" w:hAnsi="Times New Roman"/>
                <w:sz w:val="20"/>
                <w:szCs w:val="20"/>
              </w:rPr>
              <w:t xml:space="preserve"> в проекте собственными средствами в размере не менее 30% от общей стоимости проекта.</w:t>
            </w:r>
          </w:p>
          <w:p w:rsidR="00C62B92" w:rsidRPr="00AA6B5D" w:rsidRDefault="00C62B92" w:rsidP="00C62B9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3DE5">
              <w:rPr>
                <w:rFonts w:ascii="Times New Roman" w:hAnsi="Times New Roman"/>
                <w:sz w:val="20"/>
                <w:szCs w:val="20"/>
              </w:rPr>
              <w:t>3. Предоставление Бизнес-плана и документальное подтверждение собственного участия в проекте.</w:t>
            </w:r>
          </w:p>
        </w:tc>
      </w:tr>
      <w:tr w:rsidR="00AA6B5D" w:rsidRPr="00D828C8" w:rsidTr="002D6C95">
        <w:trPr>
          <w:trHeight w:val="119"/>
        </w:trPr>
        <w:tc>
          <w:tcPr>
            <w:tcW w:w="10206" w:type="dxa"/>
            <w:gridSpan w:val="3"/>
          </w:tcPr>
          <w:p w:rsidR="00AA6B5D" w:rsidRPr="002E0355" w:rsidRDefault="00AA6B5D" w:rsidP="0051287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035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="00C62B92" w:rsidRPr="002E0355">
              <w:rPr>
                <w:rFonts w:ascii="Times New Roman" w:hAnsi="Times New Roman"/>
                <w:b/>
                <w:sz w:val="28"/>
                <w:szCs w:val="28"/>
              </w:rPr>
              <w:t>Беззалоговый</w:t>
            </w:r>
            <w:proofErr w:type="spellEnd"/>
            <w:r w:rsidRPr="002E035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AA6B5D" w:rsidRPr="00AA6B5D" w:rsidTr="002D6C95">
        <w:trPr>
          <w:trHeight w:val="279"/>
        </w:trPr>
        <w:tc>
          <w:tcPr>
            <w:tcW w:w="3061" w:type="dxa"/>
            <w:gridSpan w:val="2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Срок предоставления</w:t>
            </w:r>
          </w:p>
        </w:tc>
        <w:tc>
          <w:tcPr>
            <w:tcW w:w="7145" w:type="dxa"/>
          </w:tcPr>
          <w:p w:rsidR="00AA6B5D" w:rsidRPr="00AA6B5D" w:rsidRDefault="00AA6B5D" w:rsidP="00C62B9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</w:t>
            </w:r>
            <w:r w:rsidR="00C62B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AA6B5D">
              <w:rPr>
                <w:rFonts w:ascii="Times New Roman" w:hAnsi="Times New Roman"/>
                <w:sz w:val="20"/>
                <w:szCs w:val="20"/>
              </w:rPr>
              <w:t xml:space="preserve"> до 12 месяцев</w:t>
            </w:r>
          </w:p>
        </w:tc>
      </w:tr>
      <w:tr w:rsidR="00AA6B5D" w:rsidRPr="00D828C8" w:rsidTr="002D6C95">
        <w:trPr>
          <w:trHeight w:val="344"/>
        </w:trPr>
        <w:tc>
          <w:tcPr>
            <w:tcW w:w="3061" w:type="dxa"/>
            <w:gridSpan w:val="2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145" w:type="dxa"/>
          </w:tcPr>
          <w:p w:rsidR="00AA6B5D" w:rsidRPr="00AA6B5D" w:rsidRDefault="00AA6B5D" w:rsidP="00C62B9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C62B92">
              <w:rPr>
                <w:rFonts w:ascii="Times New Roman" w:hAnsi="Times New Roman"/>
                <w:sz w:val="20"/>
                <w:szCs w:val="20"/>
              </w:rPr>
              <w:t>50</w:t>
            </w:r>
            <w:r w:rsidRPr="00AA6B5D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="00C62B92">
              <w:rPr>
                <w:rFonts w:ascii="Times New Roman" w:hAnsi="Times New Roman"/>
                <w:sz w:val="20"/>
                <w:szCs w:val="20"/>
              </w:rPr>
              <w:t>3</w:t>
            </w:r>
            <w:r w:rsidRPr="00AA6B5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AA6B5D" w:rsidRPr="00D828C8" w:rsidTr="002D6C95">
        <w:trPr>
          <w:trHeight w:val="305"/>
        </w:trPr>
        <w:tc>
          <w:tcPr>
            <w:tcW w:w="3061" w:type="dxa"/>
            <w:gridSpan w:val="2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proofErr w:type="spellStart"/>
            <w:r w:rsidRPr="00AA6B5D">
              <w:rPr>
                <w:rFonts w:ascii="Times New Roman" w:hAnsi="Times New Roman"/>
                <w:sz w:val="20"/>
                <w:szCs w:val="20"/>
              </w:rPr>
              <w:t>микрозайма</w:t>
            </w:r>
            <w:proofErr w:type="spellEnd"/>
          </w:p>
        </w:tc>
        <w:tc>
          <w:tcPr>
            <w:tcW w:w="7145" w:type="dxa"/>
          </w:tcPr>
          <w:p w:rsidR="00AA6B5D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B92">
              <w:rPr>
                <w:rFonts w:ascii="Times New Roman" w:hAnsi="Times New Roman"/>
                <w:sz w:val="20"/>
                <w:szCs w:val="20"/>
              </w:rPr>
              <w:t>Пополнение оборотных средств, приобретение основных средств</w:t>
            </w:r>
          </w:p>
        </w:tc>
      </w:tr>
      <w:tr w:rsidR="00AA6B5D" w:rsidRPr="00D828C8" w:rsidTr="002D6C95">
        <w:trPr>
          <w:trHeight w:val="344"/>
        </w:trPr>
        <w:tc>
          <w:tcPr>
            <w:tcW w:w="3061" w:type="dxa"/>
            <w:gridSpan w:val="2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Процентная ставка (% </w:t>
            </w:r>
            <w:proofErr w:type="gramStart"/>
            <w:r w:rsidRPr="00AA6B5D">
              <w:rPr>
                <w:rFonts w:ascii="Times New Roman" w:hAnsi="Times New Roman"/>
                <w:sz w:val="20"/>
                <w:szCs w:val="20"/>
              </w:rPr>
              <w:t>годовых</w:t>
            </w:r>
            <w:proofErr w:type="gramEnd"/>
            <w:r w:rsidRPr="00AA6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45" w:type="dxa"/>
          </w:tcPr>
          <w:p w:rsidR="00AA6B5D" w:rsidRPr="00231E13" w:rsidRDefault="00C62B92" w:rsidP="009B5EF3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31E1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AA6B5D" w:rsidRPr="00D828C8" w:rsidTr="002D6C95">
        <w:trPr>
          <w:trHeight w:val="218"/>
        </w:trPr>
        <w:tc>
          <w:tcPr>
            <w:tcW w:w="3061" w:type="dxa"/>
            <w:gridSpan w:val="2"/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Условия погашения</w:t>
            </w:r>
          </w:p>
        </w:tc>
        <w:tc>
          <w:tcPr>
            <w:tcW w:w="7145" w:type="dxa"/>
          </w:tcPr>
          <w:p w:rsidR="00AA6B5D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Аннуитентный</w:t>
            </w:r>
            <w:proofErr w:type="spellEnd"/>
            <w:r w:rsidR="00AA6B5D" w:rsidRPr="00AA6B5D">
              <w:rPr>
                <w:rFonts w:ascii="Times New Roman" w:hAnsi="Times New Roman"/>
                <w:sz w:val="20"/>
                <w:szCs w:val="20"/>
              </w:rPr>
              <w:t xml:space="preserve"> платеж</w:t>
            </w:r>
          </w:p>
        </w:tc>
      </w:tr>
      <w:tr w:rsidR="00AA6B5D" w:rsidRPr="00D828C8" w:rsidTr="00226461">
        <w:trPr>
          <w:trHeight w:val="295"/>
        </w:trPr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:rsidR="00AA6B5D" w:rsidRPr="00AA6B5D" w:rsidRDefault="00AA6B5D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Обеспечение</w:t>
            </w:r>
          </w:p>
        </w:tc>
        <w:tc>
          <w:tcPr>
            <w:tcW w:w="7145" w:type="dxa"/>
            <w:tcBorders>
              <w:bottom w:val="single" w:sz="4" w:space="0" w:color="auto"/>
            </w:tcBorders>
          </w:tcPr>
          <w:p w:rsidR="00AA6B5D" w:rsidRPr="00C62B92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B92">
              <w:rPr>
                <w:sz w:val="20"/>
                <w:szCs w:val="20"/>
              </w:rPr>
              <w:t>Два поручительства физических и/или юридических лиц</w:t>
            </w:r>
          </w:p>
        </w:tc>
      </w:tr>
      <w:tr w:rsidR="00C62B92" w:rsidRPr="00D828C8" w:rsidTr="00226461">
        <w:trPr>
          <w:trHeight w:val="332"/>
        </w:trPr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7145" w:type="dxa"/>
            <w:tcBorders>
              <w:bottom w:val="single" w:sz="4" w:space="0" w:color="auto"/>
            </w:tcBorders>
          </w:tcPr>
          <w:p w:rsidR="00C62B92" w:rsidRPr="00C62B92" w:rsidRDefault="00C62B92" w:rsidP="00C62B92">
            <w:pPr>
              <w:jc w:val="right"/>
              <w:rPr>
                <w:sz w:val="20"/>
                <w:szCs w:val="20"/>
              </w:rPr>
            </w:pPr>
            <w:r w:rsidRPr="00C62B92">
              <w:rPr>
                <w:sz w:val="20"/>
                <w:szCs w:val="20"/>
              </w:rPr>
              <w:t>Срок деятельности заемщика свыше 6  месяцев.</w:t>
            </w:r>
          </w:p>
        </w:tc>
      </w:tr>
      <w:tr w:rsidR="00C62B92" w:rsidRPr="00D828C8" w:rsidTr="00226461">
        <w:trPr>
          <w:trHeight w:val="141"/>
        </w:trPr>
        <w:tc>
          <w:tcPr>
            <w:tcW w:w="102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C95" w:rsidRPr="002E0355" w:rsidRDefault="002D6C95" w:rsidP="0022646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62B92" w:rsidRPr="00AA6B5D" w:rsidTr="00226461">
        <w:trPr>
          <w:trHeight w:val="333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B92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2B92" w:rsidRPr="00D828C8" w:rsidTr="00226461">
        <w:trPr>
          <w:trHeight w:val="411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B92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2B92" w:rsidRPr="00D828C8" w:rsidTr="00226461">
        <w:trPr>
          <w:trHeight w:val="363"/>
        </w:trPr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B92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6461" w:rsidRPr="002E0355" w:rsidTr="00226461">
        <w:trPr>
          <w:trHeight w:val="141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226461" w:rsidRPr="002E0355" w:rsidRDefault="00226461" w:rsidP="008E63E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0355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Pr="00512871">
              <w:rPr>
                <w:rFonts w:ascii="Times New Roman" w:hAnsi="Times New Roman"/>
                <w:b/>
                <w:sz w:val="28"/>
                <w:szCs w:val="28"/>
              </w:rPr>
              <w:t>Бизнес-оборот»</w:t>
            </w:r>
          </w:p>
        </w:tc>
      </w:tr>
      <w:tr w:rsidR="00226461" w:rsidRPr="00AA6B5D" w:rsidTr="008E63E0">
        <w:trPr>
          <w:trHeight w:val="333"/>
        </w:trPr>
        <w:tc>
          <w:tcPr>
            <w:tcW w:w="3050" w:type="dxa"/>
          </w:tcPr>
          <w:p w:rsidR="00226461" w:rsidRPr="00AA6B5D" w:rsidRDefault="00226461" w:rsidP="008E63E0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Срок предоставления</w:t>
            </w:r>
          </w:p>
        </w:tc>
        <w:tc>
          <w:tcPr>
            <w:tcW w:w="7156" w:type="dxa"/>
            <w:gridSpan w:val="2"/>
          </w:tcPr>
          <w:p w:rsidR="00226461" w:rsidRPr="00AA6B5D" w:rsidRDefault="00226461" w:rsidP="008E63E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 3 до 12 месяцев</w:t>
            </w:r>
          </w:p>
        </w:tc>
      </w:tr>
      <w:tr w:rsidR="00226461" w:rsidRPr="00AA6B5D" w:rsidTr="008E63E0">
        <w:trPr>
          <w:trHeight w:val="411"/>
        </w:trPr>
        <w:tc>
          <w:tcPr>
            <w:tcW w:w="3050" w:type="dxa"/>
          </w:tcPr>
          <w:p w:rsidR="00226461" w:rsidRPr="00AA6B5D" w:rsidRDefault="00226461" w:rsidP="008E63E0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156" w:type="dxa"/>
            <w:gridSpan w:val="2"/>
          </w:tcPr>
          <w:p w:rsidR="00226461" w:rsidRPr="00AA6B5D" w:rsidRDefault="00226461" w:rsidP="008E63E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 100 до 500</w:t>
            </w:r>
          </w:p>
        </w:tc>
      </w:tr>
      <w:tr w:rsidR="00226461" w:rsidRPr="00AA6B5D" w:rsidTr="008E63E0">
        <w:trPr>
          <w:trHeight w:val="363"/>
        </w:trPr>
        <w:tc>
          <w:tcPr>
            <w:tcW w:w="3050" w:type="dxa"/>
          </w:tcPr>
          <w:p w:rsidR="00226461" w:rsidRPr="00AA6B5D" w:rsidRDefault="00226461" w:rsidP="008E63E0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proofErr w:type="spellStart"/>
            <w:r w:rsidRPr="00AA6B5D">
              <w:rPr>
                <w:rFonts w:ascii="Times New Roman" w:hAnsi="Times New Roman"/>
                <w:sz w:val="20"/>
                <w:szCs w:val="20"/>
              </w:rPr>
              <w:t>микрозайма</w:t>
            </w:r>
            <w:proofErr w:type="spellEnd"/>
          </w:p>
        </w:tc>
        <w:tc>
          <w:tcPr>
            <w:tcW w:w="7156" w:type="dxa"/>
            <w:gridSpan w:val="2"/>
          </w:tcPr>
          <w:p w:rsidR="00226461" w:rsidRPr="00AA6B5D" w:rsidRDefault="00226461" w:rsidP="008E63E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Пополнение оборотных средств, приобретение основных средств</w:t>
            </w:r>
          </w:p>
        </w:tc>
      </w:tr>
      <w:tr w:rsidR="00C62B92" w:rsidRPr="00D828C8" w:rsidTr="002D6C95">
        <w:trPr>
          <w:trHeight w:val="411"/>
        </w:trPr>
        <w:tc>
          <w:tcPr>
            <w:tcW w:w="3050" w:type="dxa"/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Процентная ставка (% </w:t>
            </w:r>
            <w:proofErr w:type="gramStart"/>
            <w:r w:rsidRPr="00AA6B5D">
              <w:rPr>
                <w:rFonts w:ascii="Times New Roman" w:hAnsi="Times New Roman"/>
                <w:sz w:val="20"/>
                <w:szCs w:val="20"/>
              </w:rPr>
              <w:t>годовых</w:t>
            </w:r>
            <w:proofErr w:type="gramEnd"/>
            <w:r w:rsidRPr="00AA6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56" w:type="dxa"/>
            <w:gridSpan w:val="2"/>
          </w:tcPr>
          <w:p w:rsidR="00C62B92" w:rsidRPr="00231E13" w:rsidRDefault="00C62B92" w:rsidP="009B5EF3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31E13">
              <w:rPr>
                <w:rFonts w:ascii="Times New Roman" w:hAnsi="Times New Roman"/>
                <w:b/>
                <w:sz w:val="20"/>
                <w:szCs w:val="20"/>
              </w:rPr>
              <w:t>7,25</w:t>
            </w:r>
          </w:p>
        </w:tc>
      </w:tr>
      <w:tr w:rsidR="00C62B92" w:rsidRPr="00D828C8" w:rsidTr="002D6C95">
        <w:trPr>
          <w:trHeight w:val="448"/>
        </w:trPr>
        <w:tc>
          <w:tcPr>
            <w:tcW w:w="3050" w:type="dxa"/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Условия погашения</w:t>
            </w:r>
          </w:p>
        </w:tc>
        <w:tc>
          <w:tcPr>
            <w:tcW w:w="7156" w:type="dxa"/>
            <w:gridSpan w:val="2"/>
          </w:tcPr>
          <w:p w:rsidR="00C62B92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Дифференцированный платеж</w:t>
            </w:r>
          </w:p>
        </w:tc>
      </w:tr>
      <w:tr w:rsidR="00C62B92" w:rsidRPr="00D828C8" w:rsidTr="002D6C95">
        <w:trPr>
          <w:trHeight w:val="351"/>
        </w:trPr>
        <w:tc>
          <w:tcPr>
            <w:tcW w:w="3050" w:type="dxa"/>
          </w:tcPr>
          <w:p w:rsidR="00C62B92" w:rsidRPr="00AA6B5D" w:rsidRDefault="00C62B92" w:rsidP="009B5EF3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Обеспечение</w:t>
            </w:r>
          </w:p>
        </w:tc>
        <w:tc>
          <w:tcPr>
            <w:tcW w:w="7156" w:type="dxa"/>
            <w:gridSpan w:val="2"/>
          </w:tcPr>
          <w:p w:rsidR="00C62B92" w:rsidRPr="00AA6B5D" w:rsidRDefault="00C62B92" w:rsidP="009B5EF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Два поручительства физических и/или юридических лиц</w:t>
            </w:r>
          </w:p>
        </w:tc>
      </w:tr>
      <w:tr w:rsidR="00F213D0" w:rsidRPr="00D828C8" w:rsidTr="002D6C95">
        <w:trPr>
          <w:trHeight w:val="141"/>
        </w:trPr>
        <w:tc>
          <w:tcPr>
            <w:tcW w:w="10206" w:type="dxa"/>
            <w:gridSpan w:val="3"/>
          </w:tcPr>
          <w:p w:rsidR="00F213D0" w:rsidRPr="002E0355" w:rsidRDefault="00F213D0" w:rsidP="002E035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035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2E0355">
              <w:rPr>
                <w:rFonts w:ascii="Times New Roman" w:hAnsi="Times New Roman"/>
                <w:b/>
                <w:sz w:val="28"/>
                <w:szCs w:val="28"/>
              </w:rPr>
              <w:t>Бизнес-Инвест</w:t>
            </w:r>
            <w:proofErr w:type="spellEnd"/>
            <w:r w:rsidRPr="002E035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F213D0" w:rsidRPr="00AA6B5D" w:rsidTr="002D6C95">
        <w:trPr>
          <w:trHeight w:val="333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Срок предоставления</w:t>
            </w:r>
          </w:p>
        </w:tc>
        <w:tc>
          <w:tcPr>
            <w:tcW w:w="7156" w:type="dxa"/>
            <w:gridSpan w:val="2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 3 до 12 месяцев</w:t>
            </w:r>
          </w:p>
        </w:tc>
      </w:tr>
      <w:tr w:rsidR="00F213D0" w:rsidRPr="00D828C8" w:rsidTr="002D6C95">
        <w:trPr>
          <w:trHeight w:val="41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156" w:type="dxa"/>
            <w:gridSpan w:val="2"/>
          </w:tcPr>
          <w:p w:rsidR="00F213D0" w:rsidRPr="00AA6B5D" w:rsidRDefault="00F213D0" w:rsidP="00F213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От 100 до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AA6B5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F213D0" w:rsidRPr="00D828C8" w:rsidTr="002D6C95">
        <w:trPr>
          <w:trHeight w:val="363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proofErr w:type="spellStart"/>
            <w:r w:rsidRPr="00AA6B5D">
              <w:rPr>
                <w:rFonts w:ascii="Times New Roman" w:hAnsi="Times New Roman"/>
                <w:sz w:val="20"/>
                <w:szCs w:val="20"/>
              </w:rPr>
              <w:t>микрозайма</w:t>
            </w:r>
            <w:proofErr w:type="spellEnd"/>
          </w:p>
        </w:tc>
        <w:tc>
          <w:tcPr>
            <w:tcW w:w="7156" w:type="dxa"/>
            <w:gridSpan w:val="2"/>
          </w:tcPr>
          <w:p w:rsidR="00F213D0" w:rsidRPr="00AA6B5D" w:rsidRDefault="00F213D0" w:rsidP="00F213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Пополнение о</w:t>
            </w:r>
            <w:r>
              <w:rPr>
                <w:rFonts w:ascii="Times New Roman" w:hAnsi="Times New Roman"/>
                <w:sz w:val="20"/>
                <w:szCs w:val="20"/>
              </w:rPr>
              <w:t>сновных</w:t>
            </w:r>
            <w:r w:rsidRPr="00AA6B5D">
              <w:rPr>
                <w:rFonts w:ascii="Times New Roman" w:hAnsi="Times New Roman"/>
                <w:sz w:val="20"/>
                <w:szCs w:val="20"/>
              </w:rPr>
              <w:t xml:space="preserve"> средств</w:t>
            </w:r>
          </w:p>
        </w:tc>
      </w:tr>
      <w:tr w:rsidR="00F213D0" w:rsidRPr="00D828C8" w:rsidTr="002D6C95">
        <w:trPr>
          <w:trHeight w:val="41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Процентная ставка (% </w:t>
            </w:r>
            <w:proofErr w:type="gramStart"/>
            <w:r w:rsidRPr="00AA6B5D">
              <w:rPr>
                <w:rFonts w:ascii="Times New Roman" w:hAnsi="Times New Roman"/>
                <w:sz w:val="20"/>
                <w:szCs w:val="20"/>
              </w:rPr>
              <w:t>годовых</w:t>
            </w:r>
            <w:proofErr w:type="gramEnd"/>
            <w:r w:rsidRPr="00AA6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56" w:type="dxa"/>
            <w:gridSpan w:val="2"/>
          </w:tcPr>
          <w:p w:rsidR="00F213D0" w:rsidRPr="00231E13" w:rsidRDefault="00F213D0" w:rsidP="008C53F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31E13">
              <w:rPr>
                <w:rFonts w:ascii="Times New Roman" w:hAnsi="Times New Roman"/>
                <w:b/>
                <w:sz w:val="20"/>
                <w:szCs w:val="20"/>
              </w:rPr>
              <w:t>8,25</w:t>
            </w:r>
          </w:p>
        </w:tc>
      </w:tr>
      <w:tr w:rsidR="00F213D0" w:rsidRPr="00D828C8" w:rsidTr="002D6C95">
        <w:trPr>
          <w:trHeight w:val="448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Условия погашения</w:t>
            </w:r>
          </w:p>
        </w:tc>
        <w:tc>
          <w:tcPr>
            <w:tcW w:w="7156" w:type="dxa"/>
            <w:gridSpan w:val="2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Дифференцированный платеж</w:t>
            </w:r>
          </w:p>
        </w:tc>
      </w:tr>
      <w:tr w:rsidR="00F213D0" w:rsidRPr="00D828C8" w:rsidTr="002D6C95">
        <w:trPr>
          <w:trHeight w:val="35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Обеспечение</w:t>
            </w:r>
          </w:p>
        </w:tc>
        <w:tc>
          <w:tcPr>
            <w:tcW w:w="7156" w:type="dxa"/>
            <w:gridSpan w:val="2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Залог имущества, не менее одного поручителя</w:t>
            </w:r>
          </w:p>
        </w:tc>
      </w:tr>
      <w:tr w:rsidR="00F213D0" w:rsidRPr="00D828C8" w:rsidTr="002D6C95">
        <w:trPr>
          <w:trHeight w:val="35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7156" w:type="dxa"/>
            <w:gridSpan w:val="2"/>
          </w:tcPr>
          <w:p w:rsidR="00F213D0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деятельности заемщика свыше 6 месяцев</w:t>
            </w:r>
          </w:p>
        </w:tc>
      </w:tr>
    </w:tbl>
    <w:p w:rsidR="00F213D0" w:rsidRDefault="00F213D0" w:rsidP="00AA6B5D">
      <w:pPr>
        <w:tabs>
          <w:tab w:val="left" w:pos="-120"/>
        </w:tabs>
        <w:ind w:left="-567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50"/>
        <w:gridCol w:w="7156"/>
      </w:tblGrid>
      <w:tr w:rsidR="00F213D0" w:rsidRPr="00D828C8" w:rsidTr="002D6C95">
        <w:trPr>
          <w:trHeight w:val="141"/>
        </w:trPr>
        <w:tc>
          <w:tcPr>
            <w:tcW w:w="10206" w:type="dxa"/>
            <w:gridSpan w:val="2"/>
          </w:tcPr>
          <w:p w:rsidR="00F213D0" w:rsidRPr="002E0355" w:rsidRDefault="00F213D0" w:rsidP="002E035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0355">
              <w:rPr>
                <w:rFonts w:ascii="Times New Roman" w:hAnsi="Times New Roman"/>
                <w:b/>
                <w:sz w:val="28"/>
                <w:szCs w:val="28"/>
              </w:rPr>
              <w:t>«Фермер»</w:t>
            </w:r>
          </w:p>
        </w:tc>
      </w:tr>
      <w:tr w:rsidR="00F213D0" w:rsidRPr="00AA6B5D" w:rsidTr="002D6C95">
        <w:trPr>
          <w:trHeight w:val="333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Срок предоставления</w:t>
            </w:r>
          </w:p>
        </w:tc>
        <w:tc>
          <w:tcPr>
            <w:tcW w:w="7156" w:type="dxa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От 3 до 12 месяцев</w:t>
            </w:r>
          </w:p>
        </w:tc>
      </w:tr>
      <w:tr w:rsidR="00F213D0" w:rsidRPr="00D828C8" w:rsidTr="002D6C95">
        <w:trPr>
          <w:trHeight w:val="41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7156" w:type="dxa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От 100 до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AA6B5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F213D0" w:rsidRPr="00D828C8" w:rsidTr="002D6C95">
        <w:trPr>
          <w:trHeight w:val="363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proofErr w:type="spellStart"/>
            <w:r w:rsidRPr="00AA6B5D">
              <w:rPr>
                <w:rFonts w:ascii="Times New Roman" w:hAnsi="Times New Roman"/>
                <w:sz w:val="20"/>
                <w:szCs w:val="20"/>
              </w:rPr>
              <w:t>микрозайма</w:t>
            </w:r>
            <w:proofErr w:type="spellEnd"/>
          </w:p>
        </w:tc>
        <w:tc>
          <w:tcPr>
            <w:tcW w:w="7156" w:type="dxa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Пополнение оборотных средств</w:t>
            </w:r>
          </w:p>
        </w:tc>
      </w:tr>
      <w:tr w:rsidR="00F213D0" w:rsidRPr="00D828C8" w:rsidTr="002D6C95">
        <w:trPr>
          <w:trHeight w:val="41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 xml:space="preserve">Процентная ставка (% </w:t>
            </w:r>
            <w:proofErr w:type="gramStart"/>
            <w:r w:rsidRPr="00AA6B5D">
              <w:rPr>
                <w:rFonts w:ascii="Times New Roman" w:hAnsi="Times New Roman"/>
                <w:sz w:val="20"/>
                <w:szCs w:val="20"/>
              </w:rPr>
              <w:t>годовых</w:t>
            </w:r>
            <w:proofErr w:type="gramEnd"/>
            <w:r w:rsidRPr="00AA6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56" w:type="dxa"/>
          </w:tcPr>
          <w:p w:rsidR="00F213D0" w:rsidRPr="00231E13" w:rsidRDefault="00F213D0" w:rsidP="008C53F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31E13">
              <w:rPr>
                <w:rFonts w:ascii="Times New Roman" w:hAnsi="Times New Roman"/>
                <w:b/>
                <w:sz w:val="20"/>
                <w:szCs w:val="20"/>
              </w:rPr>
              <w:t>6,25</w:t>
            </w:r>
          </w:p>
        </w:tc>
      </w:tr>
      <w:tr w:rsidR="00F213D0" w:rsidRPr="00D828C8" w:rsidTr="002D6C95">
        <w:trPr>
          <w:trHeight w:val="448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Условия погашения</w:t>
            </w:r>
          </w:p>
        </w:tc>
        <w:tc>
          <w:tcPr>
            <w:tcW w:w="7156" w:type="dxa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Дифференцированный платеж</w:t>
            </w:r>
          </w:p>
        </w:tc>
      </w:tr>
      <w:tr w:rsidR="00F213D0" w:rsidRPr="00D828C8" w:rsidTr="002D6C95">
        <w:trPr>
          <w:trHeight w:val="35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 w:rsidRPr="00AA6B5D">
              <w:rPr>
                <w:rFonts w:ascii="Times New Roman" w:hAnsi="Times New Roman"/>
                <w:sz w:val="20"/>
                <w:szCs w:val="20"/>
              </w:rPr>
              <w:t>Обеспечение</w:t>
            </w:r>
          </w:p>
        </w:tc>
        <w:tc>
          <w:tcPr>
            <w:tcW w:w="7156" w:type="dxa"/>
          </w:tcPr>
          <w:p w:rsidR="00F213D0" w:rsidRPr="00AA6B5D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Залог имущества, не менее одного поручителя</w:t>
            </w:r>
          </w:p>
        </w:tc>
      </w:tr>
      <w:tr w:rsidR="00F213D0" w:rsidRPr="00D828C8" w:rsidTr="002D6C95">
        <w:trPr>
          <w:trHeight w:val="351"/>
        </w:trPr>
        <w:tc>
          <w:tcPr>
            <w:tcW w:w="3050" w:type="dxa"/>
          </w:tcPr>
          <w:p w:rsidR="00F213D0" w:rsidRPr="00AA6B5D" w:rsidRDefault="00F213D0" w:rsidP="008C53F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7156" w:type="dxa"/>
          </w:tcPr>
          <w:p w:rsidR="00F213D0" w:rsidRDefault="00F213D0" w:rsidP="008C53F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деятельности заемщика свыше 6 месяцев в сфере производства, переработки и хранения сельхозпродукции</w:t>
            </w:r>
          </w:p>
        </w:tc>
      </w:tr>
    </w:tbl>
    <w:p w:rsidR="00DD6B09" w:rsidRPr="006270CF" w:rsidRDefault="00DD6B09" w:rsidP="00DD6B09">
      <w:pPr>
        <w:jc w:val="both"/>
        <w:rPr>
          <w:b/>
          <w:sz w:val="27"/>
          <w:szCs w:val="27"/>
          <w:u w:val="single"/>
        </w:rPr>
      </w:pPr>
      <w:r w:rsidRPr="006270CF">
        <w:rPr>
          <w:b/>
          <w:sz w:val="27"/>
          <w:szCs w:val="27"/>
          <w:u w:val="single"/>
        </w:rPr>
        <w:t>Дополнительная информация:</w:t>
      </w:r>
      <w:bookmarkStart w:id="0" w:name="_GoBack"/>
      <w:bookmarkEnd w:id="0"/>
    </w:p>
    <w:p w:rsidR="00DD6B09" w:rsidRDefault="00DD6B09" w:rsidP="00226461">
      <w:pPr>
        <w:ind w:right="-144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270CF">
        <w:rPr>
          <w:i/>
          <w:sz w:val="27"/>
          <w:szCs w:val="27"/>
        </w:rPr>
        <w:t xml:space="preserve">г. </w:t>
      </w:r>
      <w:r>
        <w:rPr>
          <w:i/>
          <w:sz w:val="27"/>
          <w:szCs w:val="27"/>
        </w:rPr>
        <w:t>Гулькевичи</w:t>
      </w:r>
      <w:r w:rsidRPr="006270CF">
        <w:rPr>
          <w:i/>
          <w:sz w:val="27"/>
          <w:szCs w:val="27"/>
        </w:rPr>
        <w:t xml:space="preserve">, ул. </w:t>
      </w:r>
      <w:r>
        <w:rPr>
          <w:i/>
          <w:sz w:val="27"/>
          <w:szCs w:val="27"/>
        </w:rPr>
        <w:t>Советская</w:t>
      </w:r>
      <w:r w:rsidRPr="006270CF">
        <w:rPr>
          <w:i/>
          <w:sz w:val="27"/>
          <w:szCs w:val="27"/>
        </w:rPr>
        <w:t xml:space="preserve">, </w:t>
      </w:r>
      <w:r w:rsidR="000B3A6C">
        <w:rPr>
          <w:i/>
          <w:sz w:val="27"/>
          <w:szCs w:val="27"/>
        </w:rPr>
        <w:t>1</w:t>
      </w:r>
      <w:r>
        <w:rPr>
          <w:i/>
          <w:sz w:val="27"/>
          <w:szCs w:val="27"/>
        </w:rPr>
        <w:t>4</w:t>
      </w:r>
      <w:r w:rsidRPr="006270CF">
        <w:rPr>
          <w:i/>
          <w:sz w:val="27"/>
          <w:szCs w:val="27"/>
        </w:rPr>
        <w:t xml:space="preserve">, Администрация МО </w:t>
      </w:r>
      <w:proofErr w:type="spellStart"/>
      <w:r>
        <w:rPr>
          <w:i/>
          <w:sz w:val="27"/>
          <w:szCs w:val="27"/>
        </w:rPr>
        <w:t>Гулькевичский</w:t>
      </w:r>
      <w:proofErr w:type="spellEnd"/>
      <w:r>
        <w:rPr>
          <w:i/>
          <w:sz w:val="27"/>
          <w:szCs w:val="27"/>
        </w:rPr>
        <w:t xml:space="preserve"> </w:t>
      </w:r>
      <w:r w:rsidRPr="006270CF">
        <w:rPr>
          <w:i/>
          <w:sz w:val="27"/>
          <w:szCs w:val="27"/>
        </w:rPr>
        <w:t xml:space="preserve">район, </w:t>
      </w:r>
      <w:r w:rsidR="00383DE5">
        <w:rPr>
          <w:i/>
          <w:sz w:val="27"/>
          <w:szCs w:val="27"/>
          <w:u w:val="single"/>
        </w:rPr>
        <w:t>управление экономики и потребительской сферы</w:t>
      </w:r>
      <w:r w:rsidRPr="006270CF">
        <w:rPr>
          <w:i/>
          <w:sz w:val="27"/>
          <w:szCs w:val="27"/>
        </w:rPr>
        <w:t xml:space="preserve">, </w:t>
      </w:r>
      <w:r w:rsidR="001A27D4">
        <w:rPr>
          <w:i/>
          <w:sz w:val="27"/>
          <w:szCs w:val="27"/>
          <w:lang w:val="en-US"/>
        </w:rPr>
        <w:t>e</w:t>
      </w:r>
      <w:r w:rsidR="001A27D4" w:rsidRPr="001A27D4">
        <w:rPr>
          <w:i/>
          <w:sz w:val="27"/>
          <w:szCs w:val="27"/>
        </w:rPr>
        <w:t xml:space="preserve"> </w:t>
      </w:r>
      <w:r w:rsidR="001A27D4">
        <w:rPr>
          <w:i/>
          <w:sz w:val="27"/>
          <w:szCs w:val="27"/>
          <w:lang w:val="en-US"/>
        </w:rPr>
        <w:t>mail</w:t>
      </w:r>
      <w:r w:rsidR="001A27D4">
        <w:rPr>
          <w:i/>
          <w:sz w:val="27"/>
          <w:szCs w:val="27"/>
        </w:rPr>
        <w:t xml:space="preserve">: </w:t>
      </w:r>
      <w:hyperlink r:id="rId4" w:history="1">
        <w:r w:rsidR="001A27D4" w:rsidRPr="005D0892">
          <w:rPr>
            <w:rStyle w:val="a4"/>
            <w:i/>
            <w:sz w:val="27"/>
            <w:szCs w:val="27"/>
            <w:lang w:val="en-US"/>
          </w:rPr>
          <w:t>guleko</w:t>
        </w:r>
        <w:r w:rsidR="001A27D4" w:rsidRPr="005D0892">
          <w:rPr>
            <w:rStyle w:val="a4"/>
            <w:i/>
            <w:sz w:val="27"/>
            <w:szCs w:val="27"/>
          </w:rPr>
          <w:t>15@</w:t>
        </w:r>
        <w:r w:rsidR="001A27D4" w:rsidRPr="005D0892">
          <w:rPr>
            <w:rStyle w:val="a4"/>
            <w:i/>
            <w:sz w:val="27"/>
            <w:szCs w:val="27"/>
            <w:lang w:val="en-US"/>
          </w:rPr>
          <w:t>mail</w:t>
        </w:r>
        <w:r w:rsidR="001A27D4" w:rsidRPr="005D0892">
          <w:rPr>
            <w:rStyle w:val="a4"/>
            <w:i/>
            <w:sz w:val="27"/>
            <w:szCs w:val="27"/>
          </w:rPr>
          <w:t>.</w:t>
        </w:r>
        <w:r w:rsidR="001A27D4" w:rsidRPr="005D0892">
          <w:rPr>
            <w:rStyle w:val="a4"/>
            <w:i/>
            <w:sz w:val="27"/>
            <w:szCs w:val="27"/>
            <w:lang w:val="en-US"/>
          </w:rPr>
          <w:t>ru</w:t>
        </w:r>
      </w:hyperlink>
      <w:r w:rsidR="001A27D4" w:rsidRPr="001A27D4">
        <w:rPr>
          <w:i/>
          <w:sz w:val="27"/>
          <w:szCs w:val="27"/>
        </w:rPr>
        <w:t xml:space="preserve"> </w:t>
      </w:r>
      <w:r w:rsidRPr="006270CF">
        <w:rPr>
          <w:i/>
          <w:sz w:val="27"/>
          <w:szCs w:val="27"/>
        </w:rPr>
        <w:t>телефон 8(861</w:t>
      </w:r>
      <w:r w:rsidR="00383DE5" w:rsidRPr="00383DE5">
        <w:rPr>
          <w:i/>
          <w:sz w:val="27"/>
          <w:szCs w:val="27"/>
        </w:rPr>
        <w:t>60</w:t>
      </w:r>
      <w:r w:rsidRPr="006270CF">
        <w:rPr>
          <w:i/>
          <w:sz w:val="27"/>
          <w:szCs w:val="27"/>
        </w:rPr>
        <w:t>)</w:t>
      </w:r>
      <w:r w:rsidR="00383DE5">
        <w:rPr>
          <w:b/>
          <w:i/>
          <w:sz w:val="27"/>
          <w:szCs w:val="27"/>
        </w:rPr>
        <w:t>5</w:t>
      </w:r>
      <w:r w:rsidRPr="001F38B4">
        <w:rPr>
          <w:b/>
          <w:i/>
          <w:sz w:val="27"/>
          <w:szCs w:val="27"/>
        </w:rPr>
        <w:t>-1</w:t>
      </w:r>
      <w:r w:rsidR="00383DE5">
        <w:rPr>
          <w:b/>
          <w:i/>
          <w:sz w:val="27"/>
          <w:szCs w:val="27"/>
        </w:rPr>
        <w:t>8</w:t>
      </w:r>
      <w:r w:rsidRPr="001F38B4">
        <w:rPr>
          <w:b/>
          <w:i/>
          <w:sz w:val="27"/>
          <w:szCs w:val="27"/>
        </w:rPr>
        <w:t>-</w:t>
      </w:r>
      <w:r w:rsidR="00383DE5">
        <w:rPr>
          <w:b/>
          <w:i/>
          <w:sz w:val="27"/>
          <w:szCs w:val="27"/>
        </w:rPr>
        <w:t>70</w:t>
      </w:r>
      <w:r w:rsidR="00383DE5" w:rsidRPr="00383DE5">
        <w:rPr>
          <w:b/>
          <w:i/>
          <w:sz w:val="27"/>
          <w:szCs w:val="27"/>
        </w:rPr>
        <w:t xml:space="preserve"> </w:t>
      </w:r>
      <w:r w:rsidR="001A27D4">
        <w:rPr>
          <w:b/>
          <w:i/>
          <w:sz w:val="27"/>
          <w:szCs w:val="27"/>
        </w:rPr>
        <w:t>89183319643</w:t>
      </w:r>
      <w:r w:rsidR="00D84DBE">
        <w:rPr>
          <w:b/>
          <w:i/>
          <w:sz w:val="27"/>
          <w:szCs w:val="27"/>
        </w:rPr>
        <w:t xml:space="preserve"> </w:t>
      </w:r>
      <w:r w:rsidR="00383DE5" w:rsidRPr="00383DE5">
        <w:rPr>
          <w:b/>
          <w:i/>
          <w:sz w:val="27"/>
          <w:szCs w:val="27"/>
        </w:rPr>
        <w:t>(</w:t>
      </w:r>
      <w:r w:rsidR="00383DE5">
        <w:rPr>
          <w:b/>
          <w:i/>
          <w:sz w:val="27"/>
          <w:szCs w:val="27"/>
        </w:rPr>
        <w:t>Хмелько Елена Александровна), 5-18-71</w:t>
      </w:r>
      <w:r w:rsidR="001A27D4">
        <w:rPr>
          <w:b/>
          <w:i/>
          <w:sz w:val="27"/>
          <w:szCs w:val="27"/>
        </w:rPr>
        <w:t xml:space="preserve">, 89882540575 </w:t>
      </w:r>
      <w:r w:rsidR="00D84DBE">
        <w:rPr>
          <w:b/>
          <w:i/>
          <w:sz w:val="27"/>
          <w:szCs w:val="27"/>
        </w:rPr>
        <w:t xml:space="preserve">                                      </w:t>
      </w:r>
      <w:r w:rsidR="00383DE5">
        <w:rPr>
          <w:b/>
          <w:i/>
          <w:sz w:val="27"/>
          <w:szCs w:val="27"/>
        </w:rPr>
        <w:t>(</w:t>
      </w:r>
      <w:proofErr w:type="spellStart"/>
      <w:r w:rsidR="00383DE5">
        <w:rPr>
          <w:b/>
          <w:i/>
          <w:sz w:val="27"/>
          <w:szCs w:val="27"/>
        </w:rPr>
        <w:t>Айдинова</w:t>
      </w:r>
      <w:proofErr w:type="spellEnd"/>
      <w:r w:rsidR="00383DE5">
        <w:rPr>
          <w:b/>
          <w:i/>
          <w:sz w:val="27"/>
          <w:szCs w:val="27"/>
        </w:rPr>
        <w:t xml:space="preserve"> Татьяна Васильевна)</w:t>
      </w:r>
      <w:r w:rsidR="00956C09">
        <w:rPr>
          <w:b/>
          <w:i/>
          <w:sz w:val="27"/>
          <w:szCs w:val="27"/>
        </w:rPr>
        <w:t>,</w:t>
      </w:r>
      <w:r w:rsidR="001A27D4">
        <w:rPr>
          <w:b/>
          <w:i/>
          <w:sz w:val="27"/>
          <w:szCs w:val="27"/>
        </w:rPr>
        <w:t xml:space="preserve"> </w:t>
      </w:r>
      <w:r w:rsidR="00956C09">
        <w:rPr>
          <w:b/>
          <w:i/>
          <w:sz w:val="27"/>
          <w:szCs w:val="27"/>
        </w:rPr>
        <w:t xml:space="preserve">на официальном сайте «Малое и среднее предпринимательство Краснодарского края» </w:t>
      </w:r>
      <w:hyperlink r:id="rId5" w:history="1">
        <w:r w:rsidR="00383DE5" w:rsidRPr="00877670">
          <w:rPr>
            <w:rStyle w:val="a4"/>
            <w:b/>
            <w:i/>
            <w:sz w:val="27"/>
            <w:szCs w:val="27"/>
          </w:rPr>
          <w:t>www.</w:t>
        </w:r>
        <w:r w:rsidR="00383DE5" w:rsidRPr="00877670">
          <w:rPr>
            <w:rStyle w:val="a4"/>
            <w:b/>
            <w:i/>
            <w:sz w:val="27"/>
            <w:szCs w:val="27"/>
            <w:lang w:val="en-US"/>
          </w:rPr>
          <w:t>mbkuban</w:t>
        </w:r>
        <w:r w:rsidR="00383DE5" w:rsidRPr="00877670">
          <w:rPr>
            <w:rStyle w:val="a4"/>
            <w:b/>
            <w:i/>
            <w:sz w:val="27"/>
            <w:szCs w:val="27"/>
          </w:rPr>
          <w:t>.</w:t>
        </w:r>
        <w:r w:rsidR="00383DE5" w:rsidRPr="00877670">
          <w:rPr>
            <w:rStyle w:val="a4"/>
            <w:b/>
            <w:i/>
            <w:sz w:val="27"/>
            <w:szCs w:val="27"/>
            <w:lang w:val="en-US"/>
          </w:rPr>
          <w:t>ru</w:t>
        </w:r>
      </w:hyperlink>
      <w:r w:rsidR="00383DE5">
        <w:t xml:space="preserve">, </w:t>
      </w:r>
      <w:r w:rsidR="00383DE5" w:rsidRPr="00383DE5">
        <w:rPr>
          <w:i/>
          <w:sz w:val="27"/>
          <w:szCs w:val="27"/>
          <w:u w:val="single"/>
        </w:rPr>
        <w:t xml:space="preserve">на официальном сайте муниципального образования </w:t>
      </w:r>
      <w:proofErr w:type="spellStart"/>
      <w:r w:rsidR="00383DE5" w:rsidRPr="00383DE5">
        <w:rPr>
          <w:i/>
          <w:sz w:val="27"/>
          <w:szCs w:val="27"/>
          <w:u w:val="single"/>
        </w:rPr>
        <w:t>Гулькевичский</w:t>
      </w:r>
      <w:proofErr w:type="spellEnd"/>
      <w:r w:rsidR="00383DE5" w:rsidRPr="00383DE5">
        <w:rPr>
          <w:i/>
          <w:sz w:val="27"/>
          <w:szCs w:val="27"/>
          <w:u w:val="single"/>
        </w:rPr>
        <w:t xml:space="preserve"> район </w:t>
      </w:r>
      <w:hyperlink r:id="rId6" w:history="1">
        <w:r w:rsidR="00970EE3" w:rsidRPr="00877670">
          <w:rPr>
            <w:rStyle w:val="a4"/>
            <w:i/>
            <w:sz w:val="27"/>
            <w:szCs w:val="27"/>
          </w:rPr>
          <w:t>www.gulkevichi.com</w:t>
        </w:r>
      </w:hyperlink>
      <w:proofErr w:type="gramEnd"/>
    </w:p>
    <w:sectPr w:rsidR="00DD6B09" w:rsidSect="0020586C">
      <w:pgSz w:w="11906" w:h="16838"/>
      <w:pgMar w:top="567" w:right="566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F02"/>
    <w:rsid w:val="000B3A6C"/>
    <w:rsid w:val="0013789D"/>
    <w:rsid w:val="00176FC9"/>
    <w:rsid w:val="00191D00"/>
    <w:rsid w:val="001A27D4"/>
    <w:rsid w:val="001A66CF"/>
    <w:rsid w:val="0020586C"/>
    <w:rsid w:val="00226461"/>
    <w:rsid w:val="00231E13"/>
    <w:rsid w:val="0023638C"/>
    <w:rsid w:val="002D6C95"/>
    <w:rsid w:val="002E0355"/>
    <w:rsid w:val="0035174E"/>
    <w:rsid w:val="00383DE5"/>
    <w:rsid w:val="00401DE9"/>
    <w:rsid w:val="004F611C"/>
    <w:rsid w:val="00512871"/>
    <w:rsid w:val="005300F5"/>
    <w:rsid w:val="00673F02"/>
    <w:rsid w:val="0071730E"/>
    <w:rsid w:val="007F2414"/>
    <w:rsid w:val="00840A27"/>
    <w:rsid w:val="008A380F"/>
    <w:rsid w:val="00911867"/>
    <w:rsid w:val="00956C09"/>
    <w:rsid w:val="00970EE3"/>
    <w:rsid w:val="00A179FA"/>
    <w:rsid w:val="00A41E1C"/>
    <w:rsid w:val="00AA6B5D"/>
    <w:rsid w:val="00BB0F4D"/>
    <w:rsid w:val="00C62B92"/>
    <w:rsid w:val="00D84DBE"/>
    <w:rsid w:val="00DD6B09"/>
    <w:rsid w:val="00F213D0"/>
    <w:rsid w:val="00F513C3"/>
    <w:rsid w:val="00FD5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02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73F02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F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73F02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styleId="a4">
    <w:name w:val="Hyperlink"/>
    <w:basedOn w:val="a0"/>
    <w:uiPriority w:val="99"/>
    <w:unhideWhenUsed/>
    <w:rsid w:val="00DD6B0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DE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ulkevichi.com" TargetMode="External"/><Relationship Id="rId5" Type="http://schemas.openxmlformats.org/officeDocument/2006/relationships/hyperlink" Target="http://www.mbkuban.ru" TargetMode="External"/><Relationship Id="rId4" Type="http://schemas.openxmlformats.org/officeDocument/2006/relationships/hyperlink" Target="mailto:guleko1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AydinovaT</dc:creator>
  <cp:lastModifiedBy>AydinovaT</cp:lastModifiedBy>
  <cp:revision>2</cp:revision>
  <cp:lastPrinted>2014-04-23T12:19:00Z</cp:lastPrinted>
  <dcterms:created xsi:type="dcterms:W3CDTF">2014-04-24T07:48:00Z</dcterms:created>
  <dcterms:modified xsi:type="dcterms:W3CDTF">2014-04-24T07:48:00Z</dcterms:modified>
</cp:coreProperties>
</file>