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5D" w:rsidRPr="001051F4" w:rsidRDefault="00E80D5D" w:rsidP="00E80D5D">
      <w:pPr>
        <w:spacing w:line="211" w:lineRule="auto"/>
        <w:jc w:val="center"/>
        <w:rPr>
          <w:b/>
          <w:sz w:val="28"/>
          <w:szCs w:val="28"/>
        </w:rPr>
      </w:pPr>
      <w:r w:rsidRPr="001051F4">
        <w:rPr>
          <w:b/>
          <w:sz w:val="28"/>
          <w:szCs w:val="28"/>
        </w:rPr>
        <w:t xml:space="preserve">ПОВЕСТКА ДНЯ </w:t>
      </w:r>
    </w:p>
    <w:p w:rsidR="00E80D5D" w:rsidRPr="001051F4" w:rsidRDefault="00E80D5D" w:rsidP="00E80D5D">
      <w:pPr>
        <w:jc w:val="center"/>
        <w:rPr>
          <w:b/>
          <w:sz w:val="28"/>
          <w:szCs w:val="28"/>
        </w:rPr>
      </w:pPr>
      <w:r w:rsidRPr="001051F4">
        <w:rPr>
          <w:b/>
          <w:spacing w:val="-10"/>
          <w:sz w:val="28"/>
          <w:szCs w:val="28"/>
        </w:rPr>
        <w:t xml:space="preserve">заседания </w:t>
      </w:r>
      <w:r w:rsidRPr="001051F4">
        <w:rPr>
          <w:b/>
          <w:sz w:val="28"/>
          <w:szCs w:val="28"/>
        </w:rPr>
        <w:t>Совета по предпринимательству</w:t>
      </w:r>
    </w:p>
    <w:p w:rsidR="00E80D5D" w:rsidRPr="001051F4" w:rsidRDefault="00E80D5D" w:rsidP="00E80D5D">
      <w:pPr>
        <w:jc w:val="center"/>
        <w:rPr>
          <w:b/>
          <w:spacing w:val="-10"/>
          <w:sz w:val="28"/>
          <w:szCs w:val="28"/>
        </w:rPr>
      </w:pPr>
      <w:r w:rsidRPr="001051F4">
        <w:rPr>
          <w:b/>
          <w:sz w:val="28"/>
          <w:szCs w:val="28"/>
        </w:rPr>
        <w:t>в муниципальном образовании Гулькевичский район</w:t>
      </w:r>
      <w:r w:rsidRPr="001051F4">
        <w:rPr>
          <w:b/>
          <w:spacing w:val="-10"/>
          <w:sz w:val="28"/>
          <w:szCs w:val="28"/>
        </w:rPr>
        <w:t xml:space="preserve"> </w:t>
      </w:r>
    </w:p>
    <w:p w:rsidR="00E80D5D" w:rsidRDefault="00E80D5D" w:rsidP="00E80D5D">
      <w:pPr>
        <w:spacing w:line="211" w:lineRule="auto"/>
        <w:jc w:val="center"/>
        <w:rPr>
          <w:b/>
          <w:spacing w:val="-10"/>
          <w:sz w:val="28"/>
          <w:szCs w:val="28"/>
        </w:rPr>
      </w:pPr>
    </w:p>
    <w:tbl>
      <w:tblPr>
        <w:tblW w:w="9678" w:type="dxa"/>
        <w:tblInd w:w="-123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880"/>
        <w:gridCol w:w="6798"/>
      </w:tblGrid>
      <w:tr w:rsidR="00E80D5D" w:rsidRPr="001051F4" w:rsidTr="00B6360C">
        <w:tc>
          <w:tcPr>
            <w:tcW w:w="2880" w:type="dxa"/>
          </w:tcPr>
          <w:p w:rsidR="00E80D5D" w:rsidRPr="001051F4" w:rsidRDefault="00E80D5D" w:rsidP="00B6360C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6798" w:type="dxa"/>
          </w:tcPr>
          <w:p w:rsidR="00E80D5D" w:rsidRPr="001051F4" w:rsidRDefault="00E80D5D" w:rsidP="00B6360C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 xml:space="preserve">зал </w:t>
            </w:r>
            <w:r w:rsidR="00D54D35">
              <w:rPr>
                <w:sz w:val="28"/>
                <w:szCs w:val="28"/>
              </w:rPr>
              <w:t xml:space="preserve">заседания </w:t>
            </w:r>
            <w:r w:rsidR="007C3B7B">
              <w:rPr>
                <w:sz w:val="28"/>
                <w:szCs w:val="28"/>
              </w:rPr>
              <w:t xml:space="preserve">администрации </w:t>
            </w:r>
            <w:r w:rsidR="003D0076">
              <w:rPr>
                <w:sz w:val="28"/>
                <w:szCs w:val="28"/>
              </w:rPr>
              <w:t xml:space="preserve">муниципального образования </w:t>
            </w:r>
            <w:r w:rsidRPr="001051F4">
              <w:rPr>
                <w:sz w:val="28"/>
                <w:szCs w:val="28"/>
              </w:rPr>
              <w:t xml:space="preserve"> Гулькевичский район</w:t>
            </w:r>
          </w:p>
          <w:p w:rsidR="00E80D5D" w:rsidRPr="001051F4" w:rsidRDefault="00E80D5D" w:rsidP="00B6360C">
            <w:pPr>
              <w:rPr>
                <w:sz w:val="28"/>
                <w:szCs w:val="28"/>
              </w:rPr>
            </w:pPr>
          </w:p>
        </w:tc>
      </w:tr>
      <w:tr w:rsidR="00E80D5D" w:rsidRPr="001051F4" w:rsidTr="00B6360C">
        <w:tc>
          <w:tcPr>
            <w:tcW w:w="2880" w:type="dxa"/>
          </w:tcPr>
          <w:p w:rsidR="00E80D5D" w:rsidRPr="001051F4" w:rsidRDefault="00E80D5D" w:rsidP="00B6360C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Дата проведения:</w:t>
            </w:r>
          </w:p>
          <w:p w:rsidR="00E80D5D" w:rsidRPr="001051F4" w:rsidRDefault="00E80D5D" w:rsidP="00B6360C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80D5D" w:rsidRPr="001051F4" w:rsidRDefault="00F83491" w:rsidP="00F8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477A">
              <w:rPr>
                <w:sz w:val="28"/>
                <w:szCs w:val="28"/>
              </w:rPr>
              <w:t xml:space="preserve"> </w:t>
            </w:r>
            <w:r w:rsidR="005D10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 w:rsidR="00E80D5D" w:rsidRPr="001051F4">
              <w:rPr>
                <w:sz w:val="28"/>
                <w:szCs w:val="28"/>
              </w:rPr>
              <w:t xml:space="preserve"> 201</w:t>
            </w:r>
            <w:r w:rsidR="007C3B7B">
              <w:rPr>
                <w:sz w:val="28"/>
                <w:szCs w:val="28"/>
              </w:rPr>
              <w:t>6</w:t>
            </w:r>
            <w:r w:rsidR="00E80D5D" w:rsidRPr="001051F4">
              <w:rPr>
                <w:sz w:val="28"/>
                <w:szCs w:val="28"/>
              </w:rPr>
              <w:t xml:space="preserve"> года</w:t>
            </w:r>
          </w:p>
        </w:tc>
      </w:tr>
      <w:tr w:rsidR="00E80D5D" w:rsidRPr="001051F4" w:rsidTr="00B6360C">
        <w:trPr>
          <w:trHeight w:val="523"/>
        </w:trPr>
        <w:tc>
          <w:tcPr>
            <w:tcW w:w="2880" w:type="dxa"/>
          </w:tcPr>
          <w:p w:rsidR="00E80D5D" w:rsidRPr="001051F4" w:rsidRDefault="00E80D5D" w:rsidP="00B6360C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798" w:type="dxa"/>
          </w:tcPr>
          <w:p w:rsidR="00E80D5D" w:rsidRPr="001051F4" w:rsidRDefault="005B464A" w:rsidP="00F8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3491">
              <w:rPr>
                <w:sz w:val="28"/>
                <w:szCs w:val="28"/>
              </w:rPr>
              <w:t>4</w:t>
            </w:r>
            <w:r w:rsidR="00091AB5">
              <w:rPr>
                <w:sz w:val="28"/>
                <w:szCs w:val="28"/>
              </w:rPr>
              <w:t xml:space="preserve"> </w:t>
            </w:r>
            <w:r w:rsidR="00E80D5D" w:rsidRPr="001051F4">
              <w:rPr>
                <w:sz w:val="28"/>
                <w:szCs w:val="28"/>
              </w:rPr>
              <w:t>– 00</w:t>
            </w:r>
          </w:p>
        </w:tc>
      </w:tr>
      <w:tr w:rsidR="00E80D5D" w:rsidRPr="001051F4" w:rsidTr="00B6360C">
        <w:tc>
          <w:tcPr>
            <w:tcW w:w="2880" w:type="dxa"/>
          </w:tcPr>
          <w:p w:rsidR="00E80D5D" w:rsidRPr="001051F4" w:rsidRDefault="00E80D5D" w:rsidP="00B6360C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Председательствует:</w:t>
            </w:r>
          </w:p>
          <w:p w:rsidR="00E80D5D" w:rsidRPr="001051F4" w:rsidRDefault="00E80D5D" w:rsidP="00B6360C">
            <w:pPr>
              <w:rPr>
                <w:sz w:val="28"/>
                <w:szCs w:val="28"/>
              </w:rPr>
            </w:pPr>
          </w:p>
          <w:p w:rsidR="00E80D5D" w:rsidRPr="001051F4" w:rsidRDefault="00E80D5D" w:rsidP="00B6360C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036319" w:rsidRPr="001051F4" w:rsidRDefault="00D54D35" w:rsidP="00E9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 Владимир Николаевич</w:t>
            </w:r>
            <w:r w:rsidRPr="001051F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Гулькевичской</w:t>
            </w:r>
            <w:proofErr w:type="spellEnd"/>
            <w:r>
              <w:rPr>
                <w:sz w:val="28"/>
                <w:szCs w:val="28"/>
              </w:rPr>
              <w:t xml:space="preserve"> Торгово-промышленной палаты.</w:t>
            </w:r>
          </w:p>
        </w:tc>
      </w:tr>
      <w:tr w:rsidR="00E80D5D" w:rsidRPr="001051F4" w:rsidTr="00B6360C">
        <w:trPr>
          <w:trHeight w:val="731"/>
        </w:trPr>
        <w:tc>
          <w:tcPr>
            <w:tcW w:w="2880" w:type="dxa"/>
          </w:tcPr>
          <w:p w:rsidR="00E80D5D" w:rsidRPr="001051F4" w:rsidRDefault="00E80D5D" w:rsidP="00B6360C">
            <w:pPr>
              <w:ind w:right="-51"/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 xml:space="preserve">Участники заседания: </w:t>
            </w:r>
          </w:p>
          <w:p w:rsidR="00E80D5D" w:rsidRPr="001051F4" w:rsidRDefault="00E80D5D" w:rsidP="00B6360C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80D5D" w:rsidRDefault="00E80D5D" w:rsidP="007C3B7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члены Совета</w:t>
            </w:r>
            <w:r w:rsidR="00101603">
              <w:rPr>
                <w:sz w:val="28"/>
                <w:szCs w:val="28"/>
              </w:rPr>
              <w:t xml:space="preserve">, </w:t>
            </w:r>
            <w:r w:rsidRPr="001051F4">
              <w:rPr>
                <w:sz w:val="28"/>
                <w:szCs w:val="28"/>
              </w:rPr>
              <w:t xml:space="preserve">предприниматели </w:t>
            </w:r>
            <w:r w:rsidR="007C3B7B">
              <w:rPr>
                <w:sz w:val="28"/>
                <w:szCs w:val="28"/>
              </w:rPr>
              <w:t>района</w:t>
            </w:r>
          </w:p>
          <w:p w:rsidR="00101603" w:rsidRPr="001051F4" w:rsidRDefault="00101603" w:rsidP="007C3B7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215109" w:rsidRPr="00A20D61" w:rsidRDefault="00215109" w:rsidP="00B66DAF">
      <w:pPr>
        <w:pStyle w:val="a3"/>
        <w:ind w:left="0" w:firstLine="851"/>
        <w:jc w:val="both"/>
        <w:rPr>
          <w:sz w:val="28"/>
          <w:szCs w:val="28"/>
        </w:rPr>
      </w:pPr>
      <w:bookmarkStart w:id="0" w:name="bookmark0"/>
      <w:r w:rsidRPr="00A20D61">
        <w:rPr>
          <w:sz w:val="28"/>
          <w:szCs w:val="28"/>
        </w:rPr>
        <w:t xml:space="preserve">Вступительное слово </w:t>
      </w:r>
      <w:r w:rsidR="00F83491">
        <w:rPr>
          <w:sz w:val="28"/>
          <w:szCs w:val="28"/>
        </w:rPr>
        <w:t xml:space="preserve">исполняющего обязанности </w:t>
      </w:r>
      <w:r w:rsidRPr="00A20D61">
        <w:rPr>
          <w:sz w:val="28"/>
          <w:szCs w:val="28"/>
        </w:rPr>
        <w:t xml:space="preserve">главы муниципального образования </w:t>
      </w:r>
      <w:proofErr w:type="spellStart"/>
      <w:r w:rsidRPr="00A20D61">
        <w:rPr>
          <w:sz w:val="28"/>
          <w:szCs w:val="28"/>
        </w:rPr>
        <w:t>Гулькевичский</w:t>
      </w:r>
      <w:proofErr w:type="spellEnd"/>
      <w:r w:rsidRPr="00A20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D61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 </w:t>
      </w:r>
      <w:r w:rsidR="00F83491">
        <w:rPr>
          <w:sz w:val="28"/>
          <w:szCs w:val="28"/>
        </w:rPr>
        <w:t>Светлана Андреевна Юрова</w:t>
      </w:r>
      <w:r>
        <w:rPr>
          <w:sz w:val="28"/>
          <w:szCs w:val="28"/>
        </w:rPr>
        <w:t xml:space="preserve">. </w:t>
      </w:r>
      <w:r w:rsidRPr="00A20D61">
        <w:rPr>
          <w:sz w:val="28"/>
          <w:szCs w:val="28"/>
        </w:rPr>
        <w:t xml:space="preserve"> </w:t>
      </w:r>
    </w:p>
    <w:p w:rsidR="00F83491" w:rsidRPr="009A3E5F" w:rsidRDefault="00F83491" w:rsidP="00F834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И</w:t>
      </w:r>
      <w:r w:rsidRPr="003D0076">
        <w:rPr>
          <w:sz w:val="28"/>
          <w:szCs w:val="28"/>
        </w:rPr>
        <w:t xml:space="preserve">тоги развития малого и среднего предпринимательства в муниципальном  образовании </w:t>
      </w:r>
      <w:proofErr w:type="spellStart"/>
      <w:r w:rsidRPr="003D0076">
        <w:rPr>
          <w:sz w:val="28"/>
          <w:szCs w:val="28"/>
        </w:rPr>
        <w:t>Гулькевичский</w:t>
      </w:r>
      <w:proofErr w:type="spellEnd"/>
      <w:r w:rsidRPr="003D0076">
        <w:rPr>
          <w:sz w:val="28"/>
          <w:szCs w:val="28"/>
        </w:rPr>
        <w:t xml:space="preserve"> район за </w:t>
      </w:r>
      <w:r>
        <w:rPr>
          <w:sz w:val="28"/>
          <w:szCs w:val="28"/>
        </w:rPr>
        <w:t>9</w:t>
      </w:r>
      <w:r w:rsidRPr="003D007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3D0076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и меры государственной поддержки в части предоставления субсидий субъектам малого предпринимательства для возмещений части затрат, связанных с осуществлением деятельности в области народных художественных промыслов, ремесленной деятельности.</w:t>
      </w:r>
      <w:r w:rsidRPr="003D0076">
        <w:rPr>
          <w:sz w:val="28"/>
          <w:szCs w:val="28"/>
        </w:rPr>
        <w:t xml:space="preserve"> Докладчик - начальник управления экономики и потребительской сферы муниципального образования </w:t>
      </w:r>
      <w:proofErr w:type="spellStart"/>
      <w:r w:rsidRPr="003D0076">
        <w:rPr>
          <w:sz w:val="28"/>
          <w:szCs w:val="28"/>
        </w:rPr>
        <w:t>Гулькевичский</w:t>
      </w:r>
      <w:proofErr w:type="spellEnd"/>
      <w:r w:rsidRPr="003D007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 </w:t>
      </w:r>
      <w:r w:rsidRPr="003D0076">
        <w:rPr>
          <w:sz w:val="28"/>
          <w:szCs w:val="28"/>
        </w:rPr>
        <w:t>Е</w:t>
      </w:r>
      <w:r>
        <w:rPr>
          <w:sz w:val="28"/>
          <w:szCs w:val="28"/>
        </w:rPr>
        <w:t xml:space="preserve">лена </w:t>
      </w:r>
      <w:r w:rsidRPr="003D0076">
        <w:rPr>
          <w:sz w:val="28"/>
          <w:szCs w:val="28"/>
        </w:rPr>
        <w:t>А</w:t>
      </w:r>
      <w:r>
        <w:rPr>
          <w:sz w:val="28"/>
          <w:szCs w:val="28"/>
        </w:rPr>
        <w:t>лександровна</w:t>
      </w:r>
      <w:r w:rsidRPr="003D0076">
        <w:rPr>
          <w:sz w:val="28"/>
          <w:szCs w:val="28"/>
        </w:rPr>
        <w:t xml:space="preserve"> </w:t>
      </w:r>
      <w:proofErr w:type="spellStart"/>
      <w:r w:rsidRPr="003D0076">
        <w:rPr>
          <w:sz w:val="28"/>
          <w:szCs w:val="28"/>
        </w:rPr>
        <w:t>Хмелько</w:t>
      </w:r>
      <w:proofErr w:type="spellEnd"/>
      <w:r w:rsidRPr="003D0076">
        <w:rPr>
          <w:sz w:val="28"/>
          <w:szCs w:val="28"/>
        </w:rPr>
        <w:t xml:space="preserve">. </w:t>
      </w:r>
    </w:p>
    <w:p w:rsidR="00F83491" w:rsidRDefault="00F83491" w:rsidP="00F834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A3E5F">
        <w:rPr>
          <w:sz w:val="28"/>
          <w:szCs w:val="28"/>
        </w:rPr>
        <w:t xml:space="preserve"> порядке определения налоговой базы по налогу на имущество физических лиц исходя из кадастровой стоимости объектов налогообложения.</w:t>
      </w:r>
      <w:r>
        <w:rPr>
          <w:sz w:val="28"/>
          <w:szCs w:val="28"/>
        </w:rPr>
        <w:t xml:space="preserve"> Докладчик – начальник отдела отраслевого финансирования и доходов бюджета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Марина Александровна </w:t>
      </w:r>
      <w:proofErr w:type="spellStart"/>
      <w:r>
        <w:rPr>
          <w:sz w:val="28"/>
          <w:szCs w:val="28"/>
        </w:rPr>
        <w:t>Шахгелдиева</w:t>
      </w:r>
      <w:proofErr w:type="spellEnd"/>
      <w:r>
        <w:rPr>
          <w:sz w:val="28"/>
          <w:szCs w:val="28"/>
        </w:rPr>
        <w:t>.</w:t>
      </w:r>
    </w:p>
    <w:p w:rsidR="00CA2494" w:rsidRDefault="00CA2494" w:rsidP="00CA24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101603">
        <w:rPr>
          <w:sz w:val="28"/>
          <w:szCs w:val="28"/>
        </w:rPr>
        <w:t xml:space="preserve">Об изменениях </w:t>
      </w:r>
      <w:r>
        <w:rPr>
          <w:sz w:val="28"/>
          <w:szCs w:val="28"/>
        </w:rPr>
        <w:t xml:space="preserve">в </w:t>
      </w:r>
      <w:r w:rsidRPr="00101603">
        <w:rPr>
          <w:sz w:val="28"/>
          <w:szCs w:val="28"/>
        </w:rPr>
        <w:t>Закон</w:t>
      </w:r>
      <w:r>
        <w:rPr>
          <w:sz w:val="28"/>
          <w:szCs w:val="28"/>
        </w:rPr>
        <w:t>е</w:t>
      </w:r>
      <w:r w:rsidRPr="00101603">
        <w:rPr>
          <w:sz w:val="28"/>
          <w:szCs w:val="28"/>
        </w:rPr>
        <w:t xml:space="preserve"> Краснодарского края от 4 июня 2012 г. </w:t>
      </w:r>
      <w:r>
        <w:rPr>
          <w:sz w:val="28"/>
          <w:szCs w:val="28"/>
        </w:rPr>
        <w:t>№</w:t>
      </w:r>
      <w:r w:rsidRPr="00101603">
        <w:rPr>
          <w:sz w:val="28"/>
          <w:szCs w:val="28"/>
        </w:rPr>
        <w:t> 2497-КЗ "Об установлении ограничений в сфере розничной продажи алкогольной продукции и безалкогольных тонизирующих напитков"</w:t>
      </w:r>
      <w:r>
        <w:rPr>
          <w:sz w:val="28"/>
          <w:szCs w:val="28"/>
        </w:rPr>
        <w:t xml:space="preserve">. </w:t>
      </w:r>
      <w:r w:rsidRPr="003D0076">
        <w:rPr>
          <w:sz w:val="28"/>
          <w:szCs w:val="28"/>
        </w:rPr>
        <w:t xml:space="preserve">Докладчик - начальник управления экономики и потребительской сферы муниципального образования </w:t>
      </w:r>
      <w:proofErr w:type="spellStart"/>
      <w:r w:rsidRPr="003D0076">
        <w:rPr>
          <w:sz w:val="28"/>
          <w:szCs w:val="28"/>
        </w:rPr>
        <w:t>Гулькевичский</w:t>
      </w:r>
      <w:proofErr w:type="spellEnd"/>
      <w:r w:rsidRPr="003D007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 </w:t>
      </w:r>
      <w:r w:rsidRPr="003D0076">
        <w:rPr>
          <w:sz w:val="28"/>
          <w:szCs w:val="28"/>
        </w:rPr>
        <w:t>Е</w:t>
      </w:r>
      <w:r>
        <w:rPr>
          <w:sz w:val="28"/>
          <w:szCs w:val="28"/>
        </w:rPr>
        <w:t xml:space="preserve">лена </w:t>
      </w:r>
      <w:r w:rsidRPr="003D0076">
        <w:rPr>
          <w:sz w:val="28"/>
          <w:szCs w:val="28"/>
        </w:rPr>
        <w:t>А</w:t>
      </w:r>
      <w:r>
        <w:rPr>
          <w:sz w:val="28"/>
          <w:szCs w:val="28"/>
        </w:rPr>
        <w:t>лександровна</w:t>
      </w:r>
      <w:r w:rsidRPr="003D0076">
        <w:rPr>
          <w:sz w:val="28"/>
          <w:szCs w:val="28"/>
        </w:rPr>
        <w:t xml:space="preserve"> </w:t>
      </w:r>
      <w:proofErr w:type="spellStart"/>
      <w:r w:rsidRPr="003D0076">
        <w:rPr>
          <w:sz w:val="28"/>
          <w:szCs w:val="28"/>
        </w:rPr>
        <w:t>Хмелько</w:t>
      </w:r>
      <w:proofErr w:type="spellEnd"/>
      <w:r w:rsidRPr="003D0076">
        <w:rPr>
          <w:sz w:val="28"/>
          <w:szCs w:val="28"/>
        </w:rPr>
        <w:t>.</w:t>
      </w:r>
    </w:p>
    <w:p w:rsidR="00CA2494" w:rsidRDefault="00CA2494" w:rsidP="00CA24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101603">
        <w:rPr>
          <w:sz w:val="28"/>
          <w:szCs w:val="28"/>
        </w:rPr>
        <w:t>Рассмотрение вопросов поступивших на «Ящик доверия».</w:t>
      </w:r>
    </w:p>
    <w:p w:rsidR="00CA2494" w:rsidRPr="00CA2494" w:rsidRDefault="00CA2494" w:rsidP="00F83491">
      <w:pPr>
        <w:pStyle w:val="a3"/>
        <w:widowControl w:val="0"/>
        <w:numPr>
          <w:ilvl w:val="0"/>
          <w:numId w:val="1"/>
        </w:numPr>
        <w:tabs>
          <w:tab w:val="left" w:pos="945"/>
        </w:tabs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CA2494">
        <w:rPr>
          <w:sz w:val="28"/>
          <w:szCs w:val="28"/>
        </w:rPr>
        <w:t>Подведение итогов заседания.</w:t>
      </w:r>
    </w:p>
    <w:bookmarkEnd w:id="0"/>
    <w:p w:rsidR="007F477A" w:rsidRPr="001051F4" w:rsidRDefault="007F477A" w:rsidP="00E80D5D">
      <w:pPr>
        <w:spacing w:line="276" w:lineRule="auto"/>
        <w:ind w:left="-408" w:firstLine="96"/>
        <w:rPr>
          <w:color w:val="000000"/>
          <w:sz w:val="28"/>
          <w:szCs w:val="28"/>
        </w:rPr>
      </w:pPr>
    </w:p>
    <w:p w:rsidR="00F83491" w:rsidRDefault="00F83491" w:rsidP="00E80D5D">
      <w:pPr>
        <w:spacing w:line="276" w:lineRule="auto"/>
        <w:ind w:left="-408" w:firstLine="9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D54D35" w:rsidRDefault="00F83491" w:rsidP="00E80D5D">
      <w:pPr>
        <w:spacing w:line="276" w:lineRule="auto"/>
        <w:ind w:left="-408" w:firstLine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80D5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80D5D" w:rsidRPr="001051F4">
        <w:rPr>
          <w:color w:val="000000"/>
          <w:sz w:val="28"/>
          <w:szCs w:val="28"/>
        </w:rPr>
        <w:t xml:space="preserve"> муниципального образования </w:t>
      </w:r>
    </w:p>
    <w:p w:rsidR="008A380F" w:rsidRDefault="00E80D5D" w:rsidP="00CA2494">
      <w:pPr>
        <w:spacing w:line="276" w:lineRule="auto"/>
        <w:ind w:left="-408" w:firstLine="96"/>
      </w:pPr>
      <w:proofErr w:type="spellStart"/>
      <w:r w:rsidRPr="001051F4">
        <w:rPr>
          <w:color w:val="000000"/>
          <w:sz w:val="28"/>
          <w:szCs w:val="28"/>
        </w:rPr>
        <w:t>Гулькевичский</w:t>
      </w:r>
      <w:proofErr w:type="spellEnd"/>
      <w:r w:rsidRPr="001051F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</w:t>
      </w:r>
      <w:r w:rsidR="007C3B7B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       </w:t>
      </w:r>
      <w:r w:rsidR="007C3B7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D54D35">
        <w:rPr>
          <w:color w:val="000000"/>
          <w:sz w:val="28"/>
          <w:szCs w:val="28"/>
        </w:rPr>
        <w:t xml:space="preserve">                         </w:t>
      </w:r>
      <w:r w:rsidR="00F83491">
        <w:rPr>
          <w:color w:val="000000"/>
          <w:sz w:val="28"/>
          <w:szCs w:val="28"/>
        </w:rPr>
        <w:t xml:space="preserve">  С</w:t>
      </w:r>
      <w:r w:rsidR="00D54D35">
        <w:rPr>
          <w:color w:val="000000"/>
          <w:sz w:val="28"/>
          <w:szCs w:val="28"/>
        </w:rPr>
        <w:t>.</w:t>
      </w:r>
      <w:r w:rsidR="00F83491">
        <w:rPr>
          <w:color w:val="000000"/>
          <w:sz w:val="28"/>
          <w:szCs w:val="28"/>
        </w:rPr>
        <w:t>А</w:t>
      </w:r>
      <w:r w:rsidR="00D54D35">
        <w:rPr>
          <w:color w:val="000000"/>
          <w:sz w:val="28"/>
          <w:szCs w:val="28"/>
        </w:rPr>
        <w:t xml:space="preserve">. </w:t>
      </w:r>
      <w:r w:rsidR="00F83491">
        <w:rPr>
          <w:color w:val="000000"/>
          <w:sz w:val="28"/>
          <w:szCs w:val="28"/>
        </w:rPr>
        <w:t xml:space="preserve"> Юрова</w:t>
      </w:r>
    </w:p>
    <w:sectPr w:rsidR="008A380F" w:rsidSect="002D66E9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748"/>
    <w:multiLevelType w:val="hybridMultilevel"/>
    <w:tmpl w:val="FF169BCA"/>
    <w:lvl w:ilvl="0" w:tplc="7CB22D0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5D00B2"/>
    <w:multiLevelType w:val="hybridMultilevel"/>
    <w:tmpl w:val="9D72A28C"/>
    <w:lvl w:ilvl="0" w:tplc="8FF4181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1D660D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73FC3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4B7B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80D5D"/>
    <w:rsid w:val="00002560"/>
    <w:rsid w:val="00036319"/>
    <w:rsid w:val="00050042"/>
    <w:rsid w:val="00091AB5"/>
    <w:rsid w:val="000B61AC"/>
    <w:rsid w:val="00101603"/>
    <w:rsid w:val="001A4E04"/>
    <w:rsid w:val="00215109"/>
    <w:rsid w:val="002D2259"/>
    <w:rsid w:val="002D2A6B"/>
    <w:rsid w:val="002D66E9"/>
    <w:rsid w:val="0030695C"/>
    <w:rsid w:val="00352F0B"/>
    <w:rsid w:val="00373A38"/>
    <w:rsid w:val="00387962"/>
    <w:rsid w:val="003906E4"/>
    <w:rsid w:val="003D0076"/>
    <w:rsid w:val="003D0F8E"/>
    <w:rsid w:val="00426175"/>
    <w:rsid w:val="0045067A"/>
    <w:rsid w:val="004E5A19"/>
    <w:rsid w:val="00506AB1"/>
    <w:rsid w:val="00526259"/>
    <w:rsid w:val="005544A2"/>
    <w:rsid w:val="00570E3B"/>
    <w:rsid w:val="00586E3B"/>
    <w:rsid w:val="005909B4"/>
    <w:rsid w:val="005B464A"/>
    <w:rsid w:val="005D10C6"/>
    <w:rsid w:val="005E4C9C"/>
    <w:rsid w:val="005F2CD1"/>
    <w:rsid w:val="005F4CE0"/>
    <w:rsid w:val="00610D3E"/>
    <w:rsid w:val="00624167"/>
    <w:rsid w:val="006317C5"/>
    <w:rsid w:val="006416FE"/>
    <w:rsid w:val="0066363E"/>
    <w:rsid w:val="006D18E4"/>
    <w:rsid w:val="006D78D1"/>
    <w:rsid w:val="006F11FF"/>
    <w:rsid w:val="0071724A"/>
    <w:rsid w:val="00726739"/>
    <w:rsid w:val="0074087A"/>
    <w:rsid w:val="007564DB"/>
    <w:rsid w:val="0078158B"/>
    <w:rsid w:val="007C3B7B"/>
    <w:rsid w:val="007F477A"/>
    <w:rsid w:val="008011CE"/>
    <w:rsid w:val="00813CBE"/>
    <w:rsid w:val="00841F03"/>
    <w:rsid w:val="008A380F"/>
    <w:rsid w:val="008A7583"/>
    <w:rsid w:val="008B1841"/>
    <w:rsid w:val="008D6A15"/>
    <w:rsid w:val="009556C3"/>
    <w:rsid w:val="009568AF"/>
    <w:rsid w:val="00990CB2"/>
    <w:rsid w:val="009B5285"/>
    <w:rsid w:val="00A36A6B"/>
    <w:rsid w:val="00B131D8"/>
    <w:rsid w:val="00B518B1"/>
    <w:rsid w:val="00B66DAF"/>
    <w:rsid w:val="00B736C3"/>
    <w:rsid w:val="00BC5284"/>
    <w:rsid w:val="00C2090B"/>
    <w:rsid w:val="00C20D18"/>
    <w:rsid w:val="00C31960"/>
    <w:rsid w:val="00C44E2C"/>
    <w:rsid w:val="00CA2494"/>
    <w:rsid w:val="00CA70E9"/>
    <w:rsid w:val="00CE5449"/>
    <w:rsid w:val="00CE7998"/>
    <w:rsid w:val="00D05FA7"/>
    <w:rsid w:val="00D112DB"/>
    <w:rsid w:val="00D4482B"/>
    <w:rsid w:val="00D50485"/>
    <w:rsid w:val="00D54D35"/>
    <w:rsid w:val="00D8703A"/>
    <w:rsid w:val="00DA3B37"/>
    <w:rsid w:val="00DA5ED2"/>
    <w:rsid w:val="00DF670F"/>
    <w:rsid w:val="00E41DA4"/>
    <w:rsid w:val="00E80D5D"/>
    <w:rsid w:val="00E91AEF"/>
    <w:rsid w:val="00EC3844"/>
    <w:rsid w:val="00EE4C01"/>
    <w:rsid w:val="00F726D9"/>
    <w:rsid w:val="00F83491"/>
    <w:rsid w:val="00F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5D"/>
    <w:pPr>
      <w:ind w:left="720"/>
      <w:contextualSpacing/>
    </w:pPr>
  </w:style>
  <w:style w:type="paragraph" w:styleId="a4">
    <w:name w:val="header"/>
    <w:basedOn w:val="a"/>
    <w:link w:val="a5"/>
    <w:rsid w:val="0050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1603"/>
  </w:style>
  <w:style w:type="character" w:styleId="a6">
    <w:name w:val="Hyperlink"/>
    <w:basedOn w:val="a0"/>
    <w:uiPriority w:val="99"/>
    <w:semiHidden/>
    <w:unhideWhenUsed/>
    <w:rsid w:val="00101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AFB2-DD42-4C2B-92E9-46EABED2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4</cp:revision>
  <cp:lastPrinted>2016-11-16T05:28:00Z</cp:lastPrinted>
  <dcterms:created xsi:type="dcterms:W3CDTF">2016-11-16T00:51:00Z</dcterms:created>
  <dcterms:modified xsi:type="dcterms:W3CDTF">2016-11-16T05:29:00Z</dcterms:modified>
</cp:coreProperties>
</file>