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9B0" w:rsidRDefault="00F139B0" w:rsidP="00F25C3D">
      <w:pPr>
        <w:spacing w:after="0"/>
        <w:jc w:val="center"/>
        <w:rPr>
          <w:b/>
        </w:rPr>
      </w:pPr>
    </w:p>
    <w:p w:rsidR="00D052E5" w:rsidRPr="00823CD5" w:rsidRDefault="00D052E5" w:rsidP="00F25C3D">
      <w:pPr>
        <w:spacing w:after="0"/>
        <w:jc w:val="center"/>
        <w:rPr>
          <w:b/>
        </w:rPr>
      </w:pPr>
      <w:r w:rsidRPr="00823CD5">
        <w:rPr>
          <w:b/>
        </w:rPr>
        <w:t>ОТЧЁТ</w:t>
      </w:r>
    </w:p>
    <w:p w:rsidR="00D052E5" w:rsidRDefault="00D052E5" w:rsidP="00F25C3D">
      <w:pPr>
        <w:spacing w:after="0"/>
        <w:jc w:val="center"/>
        <w:rPr>
          <w:b/>
        </w:rPr>
      </w:pPr>
      <w:r w:rsidRPr="00823CD5">
        <w:rPr>
          <w:b/>
        </w:rPr>
        <w:t xml:space="preserve">о работе  Гулькевичского </w:t>
      </w:r>
      <w:r w:rsidR="006F2BAA" w:rsidRPr="00823CD5">
        <w:rPr>
          <w:b/>
        </w:rPr>
        <w:t xml:space="preserve">местного </w:t>
      </w:r>
      <w:r w:rsidRPr="00823CD5">
        <w:rPr>
          <w:b/>
        </w:rPr>
        <w:t>отделения</w:t>
      </w:r>
      <w:r w:rsidR="006F2BAA">
        <w:rPr>
          <w:b/>
        </w:rPr>
        <w:t xml:space="preserve"> общества </w:t>
      </w:r>
      <w:r w:rsidR="00C22EE7">
        <w:rPr>
          <w:b/>
        </w:rPr>
        <w:t xml:space="preserve">                          </w:t>
      </w:r>
      <w:r w:rsidR="006F2BAA">
        <w:rPr>
          <w:b/>
        </w:rPr>
        <w:t>историков-архивистов</w:t>
      </w:r>
      <w:r w:rsidR="00C22EE7">
        <w:rPr>
          <w:b/>
        </w:rPr>
        <w:t xml:space="preserve"> за 2018 год</w:t>
      </w:r>
    </w:p>
    <w:p w:rsidR="00E364D0" w:rsidRDefault="00E364D0" w:rsidP="00F25C3D">
      <w:pPr>
        <w:spacing w:after="0"/>
        <w:jc w:val="center"/>
        <w:rPr>
          <w:b/>
        </w:rPr>
      </w:pPr>
    </w:p>
    <w:p w:rsidR="00F90E29" w:rsidRDefault="00F90E29" w:rsidP="008515CA">
      <w:pPr>
        <w:spacing w:after="0"/>
        <w:ind w:firstLine="708"/>
        <w:jc w:val="both"/>
      </w:pPr>
      <w:r w:rsidRPr="00F90E29">
        <w:t xml:space="preserve">Гулькевичское </w:t>
      </w:r>
      <w:r>
        <w:t>местное отделение РОИА в отчетный период в соответствии с планом работы проводило работу по объединению усилий архивистов и краеведов по изучению истории родного края и района, по сохранению и приумножению историко-документального  населения, по вовлечению молодежи к изучению и сохранению исторических ценностей прошлых лет.</w:t>
      </w:r>
    </w:p>
    <w:p w:rsidR="003D7A99" w:rsidRPr="00F139B0" w:rsidRDefault="00F139B0" w:rsidP="00F139B0">
      <w:pPr>
        <w:spacing w:after="0"/>
        <w:ind w:firstLine="708"/>
        <w:jc w:val="both"/>
      </w:pPr>
      <w:r>
        <w:t>Членами Гулькевичского местного отделения РОИА в 2018 году проделана определенная работа. П</w:t>
      </w:r>
      <w:r w:rsidR="00444626">
        <w:rPr>
          <w:rFonts w:eastAsia="Times New Roman"/>
          <w:szCs w:val="28"/>
          <w:lang w:eastAsia="ru-RU"/>
        </w:rPr>
        <w:t>ри</w:t>
      </w:r>
      <w:r w:rsidR="00F25C3D" w:rsidRPr="0059674F">
        <w:rPr>
          <w:rFonts w:eastAsia="Times New Roman"/>
          <w:szCs w:val="28"/>
          <w:lang w:eastAsia="ru-RU"/>
        </w:rPr>
        <w:t> </w:t>
      </w:r>
      <w:r w:rsidR="00CA4380">
        <w:rPr>
          <w:rFonts w:eastAsia="Times New Roman"/>
          <w:szCs w:val="28"/>
          <w:lang w:eastAsia="ru-RU"/>
        </w:rPr>
        <w:t>поддержке архивного отдела и консультации председателя РОИА В.П. Скрипкина</w:t>
      </w:r>
      <w:r w:rsidR="00F25C3D" w:rsidRPr="0059674F">
        <w:rPr>
          <w:rFonts w:eastAsia="Times New Roman"/>
          <w:szCs w:val="28"/>
          <w:lang w:eastAsia="ru-RU"/>
        </w:rPr>
        <w:t xml:space="preserve"> ученик</w:t>
      </w:r>
      <w:r w:rsidR="00444626">
        <w:rPr>
          <w:rFonts w:eastAsia="Times New Roman"/>
          <w:szCs w:val="28"/>
          <w:lang w:eastAsia="ru-RU"/>
        </w:rPr>
        <w:t>и общеобразовательных школ</w:t>
      </w:r>
      <w:r w:rsidR="00891D25">
        <w:rPr>
          <w:rFonts w:eastAsia="Times New Roman"/>
          <w:szCs w:val="28"/>
          <w:lang w:eastAsia="ru-RU"/>
        </w:rPr>
        <w:t xml:space="preserve"> Гулькевичского района</w:t>
      </w:r>
      <w:r w:rsidR="00F25C3D" w:rsidRPr="0059674F">
        <w:rPr>
          <w:rFonts w:eastAsia="Times New Roman"/>
          <w:szCs w:val="28"/>
          <w:lang w:eastAsia="ru-RU"/>
        </w:rPr>
        <w:t xml:space="preserve"> </w:t>
      </w:r>
      <w:r w:rsidR="00444626">
        <w:rPr>
          <w:rFonts w:eastAsia="Times New Roman"/>
          <w:szCs w:val="28"/>
          <w:lang w:eastAsia="ru-RU"/>
        </w:rPr>
        <w:t xml:space="preserve"> Сергей Драчёв и</w:t>
      </w:r>
      <w:r w:rsidR="00F25C3D" w:rsidRPr="0059674F">
        <w:rPr>
          <w:rFonts w:eastAsia="Times New Roman"/>
          <w:szCs w:val="28"/>
          <w:lang w:eastAsia="ru-RU"/>
        </w:rPr>
        <w:t xml:space="preserve"> его наставник – учитель истории и обществознания Наталья Григорьевна Верещагина</w:t>
      </w:r>
      <w:r w:rsidR="00444626">
        <w:rPr>
          <w:rFonts w:eastAsia="Times New Roman"/>
          <w:szCs w:val="28"/>
          <w:lang w:eastAsia="ru-RU"/>
        </w:rPr>
        <w:t>, Николай Пицхалаури и</w:t>
      </w:r>
      <w:r w:rsidR="00F25C3D" w:rsidRPr="0059674F">
        <w:rPr>
          <w:rFonts w:eastAsia="Times New Roman"/>
          <w:szCs w:val="28"/>
          <w:lang w:eastAsia="ru-RU"/>
        </w:rPr>
        <w:t xml:space="preserve"> его наставник – учитель истории  Наталья Геннадьевна Очередько</w:t>
      </w:r>
      <w:r w:rsidR="00EB2CDD">
        <w:rPr>
          <w:rFonts w:eastAsia="Times New Roman"/>
          <w:szCs w:val="28"/>
          <w:lang w:eastAsia="ru-RU"/>
        </w:rPr>
        <w:t xml:space="preserve"> </w:t>
      </w:r>
      <w:r w:rsidR="00F25C3D" w:rsidRPr="0059674F">
        <w:rPr>
          <w:rFonts w:eastAsia="Times New Roman"/>
          <w:szCs w:val="28"/>
          <w:lang w:eastAsia="ru-RU"/>
        </w:rPr>
        <w:t xml:space="preserve"> приняли участие в краевом этапе VI Всероссийского конкурса юношеских учебно-исследов</w:t>
      </w:r>
      <w:r w:rsidR="00444626">
        <w:rPr>
          <w:rFonts w:eastAsia="Times New Roman"/>
          <w:szCs w:val="28"/>
          <w:lang w:eastAsia="ru-RU"/>
        </w:rPr>
        <w:t>ательских работ «Юный архивист». З</w:t>
      </w:r>
      <w:r w:rsidR="00F25C3D" w:rsidRPr="0059674F">
        <w:rPr>
          <w:rFonts w:eastAsia="Times New Roman"/>
          <w:szCs w:val="28"/>
          <w:lang w:eastAsia="ru-RU"/>
        </w:rPr>
        <w:t xml:space="preserve">а участие в </w:t>
      </w:r>
      <w:r w:rsidR="00F701C1">
        <w:rPr>
          <w:rFonts w:eastAsia="Times New Roman"/>
          <w:szCs w:val="28"/>
          <w:lang w:eastAsia="ru-RU"/>
        </w:rPr>
        <w:t>конкурсе</w:t>
      </w:r>
      <w:r w:rsidR="00F25C3D" w:rsidRPr="0059674F">
        <w:rPr>
          <w:rFonts w:eastAsia="Times New Roman"/>
          <w:szCs w:val="28"/>
          <w:lang w:eastAsia="ru-RU"/>
        </w:rPr>
        <w:t xml:space="preserve">  им </w:t>
      </w:r>
      <w:r w:rsidR="00F701C1">
        <w:rPr>
          <w:rFonts w:eastAsia="Times New Roman"/>
          <w:szCs w:val="28"/>
          <w:lang w:eastAsia="ru-RU"/>
        </w:rPr>
        <w:t>были вручены</w:t>
      </w:r>
      <w:r w:rsidR="00F25C3D" w:rsidRPr="0059674F">
        <w:rPr>
          <w:rFonts w:eastAsia="Times New Roman"/>
          <w:szCs w:val="28"/>
          <w:lang w:eastAsia="ru-RU"/>
        </w:rPr>
        <w:t xml:space="preserve"> сертификаты Краснодарского краевого отделения общероссийской общественной организации «Российское</w:t>
      </w:r>
      <w:r w:rsidR="00F701C1">
        <w:rPr>
          <w:rFonts w:eastAsia="Times New Roman"/>
          <w:szCs w:val="28"/>
          <w:lang w:eastAsia="ru-RU"/>
        </w:rPr>
        <w:t xml:space="preserve"> общество историков-архивистов» и памятные подарки от архивного отдела.</w:t>
      </w:r>
    </w:p>
    <w:p w:rsidR="003D7A99" w:rsidRDefault="003D7A99" w:rsidP="003D7A99">
      <w:pPr>
        <w:spacing w:before="100" w:beforeAutospacing="1" w:after="0"/>
        <w:ind w:firstLine="708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Юные архивисты</w:t>
      </w:r>
    </w:p>
    <w:p w:rsidR="00F139B0" w:rsidRDefault="00E364D0" w:rsidP="00F139B0">
      <w:pPr>
        <w:spacing w:before="100" w:beforeAutospacing="1" w:after="0"/>
        <w:jc w:val="both"/>
        <w:rPr>
          <w:bCs/>
          <w:szCs w:val="28"/>
        </w:rPr>
      </w:pPr>
      <w:r>
        <w:rPr>
          <w:rFonts w:eastAsia="Times New Roman"/>
          <w:szCs w:val="28"/>
          <w:lang w:eastAsia="ru-RU"/>
        </w:rPr>
        <w:t xml:space="preserve"> </w:t>
      </w:r>
      <w:r w:rsidR="00891D25">
        <w:rPr>
          <w:rFonts w:eastAsia="Times New Roman"/>
          <w:szCs w:val="28"/>
          <w:lang w:eastAsia="ru-RU"/>
        </w:rPr>
        <w:t xml:space="preserve">   </w:t>
      </w:r>
      <w:r>
        <w:rPr>
          <w:rFonts w:eastAsia="Times New Roman"/>
          <w:szCs w:val="28"/>
          <w:lang w:eastAsia="ru-RU"/>
        </w:rPr>
        <w:t xml:space="preserve">   </w:t>
      </w:r>
      <w:r w:rsidR="00F25C3D" w:rsidRPr="00F25C3D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435545" cy="3529746"/>
            <wp:effectExtent l="19050" t="0" r="0" b="0"/>
            <wp:docPr id="1" name="Рисунок 13" descr="C:\Users\Arhiv\Desktop\фото\2018\100\фото мероприятие 100 лет архив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v\Desktop\фото\2018\100\фото мероприятие 100 лет архив\IMG_4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6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2" cy="35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9B0">
        <w:rPr>
          <w:bCs/>
          <w:szCs w:val="28"/>
        </w:rPr>
        <w:t xml:space="preserve">  </w:t>
      </w:r>
      <w:r w:rsidR="00891D25">
        <w:rPr>
          <w:bCs/>
          <w:szCs w:val="28"/>
        </w:rPr>
        <w:t xml:space="preserve"> </w:t>
      </w:r>
    </w:p>
    <w:p w:rsidR="003D7A99" w:rsidRPr="00F139B0" w:rsidRDefault="00891D25" w:rsidP="00F139B0">
      <w:pPr>
        <w:spacing w:before="100" w:beforeAutospacing="1" w:after="0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  </w:t>
      </w:r>
      <w:r w:rsidR="00F701C1" w:rsidRPr="00F701C1">
        <w:rPr>
          <w:bCs/>
          <w:noProof/>
          <w:szCs w:val="28"/>
          <w:lang w:eastAsia="ru-RU"/>
        </w:rPr>
        <w:drawing>
          <wp:inline distT="0" distB="0" distL="0" distR="0">
            <wp:extent cx="2919637" cy="1963972"/>
            <wp:effectExtent l="19050" t="0" r="0" b="0"/>
            <wp:docPr id="9" name="Рисунок 4" descr="https://gulkevichi.com/sites/default/files/page/file/IMG-201809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ulkevichi.com/sites/default/files/page/file/IMG-2018090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59" cy="197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A99" w:rsidRPr="003D7A99">
        <w:rPr>
          <w:bCs/>
          <w:noProof/>
          <w:szCs w:val="28"/>
          <w:lang w:eastAsia="ru-RU"/>
        </w:rPr>
        <w:drawing>
          <wp:inline distT="0" distB="0" distL="0" distR="0">
            <wp:extent cx="2853608" cy="1963972"/>
            <wp:effectExtent l="19050" t="0" r="3892" b="0"/>
            <wp:docPr id="15" name="Рисунок 5" descr="https://gulkevichi.com/sites/default/files/page/file/20180904_1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ulkevichi.com/sites/default/files/page/file/20180904_1314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41" b="1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65" cy="196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6D" w:rsidRDefault="000C616D" w:rsidP="00F701C1">
      <w:pPr>
        <w:pStyle w:val="a9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0C616D" w:rsidRDefault="00580812" w:rsidP="000C616D">
      <w:pPr>
        <w:spacing w:after="0"/>
        <w:ind w:firstLine="708"/>
        <w:jc w:val="both"/>
      </w:pPr>
      <w:r>
        <w:t>Н</w:t>
      </w:r>
      <w:r w:rsidR="000C616D">
        <w:t>а страницах районной общественно-политической газеты «В 24 часа», членами местного отделения РОИА  Галиной Васильевной Мирошниковой, Татьяной Ильиничной Черновой и Василием Петровичем Скрипкиным - опубликовано более 30 статей по различным актуальным вопросам истории Гулькевичского района, представляющих определённый интерес для широкого круга читателей. Среди них «Отчего грустят курганы»,  «Не зарастут на сердце раны», «Молодость водила в грозные атаки», «А руки тянулись к земле», «О чем напомнили старые стены»</w:t>
      </w:r>
      <w:r>
        <w:t xml:space="preserve"> и др.</w:t>
      </w:r>
      <w:r w:rsidR="000C616D">
        <w:t xml:space="preserve"> </w:t>
      </w:r>
    </w:p>
    <w:p w:rsidR="00891D25" w:rsidRDefault="008D22E6" w:rsidP="00F701C1">
      <w:pPr>
        <w:pStyle w:val="a9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0C616D">
        <w:rPr>
          <w:noProof/>
        </w:rPr>
        <w:drawing>
          <wp:inline distT="0" distB="0" distL="0" distR="0">
            <wp:extent cx="5559699" cy="2940565"/>
            <wp:effectExtent l="19050" t="0" r="2901" b="0"/>
            <wp:docPr id="19" name="Рисунок 10" descr="C:\Users\Arhiv\Desktop\фото\2018\РОИА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iv\Desktop\фото\2018\РОИА\IMG_2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88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68" cy="29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B5" w:rsidRDefault="004060B5" w:rsidP="00A124B0">
      <w:pPr>
        <w:pStyle w:val="a9"/>
        <w:spacing w:before="0" w:beforeAutospacing="0" w:after="0" w:afterAutospacing="0" w:line="276" w:lineRule="auto"/>
        <w:ind w:firstLine="708"/>
        <w:jc w:val="both"/>
      </w:pPr>
      <w:r w:rsidRPr="00C07D5A">
        <w:rPr>
          <w:bCs/>
          <w:sz w:val="28"/>
          <w:szCs w:val="28"/>
        </w:rPr>
        <w:t>19 мая состоялась ежегодная акция «Ночь музеев». Любой желающий мог посетить музей в этот вечер совершенно бесплатно и кроме того принять участие в разнообразной программе</w:t>
      </w:r>
      <w:r>
        <w:rPr>
          <w:b/>
          <w:bCs/>
          <w:sz w:val="28"/>
          <w:szCs w:val="28"/>
        </w:rPr>
        <w:t>.</w:t>
      </w:r>
    </w:p>
    <w:p w:rsidR="004060B5" w:rsidRDefault="004060B5" w:rsidP="00A124B0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акция началась с группового посещения пешего туристического маршрута «По старым улочкам пройдусь», участниками которого стали не только гулькевичане, но и гости из Кропоткина</w:t>
      </w:r>
      <w:r w:rsidR="00240B6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40B60">
        <w:rPr>
          <w:sz w:val="28"/>
          <w:szCs w:val="28"/>
        </w:rPr>
        <w:t>В</w:t>
      </w:r>
      <w:r>
        <w:rPr>
          <w:sz w:val="28"/>
          <w:szCs w:val="28"/>
        </w:rPr>
        <w:t xml:space="preserve"> выставочном зале историко-краеведческого музея на выставке «История в деталях». Многие экспонаты, выставленные в витринах, были показаны впервые</w:t>
      </w:r>
      <w:r w:rsidR="00240B6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Это говорит об их действительно большой ценности и уникальности.</w:t>
      </w:r>
    </w:p>
    <w:p w:rsidR="00A124B0" w:rsidRDefault="00A124B0" w:rsidP="00A124B0">
      <w:pPr>
        <w:pStyle w:val="a9"/>
        <w:spacing w:before="0" w:beforeAutospacing="0" w:after="0" w:afterAutospacing="0" w:line="276" w:lineRule="auto"/>
        <w:ind w:firstLine="708"/>
        <w:jc w:val="both"/>
      </w:pPr>
    </w:p>
    <w:p w:rsidR="004060B5" w:rsidRDefault="0010402F" w:rsidP="004060B5">
      <w:r>
        <w:lastRenderedPageBreak/>
        <w:t xml:space="preserve">       </w:t>
      </w:r>
      <w:r w:rsidR="004060B5">
        <w:rPr>
          <w:noProof/>
          <w:lang w:eastAsia="ru-RU"/>
        </w:rPr>
        <w:drawing>
          <wp:inline distT="0" distB="0" distL="0" distR="0">
            <wp:extent cx="5419642" cy="3161053"/>
            <wp:effectExtent l="19050" t="0" r="0" b="0"/>
            <wp:docPr id="45" name="Рисунок 13" descr="DSC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4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10" cy="316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B5" w:rsidRDefault="0010402F" w:rsidP="004060B5">
      <w:r>
        <w:t xml:space="preserve">       </w:t>
      </w:r>
      <w:r w:rsidR="00A124B0">
        <w:rPr>
          <w:noProof/>
          <w:lang w:eastAsia="ru-RU"/>
        </w:rPr>
        <w:drawing>
          <wp:inline distT="0" distB="0" distL="0" distR="0">
            <wp:extent cx="5468276" cy="3790276"/>
            <wp:effectExtent l="19050" t="0" r="0" b="0"/>
            <wp:docPr id="46" name="Рисунок 10" descr="DSC_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3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21" cy="379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C6" w:rsidRDefault="00ED294A" w:rsidP="00B301C6">
      <w:pPr>
        <w:pStyle w:val="a9"/>
        <w:spacing w:before="0" w:beforeAutospacing="0" w:after="0" w:afterAutospacing="0" w:line="276" w:lineRule="auto"/>
        <w:ind w:firstLine="708"/>
        <w:jc w:val="both"/>
      </w:pPr>
      <w:r>
        <w:rPr>
          <w:sz w:val="28"/>
          <w:szCs w:val="28"/>
        </w:rPr>
        <w:t xml:space="preserve">В рамках мероприятий посвященных празднованию </w:t>
      </w:r>
      <w:r w:rsidR="00B301C6">
        <w:rPr>
          <w:sz w:val="28"/>
          <w:szCs w:val="28"/>
        </w:rPr>
        <w:t xml:space="preserve"> столети</w:t>
      </w:r>
      <w:r>
        <w:rPr>
          <w:sz w:val="28"/>
          <w:szCs w:val="28"/>
        </w:rPr>
        <w:t>я</w:t>
      </w:r>
      <w:r w:rsidR="00B301C6">
        <w:rPr>
          <w:sz w:val="28"/>
          <w:szCs w:val="28"/>
        </w:rPr>
        <w:t xml:space="preserve"> архивн</w:t>
      </w:r>
      <w:r>
        <w:rPr>
          <w:sz w:val="28"/>
          <w:szCs w:val="28"/>
        </w:rPr>
        <w:t>ой</w:t>
      </w:r>
      <w:r w:rsidR="00B301C6">
        <w:rPr>
          <w:sz w:val="28"/>
          <w:szCs w:val="28"/>
        </w:rPr>
        <w:t xml:space="preserve"> служб</w:t>
      </w:r>
      <w:r>
        <w:rPr>
          <w:sz w:val="28"/>
          <w:szCs w:val="28"/>
        </w:rPr>
        <w:t>ы России</w:t>
      </w:r>
      <w:r w:rsidR="00B301C6">
        <w:rPr>
          <w:sz w:val="28"/>
          <w:szCs w:val="28"/>
        </w:rPr>
        <w:t xml:space="preserve"> 29 мая, в районном историко-краеведческом музее состоялось открытие выставки «В память о прошлом».</w:t>
      </w:r>
    </w:p>
    <w:p w:rsidR="00B301C6" w:rsidRDefault="00ED294A" w:rsidP="00ED294A">
      <w:pPr>
        <w:pStyle w:val="a9"/>
        <w:spacing w:before="0" w:beforeAutospacing="0" w:after="0" w:afterAutospacing="0" w:line="276" w:lineRule="auto"/>
        <w:ind w:firstLine="708"/>
        <w:jc w:val="both"/>
      </w:pPr>
      <w:r>
        <w:rPr>
          <w:sz w:val="28"/>
          <w:szCs w:val="28"/>
        </w:rPr>
        <w:t>Открыла</w:t>
      </w:r>
      <w:r w:rsidR="00B301C6">
        <w:rPr>
          <w:sz w:val="28"/>
          <w:szCs w:val="28"/>
        </w:rPr>
        <w:t xml:space="preserve"> выставку, </w:t>
      </w:r>
      <w:r w:rsidR="00E47FAA">
        <w:rPr>
          <w:sz w:val="28"/>
          <w:szCs w:val="28"/>
        </w:rPr>
        <w:t xml:space="preserve">член местного отделения РОИА, </w:t>
      </w:r>
      <w:r w:rsidR="00B301C6">
        <w:rPr>
          <w:sz w:val="28"/>
          <w:szCs w:val="28"/>
        </w:rPr>
        <w:t xml:space="preserve">заместитель главы Гулькевичского района Лариса Валентиновна Перевертайло, в свою очередь начальник районного архива Светлана Филипповна Шестирко подробно рассказала о каждом экспонате, представленном в витринах. </w:t>
      </w:r>
      <w:r w:rsidR="00E47FAA">
        <w:rPr>
          <w:sz w:val="28"/>
          <w:szCs w:val="28"/>
        </w:rPr>
        <w:t>Д</w:t>
      </w:r>
      <w:r w:rsidR="00B301C6">
        <w:rPr>
          <w:sz w:val="28"/>
          <w:szCs w:val="28"/>
        </w:rPr>
        <w:t>ополнением были слова, старшего научного сотрудника музея, председател</w:t>
      </w:r>
      <w:r w:rsidR="00AC3AD2">
        <w:rPr>
          <w:sz w:val="28"/>
          <w:szCs w:val="28"/>
        </w:rPr>
        <w:t>я</w:t>
      </w:r>
      <w:r w:rsidR="00B301C6">
        <w:rPr>
          <w:sz w:val="28"/>
          <w:szCs w:val="28"/>
        </w:rPr>
        <w:t xml:space="preserve"> районного отделения историков-архивистов Василия Петровича Скрипкина о том, как документы, хранящиеся в архиве, помогают восстановить историческую </w:t>
      </w:r>
      <w:r w:rsidR="00B301C6">
        <w:rPr>
          <w:sz w:val="28"/>
          <w:szCs w:val="28"/>
        </w:rPr>
        <w:lastRenderedPageBreak/>
        <w:t>справедливость событий, происходивших в годы Великой Отечественной войны.</w:t>
      </w:r>
    </w:p>
    <w:p w:rsidR="00FD7E88" w:rsidRDefault="00AC3AD2" w:rsidP="00FD7E88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301C6">
        <w:rPr>
          <w:sz w:val="28"/>
          <w:szCs w:val="28"/>
        </w:rPr>
        <w:t xml:space="preserve">дна из витрин посвящена </w:t>
      </w:r>
      <w:r>
        <w:rPr>
          <w:sz w:val="28"/>
          <w:szCs w:val="28"/>
        </w:rPr>
        <w:t xml:space="preserve">творчеству </w:t>
      </w:r>
      <w:r w:rsidR="00B301C6">
        <w:rPr>
          <w:sz w:val="28"/>
          <w:szCs w:val="28"/>
        </w:rPr>
        <w:t>Заслуженно</w:t>
      </w:r>
      <w:r>
        <w:rPr>
          <w:sz w:val="28"/>
          <w:szCs w:val="28"/>
        </w:rPr>
        <w:t>го</w:t>
      </w:r>
      <w:r w:rsidR="00B301C6">
        <w:rPr>
          <w:sz w:val="28"/>
          <w:szCs w:val="28"/>
        </w:rPr>
        <w:t xml:space="preserve"> журналист</w:t>
      </w:r>
      <w:r>
        <w:rPr>
          <w:sz w:val="28"/>
          <w:szCs w:val="28"/>
        </w:rPr>
        <w:t>а</w:t>
      </w:r>
      <w:r w:rsidR="00B301C6">
        <w:rPr>
          <w:sz w:val="28"/>
          <w:szCs w:val="28"/>
        </w:rPr>
        <w:t xml:space="preserve"> Кубани</w:t>
      </w:r>
      <w:r>
        <w:rPr>
          <w:sz w:val="28"/>
          <w:szCs w:val="28"/>
        </w:rPr>
        <w:t>, заместителя председателя местного Гулькевичского отделения РОИА</w:t>
      </w:r>
      <w:r w:rsidR="00B301C6">
        <w:rPr>
          <w:sz w:val="28"/>
          <w:szCs w:val="28"/>
        </w:rPr>
        <w:t xml:space="preserve"> Галине Васильевне Мирошниковой</w:t>
      </w:r>
      <w:r>
        <w:rPr>
          <w:sz w:val="28"/>
          <w:szCs w:val="28"/>
        </w:rPr>
        <w:t>.</w:t>
      </w:r>
      <w:r w:rsidR="00B301C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B301C6">
        <w:rPr>
          <w:sz w:val="28"/>
          <w:szCs w:val="28"/>
        </w:rPr>
        <w:t>диннадцат</w:t>
      </w:r>
      <w:r>
        <w:rPr>
          <w:sz w:val="28"/>
          <w:szCs w:val="28"/>
        </w:rPr>
        <w:t>ь</w:t>
      </w:r>
      <w:r w:rsidR="00B301C6"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тематических</w:t>
      </w:r>
      <w:r w:rsidR="00B301C6">
        <w:rPr>
          <w:sz w:val="28"/>
          <w:szCs w:val="28"/>
        </w:rPr>
        <w:t xml:space="preserve"> брошюр, написанны</w:t>
      </w:r>
      <w:r>
        <w:rPr>
          <w:sz w:val="28"/>
          <w:szCs w:val="28"/>
        </w:rPr>
        <w:t>х</w:t>
      </w:r>
      <w:r w:rsidR="00B301C6">
        <w:rPr>
          <w:sz w:val="28"/>
          <w:szCs w:val="28"/>
        </w:rPr>
        <w:t xml:space="preserve"> автором в разные годы по воспоминаниям, имеющ</w:t>
      </w:r>
      <w:r>
        <w:rPr>
          <w:sz w:val="28"/>
          <w:szCs w:val="28"/>
        </w:rPr>
        <w:t>их</w:t>
      </w:r>
      <w:r w:rsidR="00B301C6">
        <w:rPr>
          <w:sz w:val="28"/>
          <w:szCs w:val="28"/>
        </w:rPr>
        <w:t xml:space="preserve"> прямое отношение к истории района.</w:t>
      </w:r>
    </w:p>
    <w:p w:rsidR="00E364D0" w:rsidRDefault="00E364D0" w:rsidP="00FD7E88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AC3AD2" w:rsidRDefault="0010402F" w:rsidP="00FD7E88">
      <w:pPr>
        <w:pStyle w:val="a9"/>
        <w:spacing w:before="0" w:beforeAutospacing="0" w:after="0" w:afterAutospacing="0" w:line="276" w:lineRule="auto"/>
        <w:jc w:val="both"/>
      </w:pPr>
      <w:r>
        <w:t xml:space="preserve">            </w:t>
      </w:r>
      <w:r w:rsidR="00AC3AD2" w:rsidRPr="00AC3AD2">
        <w:rPr>
          <w:noProof/>
          <w:szCs w:val="22"/>
        </w:rPr>
        <w:drawing>
          <wp:inline distT="0" distB="0" distL="0" distR="0">
            <wp:extent cx="5060176" cy="3373450"/>
            <wp:effectExtent l="19050" t="0" r="7124" b="0"/>
            <wp:docPr id="49" name="Рисунок 15" descr="C:\Users\Arhiv\Desktop\фото\2018\31.05.2018\видеоряд\11 Мирошни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iv\Desktop\фото\2018\31.05.2018\видеоряд\11 Мирошников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58" cy="33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D2" w:rsidRDefault="00AC3AD2" w:rsidP="00F25C3D">
      <w:pPr>
        <w:spacing w:after="0"/>
        <w:ind w:firstLine="708"/>
        <w:jc w:val="both"/>
      </w:pPr>
    </w:p>
    <w:p w:rsidR="003F0B2F" w:rsidRDefault="00021A2C" w:rsidP="00F25C3D">
      <w:pPr>
        <w:spacing w:after="0"/>
        <w:ind w:firstLine="708"/>
        <w:jc w:val="both"/>
      </w:pPr>
      <w:r>
        <w:t>В 2018 году</w:t>
      </w:r>
      <w:r w:rsidR="009A48C0">
        <w:t xml:space="preserve"> Галина Васильевна Мирошникова представила новые свои работы: сборники очерки «Помню имя твое» и «За гранью реального».</w:t>
      </w:r>
      <w:r w:rsidR="003C4F73">
        <w:t xml:space="preserve"> </w:t>
      </w:r>
    </w:p>
    <w:p w:rsidR="003F0B2F" w:rsidRDefault="003F0B2F" w:rsidP="00F25C3D">
      <w:pPr>
        <w:spacing w:after="0"/>
        <w:ind w:firstLine="708"/>
        <w:jc w:val="both"/>
      </w:pPr>
    </w:p>
    <w:p w:rsidR="003F0B2F" w:rsidRDefault="00021A2C" w:rsidP="003F0B2F">
      <w:pPr>
        <w:spacing w:after="0"/>
        <w:jc w:val="center"/>
      </w:pPr>
      <w:r>
        <w:t xml:space="preserve">   </w:t>
      </w:r>
      <w:r w:rsidR="003F0B2F">
        <w:rPr>
          <w:noProof/>
          <w:lang w:eastAsia="ru-RU"/>
        </w:rPr>
        <w:drawing>
          <wp:inline distT="0" distB="0" distL="0" distR="0">
            <wp:extent cx="5088007" cy="3392004"/>
            <wp:effectExtent l="19050" t="0" r="0" b="0"/>
            <wp:docPr id="50" name="Рисунок 7" descr="C:\Users\Arhiv\AppData\Local\Microsoft\Windows\Temporary Internet Files\Content.Word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iv\AppData\Local\Microsoft\Windows\Temporary Internet Files\Content.Word\IMG_2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12" cy="339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B2F" w:rsidRDefault="003F0B2F" w:rsidP="00F25C3D">
      <w:pPr>
        <w:spacing w:after="0"/>
        <w:ind w:firstLine="708"/>
        <w:jc w:val="both"/>
      </w:pPr>
    </w:p>
    <w:p w:rsidR="00D052E5" w:rsidRDefault="003C4F73" w:rsidP="00F25C3D">
      <w:pPr>
        <w:spacing w:after="0"/>
        <w:ind w:firstLine="708"/>
        <w:jc w:val="both"/>
      </w:pPr>
      <w:r>
        <w:lastRenderedPageBreak/>
        <w:t>Так же</w:t>
      </w:r>
      <w:r w:rsidR="00021A2C">
        <w:t xml:space="preserve"> в газете «В 24 часа»</w:t>
      </w:r>
      <w:r>
        <w:t xml:space="preserve"> Г.В.</w:t>
      </w:r>
      <w:r w:rsidR="009A48C0">
        <w:t xml:space="preserve"> </w:t>
      </w:r>
      <w:r>
        <w:t>Мирошниковой</w:t>
      </w:r>
      <w:r w:rsidR="00021A2C">
        <w:t>,</w:t>
      </w:r>
      <w:r w:rsidR="00A07C41">
        <w:t xml:space="preserve"> </w:t>
      </w:r>
      <w:r w:rsidR="009A48C0">
        <w:t>в</w:t>
      </w:r>
      <w:r w:rsidR="00CC03D8">
        <w:t xml:space="preserve"> рамках проекта «Стертые с карты</w:t>
      </w:r>
      <w:r w:rsidR="00A07C41">
        <w:t>»</w:t>
      </w:r>
      <w:r w:rsidR="00021A2C">
        <w:t>,</w:t>
      </w:r>
      <w:r w:rsidR="0090296B">
        <w:t xml:space="preserve">  опубликова</w:t>
      </w:r>
      <w:r w:rsidR="00021A2C">
        <w:t>но</w:t>
      </w:r>
      <w:r w:rsidR="0090296B">
        <w:t xml:space="preserve"> </w:t>
      </w:r>
      <w:r w:rsidR="00CC03D8">
        <w:t>ряд статей о населенных пунктах ранние существовавших на территории Гулькевичского района.</w:t>
      </w:r>
    </w:p>
    <w:p w:rsidR="003F0B2F" w:rsidRDefault="003F0B2F" w:rsidP="00F25C3D">
      <w:pPr>
        <w:spacing w:after="0"/>
        <w:ind w:firstLine="708"/>
        <w:jc w:val="both"/>
      </w:pPr>
    </w:p>
    <w:p w:rsidR="00A07C41" w:rsidRDefault="00A07C41" w:rsidP="00021A2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3420" cy="2003729"/>
            <wp:effectExtent l="19050" t="0" r="0" b="0"/>
            <wp:docPr id="7" name="Рисунок 7" descr="C:\Users\Arhiv\AppData\Local\Microsoft\Windows\Temporary Internet Files\Content.Word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iv\AppData\Local\Microsoft\Windows\Temporary Internet Files\Content.Word\IMG_2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1" cy="200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9910" cy="2003728"/>
            <wp:effectExtent l="19050" t="0" r="0" b="0"/>
            <wp:docPr id="4" name="Рисунок 4" descr="C:\Users\Arhiv\AppData\Local\Microsoft\Windows\Temporary Internet Files\Content.Word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\AppData\Local\Microsoft\Windows\Temporary Internet Files\Content.Word\IMG_2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99" cy="200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C6" w:rsidRDefault="00B301C6" w:rsidP="00B301C6">
      <w:pPr>
        <w:spacing w:after="0"/>
      </w:pPr>
    </w:p>
    <w:p w:rsidR="00D94714" w:rsidRDefault="00D052E5" w:rsidP="00F25C3D">
      <w:pPr>
        <w:spacing w:after="0"/>
        <w:ind w:firstLine="708"/>
        <w:jc w:val="both"/>
      </w:pPr>
      <w:r>
        <w:t xml:space="preserve">С целью поиска новых сведений по истории района председатель местного отделения РОИА В.П. Скрипкин,  в марте 2018 года несколько раз выезжал в город Ставрополь для работы в Государственном архиве Ставропольского края, где сосредоточены архивные документы  Ставропольской и Екатеринодарской епархии, являющиеся первоисточниками   по истории православных храмов и населённых пунктов  Гулькевичского района до 1917 года. </w:t>
      </w:r>
    </w:p>
    <w:p w:rsidR="00D052E5" w:rsidRDefault="00D052E5" w:rsidP="00F25C3D">
      <w:pPr>
        <w:spacing w:after="0"/>
        <w:ind w:firstLine="708"/>
        <w:jc w:val="both"/>
      </w:pPr>
      <w:r>
        <w:t xml:space="preserve">      В текущем году, с целью выявления фамилий  солдат и офицеров Красной Армии, умерших в 7-ми эвакуационных и инфекционных госпиталях, дислоцировавшихся в 1942 – 1943 гг. на территории Гулькевичского района, членами РОИА направлялись официальные запросы в Центральный архив Министерства Обороны РФ в город Подольск и филиал Центрального архива Министерства Обороны РФ (военно-медицинских документов) в город Санкт – Петербург.</w:t>
      </w:r>
    </w:p>
    <w:p w:rsidR="00526BF3" w:rsidRPr="00526BF3" w:rsidRDefault="00526BF3" w:rsidP="007E43EC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26BF3">
        <w:rPr>
          <w:rStyle w:val="aa"/>
          <w:b w:val="0"/>
          <w:sz w:val="28"/>
          <w:szCs w:val="28"/>
        </w:rPr>
        <w:t>В районном музее Гулькевичи, в рамках мероприятий приуроченных к 75-летию освобождения Кубани от немецко-фашистких захватчиков, освобождению Гулькевичи и месячника оборонно-массовой и военно-патриотической работы сотни детей из школ</w:t>
      </w:r>
      <w:r w:rsidR="007E43EC">
        <w:rPr>
          <w:rStyle w:val="aa"/>
          <w:b w:val="0"/>
          <w:sz w:val="28"/>
          <w:szCs w:val="28"/>
        </w:rPr>
        <w:t xml:space="preserve"> города и района посетили музей. Э</w:t>
      </w:r>
      <w:r w:rsidRPr="00526BF3">
        <w:rPr>
          <w:sz w:val="28"/>
          <w:szCs w:val="28"/>
        </w:rPr>
        <w:t>кскурси</w:t>
      </w:r>
      <w:r w:rsidR="007E43EC">
        <w:rPr>
          <w:sz w:val="28"/>
          <w:szCs w:val="28"/>
        </w:rPr>
        <w:t>ю</w:t>
      </w:r>
      <w:r w:rsidRPr="00526BF3">
        <w:rPr>
          <w:sz w:val="28"/>
          <w:szCs w:val="28"/>
        </w:rPr>
        <w:t xml:space="preserve"> и лекци</w:t>
      </w:r>
      <w:r w:rsidR="007E43EC">
        <w:rPr>
          <w:sz w:val="28"/>
          <w:szCs w:val="28"/>
        </w:rPr>
        <w:t>ю</w:t>
      </w:r>
      <w:r w:rsidRPr="00526BF3">
        <w:rPr>
          <w:sz w:val="28"/>
          <w:szCs w:val="28"/>
        </w:rPr>
        <w:t>, чита</w:t>
      </w:r>
      <w:r w:rsidR="007E43EC">
        <w:rPr>
          <w:sz w:val="28"/>
          <w:szCs w:val="28"/>
        </w:rPr>
        <w:t>л</w:t>
      </w:r>
      <w:r w:rsidR="00021A2C">
        <w:rPr>
          <w:sz w:val="28"/>
          <w:szCs w:val="28"/>
        </w:rPr>
        <w:t xml:space="preserve"> научный сотрудник</w:t>
      </w:r>
      <w:r w:rsidR="007E43EC">
        <w:rPr>
          <w:sz w:val="28"/>
          <w:szCs w:val="28"/>
        </w:rPr>
        <w:t>, председатель РОИА В.П. Скрипкин.</w:t>
      </w:r>
      <w:r w:rsidRPr="00526BF3">
        <w:rPr>
          <w:sz w:val="28"/>
          <w:szCs w:val="28"/>
        </w:rPr>
        <w:t xml:space="preserve"> </w:t>
      </w:r>
    </w:p>
    <w:p w:rsidR="00526BF3" w:rsidRDefault="00526BF3" w:rsidP="007E43EC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26BF3">
        <w:rPr>
          <w:sz w:val="28"/>
          <w:szCs w:val="28"/>
        </w:rPr>
        <w:t>Главная цель визита делегации – больше узнать об истории освобождения города Гулькевичи от немецко-фашистких захватчиков и возложить цветы к мемориалу Родина-мать. Внимательно выслушав лекцию, гости осмотрели выставочные залы музея, задали интересующие вопросы</w:t>
      </w:r>
      <w:r>
        <w:rPr>
          <w:sz w:val="28"/>
          <w:szCs w:val="28"/>
        </w:rPr>
        <w:t>.</w:t>
      </w:r>
    </w:p>
    <w:p w:rsidR="00526BF3" w:rsidRDefault="00526BF3" w:rsidP="00526BF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26BF3" w:rsidRPr="00526BF3" w:rsidRDefault="00A70C55" w:rsidP="00526BF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526BF3" w:rsidRPr="00526BF3">
        <w:rPr>
          <w:noProof/>
          <w:sz w:val="28"/>
          <w:szCs w:val="28"/>
        </w:rPr>
        <w:drawing>
          <wp:inline distT="0" distB="0" distL="0" distR="0">
            <wp:extent cx="4974341" cy="3038857"/>
            <wp:effectExtent l="19050" t="0" r="0" b="0"/>
            <wp:docPr id="52" name="Рисунок 32" descr="Фото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02" cy="304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F3" w:rsidRDefault="00A70C55" w:rsidP="00526BF3">
      <w:pPr>
        <w:spacing w:after="0"/>
        <w:jc w:val="both"/>
      </w:pPr>
      <w:r>
        <w:t xml:space="preserve">            </w:t>
      </w:r>
      <w:r w:rsidR="00526BF3" w:rsidRPr="00526BF3">
        <w:rPr>
          <w:noProof/>
          <w:lang w:eastAsia="ru-RU"/>
        </w:rPr>
        <w:drawing>
          <wp:inline distT="0" distB="0" distL="0" distR="0">
            <wp:extent cx="4913906" cy="3683656"/>
            <wp:effectExtent l="19050" t="0" r="994" b="0"/>
            <wp:docPr id="51" name="Рисунок 34" descr="Фото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41" cy="36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EC" w:rsidRDefault="00D052E5" w:rsidP="00F25C3D">
      <w:pPr>
        <w:spacing w:after="0"/>
        <w:jc w:val="both"/>
      </w:pPr>
      <w:r>
        <w:t xml:space="preserve">      </w:t>
      </w:r>
    </w:p>
    <w:p w:rsidR="00526BF3" w:rsidRDefault="00D052E5" w:rsidP="00F25C3D">
      <w:pPr>
        <w:spacing w:after="0"/>
        <w:jc w:val="both"/>
      </w:pPr>
      <w:r>
        <w:t>Члены местного отделения РОИА  (М.С. Коркин, В.П. Скрипкин, Т.И. Чернова, А.П. Тараненко) принимали непосредственное участие в таких мероприятиях, как торжественное открытие 8 мая 2018 года на мемориале «Родина-мать» Стены памяти в городе Гулькевичи; открытие в пос. ВНИИСС, на территории филиала СОШ №7, обелиска 192-м солдатам и офицерам, умершим в ИГ №317 в период с января по июнь 1943 года; участие в обще-краевой военно-патриотической акции, посвящённой 75-летию освобождения Краснодарского края от немецко-фашистских захватчиков,  проходившей 9 октября 2018 года в городе Темрюке.</w:t>
      </w:r>
    </w:p>
    <w:p w:rsidR="004D6A78" w:rsidRDefault="004D6A78" w:rsidP="00F25C3D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64613" cy="2687541"/>
            <wp:effectExtent l="19050" t="0" r="7437" b="0"/>
            <wp:docPr id="3" name="Рисунок 3" descr="C:\Users\Arhiv\Desktop\фото\Темрюк\IMG-201810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\Desktop\фото\Темрюк\IMG-20181016-WA0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06" cy="26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19" w:rsidRPr="00BB5E19" w:rsidRDefault="00BB5E19" w:rsidP="00BB5E1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B5E19">
        <w:rPr>
          <w:rStyle w:val="aa"/>
          <w:b w:val="0"/>
          <w:sz w:val="28"/>
          <w:szCs w:val="28"/>
        </w:rPr>
        <w:t xml:space="preserve">9 февраля </w:t>
      </w:r>
      <w:r>
        <w:rPr>
          <w:rStyle w:val="aa"/>
          <w:b w:val="0"/>
          <w:sz w:val="28"/>
          <w:szCs w:val="28"/>
        </w:rPr>
        <w:t>в</w:t>
      </w:r>
      <w:r w:rsidRPr="00BB5E19">
        <w:rPr>
          <w:rStyle w:val="aa"/>
          <w:b w:val="0"/>
          <w:sz w:val="28"/>
          <w:szCs w:val="28"/>
        </w:rPr>
        <w:t xml:space="preserve"> рамках культурно-просветительского проекта «Герои Кубани в летописи Великой Победы», посвященного 75-летию освобождения Кубани от немецко-фашистких захватчиков и завершения битвы за Кавказ</w:t>
      </w:r>
      <w:r>
        <w:rPr>
          <w:rStyle w:val="aa"/>
          <w:b w:val="0"/>
          <w:sz w:val="28"/>
          <w:szCs w:val="28"/>
        </w:rPr>
        <w:t xml:space="preserve"> </w:t>
      </w:r>
      <w:r w:rsidRPr="00BB5E19">
        <w:rPr>
          <w:rStyle w:val="aa"/>
          <w:b w:val="0"/>
          <w:sz w:val="28"/>
          <w:szCs w:val="28"/>
        </w:rPr>
        <w:t xml:space="preserve">в районном музее </w:t>
      </w:r>
      <w:r>
        <w:rPr>
          <w:rStyle w:val="aa"/>
          <w:b w:val="0"/>
          <w:sz w:val="28"/>
          <w:szCs w:val="28"/>
        </w:rPr>
        <w:t>прошло</w:t>
      </w:r>
      <w:r w:rsidRPr="00BB5E19">
        <w:rPr>
          <w:rStyle w:val="aa"/>
          <w:b w:val="0"/>
          <w:sz w:val="28"/>
          <w:szCs w:val="28"/>
        </w:rPr>
        <w:t xml:space="preserve"> мероприяти</w:t>
      </w:r>
      <w:r>
        <w:rPr>
          <w:rStyle w:val="aa"/>
          <w:b w:val="0"/>
          <w:sz w:val="28"/>
          <w:szCs w:val="28"/>
        </w:rPr>
        <w:t>е</w:t>
      </w:r>
      <w:r w:rsidR="00665B28">
        <w:rPr>
          <w:rStyle w:val="aa"/>
          <w:b w:val="0"/>
          <w:sz w:val="28"/>
          <w:szCs w:val="28"/>
        </w:rPr>
        <w:t xml:space="preserve"> </w:t>
      </w:r>
      <w:r w:rsidRPr="00BB5E19">
        <w:rPr>
          <w:rStyle w:val="aa"/>
          <w:b w:val="0"/>
          <w:sz w:val="28"/>
          <w:szCs w:val="28"/>
        </w:rPr>
        <w:t xml:space="preserve"> </w:t>
      </w:r>
      <w:r w:rsidR="00665B28" w:rsidRPr="00BB5E19">
        <w:rPr>
          <w:sz w:val="28"/>
          <w:szCs w:val="28"/>
        </w:rPr>
        <w:t>приуроченн</w:t>
      </w:r>
      <w:r w:rsidR="00665B28">
        <w:rPr>
          <w:sz w:val="28"/>
          <w:szCs w:val="28"/>
        </w:rPr>
        <w:t>ое</w:t>
      </w:r>
      <w:r w:rsidR="00665B28" w:rsidRPr="00BB5E19">
        <w:rPr>
          <w:sz w:val="28"/>
          <w:szCs w:val="28"/>
        </w:rPr>
        <w:t xml:space="preserve"> к 95-летию Евгения Степановича Смыка, участника Великой Отечественной войны, штурма Берлина, основателя музея «Боевой и трудовой славы» Гулькевичского района, «Заслуженного работника культуры РСФСР», почетного гражданина города Гулькевичи. </w:t>
      </w:r>
    </w:p>
    <w:p w:rsidR="00665B28" w:rsidRPr="00BB5E19" w:rsidRDefault="00BB5E19" w:rsidP="00C22EE7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B5E19">
        <w:rPr>
          <w:sz w:val="28"/>
          <w:szCs w:val="28"/>
        </w:rPr>
        <w:t>Старшим научным сотрудником музея</w:t>
      </w:r>
      <w:r w:rsidR="00665B28">
        <w:rPr>
          <w:sz w:val="28"/>
          <w:szCs w:val="28"/>
        </w:rPr>
        <w:t>, председателем РОИА</w:t>
      </w:r>
      <w:r w:rsidRPr="00BB5E19">
        <w:rPr>
          <w:sz w:val="28"/>
          <w:szCs w:val="28"/>
        </w:rPr>
        <w:t xml:space="preserve"> Василием </w:t>
      </w:r>
      <w:r w:rsidR="00665B28">
        <w:rPr>
          <w:sz w:val="28"/>
          <w:szCs w:val="28"/>
        </w:rPr>
        <w:t xml:space="preserve">Петровичем </w:t>
      </w:r>
      <w:r w:rsidRPr="00BB5E19">
        <w:rPr>
          <w:sz w:val="28"/>
          <w:szCs w:val="28"/>
        </w:rPr>
        <w:t xml:space="preserve">Скрипкиным была прочитана лекция для учащихся первой городской школы о подвиге земляков-кубанцев в годы Великой Отечественной войны и непосредственно самого Евгения Степановича, внесшего существенный вклад в патриотическое воспитание поколения ребят того времени, с большим удовольствием посещавших его лекции. Кроме того, школьникам был показан документальный фильм-интервью с Евгением Степановичем </w:t>
      </w:r>
      <w:r w:rsidR="00665B28" w:rsidRPr="00BB5E19">
        <w:rPr>
          <w:sz w:val="28"/>
          <w:szCs w:val="28"/>
        </w:rPr>
        <w:t xml:space="preserve">«Он был настоящим патриотом» </w:t>
      </w:r>
      <w:r w:rsidRPr="00BB5E19">
        <w:rPr>
          <w:sz w:val="28"/>
          <w:szCs w:val="28"/>
        </w:rPr>
        <w:t>и документальный фильм из цикла «Чистая Победа» -</w:t>
      </w:r>
      <w:r w:rsidR="00665B28">
        <w:rPr>
          <w:sz w:val="28"/>
          <w:szCs w:val="28"/>
        </w:rPr>
        <w:t xml:space="preserve"> «Битва за Берлин».</w:t>
      </w:r>
    </w:p>
    <w:p w:rsidR="00BB5E19" w:rsidRDefault="00A70C55" w:rsidP="00BB5E19">
      <w:pPr>
        <w:spacing w:after="0"/>
      </w:pPr>
      <w:r>
        <w:t xml:space="preserve">               </w:t>
      </w:r>
      <w:r w:rsidR="00BB5E19" w:rsidRPr="00BB5E19">
        <w:rPr>
          <w:noProof/>
          <w:lang w:eastAsia="ru-RU"/>
        </w:rPr>
        <w:drawing>
          <wp:inline distT="0" distB="0" distL="0" distR="0">
            <wp:extent cx="4683072" cy="3164619"/>
            <wp:effectExtent l="19050" t="0" r="3228" b="0"/>
            <wp:docPr id="61" name="Рисунок 26" descr="Фото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22" cy="316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19" w:rsidRDefault="00BB5E19" w:rsidP="00BB5E19">
      <w:pPr>
        <w:spacing w:after="0"/>
      </w:pPr>
    </w:p>
    <w:p w:rsidR="00D052E5" w:rsidRDefault="00D052E5" w:rsidP="00F25C3D">
      <w:pPr>
        <w:spacing w:after="0"/>
        <w:jc w:val="both"/>
      </w:pPr>
      <w:r>
        <w:t xml:space="preserve">      Члены местного отделения РОИА ежегодно участвуют в работе научно-практических конференций, проводимых </w:t>
      </w:r>
      <w:r w:rsidR="00C22EE7">
        <w:t>у</w:t>
      </w:r>
      <w:r>
        <w:t xml:space="preserve">правлением по делам архивов </w:t>
      </w:r>
      <w:r w:rsidR="00C22EE7">
        <w:t>у</w:t>
      </w:r>
      <w:r>
        <w:t xml:space="preserve">правления делами администрации Краснодарского края и Краснодарским краевым историко-археологическим  музеем-заповедником </w:t>
      </w:r>
      <w:r w:rsidR="00C22EE7">
        <w:t xml:space="preserve">                                 </w:t>
      </w:r>
      <w:r>
        <w:t xml:space="preserve">им. Е.Д. Фелицына и выступают с сообщениями. В сборнике научных статей Межрегиональной научно-практической конференции «Фелицынские чтения – </w:t>
      </w:r>
      <w:r>
        <w:rPr>
          <w:lang w:val="en-US"/>
        </w:rPr>
        <w:t>XX</w:t>
      </w:r>
      <w:r>
        <w:t>» за 2018 год,</w:t>
      </w:r>
      <w:r w:rsidR="004549E7">
        <w:t xml:space="preserve"> </w:t>
      </w:r>
      <w:r>
        <w:t xml:space="preserve">опубликована статья Скрипкина В.П. «Евгений Степанович Смык – создатель музея «Боевой и Трудовой Славы Гулькевичского района», посвящённая 95-летию со дня его рождения! </w:t>
      </w:r>
    </w:p>
    <w:p w:rsidR="00D052E5" w:rsidRDefault="00D052E5" w:rsidP="00F25C3D">
      <w:pPr>
        <w:spacing w:after="0"/>
        <w:jc w:val="both"/>
      </w:pPr>
      <w:r>
        <w:t xml:space="preserve">      По инициативе членов местного Гулькевичского отделения РОИА перешла в практическую плоскость работа по увековечиванию памяти Героев Советского Союза Гулькевичского района. Директорам средних общеобразовательных школ района предоставлены необходимые архивные материалы для  рассмотрения  вопросов о присвоении учебным заведениям почётных званий  на сессиях Советов городских и сельских поселений района. </w:t>
      </w:r>
    </w:p>
    <w:p w:rsidR="00FD7E88" w:rsidRDefault="00D052E5" w:rsidP="00F25C3D">
      <w:pPr>
        <w:spacing w:after="0"/>
        <w:jc w:val="both"/>
      </w:pPr>
      <w:r>
        <w:t xml:space="preserve">      На очереди установка семи мемориальных досок на зданиях, где в годы Великой Отечественной войны размещались военные госпиталя.</w:t>
      </w:r>
    </w:p>
    <w:p w:rsidR="007D0E11" w:rsidRDefault="007D0E11" w:rsidP="00F25C3D">
      <w:pPr>
        <w:spacing w:after="0"/>
        <w:ind w:firstLine="709"/>
        <w:contextualSpacing/>
        <w:jc w:val="both"/>
      </w:pPr>
      <w:r>
        <w:t xml:space="preserve">Библиотекарь кафедры Краеведения Межпоселенчиской центральной районной библиотеки муниципального образования Гулькевичский район, а также секретарь местного Гулькевичского отделения РОИА Анна Павловна Тараненко </w:t>
      </w:r>
      <w:r w:rsidR="00B938CA">
        <w:t>в</w:t>
      </w:r>
      <w:r>
        <w:t xml:space="preserve"> рамках проекта «Библиотека без границ», библиотекари Межпоселенческой центральной районной библиотеки муниципального образования Гулькевичский район организовали для учащихся </w:t>
      </w:r>
      <w:r w:rsidR="00B938CA">
        <w:t xml:space="preserve">                   </w:t>
      </w:r>
      <w:r>
        <w:t>МБОУ СОШ № 7 акцию «С новой книгой назначена встреча».</w:t>
      </w:r>
    </w:p>
    <w:p w:rsidR="000B0B20" w:rsidRDefault="000B0B20" w:rsidP="00F25C3D">
      <w:pPr>
        <w:spacing w:after="0"/>
        <w:ind w:firstLine="709"/>
        <w:contextualSpacing/>
        <w:jc w:val="both"/>
      </w:pPr>
    </w:p>
    <w:p w:rsidR="00B938CA" w:rsidRDefault="00B938CA" w:rsidP="00F25C3D">
      <w:pPr>
        <w:spacing w:after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520661" cy="3101009"/>
            <wp:effectExtent l="19050" t="0" r="3839" b="0"/>
            <wp:docPr id="5" name="Рисунок 1" descr="C:\Users\Arhiv\Desktop\Акция СОШ №7\выставки Отечество мое – Россия и Это едино и свято Родина, память,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\Desktop\Акция СОШ №7\выставки Отечество мое – Россия и Это едино и свято Родина, память, язы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91" cy="310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20" w:rsidRDefault="000B0B20" w:rsidP="00F25C3D">
      <w:pPr>
        <w:spacing w:after="0"/>
        <w:contextualSpacing/>
        <w:jc w:val="center"/>
      </w:pPr>
    </w:p>
    <w:p w:rsidR="000B0B20" w:rsidRDefault="007D0E11" w:rsidP="00F25C3D">
      <w:pPr>
        <w:spacing w:after="0"/>
        <w:ind w:firstLine="709"/>
        <w:contextualSpacing/>
        <w:jc w:val="both"/>
      </w:pPr>
      <w:r>
        <w:lastRenderedPageBreak/>
        <w:t xml:space="preserve">  Вниманию школьников была предложена литература и периодические издания различной тематики: в помощь образованию, спорту, по истории, краеведению и любимым жанрам художественной литературы.</w:t>
      </w:r>
    </w:p>
    <w:p w:rsidR="000B0B20" w:rsidRDefault="007D0E11" w:rsidP="00F25C3D">
      <w:pPr>
        <w:spacing w:after="0"/>
        <w:ind w:firstLine="709"/>
        <w:contextualSpacing/>
        <w:jc w:val="both"/>
      </w:pPr>
      <w:r>
        <w:t xml:space="preserve">  Особый интерес вызвали выставки «Отечество мое – Россия» и «Это едино и свято: Родина, память, язык». На них были представлены книги к 100-летию комсомола, 100-летию Первой мировой войны и Дню народного единства.</w:t>
      </w:r>
    </w:p>
    <w:p w:rsidR="000B0B20" w:rsidRDefault="007D0E11" w:rsidP="00F25C3D">
      <w:pPr>
        <w:spacing w:after="0"/>
        <w:ind w:firstLine="709"/>
        <w:contextualSpacing/>
        <w:jc w:val="both"/>
      </w:pPr>
      <w:r>
        <w:t xml:space="preserve">  На книжно-предметной инсталляции ребята смогли познакомиться не только с краеведческой литературой по истории и культуре, но и предметами кубанского быта, которые стали подсказкой для участников интеллектуальной игры «Край мой, гордость моя». Учащиеся разного возраста с большим азартом отвечали на вопросы игры.</w:t>
      </w:r>
    </w:p>
    <w:p w:rsidR="000B0B20" w:rsidRDefault="007D0E11" w:rsidP="00F25C3D">
      <w:pPr>
        <w:spacing w:after="0"/>
        <w:ind w:firstLine="709"/>
        <w:contextualSpacing/>
        <w:jc w:val="both"/>
      </w:pPr>
      <w:r>
        <w:t xml:space="preserve">  В конкурсе «Слов русских золотая россыпь» ребята проявляли свои знания по русскому языку и литературе, состязаясь в правильном написании слов, составлении пословиц и поговорок, продолжении крылатых выражений.</w:t>
      </w:r>
    </w:p>
    <w:p w:rsidR="000B0B20" w:rsidRDefault="007D0E11" w:rsidP="00F25C3D">
      <w:pPr>
        <w:spacing w:after="0"/>
        <w:ind w:firstLine="709"/>
        <w:contextualSpacing/>
        <w:jc w:val="both"/>
      </w:pPr>
      <w:r>
        <w:t xml:space="preserve">  Подростки принимали активное участие в кардмейкинге «Это наша с тобой биография», собирая пазлы с видами исторических объектов России, Кубани и Гулькевичского района.</w:t>
      </w:r>
      <w:r w:rsidR="00894920" w:rsidRPr="00894920">
        <w:t xml:space="preserve"> </w:t>
      </w:r>
    </w:p>
    <w:p w:rsidR="007D0E11" w:rsidRDefault="00894920" w:rsidP="00F25C3D">
      <w:pPr>
        <w:spacing w:after="0"/>
        <w:ind w:firstLine="709"/>
        <w:contextualSpacing/>
        <w:jc w:val="both"/>
      </w:pPr>
      <w:r>
        <w:t>Такие выездные акции дают возможность участникам узнать много интересного и полезного, о истории и культуре, привлечь любовь к национальному наследию,  патриотизму.</w:t>
      </w:r>
    </w:p>
    <w:p w:rsidR="00E364D0" w:rsidRDefault="00E364D0" w:rsidP="00F25C3D">
      <w:pPr>
        <w:spacing w:after="0"/>
        <w:ind w:firstLine="709"/>
        <w:contextualSpacing/>
        <w:jc w:val="both"/>
      </w:pPr>
    </w:p>
    <w:p w:rsidR="007D0E11" w:rsidRDefault="00FE7B9D" w:rsidP="00FE7B9D">
      <w:pPr>
        <w:spacing w:after="0"/>
        <w:contextualSpacing/>
        <w:jc w:val="both"/>
      </w:pPr>
      <w:r>
        <w:t xml:space="preserve"> </w:t>
      </w:r>
      <w:r w:rsidRPr="00FE7B9D">
        <w:rPr>
          <w:noProof/>
          <w:lang w:eastAsia="ru-RU"/>
        </w:rPr>
        <w:drawing>
          <wp:inline distT="0" distB="0" distL="0" distR="0">
            <wp:extent cx="2912451" cy="1635950"/>
            <wp:effectExtent l="19050" t="0" r="2199" b="0"/>
            <wp:docPr id="11" name="Рисунок 14" descr="C:\Users\Arhiv\Desktop\фото\2018\Акция СОШ №7\книжно-предметная инсталляция Край мой любим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iv\Desktop\фото\2018\Акция СОШ №7\книжно-предметная инсталляция Край мой любимый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13" cy="16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B20">
        <w:rPr>
          <w:noProof/>
          <w:szCs w:val="28"/>
          <w:lang w:eastAsia="ru-RU"/>
        </w:rPr>
        <w:drawing>
          <wp:inline distT="0" distB="0" distL="0" distR="0">
            <wp:extent cx="2914981" cy="1637373"/>
            <wp:effectExtent l="19050" t="0" r="0" b="0"/>
            <wp:docPr id="6" name="Рисунок 2" descr="C:\Users\Arhiv\Desktop\Ночь искусств МБУК МЦРБ 2018\интеллектуальный тренинг «Знатоки искусства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\Desktop\Ночь искусств МБУК МЦРБ 2018\интеллектуальный тренинг «Знатоки искусства»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96" cy="163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9D" w:rsidRPr="00FE7B9D" w:rsidRDefault="00FE7B9D" w:rsidP="00FE7B9D">
      <w:pPr>
        <w:spacing w:after="0"/>
        <w:contextualSpacing/>
        <w:jc w:val="both"/>
      </w:pPr>
      <w:r w:rsidRPr="00FE7B9D">
        <w:rPr>
          <w:noProof/>
          <w:lang w:eastAsia="ru-RU"/>
        </w:rPr>
        <w:drawing>
          <wp:inline distT="0" distB="0" distL="0" distR="0">
            <wp:extent cx="2943910" cy="1653622"/>
            <wp:effectExtent l="19050" t="0" r="8840" b="0"/>
            <wp:docPr id="13" name="Рисунок 15" descr="C:\Users\Arhiv\Desktop\фото\2018\Акция СОШ №7\интеллектуальной игры Край мой, гордость мо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iv\Desktop\фото\2018\Акция СОШ №7\интеллектуальной игры Край мой, гордость моя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2" cy="16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B9D">
        <w:rPr>
          <w:noProof/>
          <w:lang w:eastAsia="ru-RU"/>
        </w:rPr>
        <w:drawing>
          <wp:inline distT="0" distB="0" distL="0" distR="0">
            <wp:extent cx="2914982" cy="1637376"/>
            <wp:effectExtent l="19050" t="0" r="0" b="0"/>
            <wp:docPr id="21" name="Рисунок 16" descr="C:\Users\Arhiv\Desktop\фото\2018\Ночь искусств МБУК МЦРБ 2018\интеллектуальный тренинг «Знатоки искусства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iv\Desktop\фото\2018\Ночь искусств МБУК МЦРБ 2018\интеллектуальный тренинг «Знатоки искусства»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5" cy="16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88" w:rsidRDefault="00FD7E88" w:rsidP="00F25C3D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A4F88" w:rsidRPr="00EF25B0" w:rsidRDefault="000A4F88" w:rsidP="00F25C3D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F25B0">
        <w:rPr>
          <w:sz w:val="28"/>
          <w:szCs w:val="28"/>
        </w:rPr>
        <w:t>В рамках культурно-просветительского проекта «Герои Кубани в летописи Великой Победы», посвященного 75-летию освобождения Кубани от немецко-фашистских, в Центре досуга и кино «Зодиак» библиотекарь кафедры Краеведения Межпоселенческой центральной районной библиотеки</w:t>
      </w:r>
      <w:r w:rsidR="00EF25B0" w:rsidRPr="00EF25B0">
        <w:rPr>
          <w:sz w:val="28"/>
          <w:szCs w:val="28"/>
        </w:rPr>
        <w:t xml:space="preserve"> </w:t>
      </w:r>
      <w:r w:rsidR="00EF25B0" w:rsidRPr="00EF25B0">
        <w:rPr>
          <w:sz w:val="28"/>
          <w:szCs w:val="28"/>
        </w:rPr>
        <w:lastRenderedPageBreak/>
        <w:t>А.П. Тараненко</w:t>
      </w:r>
      <w:r w:rsidRPr="00EF25B0">
        <w:rPr>
          <w:sz w:val="28"/>
          <w:szCs w:val="28"/>
        </w:rPr>
        <w:t xml:space="preserve"> совместно с заведующим отдела нестационарного обслуживания МАУК «ЦДК» «Зодиак» провели видеолекторий «Орден «Победа» для Районного Совета ветеранов войны, труда, вооруженных сил и правоохранительных органов.</w:t>
      </w:r>
    </w:p>
    <w:p w:rsidR="000A4F88" w:rsidRPr="00EF25B0" w:rsidRDefault="000A4F88" w:rsidP="00F25C3D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F25B0">
        <w:rPr>
          <w:sz w:val="28"/>
          <w:szCs w:val="28"/>
        </w:rPr>
        <w:t>Слушатели узнали непростую историю создания ордена «Победа», а также о людях высшего командного состава Красной Армии награжденных этим орденом.</w:t>
      </w:r>
    </w:p>
    <w:p w:rsidR="000A4F88" w:rsidRDefault="000A4F88" w:rsidP="00F25C3D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F25B0">
        <w:rPr>
          <w:sz w:val="28"/>
          <w:szCs w:val="28"/>
        </w:rPr>
        <w:t>В ходе мероприятия был сделан обзор литературы, представленной на книжной выставке «Это едино и свято: Родина, память, язык».</w:t>
      </w:r>
      <w:r w:rsidR="00EF25B0">
        <w:rPr>
          <w:sz w:val="28"/>
          <w:szCs w:val="28"/>
        </w:rPr>
        <w:t xml:space="preserve"> </w:t>
      </w:r>
      <w:r w:rsidRPr="00EF25B0">
        <w:rPr>
          <w:sz w:val="28"/>
          <w:szCs w:val="28"/>
        </w:rPr>
        <w:t>Завершилось мероприятие просмотром фильма «Орден «Победа».</w:t>
      </w:r>
    </w:p>
    <w:p w:rsidR="004A6C57" w:rsidRPr="005D5F24" w:rsidRDefault="004A6C57" w:rsidP="00F25C3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5D5F24">
        <w:rPr>
          <w:rFonts w:eastAsia="Times New Roman"/>
          <w:szCs w:val="28"/>
          <w:lang w:eastAsia="ru-RU"/>
        </w:rPr>
        <w:t xml:space="preserve"> В рамках Дня кубанского казачества и 100-летия окончания Первой мировой войны </w:t>
      </w:r>
      <w:r w:rsidR="008D5719">
        <w:rPr>
          <w:rFonts w:eastAsia="Times New Roman"/>
          <w:szCs w:val="28"/>
          <w:lang w:eastAsia="ru-RU"/>
        </w:rPr>
        <w:t>член Гулькевичского отделения РОИА А.П. Тараненко</w:t>
      </w:r>
      <w:r w:rsidRPr="005D5F24">
        <w:rPr>
          <w:rFonts w:eastAsia="Times New Roman"/>
          <w:szCs w:val="28"/>
          <w:lang w:eastAsia="ru-RU"/>
        </w:rPr>
        <w:t xml:space="preserve"> для солдат срочной службы батальона связи (территориального) г. Гулькевичи провела историко-патриотический час «Кубанское казачество на фронтах Первой мировой войны».</w:t>
      </w:r>
    </w:p>
    <w:p w:rsidR="004A6C57" w:rsidRPr="005D5F24" w:rsidRDefault="004A6C57" w:rsidP="00F25C3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5D5F24">
        <w:rPr>
          <w:rFonts w:eastAsia="Times New Roman"/>
          <w:szCs w:val="28"/>
          <w:lang w:eastAsia="ru-RU"/>
        </w:rPr>
        <w:t xml:space="preserve"> Военнослужащие познакомились с основными вехами Первой мировой войны, её причинами и последствиями, с вкладом кубанцев в достижение победы русской армии, проявивших образец мужества и самоотверженного служения Отечеству. </w:t>
      </w:r>
    </w:p>
    <w:p w:rsidR="004A6C57" w:rsidRPr="005D5F24" w:rsidRDefault="004A6C57" w:rsidP="00FD7E88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5D5F24">
        <w:rPr>
          <w:rFonts w:eastAsia="Times New Roman"/>
          <w:szCs w:val="28"/>
          <w:lang w:eastAsia="ru-RU"/>
        </w:rPr>
        <w:t xml:space="preserve"> В ходе мероприятия присутствующие познакомились с книгой из фонда сектора Краеведения МБУК «МЦРБ» Ю. Бузуна «Во славу и защиту Отечества…», в которой на основе архивных материалов описываются боевые действия кубанских казачьих частей и соединений на различных фронтах войны, рассказывается о героических подвигах кубанцев. Завершилась встреча просмотром фильма «Россия в Первой мировой войне». </w:t>
      </w:r>
    </w:p>
    <w:p w:rsidR="00965C7A" w:rsidRDefault="004D084F" w:rsidP="004D084F">
      <w:pPr>
        <w:pStyle w:val="a9"/>
        <w:spacing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C57" w:rsidRPr="004A6C57">
        <w:rPr>
          <w:noProof/>
          <w:sz w:val="28"/>
          <w:szCs w:val="28"/>
        </w:rPr>
        <w:drawing>
          <wp:inline distT="0" distB="0" distL="0" distR="0">
            <wp:extent cx="5283206" cy="2968981"/>
            <wp:effectExtent l="19050" t="0" r="0" b="0"/>
            <wp:docPr id="14" name="Рисунок 1" descr="http://goodbibl.ucoz.ru/_nw/13/5357027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bibl.ucoz.ru/_nw/13/5357027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51" cy="29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D0" w:rsidRPr="00EF25B0" w:rsidRDefault="00E364D0" w:rsidP="004D084F">
      <w:pPr>
        <w:pStyle w:val="a9"/>
        <w:spacing w:after="0" w:afterAutospacing="0" w:line="276" w:lineRule="auto"/>
        <w:ind w:firstLine="708"/>
        <w:jc w:val="both"/>
        <w:rPr>
          <w:sz w:val="28"/>
          <w:szCs w:val="28"/>
        </w:rPr>
      </w:pPr>
    </w:p>
    <w:p w:rsidR="00965C7A" w:rsidRPr="00965C7A" w:rsidRDefault="00150017" w:rsidP="00965C7A">
      <w:pPr>
        <w:pStyle w:val="a9"/>
        <w:spacing w:before="0" w:beforeAutospacing="0" w:after="200" w:afterAutospacing="0"/>
        <w:ind w:firstLine="708"/>
        <w:jc w:val="both"/>
        <w:rPr>
          <w:sz w:val="28"/>
          <w:szCs w:val="28"/>
        </w:rPr>
      </w:pPr>
      <w:r w:rsidRPr="00965C7A">
        <w:rPr>
          <w:sz w:val="28"/>
          <w:szCs w:val="28"/>
        </w:rPr>
        <w:t xml:space="preserve">В рамках мероприятий, проводимых к 100-летию образования Всесоюзного Ленинского Коммунистического Союза Молодежи (ВЛКСМ) </w:t>
      </w:r>
      <w:r w:rsidR="00965C7A" w:rsidRPr="00965C7A">
        <w:rPr>
          <w:sz w:val="28"/>
          <w:szCs w:val="28"/>
        </w:rPr>
        <w:lastRenderedPageBreak/>
        <w:t xml:space="preserve">членами местного Гулькевичского отделения РОИА были проведены ряд мероприятий: </w:t>
      </w:r>
    </w:p>
    <w:p w:rsidR="00965C7A" w:rsidRDefault="00965C7A" w:rsidP="00965C7A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Cs w:val="28"/>
        </w:rPr>
        <w:t xml:space="preserve">- </w:t>
      </w:r>
      <w:r>
        <w:rPr>
          <w:sz w:val="28"/>
          <w:szCs w:val="28"/>
        </w:rPr>
        <w:t xml:space="preserve">24 октября в районном музее, при участии члена местного общества РОИА Татьяны Ильиничной Черновой, была открыта вставка «Не расстанусь с комсомолом». На выставке представлены уникальные экспонаты из фондов музея, которые ярко характеризуют атрибутику и деятельность комсомольской организации. Выставка  является местом встречи для проведения лекций и открытых уроков по истории комсомола для учащихся общеобразовательных школ  Гулькевичского района. На открытии присутствовали учащиеся СОШ №3, СОШ№7. Для них выступили: Первый секретарь Гулькевичского РК ВЛКСМ Виктор Васильевич Романенко и секретарь Гулькевичского РК ВЛКСМ Наталья Александровна Волкова. </w:t>
      </w:r>
    </w:p>
    <w:p w:rsidR="00965C7A" w:rsidRDefault="00541DAE" w:rsidP="00965C7A">
      <w:pPr>
        <w:pStyle w:val="a9"/>
        <w:spacing w:before="0" w:beforeAutospacing="0" w:after="0" w:afterAutospacing="0"/>
        <w:jc w:val="both"/>
      </w:pPr>
      <w:r w:rsidRPr="00541DAE">
        <w:rPr>
          <w:noProof/>
        </w:rPr>
        <w:drawing>
          <wp:inline distT="0" distB="0" distL="0" distR="0">
            <wp:extent cx="2886237" cy="3665551"/>
            <wp:effectExtent l="19050" t="0" r="9363" b="0"/>
            <wp:docPr id="44" name="Рисунок 4" descr="IMG_20181024_10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024_10130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99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2" cy="366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C7A">
        <w:rPr>
          <w:noProof/>
        </w:rPr>
        <w:drawing>
          <wp:inline distT="0" distB="0" distL="0" distR="0">
            <wp:extent cx="2872685" cy="3661257"/>
            <wp:effectExtent l="19050" t="0" r="3865" b="0"/>
            <wp:docPr id="59" name="Рисунок 7" descr="IMG_20181024_11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024_1110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23" cy="36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7A" w:rsidRDefault="00965C7A" w:rsidP="00965C7A">
      <w:pPr>
        <w:spacing w:after="0"/>
        <w:jc w:val="both"/>
        <w:rPr>
          <w:rFonts w:eastAsia="Times New Roman"/>
          <w:szCs w:val="28"/>
          <w:lang w:eastAsia="ru-RU"/>
        </w:rPr>
      </w:pPr>
    </w:p>
    <w:p w:rsidR="00D14C40" w:rsidRDefault="00541DAE" w:rsidP="00F25C3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-с</w:t>
      </w:r>
      <w:r w:rsidR="00150017">
        <w:rPr>
          <w:rFonts w:eastAsia="Times New Roman"/>
          <w:szCs w:val="28"/>
          <w:lang w:eastAsia="ru-RU"/>
        </w:rPr>
        <w:t>екретарь местного Гулькевичского отделения РОИА</w:t>
      </w:r>
      <w:r w:rsidR="008D5719" w:rsidRPr="00675A29">
        <w:rPr>
          <w:rFonts w:eastAsia="Times New Roman"/>
          <w:szCs w:val="28"/>
          <w:lang w:eastAsia="ru-RU"/>
        </w:rPr>
        <w:t xml:space="preserve"> совместно </w:t>
      </w:r>
      <w:r w:rsidR="00150017">
        <w:rPr>
          <w:rFonts w:eastAsia="Times New Roman"/>
          <w:szCs w:val="28"/>
          <w:lang w:eastAsia="ru-RU"/>
        </w:rPr>
        <w:t xml:space="preserve">с </w:t>
      </w:r>
      <w:r w:rsidR="00150017" w:rsidRPr="00675A29">
        <w:rPr>
          <w:rFonts w:eastAsia="Times New Roman"/>
          <w:szCs w:val="28"/>
          <w:lang w:eastAsia="ru-RU"/>
        </w:rPr>
        <w:t>сотрудник</w:t>
      </w:r>
      <w:r w:rsidR="00150017">
        <w:rPr>
          <w:rFonts w:eastAsia="Times New Roman"/>
          <w:szCs w:val="28"/>
          <w:lang w:eastAsia="ru-RU"/>
        </w:rPr>
        <w:t>ами</w:t>
      </w:r>
      <w:r w:rsidR="00150017" w:rsidRPr="00675A29">
        <w:rPr>
          <w:rFonts w:eastAsia="Times New Roman"/>
          <w:szCs w:val="28"/>
          <w:lang w:eastAsia="ru-RU"/>
        </w:rPr>
        <w:t xml:space="preserve"> отдела обслуживания читателей Межпоселенческой центральной районной библиотеки муниципального образования Гулькевичский район</w:t>
      </w:r>
      <w:r w:rsidR="00D14C40">
        <w:rPr>
          <w:rFonts w:eastAsia="Times New Roman"/>
          <w:szCs w:val="28"/>
          <w:lang w:eastAsia="ru-RU"/>
        </w:rPr>
        <w:t xml:space="preserve"> провели ряд мероприятий:</w:t>
      </w:r>
      <w:r w:rsidR="008D5719" w:rsidRPr="00675A29">
        <w:rPr>
          <w:rFonts w:eastAsia="Times New Roman"/>
          <w:szCs w:val="28"/>
          <w:lang w:eastAsia="ru-RU"/>
        </w:rPr>
        <w:t xml:space="preserve"> </w:t>
      </w:r>
    </w:p>
    <w:p w:rsidR="008D5719" w:rsidRPr="00675A29" w:rsidRDefault="00D14C40" w:rsidP="00F25C3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 w:rsidR="008D5719" w:rsidRPr="00675A29">
        <w:rPr>
          <w:rFonts w:eastAsia="Times New Roman"/>
          <w:szCs w:val="28"/>
          <w:lang w:eastAsia="ru-RU"/>
        </w:rPr>
        <w:t xml:space="preserve">для членов клуба «Серебряная нить» провели литературно-музыкальный вечер «Комсомол – моя судьба». </w:t>
      </w:r>
    </w:p>
    <w:p w:rsidR="008D5719" w:rsidRPr="00675A29" w:rsidRDefault="008D5719" w:rsidP="00F25C3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t> </w:t>
      </w:r>
      <w:r w:rsidR="00150017">
        <w:rPr>
          <w:rFonts w:eastAsia="Times New Roman"/>
          <w:szCs w:val="28"/>
          <w:lang w:eastAsia="ru-RU"/>
        </w:rPr>
        <w:t>Р</w:t>
      </w:r>
      <w:r w:rsidRPr="00675A29">
        <w:rPr>
          <w:rFonts w:eastAsia="Times New Roman"/>
          <w:szCs w:val="28"/>
          <w:lang w:eastAsia="ru-RU"/>
        </w:rPr>
        <w:t>ассказа</w:t>
      </w:r>
      <w:r w:rsidR="00D14C40">
        <w:rPr>
          <w:rFonts w:eastAsia="Times New Roman"/>
          <w:szCs w:val="28"/>
          <w:lang w:eastAsia="ru-RU"/>
        </w:rPr>
        <w:t>в</w:t>
      </w:r>
      <w:r w:rsidRPr="00675A29">
        <w:rPr>
          <w:rFonts w:eastAsia="Times New Roman"/>
          <w:szCs w:val="28"/>
          <w:lang w:eastAsia="ru-RU"/>
        </w:rPr>
        <w:t xml:space="preserve"> об истории и этапах становления комсомола, о подвигах комсомольцев – героях Великой Отечественной войны, восстановлении народного хозяйства, комсомольских стройках.</w:t>
      </w:r>
    </w:p>
    <w:p w:rsidR="008D5719" w:rsidRPr="00675A29" w:rsidRDefault="008D5719" w:rsidP="00BB5E19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t xml:space="preserve"> В мероприятии приняли участие ветераны комсомола, которые делились воспоминаниями из своей комсомольской жизни, познакомились с литературой о комсомоле, представленную на книжных выставках из фонда библиотеки. </w:t>
      </w:r>
    </w:p>
    <w:p w:rsidR="008D5719" w:rsidRPr="00675A29" w:rsidRDefault="008D5719" w:rsidP="00BB5E19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lastRenderedPageBreak/>
        <w:t xml:space="preserve"> Мероприятие сопровождалось слайдами презентации, видеороликами песен «Не расстанусь с комсомолом, «Едут новоселы», «Комсомольцы-добровольцы» и стихами, посвященные комсомолу. </w:t>
      </w:r>
    </w:p>
    <w:p w:rsidR="00621FA6" w:rsidRDefault="008D5719" w:rsidP="000C616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t> </w:t>
      </w:r>
    </w:p>
    <w:p w:rsidR="00621FA6" w:rsidRDefault="00621FA6" w:rsidP="00621FA6">
      <w:pPr>
        <w:spacing w:after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3112770</wp:posOffset>
            </wp:positionH>
            <wp:positionV relativeFrom="line">
              <wp:posOffset>-1270</wp:posOffset>
            </wp:positionV>
            <wp:extent cx="2922905" cy="1732915"/>
            <wp:effectExtent l="19050" t="0" r="0" b="0"/>
            <wp:wrapSquare wrapText="bothSides"/>
            <wp:docPr id="18" name="Рисунок 2" descr="http://goodbibl.ucoz.ru/_nw/13/92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odbibl.ucoz.ru/_nw/13/920925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FA6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2944525" cy="1733384"/>
            <wp:effectExtent l="19050" t="0" r="8225" b="0"/>
            <wp:docPr id="47" name="Рисунок 2" descr="http://goodbibl.ucoz.ru/_nw/13/6718869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odbibl.ucoz.ru/_nw/13/6718869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7" cy="17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6D" w:rsidRDefault="00E364D0" w:rsidP="00621FA6">
      <w:pPr>
        <w:spacing w:after="0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t xml:space="preserve">Завершилась встреча электронной викториной «Юности нашей союз </w:t>
      </w:r>
      <w:r>
        <w:rPr>
          <w:rFonts w:eastAsia="Times New Roman"/>
          <w:szCs w:val="28"/>
          <w:lang w:eastAsia="ru-RU"/>
        </w:rPr>
        <w:t>боевой»;</w:t>
      </w:r>
    </w:p>
    <w:p w:rsidR="008D5719" w:rsidRPr="00675A29" w:rsidRDefault="00D14C40" w:rsidP="000C616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д</w:t>
      </w:r>
      <w:r w:rsidR="008D5719" w:rsidRPr="00675A29">
        <w:rPr>
          <w:rFonts w:eastAsia="Times New Roman"/>
          <w:szCs w:val="28"/>
          <w:lang w:eastAsia="ru-RU"/>
        </w:rPr>
        <w:t xml:space="preserve">ля студентов Гулькевичского строительного техникума провели информационно-познавательный час «История комсомола в лицах». </w:t>
      </w:r>
    </w:p>
    <w:p w:rsidR="008D5719" w:rsidRPr="00675A29" w:rsidRDefault="008D5719" w:rsidP="00F25C3D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t xml:space="preserve"> Юношам рассказали об истории образования комсомольской организации, об участии комсомольцев в делах страны в годы войны и мирное время. </w:t>
      </w:r>
    </w:p>
    <w:p w:rsidR="00621FA6" w:rsidRDefault="008D5719" w:rsidP="00621FA6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  <w:r w:rsidRPr="00675A29">
        <w:rPr>
          <w:rFonts w:eastAsia="Times New Roman"/>
          <w:szCs w:val="28"/>
          <w:lang w:eastAsia="ru-RU"/>
        </w:rPr>
        <w:t xml:space="preserve"> Мероприятие сопровождалось слайдами презентации и обзором книги «Молодежь Кубани: вчера, сегодня, завтра…», изданной к столетию комсомола, рассказывающей об истории краевой, городской и районной молодежных организаций Краснодарского края, в том числе и </w:t>
      </w:r>
      <w:r w:rsidR="00621FA6" w:rsidRPr="00675A29">
        <w:rPr>
          <w:rFonts w:eastAsia="Times New Roman"/>
          <w:szCs w:val="28"/>
          <w:lang w:eastAsia="ru-RU"/>
        </w:rPr>
        <w:t>Гулькевичского района.</w:t>
      </w:r>
    </w:p>
    <w:p w:rsidR="00D14C40" w:rsidRPr="00541DAE" w:rsidRDefault="00D14C40" w:rsidP="00541DAE">
      <w:pPr>
        <w:spacing w:after="0"/>
        <w:ind w:firstLine="313"/>
        <w:jc w:val="both"/>
        <w:rPr>
          <w:rFonts w:eastAsia="Times New Roman"/>
          <w:szCs w:val="28"/>
          <w:lang w:eastAsia="ru-RU"/>
        </w:rPr>
      </w:pPr>
    </w:p>
    <w:p w:rsidR="00541DAE" w:rsidRDefault="00541DAE" w:rsidP="00F25C3D">
      <w:pPr>
        <w:spacing w:after="0"/>
        <w:jc w:val="both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497205</wp:posOffset>
            </wp:positionH>
            <wp:positionV relativeFrom="line">
              <wp:posOffset>-2540</wp:posOffset>
            </wp:positionV>
            <wp:extent cx="4973955" cy="2774950"/>
            <wp:effectExtent l="19050" t="0" r="0" b="0"/>
            <wp:wrapSquare wrapText="bothSides"/>
            <wp:docPr id="20" name="Рисунок 3" descr="http://goodbibl.ucoz.ru/_nw/13/3258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odbibl.ucoz.ru/_nw/13/3258334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803B74" w:rsidRDefault="00803B74" w:rsidP="00F25C3D">
      <w:pPr>
        <w:spacing w:after="0"/>
        <w:jc w:val="both"/>
      </w:pPr>
    </w:p>
    <w:p w:rsidR="00803B74" w:rsidRDefault="00803B74" w:rsidP="00F25C3D">
      <w:pPr>
        <w:spacing w:after="0"/>
        <w:jc w:val="both"/>
      </w:pPr>
    </w:p>
    <w:p w:rsidR="008D22E6" w:rsidRDefault="008D22E6" w:rsidP="00F25C3D">
      <w:pPr>
        <w:spacing w:after="0"/>
        <w:jc w:val="both"/>
      </w:pPr>
    </w:p>
    <w:p w:rsidR="008D22E6" w:rsidRDefault="008D22E6" w:rsidP="00F25C3D">
      <w:pPr>
        <w:spacing w:after="0"/>
        <w:jc w:val="both"/>
      </w:pPr>
    </w:p>
    <w:p w:rsidR="00541DAE" w:rsidRDefault="00541DAE" w:rsidP="00F25C3D">
      <w:pPr>
        <w:spacing w:after="0"/>
        <w:jc w:val="both"/>
      </w:pPr>
    </w:p>
    <w:p w:rsidR="00D052E5" w:rsidRDefault="00D052E5" w:rsidP="00F25C3D">
      <w:pPr>
        <w:spacing w:after="0"/>
        <w:jc w:val="both"/>
      </w:pPr>
      <w:r>
        <w:t>Председатель местного Гулькевичского</w:t>
      </w:r>
    </w:p>
    <w:p w:rsidR="00D052E5" w:rsidRPr="00197277" w:rsidRDefault="00D052E5" w:rsidP="00F25C3D">
      <w:pPr>
        <w:spacing w:after="0"/>
        <w:jc w:val="both"/>
      </w:pPr>
      <w:r>
        <w:t xml:space="preserve">отделения РОИА                                                                      </w:t>
      </w:r>
      <w:bookmarkStart w:id="0" w:name="_GoBack"/>
      <w:bookmarkEnd w:id="0"/>
      <w:r>
        <w:t xml:space="preserve">  В.П. Скрипкин</w:t>
      </w:r>
    </w:p>
    <w:p w:rsidR="00665B28" w:rsidRDefault="00665B28" w:rsidP="00F25C3D">
      <w:pPr>
        <w:spacing w:after="0"/>
        <w:jc w:val="center"/>
        <w:rPr>
          <w:b/>
        </w:rPr>
      </w:pPr>
    </w:p>
    <w:p w:rsidR="00665B28" w:rsidRDefault="00665B28" w:rsidP="00F25C3D">
      <w:pPr>
        <w:spacing w:after="0"/>
        <w:jc w:val="center"/>
        <w:rPr>
          <w:b/>
        </w:rPr>
      </w:pPr>
    </w:p>
    <w:p w:rsidR="00665B28" w:rsidRDefault="00665B28" w:rsidP="00F25C3D">
      <w:pPr>
        <w:spacing w:after="0"/>
        <w:jc w:val="center"/>
        <w:rPr>
          <w:b/>
        </w:rPr>
      </w:pPr>
    </w:p>
    <w:p w:rsidR="00FD2E1E" w:rsidRDefault="00FC41A9" w:rsidP="00F25C3D">
      <w:pPr>
        <w:spacing w:after="0"/>
        <w:jc w:val="center"/>
        <w:rPr>
          <w:b/>
        </w:rPr>
      </w:pPr>
      <w:r w:rsidRPr="00FC41A9">
        <w:rPr>
          <w:b/>
        </w:rPr>
        <w:t>Фотоматериалы</w:t>
      </w:r>
    </w:p>
    <w:p w:rsidR="00BB507E" w:rsidRPr="007A2D08" w:rsidRDefault="00FC41A9" w:rsidP="00BB507E">
      <w:pPr>
        <w:spacing w:after="0"/>
        <w:jc w:val="center"/>
        <w:rPr>
          <w:b/>
        </w:rPr>
      </w:pPr>
      <w:r w:rsidRPr="007A2D08">
        <w:rPr>
          <w:b/>
        </w:rPr>
        <w:t>З</w:t>
      </w:r>
      <w:r w:rsidR="007A2D08">
        <w:rPr>
          <w:b/>
        </w:rPr>
        <w:t>аседание</w:t>
      </w:r>
      <w:r w:rsidR="00BB507E" w:rsidRPr="007A2D08">
        <w:rPr>
          <w:b/>
        </w:rPr>
        <w:t xml:space="preserve"> местного отделения РОИА</w:t>
      </w:r>
    </w:p>
    <w:p w:rsidR="000C616D" w:rsidRPr="00BB507E" w:rsidRDefault="000C616D" w:rsidP="00BB507E">
      <w:pPr>
        <w:spacing w:after="0"/>
        <w:jc w:val="center"/>
      </w:pPr>
      <w:r w:rsidRPr="000C616D">
        <w:rPr>
          <w:b/>
          <w:noProof/>
          <w:lang w:eastAsia="ru-RU"/>
        </w:rPr>
        <w:drawing>
          <wp:inline distT="0" distB="0" distL="0" distR="0">
            <wp:extent cx="2918129" cy="1868555"/>
            <wp:effectExtent l="19050" t="0" r="0" b="0"/>
            <wp:docPr id="22" name="Рисунок 1" descr="C:\Users\Arhiv\Desktop\фото\2018\РОИА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\Desktop\фото\2018\РОИА\IMG_26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70" cy="18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16D">
        <w:rPr>
          <w:b/>
          <w:noProof/>
          <w:lang w:eastAsia="ru-RU"/>
        </w:rPr>
        <w:drawing>
          <wp:inline distT="0" distB="0" distL="0" distR="0">
            <wp:extent cx="2875225" cy="1875827"/>
            <wp:effectExtent l="19050" t="0" r="1325" b="0"/>
            <wp:docPr id="23" name="Рисунок 2" descr="C:\Users\Arhiv\Desktop\РОИА 2018\29 03 2018\S830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\Desktop\РОИА 2018\29 03 2018\S83064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0" cy="18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B0" w:rsidRDefault="00BB507E" w:rsidP="00BB507E">
      <w:pPr>
        <w:spacing w:after="0"/>
        <w:rPr>
          <w:b/>
        </w:rPr>
      </w:pPr>
      <w:r>
        <w:rPr>
          <w:b/>
        </w:rPr>
        <w:t xml:space="preserve"> </w:t>
      </w:r>
      <w:r w:rsidR="00FC41A9">
        <w:rPr>
          <w:b/>
          <w:noProof/>
          <w:lang w:eastAsia="ru-RU"/>
        </w:rPr>
        <w:drawing>
          <wp:inline distT="0" distB="0" distL="0" distR="0">
            <wp:extent cx="2914981" cy="1995776"/>
            <wp:effectExtent l="19050" t="0" r="0" b="0"/>
            <wp:docPr id="2" name="Рисунок 2" descr="C:\Users\Arhiv\Desktop\фото\2018\РОИА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\Desktop\фото\2018\РОИА\IMG_26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1" cy="199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B67">
        <w:rPr>
          <w:b/>
          <w:noProof/>
          <w:lang w:eastAsia="ru-RU"/>
        </w:rPr>
        <w:drawing>
          <wp:inline distT="0" distB="0" distL="0" distR="0">
            <wp:extent cx="2889858" cy="1987826"/>
            <wp:effectExtent l="19050" t="0" r="5742" b="0"/>
            <wp:docPr id="8" name="Рисунок 1" descr="C:\Users\Arhiv\Desktop\РОИА 2018\29 03 2018\S83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\Desktop\РОИА 2018\29 03 2018\S83064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28" cy="19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7E" w:rsidRDefault="00BB507E" w:rsidP="00BB507E">
      <w:pPr>
        <w:spacing w:after="0"/>
        <w:rPr>
          <w:b/>
        </w:rPr>
      </w:pPr>
    </w:p>
    <w:p w:rsidR="00BB507E" w:rsidRDefault="007A2D08" w:rsidP="004D084F">
      <w:pPr>
        <w:spacing w:after="0"/>
        <w:jc w:val="center"/>
        <w:rPr>
          <w:b/>
        </w:rPr>
      </w:pPr>
      <w:r>
        <w:rPr>
          <w:b/>
        </w:rPr>
        <w:t>Выставка в районном историко-краеведческом музее посвященная 100-</w:t>
      </w:r>
      <w:r w:rsidR="00BB507E">
        <w:rPr>
          <w:b/>
        </w:rPr>
        <w:t>лет</w:t>
      </w:r>
      <w:r>
        <w:rPr>
          <w:b/>
        </w:rPr>
        <w:t xml:space="preserve">ию архивной службы </w:t>
      </w:r>
    </w:p>
    <w:p w:rsidR="00665B28" w:rsidRDefault="00BB507E" w:rsidP="008B4E30">
      <w:pPr>
        <w:spacing w:after="0"/>
        <w:rPr>
          <w:b/>
        </w:rPr>
      </w:pPr>
      <w:r w:rsidRPr="00BB507E">
        <w:rPr>
          <w:b/>
          <w:noProof/>
          <w:lang w:eastAsia="ru-RU"/>
        </w:rPr>
        <w:drawing>
          <wp:inline distT="0" distB="0" distL="0" distR="0">
            <wp:extent cx="2910375" cy="1948069"/>
            <wp:effectExtent l="19050" t="0" r="4275" b="0"/>
            <wp:docPr id="25" name="Рисунок 19" descr="Фото">
              <a:hlinkClick xmlns:a="http://schemas.openxmlformats.org/drawingml/2006/main" r:id="rId41" tooltip="&quot;IMG_264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">
                      <a:hlinkClick r:id="rId41" tooltip="&quot;IMG_264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97" cy="194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07E">
        <w:rPr>
          <w:b/>
          <w:noProof/>
          <w:lang w:eastAsia="ru-RU"/>
        </w:rPr>
        <w:drawing>
          <wp:inline distT="0" distB="0" distL="0" distR="0">
            <wp:extent cx="2892644" cy="1916264"/>
            <wp:effectExtent l="19050" t="0" r="2956" b="0"/>
            <wp:docPr id="35" name="Рисунок 17" descr="Фото">
              <a:hlinkClick xmlns:a="http://schemas.openxmlformats.org/drawingml/2006/main" r:id="rId43" tooltip="&quot;IMG_26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43" tooltip="&quot;IMG_26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71" cy="191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4F" w:rsidRDefault="004D084F" w:rsidP="008B4E30">
      <w:pPr>
        <w:spacing w:after="0"/>
        <w:rPr>
          <w:b/>
        </w:rPr>
      </w:pPr>
    </w:p>
    <w:p w:rsidR="00D35613" w:rsidRDefault="004D084F" w:rsidP="00F25C3D">
      <w:pPr>
        <w:spacing w:after="0"/>
        <w:jc w:val="center"/>
        <w:rPr>
          <w:b/>
        </w:rPr>
      </w:pPr>
      <w:r>
        <w:rPr>
          <w:b/>
        </w:rPr>
        <w:t>Статьи по истории Гулькевичского района</w:t>
      </w:r>
    </w:p>
    <w:p w:rsidR="004D084F" w:rsidRDefault="004D084F" w:rsidP="00F25C3D">
      <w:pPr>
        <w:spacing w:after="0"/>
        <w:jc w:val="center"/>
        <w:rPr>
          <w:b/>
        </w:rPr>
      </w:pPr>
    </w:p>
    <w:p w:rsidR="00D35613" w:rsidRDefault="00D35613" w:rsidP="008B4E30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70641" cy="1919935"/>
            <wp:effectExtent l="19050" t="0" r="1159" b="0"/>
            <wp:docPr id="16" name="Рисунок 3" descr="C:\Users\Arhiv\Desktop\фото\2018\РОИА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\Desktop\фото\2018\РОИА\IMG_26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55" cy="192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886323" cy="1924215"/>
            <wp:effectExtent l="19050" t="0" r="9277" b="0"/>
            <wp:docPr id="17" name="Рисунок 4" descr="C:\Users\Arhiv\Desktop\фото\2018\РОИА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\Desktop\фото\2018\РОИА\IMG_26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46" cy="193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28" w:rsidRDefault="00CA4380" w:rsidP="007A2D08">
      <w:pPr>
        <w:spacing w:after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7467" cy="2480621"/>
            <wp:effectExtent l="19050" t="0" r="4483" b="0"/>
            <wp:docPr id="43" name="Рисунок 4" descr="https://189131.selcdn.ru/leonardo/assets/uploads/attachments/b14a_jx3SWOloLZwg5tsGHyKqVm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assets/uploads/attachments/b14a_jx3SWOloLZwg5tsGHyKqVmIU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4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46" cy="248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A6" w:rsidRDefault="00621FA6" w:rsidP="007A2D08">
      <w:pPr>
        <w:spacing w:after="0"/>
        <w:jc w:val="center"/>
        <w:rPr>
          <w:b/>
        </w:rPr>
      </w:pPr>
    </w:p>
    <w:p w:rsidR="003F6E54" w:rsidRDefault="00BF4DE8" w:rsidP="004D084F">
      <w:pPr>
        <w:spacing w:after="0"/>
        <w:jc w:val="center"/>
        <w:rPr>
          <w:b/>
        </w:rPr>
      </w:pPr>
      <w:r w:rsidRPr="00BF4DE8">
        <w:rPr>
          <w:b/>
        </w:rPr>
        <w:t>О</w:t>
      </w:r>
      <w:r w:rsidR="00E364D0">
        <w:rPr>
          <w:b/>
        </w:rPr>
        <w:t>ткрытие в пос. ВНИИСС</w:t>
      </w:r>
      <w:r w:rsidRPr="00BF4DE8">
        <w:rPr>
          <w:b/>
        </w:rPr>
        <w:t xml:space="preserve">  обелиска 192-м солдатам и офицерам</w:t>
      </w:r>
    </w:p>
    <w:p w:rsidR="009345F7" w:rsidRDefault="00BF4DE8" w:rsidP="00F25C3D">
      <w:pPr>
        <w:spacing w:after="0"/>
        <w:jc w:val="center"/>
        <w:rPr>
          <w:b/>
        </w:rPr>
      </w:pPr>
      <w:r w:rsidRPr="00BF4DE8">
        <w:rPr>
          <w:b/>
          <w:noProof/>
          <w:lang w:eastAsia="ru-RU"/>
        </w:rPr>
        <w:drawing>
          <wp:inline distT="0" distB="0" distL="0" distR="0">
            <wp:extent cx="4433681" cy="2964434"/>
            <wp:effectExtent l="19050" t="0" r="4969" b="0"/>
            <wp:docPr id="10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92" cy="29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4F" w:rsidRDefault="004D084F" w:rsidP="00F25C3D">
      <w:pPr>
        <w:spacing w:after="0"/>
        <w:jc w:val="center"/>
        <w:rPr>
          <w:b/>
        </w:rPr>
      </w:pPr>
    </w:p>
    <w:p w:rsidR="00C97A08" w:rsidRDefault="004D084F" w:rsidP="004D084F">
      <w:pPr>
        <w:spacing w:after="0"/>
        <w:jc w:val="center"/>
        <w:rPr>
          <w:b/>
        </w:rPr>
      </w:pPr>
      <w:r>
        <w:t>Родственники красноармейца 212 запасного стрелкового полка Алиева Вахаба Багы Оглы и член местного отделения РОИА Т.И. Чернова</w:t>
      </w:r>
    </w:p>
    <w:p w:rsidR="003F6E54" w:rsidRDefault="003F6E54" w:rsidP="00F25C3D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05242" cy="3004871"/>
            <wp:effectExtent l="19050" t="0" r="0" b="0"/>
            <wp:docPr id="40" name="Рисунок 26" descr="https://gulkevichi.com/sites/default/files/page/gallery/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ulkevichi.com/sites/default/files/page/gallery/21_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17" cy="300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9A" w:rsidRDefault="00032D9A" w:rsidP="00F25C3D">
      <w:pPr>
        <w:spacing w:after="0"/>
        <w:jc w:val="center"/>
        <w:rPr>
          <w:b/>
        </w:rPr>
      </w:pPr>
    </w:p>
    <w:p w:rsidR="00032D9A" w:rsidRDefault="00032D9A" w:rsidP="00032D9A">
      <w:pPr>
        <w:spacing w:after="0"/>
        <w:jc w:val="center"/>
        <w:rPr>
          <w:b/>
        </w:rPr>
      </w:pPr>
      <w:r w:rsidRPr="00032D9A">
        <w:rPr>
          <w:b/>
        </w:rPr>
        <w:lastRenderedPageBreak/>
        <w:t>Акция посвящённая 75-летию освобождения Краснодарского края от немецко-фашистских захватчиков г.Темрюк.</w:t>
      </w:r>
    </w:p>
    <w:p w:rsidR="004D084F" w:rsidRDefault="004D084F" w:rsidP="00621FA6">
      <w:pPr>
        <w:spacing w:after="0"/>
        <w:jc w:val="center"/>
        <w:rPr>
          <w:b/>
        </w:rPr>
      </w:pPr>
      <w:r>
        <w:rPr>
          <w:b/>
        </w:rPr>
        <w:t xml:space="preserve">        </w:t>
      </w:r>
      <w:r w:rsidR="00D35613">
        <w:rPr>
          <w:b/>
          <w:noProof/>
          <w:lang w:eastAsia="ru-RU"/>
        </w:rPr>
        <w:drawing>
          <wp:inline distT="0" distB="0" distL="0" distR="0">
            <wp:extent cx="2649901" cy="3768918"/>
            <wp:effectExtent l="19050" t="0" r="0" b="0"/>
            <wp:docPr id="24" name="Рисунок 9" descr="C:\Users\Arhiv\Desktop\фото\2018\Темрюк\IMG-201810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iv\Desktop\фото\2018\Темрюк\IMG-20181016-WA000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02" cy="378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805">
        <w:rPr>
          <w:b/>
          <w:noProof/>
          <w:lang w:eastAsia="ru-RU"/>
        </w:rPr>
        <w:drawing>
          <wp:inline distT="0" distB="0" distL="0" distR="0">
            <wp:extent cx="2782028" cy="3768918"/>
            <wp:effectExtent l="19050" t="0" r="0" b="0"/>
            <wp:docPr id="28" name="Рисунок 10" descr="C:\Users\Arhiv\Desktop\фото\2018\Темрюк\IMG-2018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iv\Desktop\фото\2018\Темрюк\IMG-20181016-WA000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58" cy="37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05" w:rsidRDefault="004D084F" w:rsidP="004D084F">
      <w:pPr>
        <w:spacing w:after="0"/>
        <w:rPr>
          <w:b/>
        </w:rPr>
      </w:pPr>
      <w:r>
        <w:rPr>
          <w:b/>
        </w:rPr>
        <w:t xml:space="preserve">         </w:t>
      </w:r>
      <w:r w:rsidR="00B93805">
        <w:rPr>
          <w:b/>
          <w:noProof/>
          <w:lang w:eastAsia="ru-RU"/>
        </w:rPr>
        <w:drawing>
          <wp:inline distT="0" distB="0" distL="0" distR="0">
            <wp:extent cx="2651509" cy="1987826"/>
            <wp:effectExtent l="19050" t="0" r="0" b="0"/>
            <wp:docPr id="29" name="Рисунок 11" descr="C:\Users\Arhiv\Desktop\фото\2018\Темрюк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iv\Desktop\фото\2018\Темрюк\IMG_48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09" cy="1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805">
        <w:rPr>
          <w:b/>
          <w:noProof/>
          <w:lang w:eastAsia="ru-RU"/>
        </w:rPr>
        <w:drawing>
          <wp:inline distT="0" distB="0" distL="0" distR="0">
            <wp:extent cx="2772356" cy="1987826"/>
            <wp:effectExtent l="19050" t="0" r="8944" b="0"/>
            <wp:docPr id="30" name="Рисунок 12" descr="C:\Users\Arhiv\Desktop\фото\2018\Темрюк\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iv\Desktop\фото\2018\Темрюк\IMG_48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5" cy="198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08" w:rsidRDefault="004D084F" w:rsidP="00FE7B9D">
      <w:pPr>
        <w:spacing w:after="0"/>
        <w:jc w:val="center"/>
        <w:rPr>
          <w:b/>
        </w:rPr>
      </w:pPr>
      <w:r>
        <w:rPr>
          <w:b/>
        </w:rPr>
        <w:t xml:space="preserve">       </w:t>
      </w:r>
      <w:r w:rsidR="00B93805">
        <w:rPr>
          <w:b/>
          <w:noProof/>
          <w:lang w:eastAsia="ru-RU"/>
        </w:rPr>
        <w:drawing>
          <wp:inline distT="0" distB="0" distL="0" distR="0">
            <wp:extent cx="4815343" cy="3610046"/>
            <wp:effectExtent l="19050" t="0" r="4307" b="0"/>
            <wp:docPr id="31" name="Рисунок 13" descr="C:\Users\Arhiv\Desktop\фото\2018\Темрюк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v\Desktop\фото\2018\Темрюк\IMG_48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69" cy="36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A08" w:rsidSect="003D7A9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FAB" w:rsidRDefault="00E33FAB" w:rsidP="00FC41A9">
      <w:pPr>
        <w:spacing w:after="0" w:line="240" w:lineRule="auto"/>
      </w:pPr>
      <w:r>
        <w:separator/>
      </w:r>
    </w:p>
  </w:endnote>
  <w:endnote w:type="continuationSeparator" w:id="1">
    <w:p w:rsidR="00E33FAB" w:rsidRDefault="00E33FAB" w:rsidP="00FC4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FAB" w:rsidRDefault="00E33FAB" w:rsidP="00FC41A9">
      <w:pPr>
        <w:spacing w:after="0" w:line="240" w:lineRule="auto"/>
      </w:pPr>
      <w:r>
        <w:separator/>
      </w:r>
    </w:p>
  </w:footnote>
  <w:footnote w:type="continuationSeparator" w:id="1">
    <w:p w:rsidR="00E33FAB" w:rsidRDefault="00E33FAB" w:rsidP="00FC41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52E5"/>
    <w:rsid w:val="00015B67"/>
    <w:rsid w:val="00021A2C"/>
    <w:rsid w:val="00032D9A"/>
    <w:rsid w:val="000A4F88"/>
    <w:rsid w:val="000B0B20"/>
    <w:rsid w:val="000C616D"/>
    <w:rsid w:val="0010402F"/>
    <w:rsid w:val="00111529"/>
    <w:rsid w:val="00150017"/>
    <w:rsid w:val="0016079A"/>
    <w:rsid w:val="00193FCB"/>
    <w:rsid w:val="00240B60"/>
    <w:rsid w:val="00256B56"/>
    <w:rsid w:val="002D4C71"/>
    <w:rsid w:val="003C1865"/>
    <w:rsid w:val="003C4F73"/>
    <w:rsid w:val="003D7A99"/>
    <w:rsid w:val="003F0B2F"/>
    <w:rsid w:val="003F6E54"/>
    <w:rsid w:val="004060B5"/>
    <w:rsid w:val="004233E5"/>
    <w:rsid w:val="00444626"/>
    <w:rsid w:val="004549E7"/>
    <w:rsid w:val="004733FF"/>
    <w:rsid w:val="004A6C57"/>
    <w:rsid w:val="004D084F"/>
    <w:rsid w:val="004D6A78"/>
    <w:rsid w:val="004E41D4"/>
    <w:rsid w:val="004F347B"/>
    <w:rsid w:val="005009F0"/>
    <w:rsid w:val="00526BF3"/>
    <w:rsid w:val="00541DAE"/>
    <w:rsid w:val="00555DF4"/>
    <w:rsid w:val="00580812"/>
    <w:rsid w:val="00583D46"/>
    <w:rsid w:val="00621547"/>
    <w:rsid w:val="00621FA6"/>
    <w:rsid w:val="00665B28"/>
    <w:rsid w:val="006F2BAA"/>
    <w:rsid w:val="00715FD1"/>
    <w:rsid w:val="007213FB"/>
    <w:rsid w:val="00750382"/>
    <w:rsid w:val="00762566"/>
    <w:rsid w:val="00793A25"/>
    <w:rsid w:val="007A2D08"/>
    <w:rsid w:val="007D0E11"/>
    <w:rsid w:val="007E43EC"/>
    <w:rsid w:val="007E4F7B"/>
    <w:rsid w:val="00803B74"/>
    <w:rsid w:val="008515CA"/>
    <w:rsid w:val="00891D25"/>
    <w:rsid w:val="00894920"/>
    <w:rsid w:val="008B4E30"/>
    <w:rsid w:val="008D117F"/>
    <w:rsid w:val="008D22E6"/>
    <w:rsid w:val="008D5719"/>
    <w:rsid w:val="0090296B"/>
    <w:rsid w:val="009345F7"/>
    <w:rsid w:val="009361E5"/>
    <w:rsid w:val="00937C3E"/>
    <w:rsid w:val="00965C7A"/>
    <w:rsid w:val="009879AC"/>
    <w:rsid w:val="009A48C0"/>
    <w:rsid w:val="00A07C41"/>
    <w:rsid w:val="00A124B0"/>
    <w:rsid w:val="00A70C55"/>
    <w:rsid w:val="00AA6A47"/>
    <w:rsid w:val="00AB0667"/>
    <w:rsid w:val="00AC3AD2"/>
    <w:rsid w:val="00AE63D0"/>
    <w:rsid w:val="00B301C6"/>
    <w:rsid w:val="00B32724"/>
    <w:rsid w:val="00B93805"/>
    <w:rsid w:val="00B938CA"/>
    <w:rsid w:val="00BA7E36"/>
    <w:rsid w:val="00BB507E"/>
    <w:rsid w:val="00BB5E19"/>
    <w:rsid w:val="00BF4DE8"/>
    <w:rsid w:val="00C22EE7"/>
    <w:rsid w:val="00C53765"/>
    <w:rsid w:val="00C97A08"/>
    <w:rsid w:val="00CA4380"/>
    <w:rsid w:val="00CC03D8"/>
    <w:rsid w:val="00D0112F"/>
    <w:rsid w:val="00D052E5"/>
    <w:rsid w:val="00D06065"/>
    <w:rsid w:val="00D14C40"/>
    <w:rsid w:val="00D24C51"/>
    <w:rsid w:val="00D35613"/>
    <w:rsid w:val="00D94714"/>
    <w:rsid w:val="00D96999"/>
    <w:rsid w:val="00E33FAB"/>
    <w:rsid w:val="00E35C43"/>
    <w:rsid w:val="00E364D0"/>
    <w:rsid w:val="00E47FAA"/>
    <w:rsid w:val="00EB2CDD"/>
    <w:rsid w:val="00ED1C96"/>
    <w:rsid w:val="00ED294A"/>
    <w:rsid w:val="00EF25B0"/>
    <w:rsid w:val="00F139B0"/>
    <w:rsid w:val="00F25C3D"/>
    <w:rsid w:val="00F701C1"/>
    <w:rsid w:val="00F90E29"/>
    <w:rsid w:val="00FC41A9"/>
    <w:rsid w:val="00FC5051"/>
    <w:rsid w:val="00FD2E1E"/>
    <w:rsid w:val="00FD7E88"/>
    <w:rsid w:val="00FE40DF"/>
    <w:rsid w:val="00FE7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E5"/>
    <w:pPr>
      <w:spacing w:after="200" w:line="276" w:lineRule="auto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4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41A9"/>
    <w:rPr>
      <w:rFonts w:cstheme="minorBidi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FC4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41A9"/>
    <w:rPr>
      <w:rFonts w:cstheme="minorBidi"/>
      <w:szCs w:val="22"/>
    </w:rPr>
  </w:style>
  <w:style w:type="paragraph" w:styleId="a9">
    <w:name w:val="Normal (Web)"/>
    <w:basedOn w:val="a"/>
    <w:uiPriority w:val="99"/>
    <w:unhideWhenUsed/>
    <w:rsid w:val="000A4F8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26BF3"/>
    <w:rPr>
      <w:b/>
      <w:bCs/>
    </w:rPr>
  </w:style>
  <w:style w:type="paragraph" w:styleId="ab">
    <w:name w:val="List Paragraph"/>
    <w:basedOn w:val="a"/>
    <w:uiPriority w:val="34"/>
    <w:qFormat/>
    <w:rsid w:val="00FE7B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hyperlink" Target="http://goodbibl.ucoz.ru/_nw/13/67188694.jpg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189131.selcdn.ru/leonardo/assets/uploads/attachments/b14a_H1DPy3WFiXv4h9nETcBlLGNo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://goodbibl.ucoz.ru/_nw/13/53570272.jpg" TargetMode="External"/><Relationship Id="rId41" Type="http://schemas.openxmlformats.org/officeDocument/2006/relationships/hyperlink" Target="https://189131.selcdn.ru/leonardo/uploadsForSiteId/84182/content/b8c1e724-48c7-43f8-8439-3715a09de075.JPG" TargetMode="External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hyperlink" Target="https://189131.selcdn.ru/leonardo/assets/uploads/attachments/b14a_PKa2pV7BouSdrM3Z0we1cL6T.jp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189131.selcdn.ru/leonardo/assets/uploads/attachments/b14a_7I2aLJ0TdNQKp5jOkAUG8ZhR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hyperlink" Target="https://189131.selcdn.ru/leonardo/uploadsForSiteId/84182/content/d9786099-9df8-4891-ab62-213300876aa5.JPG" TargetMode="External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72F98-5E1A-4975-A513-066A01BE6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15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</dc:creator>
  <cp:lastModifiedBy>Volkova</cp:lastModifiedBy>
  <cp:revision>14</cp:revision>
  <cp:lastPrinted>2018-11-23T11:29:00Z</cp:lastPrinted>
  <dcterms:created xsi:type="dcterms:W3CDTF">2018-11-08T07:14:00Z</dcterms:created>
  <dcterms:modified xsi:type="dcterms:W3CDTF">2018-11-26T13:05:00Z</dcterms:modified>
</cp:coreProperties>
</file>