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48664D">
        <w:rPr>
          <w:sz w:val="28"/>
          <w:szCs w:val="28"/>
        </w:rPr>
        <w:t>30.10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48664D">
        <w:rPr>
          <w:b/>
          <w:sz w:val="28"/>
          <w:szCs w:val="28"/>
        </w:rPr>
        <w:t>1 361 118,7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48664D">
        <w:rPr>
          <w:b/>
          <w:sz w:val="28"/>
          <w:szCs w:val="28"/>
        </w:rPr>
        <w:t>ю</w:t>
      </w:r>
      <w:r w:rsidR="005B69C4">
        <w:rPr>
          <w:b/>
          <w:sz w:val="28"/>
          <w:szCs w:val="28"/>
        </w:rPr>
        <w:t>джетной системы в сумме  19174,0</w:t>
      </w:r>
      <w:r w:rsidR="0048664D"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8F5AA6" w:rsidRDefault="007B7420" w:rsidP="00396E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5B69C4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5B69C4">
        <w:rPr>
          <w:b/>
          <w:sz w:val="28"/>
          <w:szCs w:val="28"/>
        </w:rPr>
        <w:t>80 292,7</w:t>
      </w:r>
      <w:r w:rsidR="0048664D"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CD1031">
        <w:rPr>
          <w:sz w:val="28"/>
          <w:szCs w:val="28"/>
        </w:rPr>
        <w:t>30.10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>1</w:t>
      </w:r>
      <w:r w:rsidR="00CD1031">
        <w:rPr>
          <w:b/>
          <w:sz w:val="28"/>
          <w:szCs w:val="28"/>
        </w:rPr>
        <w:t xml:space="preserve"> 384 167,4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5B69C4">
        <w:rPr>
          <w:b/>
          <w:sz w:val="28"/>
          <w:szCs w:val="28"/>
        </w:rPr>
        <w:t xml:space="preserve"> 19174,0</w:t>
      </w:r>
      <w:r w:rsidR="0048664D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 xml:space="preserve"> в том числе:</w:t>
      </w:r>
    </w:p>
    <w:p w:rsidR="00CD1031" w:rsidRDefault="00CD1031" w:rsidP="00CD1031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="0048664D">
        <w:rPr>
          <w:b/>
          <w:sz w:val="28"/>
          <w:szCs w:val="28"/>
        </w:rPr>
        <w:t xml:space="preserve"> увеличены расходы в сумме  22201,2 тыс. рублей в том числе:</w:t>
      </w:r>
    </w:p>
    <w:p w:rsidR="0004405D" w:rsidRDefault="0004405D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0412  0815064  800-5918,5 тыс. рублей увеличены расходы на государственную поддержку малого и среднего предпринимательства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средства федерального бюджета);</w:t>
      </w:r>
    </w:p>
    <w:p w:rsidR="0004405D" w:rsidRDefault="0004405D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0412 0817064  800-731,5 тыс. рублей увеличены расходы на  государственную поддержку малого и среднего предпринимательства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средства краевого  бюджета);</w:t>
      </w:r>
    </w:p>
    <w:p w:rsidR="00CD1031" w:rsidRDefault="00CD103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902  0705 </w:t>
      </w:r>
      <w:r w:rsidR="0004405D">
        <w:rPr>
          <w:sz w:val="28"/>
          <w:szCs w:val="28"/>
        </w:rPr>
        <w:t xml:space="preserve"> </w:t>
      </w:r>
      <w:r>
        <w:rPr>
          <w:sz w:val="28"/>
          <w:szCs w:val="28"/>
        </w:rPr>
        <w:t>5926163  600-612,8 тыс. рублей увеличены расходы на повышение квалификации работников  муниципальных учреждений здравоохранения;</w:t>
      </w:r>
    </w:p>
    <w:p w:rsidR="00CD1031" w:rsidRDefault="00CD103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0902  5915482  600-9630,1 тыс. рублей увеличены расходы на улучшение</w:t>
      </w:r>
    </w:p>
    <w:p w:rsidR="00626B91" w:rsidRDefault="00626B9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лекарственного обеспечения населения;</w:t>
      </w:r>
    </w:p>
    <w:p w:rsidR="003145D5" w:rsidRDefault="003145D5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300-5342,2 тыс. рублей увеличены расходы на обеспечение выплаты ежемесячного вознаграждения, причитающегося приемным родителям за оказание услуг по воспитанию приемных детей;</w:t>
      </w:r>
    </w:p>
    <w:p w:rsidR="003145D5" w:rsidRDefault="003145D5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0306072  300-(-33,9) тыс. рублей уменьшены расходы на предоставление ежемесячных денежных выплат на содержание детей-сирот, детей, оставшихся без попечения родителей, переданных на патронатное воспитание;</w:t>
      </w:r>
    </w:p>
    <w:p w:rsidR="0048664D" w:rsidRPr="00CD1031" w:rsidRDefault="0048664D" w:rsidP="00CD1031">
      <w:pPr>
        <w:pStyle w:val="a4"/>
        <w:ind w:left="0"/>
        <w:jc w:val="both"/>
        <w:rPr>
          <w:sz w:val="28"/>
          <w:szCs w:val="28"/>
        </w:rPr>
      </w:pPr>
    </w:p>
    <w:p w:rsidR="00137243" w:rsidRPr="000D7B80" w:rsidRDefault="00137243" w:rsidP="00137243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48664D">
        <w:rPr>
          <w:b/>
          <w:sz w:val="28"/>
          <w:szCs w:val="28"/>
        </w:rPr>
        <w:t xml:space="preserve"> уменьшены</w:t>
      </w:r>
      <w:r w:rsidR="0028735B">
        <w:rPr>
          <w:b/>
          <w:sz w:val="28"/>
          <w:szCs w:val="28"/>
        </w:rPr>
        <w:t xml:space="preserve"> расходы в сумме </w:t>
      </w:r>
      <w:r w:rsidR="005B69C4">
        <w:rPr>
          <w:b/>
          <w:sz w:val="28"/>
          <w:szCs w:val="28"/>
        </w:rPr>
        <w:t>–(-3073,2</w:t>
      </w:r>
      <w:r w:rsidR="0048664D">
        <w:rPr>
          <w:b/>
          <w:sz w:val="28"/>
          <w:szCs w:val="28"/>
        </w:rPr>
        <w:t>)</w:t>
      </w:r>
      <w:r w:rsidR="00A63414" w:rsidRPr="000D7B80">
        <w:rPr>
          <w:b/>
          <w:sz w:val="28"/>
          <w:szCs w:val="28"/>
        </w:rPr>
        <w:t xml:space="preserve"> тыс. рублей в том числе:</w:t>
      </w:r>
    </w:p>
    <w:p w:rsidR="00137243" w:rsidRDefault="004F6C6E" w:rsidP="001372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1004  0116071  300-(-2395,2) тыс. рублей уменьшены расходы по обеспечению выплаты компенсации части родительской платы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контингента получателей)</w:t>
      </w:r>
      <w:r w:rsidR="00A63414" w:rsidRPr="000D7B80">
        <w:rPr>
          <w:sz w:val="28"/>
          <w:szCs w:val="28"/>
        </w:rPr>
        <w:t>;</w:t>
      </w:r>
    </w:p>
    <w:p w:rsidR="004F6C6E" w:rsidRDefault="004F6C6E" w:rsidP="001372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0701  0116082  600-(-123,5) тыс. рублей уменьшены расходы на компенсацию расходов на оплату жилых помещений, отопления и освещения педагогическим работникам детских дошкольных учреждений, проживающим и работающим в сельской местности;</w:t>
      </w:r>
    </w:p>
    <w:p w:rsidR="004F6C6E" w:rsidRDefault="003145D5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0116082  600-(-329,7</w:t>
      </w:r>
      <w:r w:rsidR="004F6C6E">
        <w:rPr>
          <w:sz w:val="28"/>
          <w:szCs w:val="28"/>
        </w:rPr>
        <w:t>) тыс. рублей уменьшены расходы на компенсацию расходов на оплату жилых помещений, отопления и освещения педагогическим работникам общеобразовательных учреждений, проживающим и работающим в сельской местности;</w:t>
      </w:r>
    </w:p>
    <w:p w:rsidR="003145D5" w:rsidRDefault="003145D5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0116237  600-(-588,8) тыс. рублей уменьшены расходы на обеспечение льготным питанием учащихся из многодетных семей в муниципальных общеобразовательных организациях;</w:t>
      </w:r>
    </w:p>
    <w:p w:rsidR="003145D5" w:rsidRDefault="005B69C4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1707027  600-364,0</w:t>
      </w:r>
      <w:r w:rsidR="003145D5">
        <w:rPr>
          <w:sz w:val="28"/>
          <w:szCs w:val="28"/>
        </w:rPr>
        <w:t xml:space="preserve"> тыс. рублей увеличены расходы на реализацию мероприятий государствен</w:t>
      </w:r>
      <w:r w:rsidR="0048664D">
        <w:rPr>
          <w:sz w:val="28"/>
          <w:szCs w:val="28"/>
        </w:rPr>
        <w:t>ной программы «Доступная среда».</w:t>
      </w:r>
    </w:p>
    <w:p w:rsidR="004F6C6E" w:rsidRPr="000D7B80" w:rsidRDefault="004F6C6E" w:rsidP="00137243">
      <w:pPr>
        <w:pStyle w:val="a4"/>
        <w:ind w:left="0"/>
        <w:jc w:val="both"/>
        <w:rPr>
          <w:sz w:val="28"/>
          <w:szCs w:val="28"/>
        </w:rPr>
      </w:pPr>
    </w:p>
    <w:p w:rsidR="00A63414" w:rsidRDefault="00A63414" w:rsidP="00A63414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увеличены расходы в сумме </w:t>
      </w:r>
      <w:r w:rsidR="00DE4846">
        <w:rPr>
          <w:b/>
          <w:sz w:val="28"/>
          <w:szCs w:val="28"/>
        </w:rPr>
        <w:t>46,0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1F14CD" w:rsidRDefault="003145D5" w:rsidP="001F14C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0505144  600-46,0 тыс. рублей увеличены расходы на комплектование книжных фондов библиотек</w:t>
      </w:r>
      <w:r w:rsidR="0004405D">
        <w:rPr>
          <w:sz w:val="28"/>
          <w:szCs w:val="28"/>
        </w:rPr>
        <w:t xml:space="preserve"> муниципальных образований</w:t>
      </w:r>
      <w:r w:rsidR="001F14CD" w:rsidRPr="000D7B80">
        <w:rPr>
          <w:sz w:val="28"/>
          <w:szCs w:val="28"/>
        </w:rPr>
        <w:t>;</w:t>
      </w:r>
    </w:p>
    <w:p w:rsidR="0004405D" w:rsidRPr="000D7B80" w:rsidRDefault="0004405D" w:rsidP="001F14CD">
      <w:pPr>
        <w:pStyle w:val="a4"/>
        <w:ind w:left="0"/>
        <w:jc w:val="both"/>
        <w:rPr>
          <w:sz w:val="28"/>
          <w:szCs w:val="28"/>
        </w:rPr>
      </w:pPr>
    </w:p>
    <w:p w:rsidR="00D66FCA" w:rsidRDefault="008F5AA6" w:rsidP="00DE484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48664D" w:rsidRPr="00DE4846" w:rsidRDefault="0048664D" w:rsidP="00DE484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98354B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 xml:space="preserve"> </w:t>
      </w:r>
      <w:r w:rsidR="0068197F">
        <w:rPr>
          <w:b/>
          <w:sz w:val="28"/>
          <w:szCs w:val="28"/>
        </w:rPr>
        <w:t>увеличены</w:t>
      </w:r>
      <w:r w:rsidR="00B66779">
        <w:rPr>
          <w:b/>
          <w:sz w:val="28"/>
          <w:szCs w:val="28"/>
        </w:rPr>
        <w:t xml:space="preserve"> </w:t>
      </w:r>
      <w:r w:rsidR="00DA50DC" w:rsidRPr="000D7B80">
        <w:rPr>
          <w:b/>
          <w:sz w:val="28"/>
          <w:szCs w:val="28"/>
        </w:rPr>
        <w:t xml:space="preserve"> расходы в сумме </w:t>
      </w:r>
      <w:r w:rsidR="000D75CF">
        <w:rPr>
          <w:b/>
          <w:sz w:val="28"/>
          <w:szCs w:val="28"/>
        </w:rPr>
        <w:t>1673,0</w:t>
      </w:r>
      <w:r w:rsidR="008A7790" w:rsidRPr="000D7B80">
        <w:rPr>
          <w:b/>
          <w:sz w:val="28"/>
          <w:szCs w:val="28"/>
        </w:rPr>
        <w:t xml:space="preserve"> тыс.</w:t>
      </w:r>
      <w:r w:rsidR="00DA50DC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>рублей</w:t>
      </w:r>
      <w:r w:rsidR="00B66779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342832" w:rsidRDefault="00342832" w:rsidP="00466F7C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>Социальная поддержка граждан»</w:t>
      </w:r>
      <w:r w:rsidR="00716F45">
        <w:rPr>
          <w:b/>
          <w:sz w:val="28"/>
          <w:szCs w:val="28"/>
        </w:rPr>
        <w:t xml:space="preserve"> увеличены расходы в сумме 261,0 тыс. рублей </w:t>
      </w:r>
      <w:r>
        <w:rPr>
          <w:b/>
          <w:sz w:val="28"/>
          <w:szCs w:val="28"/>
        </w:rPr>
        <w:t xml:space="preserve"> в том числе:</w:t>
      </w:r>
    </w:p>
    <w:p w:rsidR="00342832" w:rsidRP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>902 1001 0200022 3</w:t>
      </w:r>
      <w:r>
        <w:rPr>
          <w:sz w:val="28"/>
          <w:szCs w:val="28"/>
        </w:rPr>
        <w:t>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261,0 тыс. рублей увеличены расходы на</w:t>
      </w:r>
      <w:r w:rsidR="00716F45">
        <w:rPr>
          <w:sz w:val="28"/>
          <w:szCs w:val="28"/>
        </w:rPr>
        <w:t xml:space="preserve"> доплаты к пениям;</w:t>
      </w:r>
    </w:p>
    <w:p w:rsidR="00342832" w:rsidRDefault="00342832" w:rsidP="00342832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 xml:space="preserve">Дети  </w:t>
      </w:r>
      <w:proofErr w:type="spellStart"/>
      <w:r w:rsidRPr="00733347">
        <w:rPr>
          <w:b/>
          <w:sz w:val="28"/>
          <w:szCs w:val="28"/>
        </w:rPr>
        <w:t>Гулькевичского</w:t>
      </w:r>
      <w:proofErr w:type="spellEnd"/>
      <w:r w:rsidRPr="00733347">
        <w:rPr>
          <w:b/>
          <w:sz w:val="28"/>
          <w:szCs w:val="28"/>
        </w:rPr>
        <w:t xml:space="preserve"> района»</w:t>
      </w:r>
      <w:r>
        <w:rPr>
          <w:b/>
          <w:sz w:val="28"/>
          <w:szCs w:val="28"/>
        </w:rPr>
        <w:t xml:space="preserve"> в том числе:</w:t>
      </w:r>
    </w:p>
    <w:p w:rsidR="00342832" w:rsidRP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>902 100</w:t>
      </w:r>
      <w:r>
        <w:rPr>
          <w:sz w:val="28"/>
          <w:szCs w:val="28"/>
        </w:rPr>
        <w:t>3</w:t>
      </w:r>
      <w:r w:rsidRPr="00342832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342832">
        <w:rPr>
          <w:sz w:val="28"/>
          <w:szCs w:val="28"/>
        </w:rPr>
        <w:t>000</w:t>
      </w:r>
      <w:r>
        <w:rPr>
          <w:sz w:val="28"/>
          <w:szCs w:val="28"/>
        </w:rPr>
        <w:t>35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200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(-25,0) тыс. рублей уменьшены расходы на</w:t>
      </w:r>
      <w:r w:rsidR="00716F45">
        <w:rPr>
          <w:sz w:val="28"/>
          <w:szCs w:val="28"/>
        </w:rPr>
        <w:t xml:space="preserve"> проведение мероприятий, предусмотренных на финансирование праздника «Святых Петра и </w:t>
      </w:r>
      <w:proofErr w:type="spellStart"/>
      <w:r w:rsidR="00716F45">
        <w:rPr>
          <w:sz w:val="28"/>
          <w:szCs w:val="28"/>
        </w:rPr>
        <w:t>Февронии</w:t>
      </w:r>
      <w:proofErr w:type="spellEnd"/>
      <w:r w:rsidR="00716F45">
        <w:rPr>
          <w:sz w:val="28"/>
          <w:szCs w:val="28"/>
        </w:rPr>
        <w:t>»;</w:t>
      </w:r>
    </w:p>
    <w:p w:rsidR="00342832" w:rsidRPr="00342832" w:rsidRDefault="00342832" w:rsidP="00342832">
      <w:pPr>
        <w:jc w:val="both"/>
        <w:rPr>
          <w:b/>
          <w:sz w:val="28"/>
          <w:szCs w:val="28"/>
        </w:rPr>
      </w:pPr>
      <w:r w:rsidRPr="00342832">
        <w:rPr>
          <w:sz w:val="28"/>
          <w:szCs w:val="28"/>
        </w:rPr>
        <w:t>902 1003 03000</w:t>
      </w:r>
      <w:r>
        <w:rPr>
          <w:sz w:val="28"/>
          <w:szCs w:val="28"/>
        </w:rPr>
        <w:t>4</w:t>
      </w:r>
      <w:r w:rsidRPr="00342832">
        <w:rPr>
          <w:sz w:val="28"/>
          <w:szCs w:val="28"/>
        </w:rPr>
        <w:t xml:space="preserve">5 200 – </w:t>
      </w:r>
      <w:r>
        <w:rPr>
          <w:sz w:val="28"/>
          <w:szCs w:val="28"/>
        </w:rPr>
        <w:t>2</w:t>
      </w:r>
      <w:r w:rsidRPr="00342832">
        <w:rPr>
          <w:sz w:val="28"/>
          <w:szCs w:val="28"/>
        </w:rPr>
        <w:t xml:space="preserve">5,0 тыс. рублей </w:t>
      </w:r>
      <w:r>
        <w:rPr>
          <w:sz w:val="28"/>
          <w:szCs w:val="28"/>
        </w:rPr>
        <w:t>увеличены</w:t>
      </w:r>
      <w:r w:rsidRPr="00342832">
        <w:rPr>
          <w:sz w:val="28"/>
          <w:szCs w:val="28"/>
        </w:rPr>
        <w:t xml:space="preserve"> расходы на</w:t>
      </w:r>
      <w:r w:rsidR="00716F45">
        <w:rPr>
          <w:sz w:val="28"/>
          <w:szCs w:val="28"/>
        </w:rPr>
        <w:t xml:space="preserve"> подготовку и организацию мероприятий, посвященных дню матери»;</w:t>
      </w:r>
    </w:p>
    <w:p w:rsidR="00342832" w:rsidRDefault="00342832" w:rsidP="00342832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>Обеспечение</w:t>
      </w:r>
      <w:r>
        <w:rPr>
          <w:b/>
          <w:sz w:val="28"/>
          <w:szCs w:val="28"/>
        </w:rPr>
        <w:t xml:space="preserve"> </w:t>
      </w:r>
      <w:r w:rsidRPr="00733347">
        <w:rPr>
          <w:b/>
          <w:sz w:val="28"/>
          <w:szCs w:val="28"/>
        </w:rPr>
        <w:t>безопасности населения»</w:t>
      </w:r>
      <w:r w:rsidR="00716F45">
        <w:rPr>
          <w:b/>
          <w:sz w:val="28"/>
          <w:szCs w:val="28"/>
        </w:rPr>
        <w:t xml:space="preserve"> увеличены расходы в сумме 117,6 тыс. рублей</w:t>
      </w:r>
      <w:r>
        <w:rPr>
          <w:b/>
          <w:sz w:val="28"/>
          <w:szCs w:val="28"/>
        </w:rPr>
        <w:t xml:space="preserve"> в том числе:</w:t>
      </w:r>
    </w:p>
    <w:p w:rsid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 xml:space="preserve">902 </w:t>
      </w:r>
      <w:r>
        <w:rPr>
          <w:sz w:val="28"/>
          <w:szCs w:val="28"/>
        </w:rPr>
        <w:t>0309</w:t>
      </w:r>
      <w:r w:rsidRPr="00342832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342832">
        <w:rPr>
          <w:sz w:val="28"/>
          <w:szCs w:val="28"/>
        </w:rPr>
        <w:t>000</w:t>
      </w:r>
      <w:r>
        <w:rPr>
          <w:sz w:val="28"/>
          <w:szCs w:val="28"/>
        </w:rPr>
        <w:t>59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 w:rsidR="00716F45">
        <w:rPr>
          <w:sz w:val="28"/>
          <w:szCs w:val="28"/>
        </w:rPr>
        <w:t>49,2</w:t>
      </w:r>
      <w:r>
        <w:rPr>
          <w:sz w:val="28"/>
          <w:szCs w:val="28"/>
        </w:rPr>
        <w:t xml:space="preserve"> тыс. рублей увеличены расходы на</w:t>
      </w:r>
      <w:r w:rsidR="00716F45">
        <w:rPr>
          <w:sz w:val="28"/>
          <w:szCs w:val="28"/>
        </w:rPr>
        <w:t xml:space="preserve"> закупку товаров, работ, услуг для </w:t>
      </w:r>
      <w:r w:rsidR="00065F69">
        <w:rPr>
          <w:sz w:val="28"/>
          <w:szCs w:val="28"/>
        </w:rPr>
        <w:t xml:space="preserve"> обеспечения деятельности </w:t>
      </w:r>
      <w:r w:rsidR="006D3F2F">
        <w:rPr>
          <w:sz w:val="28"/>
          <w:szCs w:val="28"/>
        </w:rPr>
        <w:t>муниципальных учреждений</w:t>
      </w:r>
      <w:r w:rsidR="00716F45">
        <w:rPr>
          <w:sz w:val="28"/>
          <w:szCs w:val="28"/>
        </w:rPr>
        <w:t xml:space="preserve"> </w:t>
      </w:r>
      <w:r w:rsidR="006D3F2F">
        <w:rPr>
          <w:sz w:val="28"/>
          <w:szCs w:val="28"/>
        </w:rPr>
        <w:t>(</w:t>
      </w:r>
      <w:proofErr w:type="gramStart"/>
      <w:r w:rsidR="00716F45">
        <w:rPr>
          <w:sz w:val="28"/>
          <w:szCs w:val="28"/>
        </w:rPr>
        <w:t>Кусы</w:t>
      </w:r>
      <w:proofErr w:type="gramEnd"/>
      <w:r w:rsidR="00716F45">
        <w:rPr>
          <w:sz w:val="28"/>
          <w:szCs w:val="28"/>
        </w:rPr>
        <w:t xml:space="preserve"> ГО</w:t>
      </w:r>
      <w:r w:rsidR="006D3F2F">
        <w:rPr>
          <w:sz w:val="28"/>
          <w:szCs w:val="28"/>
        </w:rPr>
        <w:t>)</w:t>
      </w:r>
      <w:r w:rsidR="00716F45">
        <w:rPr>
          <w:sz w:val="28"/>
          <w:szCs w:val="28"/>
        </w:rPr>
        <w:t>;</w:t>
      </w:r>
    </w:p>
    <w:p w:rsidR="00F6760A" w:rsidRDefault="00716F45" w:rsidP="00342832">
      <w:pPr>
        <w:jc w:val="both"/>
        <w:rPr>
          <w:sz w:val="28"/>
          <w:szCs w:val="28"/>
        </w:rPr>
      </w:pPr>
      <w:r>
        <w:rPr>
          <w:sz w:val="28"/>
          <w:szCs w:val="28"/>
        </w:rPr>
        <w:t>902 0309 0400059 100 – 68,4</w:t>
      </w:r>
      <w:r w:rsidR="00F6760A">
        <w:rPr>
          <w:sz w:val="28"/>
          <w:szCs w:val="28"/>
        </w:rPr>
        <w:t xml:space="preserve"> тыс. рублей увеличены расходы на </w:t>
      </w:r>
      <w:r>
        <w:rPr>
          <w:sz w:val="28"/>
          <w:szCs w:val="28"/>
        </w:rPr>
        <w:t xml:space="preserve">выплаты персоналу </w:t>
      </w:r>
      <w:r w:rsidR="006D3F2F">
        <w:rPr>
          <w:sz w:val="28"/>
          <w:szCs w:val="28"/>
        </w:rPr>
        <w:t>для обеспечения деятельности  учреждений</w:t>
      </w:r>
      <w:r>
        <w:rPr>
          <w:sz w:val="28"/>
          <w:szCs w:val="28"/>
        </w:rPr>
        <w:t xml:space="preserve"> </w:t>
      </w:r>
      <w:r w:rsidR="006D3F2F">
        <w:rPr>
          <w:sz w:val="28"/>
          <w:szCs w:val="28"/>
        </w:rPr>
        <w:t>(Курсы</w:t>
      </w:r>
      <w:r>
        <w:rPr>
          <w:sz w:val="28"/>
          <w:szCs w:val="28"/>
        </w:rPr>
        <w:t xml:space="preserve"> ГО</w:t>
      </w:r>
      <w:r w:rsidR="006D3F2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2052D" w:rsidRPr="006D3F2F" w:rsidRDefault="0012052D" w:rsidP="003428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D3F2F">
        <w:rPr>
          <w:b/>
          <w:sz w:val="28"/>
          <w:szCs w:val="28"/>
        </w:rPr>
        <w:t>На реализацию МП «Развитие  жилищно-коммунального хозяйства» увеличены расходы в сумме 200,0 тыс. рублей в том числе:</w:t>
      </w:r>
    </w:p>
    <w:p w:rsidR="0012052D" w:rsidRDefault="0012052D" w:rsidP="00342832">
      <w:pPr>
        <w:jc w:val="both"/>
        <w:rPr>
          <w:sz w:val="28"/>
          <w:szCs w:val="28"/>
        </w:rPr>
      </w:pPr>
      <w:r w:rsidRPr="006D3F2F">
        <w:rPr>
          <w:sz w:val="28"/>
          <w:szCs w:val="28"/>
        </w:rPr>
        <w:lastRenderedPageBreak/>
        <w:t xml:space="preserve">902  0501  0700081  200-200,0 тыс. рублей </w:t>
      </w:r>
      <w:r w:rsidR="006D3F2F">
        <w:rPr>
          <w:sz w:val="28"/>
          <w:szCs w:val="28"/>
        </w:rPr>
        <w:t xml:space="preserve"> увеличены расходы </w:t>
      </w:r>
      <w:r w:rsidRPr="006D3F2F">
        <w:rPr>
          <w:sz w:val="28"/>
          <w:szCs w:val="28"/>
        </w:rPr>
        <w:t>на мероприятия по проведению капитального ремонта общего имущества собственников помещений в многоквартирных домах;</w:t>
      </w:r>
    </w:p>
    <w:p w:rsidR="00733B21" w:rsidRPr="0068197F" w:rsidRDefault="00733B21" w:rsidP="003428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8197F">
        <w:rPr>
          <w:b/>
          <w:sz w:val="28"/>
          <w:szCs w:val="28"/>
        </w:rPr>
        <w:t>На реализацию МП «Ремонт и содержание автомобильных дорог» увеличены расходы в сумме 932,1 тыс. рублей в том числе:</w:t>
      </w:r>
    </w:p>
    <w:p w:rsidR="000D75CF" w:rsidRPr="000D75CF" w:rsidRDefault="000D75CF" w:rsidP="00342832">
      <w:pPr>
        <w:jc w:val="both"/>
        <w:rPr>
          <w:sz w:val="28"/>
          <w:szCs w:val="28"/>
        </w:rPr>
      </w:pPr>
      <w:r w:rsidRPr="0068197F">
        <w:rPr>
          <w:sz w:val="28"/>
          <w:szCs w:val="28"/>
        </w:rPr>
        <w:t>902  0409  1200131  200-932,1 тыс. рублей увеличены расходы на мероприятия по капитальному ремонту, ремонту, содержанию автомобильных дорог;</w:t>
      </w:r>
    </w:p>
    <w:p w:rsidR="00FD2C79" w:rsidRPr="006D3F2F" w:rsidRDefault="00FD2C79" w:rsidP="00FD2C79">
      <w:pPr>
        <w:ind w:left="360" w:firstLine="15"/>
        <w:jc w:val="both"/>
        <w:rPr>
          <w:b/>
          <w:sz w:val="28"/>
          <w:szCs w:val="28"/>
        </w:rPr>
      </w:pPr>
      <w:r w:rsidRPr="006D3F2F">
        <w:rPr>
          <w:b/>
          <w:sz w:val="28"/>
          <w:szCs w:val="28"/>
        </w:rPr>
        <w:t>На реализацию МП «Развитие общественной инфраструктуры     муниципального значения»</w:t>
      </w:r>
      <w:r w:rsidR="0012052D" w:rsidRPr="006D3F2F">
        <w:rPr>
          <w:b/>
          <w:sz w:val="28"/>
          <w:szCs w:val="28"/>
        </w:rPr>
        <w:t xml:space="preserve"> увеличены расходы в сумме 198,3 тыс. рублей в том числе</w:t>
      </w:r>
      <w:r w:rsidRPr="006D3F2F">
        <w:rPr>
          <w:b/>
          <w:sz w:val="28"/>
          <w:szCs w:val="28"/>
        </w:rPr>
        <w:t>:</w:t>
      </w:r>
    </w:p>
    <w:p w:rsidR="00FD2C79" w:rsidRPr="006D3F2F" w:rsidRDefault="00FD2C79" w:rsidP="00FD2C79">
      <w:pPr>
        <w:jc w:val="both"/>
        <w:rPr>
          <w:b/>
          <w:sz w:val="28"/>
          <w:szCs w:val="28"/>
        </w:rPr>
      </w:pPr>
      <w:r w:rsidRPr="006D3F2F">
        <w:rPr>
          <w:sz w:val="28"/>
          <w:szCs w:val="28"/>
        </w:rPr>
        <w:t>902 0701  1300141  400-120,5 тыс. рублей</w:t>
      </w:r>
      <w:r w:rsidR="006D3F2F">
        <w:rPr>
          <w:sz w:val="28"/>
          <w:szCs w:val="28"/>
        </w:rPr>
        <w:t xml:space="preserve"> увеличены расходы на  проектно-сметную документацию </w:t>
      </w:r>
      <w:r w:rsidRPr="006D3F2F">
        <w:rPr>
          <w:sz w:val="28"/>
          <w:szCs w:val="28"/>
        </w:rPr>
        <w:t xml:space="preserve"> на строительство д/с </w:t>
      </w:r>
      <w:proofErr w:type="spellStart"/>
      <w:proofErr w:type="gramStart"/>
      <w:r w:rsidRPr="006D3F2F">
        <w:rPr>
          <w:sz w:val="28"/>
          <w:szCs w:val="28"/>
        </w:rPr>
        <w:t>с</w:t>
      </w:r>
      <w:proofErr w:type="spellEnd"/>
      <w:proofErr w:type="gramEnd"/>
      <w:r w:rsidRPr="006D3F2F">
        <w:rPr>
          <w:sz w:val="28"/>
          <w:szCs w:val="28"/>
        </w:rPr>
        <w:t>. Майкопское</w:t>
      </w:r>
      <w:r w:rsidR="009138ED">
        <w:rPr>
          <w:sz w:val="28"/>
          <w:szCs w:val="28"/>
        </w:rPr>
        <w:t>;</w:t>
      </w:r>
      <w:r w:rsidRPr="006D3F2F">
        <w:rPr>
          <w:b/>
          <w:sz w:val="28"/>
          <w:szCs w:val="28"/>
        </w:rPr>
        <w:t xml:space="preserve"> </w:t>
      </w:r>
    </w:p>
    <w:p w:rsidR="00FD2C79" w:rsidRPr="00FD2C79" w:rsidRDefault="00FD2C79" w:rsidP="00FD2C79">
      <w:pPr>
        <w:jc w:val="both"/>
        <w:rPr>
          <w:sz w:val="28"/>
          <w:szCs w:val="28"/>
        </w:rPr>
      </w:pPr>
      <w:r w:rsidRPr="006D3F2F">
        <w:rPr>
          <w:sz w:val="28"/>
          <w:szCs w:val="28"/>
        </w:rPr>
        <w:t>902  1101  1300141  400-77,8 тыс. рублей</w:t>
      </w:r>
      <w:r w:rsidR="009138ED">
        <w:rPr>
          <w:sz w:val="28"/>
          <w:szCs w:val="28"/>
        </w:rPr>
        <w:t xml:space="preserve"> увеличены расходы на  проектно-сметную документацию</w:t>
      </w:r>
      <w:r w:rsidRPr="006D3F2F">
        <w:rPr>
          <w:sz w:val="28"/>
          <w:szCs w:val="28"/>
        </w:rPr>
        <w:t xml:space="preserve"> и заключение по санитарной защитной зоне по объекту строительство открытых плоскостных сооружений на территории спортивного комплекса</w:t>
      </w:r>
      <w:r w:rsidR="0012052D" w:rsidRPr="006D3F2F">
        <w:rPr>
          <w:sz w:val="28"/>
          <w:szCs w:val="28"/>
        </w:rPr>
        <w:t>;</w:t>
      </w:r>
    </w:p>
    <w:p w:rsidR="00F6760A" w:rsidRDefault="00F6760A" w:rsidP="00F6760A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rFonts w:eastAsia="Calibri"/>
          <w:b/>
          <w:bCs/>
          <w:sz w:val="28"/>
          <w:szCs w:val="28"/>
          <w:lang w:eastAsia="en-US"/>
        </w:rPr>
        <w:t>Газификация  муниципального о</w:t>
      </w:r>
      <w:r>
        <w:rPr>
          <w:rFonts w:eastAsia="Calibri"/>
          <w:b/>
          <w:bCs/>
          <w:sz w:val="28"/>
          <w:szCs w:val="28"/>
          <w:lang w:eastAsia="en-US"/>
        </w:rPr>
        <w:t xml:space="preserve">бразования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Pr="00733347">
        <w:rPr>
          <w:b/>
          <w:sz w:val="28"/>
          <w:szCs w:val="28"/>
        </w:rPr>
        <w:t>»</w:t>
      </w:r>
      <w:r w:rsidR="00FD2C79">
        <w:rPr>
          <w:b/>
          <w:sz w:val="28"/>
          <w:szCs w:val="28"/>
        </w:rPr>
        <w:t xml:space="preserve"> увеличены расходы в сумме 571,0 тыс. рублей</w:t>
      </w:r>
      <w:r>
        <w:rPr>
          <w:b/>
          <w:sz w:val="28"/>
          <w:szCs w:val="28"/>
        </w:rPr>
        <w:t xml:space="preserve"> в том числе:</w:t>
      </w:r>
    </w:p>
    <w:p w:rsidR="00F6760A" w:rsidRDefault="00F6760A" w:rsidP="00F6760A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 xml:space="preserve">902 </w:t>
      </w:r>
      <w:r>
        <w:rPr>
          <w:sz w:val="28"/>
          <w:szCs w:val="28"/>
        </w:rPr>
        <w:t>0502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342832">
        <w:rPr>
          <w:sz w:val="28"/>
          <w:szCs w:val="28"/>
        </w:rPr>
        <w:t>00</w:t>
      </w:r>
      <w:r>
        <w:rPr>
          <w:sz w:val="28"/>
          <w:szCs w:val="28"/>
        </w:rPr>
        <w:t>151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(-50,0) тыс. рублей уменьшены расходы на</w:t>
      </w:r>
      <w:r w:rsidR="00716F45">
        <w:rPr>
          <w:sz w:val="28"/>
          <w:szCs w:val="28"/>
        </w:rPr>
        <w:t xml:space="preserve"> мероприятия по строительству подводящего газопровода высокого давления;</w:t>
      </w:r>
    </w:p>
    <w:p w:rsidR="00F6760A" w:rsidRDefault="00FD2C79" w:rsidP="00F6760A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 xml:space="preserve">902 0502 1400152 200 – 621,0 </w:t>
      </w:r>
      <w:r w:rsidR="00F6760A" w:rsidRPr="00D0456B">
        <w:rPr>
          <w:sz w:val="28"/>
          <w:szCs w:val="28"/>
        </w:rPr>
        <w:t xml:space="preserve"> тыс. рублей увеличены расходы на </w:t>
      </w:r>
      <w:r w:rsidR="0027672A" w:rsidRPr="00D0456B">
        <w:rPr>
          <w:sz w:val="28"/>
          <w:szCs w:val="28"/>
        </w:rPr>
        <w:t xml:space="preserve"> мероприятия по выполнению работ по техническому обслуживанию газопроводов и газового оборудования;</w:t>
      </w:r>
    </w:p>
    <w:p w:rsidR="00466F7C" w:rsidRDefault="00466F7C" w:rsidP="00466F7C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="00B93B11">
        <w:rPr>
          <w:b/>
          <w:sz w:val="28"/>
          <w:szCs w:val="28"/>
        </w:rPr>
        <w:t xml:space="preserve"> увеличены расходы в сумме 1049,0</w:t>
      </w:r>
      <w:r w:rsidR="00590B14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:</w:t>
      </w:r>
    </w:p>
    <w:p w:rsidR="00F6760A" w:rsidRDefault="00F6760A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0104 5210019 800 – (-27,0) тыс. рублей уменьшены расходы на</w:t>
      </w:r>
      <w:r w:rsidR="0027672A">
        <w:rPr>
          <w:sz w:val="28"/>
          <w:szCs w:val="28"/>
        </w:rPr>
        <w:t xml:space="preserve"> иные бюджетные ассигнования;</w:t>
      </w:r>
    </w:p>
    <w:p w:rsidR="00F6760A" w:rsidRDefault="00F6760A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0104 5210019 200 – 27,0 тыс. рублей увеличены расходы на</w:t>
      </w:r>
      <w:r w:rsidR="0027672A">
        <w:rPr>
          <w:sz w:val="28"/>
          <w:szCs w:val="28"/>
        </w:rPr>
        <w:t xml:space="preserve"> закупку товаров, работ, услуг для муниципальных нужд;</w:t>
      </w:r>
    </w:p>
    <w:p w:rsidR="0027672A" w:rsidRDefault="00733B21" w:rsidP="00DE4846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 0111  5230201  800-(-890,6</w:t>
      </w:r>
      <w:r w:rsidR="0027672A" w:rsidRPr="00D0456B">
        <w:rPr>
          <w:sz w:val="28"/>
          <w:szCs w:val="28"/>
        </w:rPr>
        <w:t>) тыс. рублей уменьшены средства резервного фонда;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5250059 800 – (-2,0) тыс. рублей уменьшены расходы на</w:t>
      </w:r>
      <w:r w:rsidR="0027672A">
        <w:rPr>
          <w:sz w:val="28"/>
          <w:szCs w:val="28"/>
        </w:rPr>
        <w:t xml:space="preserve"> иные бюджетные ассигнования централизованной бухгалтерии;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5250059 200 – 2,0 тыс. рублей увеличены расходы на</w:t>
      </w:r>
      <w:r w:rsidR="0027672A">
        <w:rPr>
          <w:sz w:val="28"/>
          <w:szCs w:val="28"/>
        </w:rPr>
        <w:t xml:space="preserve"> закупку товаров, работ, услуг централизованной бухгалтерии;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5260059 100 – 400,0 тыс. рублей увеличены расходы на</w:t>
      </w:r>
      <w:r w:rsidR="0027672A">
        <w:rPr>
          <w:sz w:val="28"/>
          <w:szCs w:val="28"/>
        </w:rPr>
        <w:t xml:space="preserve"> выплаты персоналу Многофункционального центра;</w:t>
      </w:r>
    </w:p>
    <w:p w:rsidR="0012052D" w:rsidRDefault="00D0456B" w:rsidP="00DE4846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0113 5260059  200 – 195,0</w:t>
      </w:r>
      <w:r w:rsidR="0012052D" w:rsidRPr="00D0456B">
        <w:rPr>
          <w:sz w:val="28"/>
          <w:szCs w:val="28"/>
        </w:rPr>
        <w:t xml:space="preserve"> тыс. рублей увеличены  расходы на закупку товаров, услуг Многофункциональному центру;</w:t>
      </w:r>
    </w:p>
    <w:p w:rsidR="00466F7C" w:rsidRDefault="00466F7C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5260059 800-5,0 тыс. рублей увеличены расходы на оплату исполнительных листов  Многофункциональному центру;</w:t>
      </w:r>
    </w:p>
    <w:p w:rsidR="0012052D" w:rsidRDefault="0012052D" w:rsidP="0012052D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lastRenderedPageBreak/>
        <w:t>902  0113  5270059  100-68,2 тыс. рублей увеличены  расходы на выплаты персоналу Учреждению по обеспечению хозяйственного обслуживания  органов управления;</w:t>
      </w:r>
    </w:p>
    <w:p w:rsidR="0012052D" w:rsidRDefault="0012052D" w:rsidP="0012052D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902 0113 52</w:t>
      </w:r>
      <w:r w:rsidR="00D0456B">
        <w:rPr>
          <w:sz w:val="28"/>
          <w:szCs w:val="28"/>
        </w:rPr>
        <w:t>70059 200 – 1271,4</w:t>
      </w:r>
      <w:r w:rsidRPr="00D0456B">
        <w:rPr>
          <w:sz w:val="28"/>
          <w:szCs w:val="28"/>
        </w:rPr>
        <w:t xml:space="preserve"> тыс. рублей увеличены расходы на закупку товаров, работ, услуг Учреждению по обеспечению хозяйственного обслуживания  органов управления (приобретение ГСМ);</w:t>
      </w:r>
    </w:p>
    <w:p w:rsidR="00A958BA" w:rsidRDefault="00A958BA" w:rsidP="00DE48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958BA">
        <w:rPr>
          <w:b/>
          <w:sz w:val="28"/>
          <w:szCs w:val="28"/>
        </w:rPr>
        <w:t>На обеспечение деятельности (оказание) услуг муниципальных учрежд</w:t>
      </w:r>
      <w:r w:rsidR="00065F69">
        <w:rPr>
          <w:b/>
          <w:sz w:val="28"/>
          <w:szCs w:val="28"/>
        </w:rPr>
        <w:t xml:space="preserve">ений уменьшены расходы в сумме </w:t>
      </w:r>
      <w:r w:rsidRPr="00A958BA">
        <w:rPr>
          <w:b/>
          <w:sz w:val="28"/>
          <w:szCs w:val="28"/>
        </w:rPr>
        <w:t>(-106,0) тыс. рублей в том числе:</w:t>
      </w:r>
    </w:p>
    <w:p w:rsidR="00A958BA" w:rsidRPr="00A958BA" w:rsidRDefault="00A958BA" w:rsidP="00DE4846">
      <w:pPr>
        <w:jc w:val="both"/>
        <w:rPr>
          <w:sz w:val="28"/>
          <w:szCs w:val="28"/>
        </w:rPr>
      </w:pPr>
      <w:r w:rsidRPr="00065F69">
        <w:rPr>
          <w:sz w:val="28"/>
          <w:szCs w:val="28"/>
        </w:rPr>
        <w:t xml:space="preserve">902  0412  5610059  600-(-106,0) тыс. рублей уменьшены расходы </w:t>
      </w:r>
      <w:r w:rsidR="00FD2C79" w:rsidRPr="00065F69">
        <w:rPr>
          <w:sz w:val="28"/>
          <w:szCs w:val="28"/>
        </w:rPr>
        <w:t>на выполнение муниципального задания Управлению капитального строительства;</w:t>
      </w:r>
    </w:p>
    <w:p w:rsidR="008A2362" w:rsidRDefault="00A958BA" w:rsidP="00A958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A2362">
        <w:rPr>
          <w:b/>
          <w:sz w:val="28"/>
          <w:szCs w:val="28"/>
        </w:rPr>
        <w:t>На реализацию м</w:t>
      </w:r>
      <w:r w:rsidR="008A2362" w:rsidRPr="00733347">
        <w:rPr>
          <w:b/>
          <w:sz w:val="28"/>
          <w:szCs w:val="28"/>
        </w:rPr>
        <w:t>ероприяти</w:t>
      </w:r>
      <w:r w:rsidR="008A2362">
        <w:rPr>
          <w:b/>
          <w:sz w:val="28"/>
          <w:szCs w:val="28"/>
        </w:rPr>
        <w:t>й</w:t>
      </w:r>
      <w:r w:rsidR="008A2362" w:rsidRPr="00733347">
        <w:rPr>
          <w:b/>
          <w:sz w:val="28"/>
          <w:szCs w:val="28"/>
        </w:rPr>
        <w:t xml:space="preserve"> по подготовке градостроительной и землеустроительной документации</w:t>
      </w:r>
      <w:r>
        <w:rPr>
          <w:b/>
          <w:sz w:val="28"/>
          <w:szCs w:val="28"/>
        </w:rPr>
        <w:t xml:space="preserve"> уменьшены расходы в сумме</w:t>
      </w:r>
      <w:r w:rsidR="00590B14">
        <w:rPr>
          <w:b/>
          <w:sz w:val="28"/>
          <w:szCs w:val="28"/>
        </w:rPr>
        <w:t>(-</w:t>
      </w:r>
      <w:r>
        <w:rPr>
          <w:b/>
          <w:sz w:val="28"/>
          <w:szCs w:val="28"/>
        </w:rPr>
        <w:t>1550,0</w:t>
      </w:r>
      <w:r w:rsidR="00590B1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тыс. рублей в том числе</w:t>
      </w:r>
      <w:r w:rsidR="008A2362">
        <w:rPr>
          <w:b/>
          <w:sz w:val="28"/>
          <w:szCs w:val="28"/>
        </w:rPr>
        <w:t>:</w:t>
      </w:r>
    </w:p>
    <w:p w:rsidR="008A2362" w:rsidRDefault="008A2362" w:rsidP="008A2362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5720206 200 – (-850,0) тыс. рублей уменьшены расходы на</w:t>
      </w:r>
      <w:r w:rsidR="00A958BA">
        <w:rPr>
          <w:sz w:val="28"/>
          <w:szCs w:val="28"/>
        </w:rPr>
        <w:t xml:space="preserve"> мероприятия по подготовке градостроительной документации;</w:t>
      </w:r>
    </w:p>
    <w:p w:rsidR="00A958BA" w:rsidRDefault="00A958BA" w:rsidP="00A958BA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5710204 200 - (-700,0) тыс. рублей уменьшены расходы на мероприятия по подготовке землеустроительной документации;</w:t>
      </w:r>
    </w:p>
    <w:p w:rsidR="00590B14" w:rsidRDefault="00590B14" w:rsidP="00A958BA">
      <w:pPr>
        <w:jc w:val="both"/>
        <w:rPr>
          <w:sz w:val="28"/>
          <w:szCs w:val="28"/>
        </w:rPr>
      </w:pPr>
    </w:p>
    <w:p w:rsidR="00590B14" w:rsidRDefault="00590B14" w:rsidP="00590B14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590B14">
        <w:rPr>
          <w:b/>
          <w:sz w:val="28"/>
          <w:szCs w:val="28"/>
        </w:rPr>
        <w:t xml:space="preserve">Финансовое </w:t>
      </w:r>
      <w:r>
        <w:rPr>
          <w:b/>
          <w:sz w:val="28"/>
          <w:szCs w:val="28"/>
        </w:rPr>
        <w:t xml:space="preserve"> управление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сумме 1350,0 тыс. рублей в том числе:</w:t>
      </w:r>
    </w:p>
    <w:p w:rsidR="00590B14" w:rsidRPr="00590B14" w:rsidRDefault="00590B14" w:rsidP="00590B14">
      <w:pPr>
        <w:jc w:val="both"/>
        <w:rPr>
          <w:sz w:val="28"/>
          <w:szCs w:val="28"/>
        </w:rPr>
      </w:pPr>
      <w:r w:rsidRPr="0068197F">
        <w:rPr>
          <w:sz w:val="28"/>
          <w:szCs w:val="28"/>
        </w:rPr>
        <w:t>905  1301  5320207  700-1350,0 тыс. рублей увеличены расходы на процентные платежи по муниципальному долгу;</w:t>
      </w:r>
    </w:p>
    <w:p w:rsidR="00E57772" w:rsidRDefault="00E57772" w:rsidP="00DE4846">
      <w:pPr>
        <w:jc w:val="both"/>
        <w:rPr>
          <w:sz w:val="28"/>
          <w:szCs w:val="28"/>
        </w:rPr>
      </w:pPr>
    </w:p>
    <w:p w:rsidR="000D7B80" w:rsidRPr="00E57772" w:rsidRDefault="00666B83" w:rsidP="00E57772">
      <w:pPr>
        <w:pStyle w:val="a4"/>
        <w:numPr>
          <w:ilvl w:val="0"/>
          <w:numId w:val="16"/>
        </w:numPr>
        <w:tabs>
          <w:tab w:val="left" w:pos="1815"/>
        </w:tabs>
        <w:jc w:val="both"/>
        <w:rPr>
          <w:b/>
          <w:sz w:val="28"/>
          <w:szCs w:val="28"/>
        </w:rPr>
      </w:pPr>
      <w:r w:rsidRPr="00E57772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E57772">
        <w:rPr>
          <w:b/>
          <w:sz w:val="28"/>
          <w:szCs w:val="28"/>
        </w:rPr>
        <w:t>Гулькевичский</w:t>
      </w:r>
      <w:proofErr w:type="spellEnd"/>
      <w:r w:rsidRPr="00E57772">
        <w:rPr>
          <w:b/>
          <w:sz w:val="28"/>
          <w:szCs w:val="28"/>
        </w:rPr>
        <w:t xml:space="preserve"> район</w:t>
      </w:r>
      <w:r w:rsidR="00E57772" w:rsidRPr="00E57772">
        <w:rPr>
          <w:b/>
          <w:sz w:val="28"/>
          <w:szCs w:val="28"/>
        </w:rPr>
        <w:t xml:space="preserve"> увеличены расходы в сумме </w:t>
      </w:r>
      <w:r w:rsidR="00590B14">
        <w:rPr>
          <w:b/>
          <w:sz w:val="28"/>
          <w:szCs w:val="28"/>
        </w:rPr>
        <w:t xml:space="preserve"> 3750,0 </w:t>
      </w:r>
      <w:r w:rsidR="00B66779" w:rsidRPr="00E57772">
        <w:rPr>
          <w:b/>
          <w:sz w:val="28"/>
          <w:szCs w:val="28"/>
        </w:rPr>
        <w:t>тыс. рублей</w:t>
      </w:r>
      <w:r w:rsidR="000D7B80" w:rsidRPr="00E57772">
        <w:rPr>
          <w:b/>
          <w:sz w:val="28"/>
          <w:szCs w:val="28"/>
        </w:rPr>
        <w:t xml:space="preserve"> в том числе:</w:t>
      </w:r>
    </w:p>
    <w:p w:rsidR="00E57772" w:rsidRDefault="00E57772" w:rsidP="0028735B">
      <w:pPr>
        <w:tabs>
          <w:tab w:val="left" w:pos="18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На реализацию МП «Развитие образования в том числе:</w:t>
      </w:r>
    </w:p>
    <w:p w:rsidR="003F261E" w:rsidRP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0701  0110059  600-3750,0 тыс. рублей увеличены расходы на выполнение муниципального задания детскими дошкольными учреждениями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2500,0 на приобретение материальных ценностей ДОУ №50 с. </w:t>
      </w:r>
      <w:proofErr w:type="spellStart"/>
      <w:r>
        <w:rPr>
          <w:sz w:val="28"/>
          <w:szCs w:val="28"/>
        </w:rPr>
        <w:t>Новоукраинское</w:t>
      </w:r>
      <w:proofErr w:type="spellEnd"/>
      <w:r>
        <w:rPr>
          <w:sz w:val="28"/>
          <w:szCs w:val="28"/>
        </w:rPr>
        <w:t>, 1250,0 на выплату заработной платы персоналу ДОУ № 39 с. Соколовское);</w:t>
      </w:r>
      <w:bookmarkStart w:id="0" w:name="_GoBack"/>
      <w:bookmarkEnd w:id="0"/>
    </w:p>
    <w:p w:rsid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0709  0120059 100-(-310,2) тыс. рублей уменьшены расходы на выплаты персоналу Районного методического центра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экономией фонда оплаты труда);</w:t>
      </w:r>
    </w:p>
    <w:p w:rsidR="003F261E" w:rsidRP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925  0709  0120059 200-(310,2) тыс. рублей увеличены расходы на закупку товаров, работ, услуг для муниципальных нужд Районному методическому центру;</w:t>
      </w:r>
    </w:p>
    <w:p w:rsidR="00E57772" w:rsidRPr="00E57772" w:rsidRDefault="00E57772" w:rsidP="0028735B">
      <w:pPr>
        <w:tabs>
          <w:tab w:val="left" w:pos="1815"/>
        </w:tabs>
        <w:jc w:val="both"/>
        <w:rPr>
          <w:sz w:val="28"/>
          <w:szCs w:val="28"/>
        </w:rPr>
      </w:pPr>
    </w:p>
    <w:p w:rsidR="00DE4846" w:rsidRDefault="00DE4846" w:rsidP="00B66779">
      <w:pPr>
        <w:pStyle w:val="a4"/>
        <w:ind w:left="928"/>
        <w:jc w:val="both"/>
        <w:rPr>
          <w:b/>
          <w:sz w:val="28"/>
          <w:szCs w:val="28"/>
        </w:rPr>
      </w:pPr>
    </w:p>
    <w:p w:rsidR="006F5179" w:rsidRPr="00E57772" w:rsidRDefault="006F5179" w:rsidP="00E57772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E57772">
        <w:rPr>
          <w:b/>
          <w:sz w:val="28"/>
          <w:szCs w:val="28"/>
        </w:rPr>
        <w:lastRenderedPageBreak/>
        <w:t xml:space="preserve">Отдел культуры администрации муниципального образования </w:t>
      </w:r>
      <w:proofErr w:type="spellStart"/>
      <w:r w:rsidRPr="00E57772">
        <w:rPr>
          <w:b/>
          <w:sz w:val="28"/>
          <w:szCs w:val="28"/>
        </w:rPr>
        <w:t>Гулькевичский</w:t>
      </w:r>
      <w:proofErr w:type="spellEnd"/>
      <w:r w:rsidRPr="00E57772">
        <w:rPr>
          <w:b/>
          <w:sz w:val="28"/>
          <w:szCs w:val="28"/>
        </w:rPr>
        <w:t xml:space="preserve"> район</w:t>
      </w:r>
      <w:r w:rsidR="00733B21">
        <w:rPr>
          <w:b/>
          <w:sz w:val="28"/>
          <w:szCs w:val="28"/>
        </w:rPr>
        <w:t xml:space="preserve"> увеличены расходы в сумме 47,0 тыс. рублей </w:t>
      </w:r>
      <w:r w:rsidR="00661C85" w:rsidRPr="00E57772">
        <w:rPr>
          <w:b/>
          <w:sz w:val="28"/>
          <w:szCs w:val="28"/>
        </w:rPr>
        <w:t xml:space="preserve"> </w:t>
      </w:r>
      <w:r w:rsidR="00DA50DC" w:rsidRPr="00E57772">
        <w:rPr>
          <w:b/>
          <w:sz w:val="28"/>
          <w:szCs w:val="28"/>
        </w:rPr>
        <w:t>в том числе:</w:t>
      </w:r>
    </w:p>
    <w:p w:rsidR="006F5179" w:rsidRDefault="00077351" w:rsidP="00F04EA1">
      <w:pPr>
        <w:pStyle w:val="a4"/>
        <w:ind w:left="0" w:firstLine="568"/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На реализацию МП</w:t>
      </w:r>
      <w:r w:rsidR="00DA50DC" w:rsidRPr="000D7B80">
        <w:rPr>
          <w:b/>
          <w:sz w:val="28"/>
          <w:szCs w:val="28"/>
        </w:rPr>
        <w:t xml:space="preserve"> «Развитие культуры»</w:t>
      </w:r>
      <w:r w:rsidR="00733B21">
        <w:rPr>
          <w:b/>
          <w:sz w:val="28"/>
          <w:szCs w:val="28"/>
        </w:rPr>
        <w:t xml:space="preserve"> увеличены расходы в сумме 47,0 тыс. рублей</w:t>
      </w:r>
      <w:r w:rsidR="00DA50DC" w:rsidRPr="000D7B80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345186" w:rsidRDefault="00E67DD6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0500059  600-(-120,0</w:t>
      </w:r>
      <w:r w:rsidR="00DE4846">
        <w:rPr>
          <w:sz w:val="28"/>
          <w:szCs w:val="28"/>
        </w:rPr>
        <w:t>)</w:t>
      </w:r>
      <w:r w:rsidR="00345186">
        <w:rPr>
          <w:sz w:val="28"/>
          <w:szCs w:val="28"/>
        </w:rPr>
        <w:t xml:space="preserve"> тыс. рублей уменьшены расходы на выполнение  муниципального задания </w:t>
      </w:r>
      <w:proofErr w:type="spellStart"/>
      <w:r w:rsidR="00345186">
        <w:rPr>
          <w:sz w:val="28"/>
          <w:szCs w:val="28"/>
        </w:rPr>
        <w:t>Межпоселенческой</w:t>
      </w:r>
      <w:proofErr w:type="spellEnd"/>
      <w:r w:rsidR="00345186">
        <w:rPr>
          <w:sz w:val="28"/>
          <w:szCs w:val="28"/>
        </w:rPr>
        <w:t xml:space="preserve"> центральной районной библиотеке</w:t>
      </w:r>
      <w:r w:rsidR="00DE4846">
        <w:rPr>
          <w:sz w:val="28"/>
          <w:szCs w:val="28"/>
        </w:rPr>
        <w:t>;</w:t>
      </w:r>
    </w:p>
    <w:p w:rsidR="00DE4846" w:rsidRDefault="00DE4846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0500063  600-120,0 тыс. рублей увеличены расходы на мероприятия по подготовке и организации краевого фестиваля-конкурса детского художественного творчества «Адрес </w:t>
      </w:r>
      <w:proofErr w:type="gramStart"/>
      <w:r>
        <w:rPr>
          <w:sz w:val="28"/>
          <w:szCs w:val="28"/>
        </w:rPr>
        <w:t>детства-Кубань</w:t>
      </w:r>
      <w:proofErr w:type="gramEnd"/>
      <w:r>
        <w:rPr>
          <w:sz w:val="28"/>
          <w:szCs w:val="28"/>
        </w:rPr>
        <w:t>»;</w:t>
      </w:r>
    </w:p>
    <w:p w:rsidR="00733B21" w:rsidRDefault="00733B21" w:rsidP="00345186">
      <w:pPr>
        <w:pStyle w:val="a4"/>
        <w:ind w:left="0"/>
        <w:jc w:val="both"/>
        <w:rPr>
          <w:sz w:val="28"/>
          <w:szCs w:val="28"/>
        </w:rPr>
      </w:pPr>
      <w:r w:rsidRPr="0068197F">
        <w:rPr>
          <w:sz w:val="28"/>
          <w:szCs w:val="28"/>
        </w:rPr>
        <w:t>926  0804 0500019 100-47,0 тыс. рублей увеличены расходы на командировочные расходы;</w:t>
      </w:r>
    </w:p>
    <w:p w:rsidR="006F5179" w:rsidRPr="000D7B80" w:rsidRDefault="0034518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926  0804  0500059  8</w:t>
      </w:r>
      <w:r w:rsidR="006F5179" w:rsidRPr="000D7B80">
        <w:rPr>
          <w:sz w:val="28"/>
          <w:szCs w:val="28"/>
        </w:rPr>
        <w:t>00-</w:t>
      </w:r>
      <w:r>
        <w:rPr>
          <w:sz w:val="28"/>
          <w:szCs w:val="28"/>
        </w:rPr>
        <w:t>(-4,3</w:t>
      </w:r>
      <w:r w:rsidR="00DA50DC" w:rsidRPr="000D7B80">
        <w:rPr>
          <w:sz w:val="28"/>
          <w:szCs w:val="28"/>
        </w:rPr>
        <w:t>) тыс. рублей уме</w:t>
      </w:r>
      <w:r>
        <w:rPr>
          <w:sz w:val="28"/>
          <w:szCs w:val="28"/>
        </w:rPr>
        <w:t>ньшены расходы на уплату налогов централизованной бухгалтерии</w:t>
      </w:r>
      <w:r w:rsidR="00077351" w:rsidRPr="000D7B80">
        <w:rPr>
          <w:sz w:val="28"/>
          <w:szCs w:val="28"/>
        </w:rPr>
        <w:t>;</w:t>
      </w:r>
    </w:p>
    <w:p w:rsidR="00DA50DC" w:rsidRDefault="0034518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0500059  200-4,3</w:t>
      </w:r>
      <w:r w:rsidR="00DA50DC" w:rsidRPr="000D7B80">
        <w:rPr>
          <w:sz w:val="28"/>
          <w:szCs w:val="28"/>
        </w:rPr>
        <w:t xml:space="preserve"> тыс. рублей у</w:t>
      </w:r>
      <w:r>
        <w:rPr>
          <w:sz w:val="28"/>
          <w:szCs w:val="28"/>
        </w:rPr>
        <w:t>величены расходы на информационно-техническое сопровождение программных продуктов</w:t>
      </w:r>
      <w:r w:rsidR="00F04EA1">
        <w:rPr>
          <w:sz w:val="28"/>
          <w:szCs w:val="28"/>
        </w:rPr>
        <w:t>;</w:t>
      </w:r>
    </w:p>
    <w:p w:rsidR="00E67DD6" w:rsidRDefault="00E67DD6" w:rsidP="006F5179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E67DD6" w:rsidRDefault="00E67DD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0400054  600-(-10,6) тыс. рублей уменьшены расходы на мероприятия по обеспечению противопожарной безопасности;</w:t>
      </w:r>
    </w:p>
    <w:p w:rsidR="00E67DD6" w:rsidRPr="00E67DD6" w:rsidRDefault="00E67DD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0400054  600-10,6 тыс. рублей увеличены расходы на приобретение пожарного щита для Детской музыкальной школы;</w:t>
      </w:r>
    </w:p>
    <w:p w:rsidR="006A7463" w:rsidRDefault="00F04EA1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5AC2" w:rsidRPr="00EF5AC2" w:rsidRDefault="00EF5AC2" w:rsidP="00EF5AC2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EF5AC2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EF5AC2">
        <w:rPr>
          <w:b/>
          <w:sz w:val="28"/>
          <w:szCs w:val="28"/>
        </w:rPr>
        <w:t>Гулькевичский</w:t>
      </w:r>
      <w:proofErr w:type="spellEnd"/>
      <w:r w:rsidRPr="00EF5AC2">
        <w:rPr>
          <w:b/>
          <w:sz w:val="28"/>
          <w:szCs w:val="28"/>
        </w:rPr>
        <w:t xml:space="preserve"> район увеличены расходы в сумме 480,0 тыс. рублей в том числе:</w:t>
      </w:r>
    </w:p>
    <w:p w:rsidR="00CA6011" w:rsidRDefault="00733B21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  <w:r w:rsidRPr="0068197F">
        <w:rPr>
          <w:sz w:val="28"/>
          <w:szCs w:val="28"/>
        </w:rPr>
        <w:t>929 0702  0600059  600-480,0 тыс. рублей увеличены расходы на оплату коммунальных услуг.</w:t>
      </w:r>
    </w:p>
    <w:p w:rsidR="00EF5AC2" w:rsidRPr="00C54314" w:rsidRDefault="00EF5AC2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</w:p>
    <w:p w:rsidR="008F5AA6" w:rsidRDefault="008372C2" w:rsidP="000D75C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68197F">
        <w:rPr>
          <w:b/>
          <w:sz w:val="28"/>
          <w:szCs w:val="28"/>
        </w:rPr>
        <w:t> 410 641,4</w:t>
      </w:r>
      <w:r w:rsidR="00602154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0D75CF">
        <w:rPr>
          <w:b/>
          <w:sz w:val="28"/>
          <w:szCs w:val="28"/>
        </w:rPr>
        <w:t>30 348,7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0D75CF">
        <w:rPr>
          <w:b/>
          <w:sz w:val="28"/>
          <w:szCs w:val="28"/>
        </w:rPr>
        <w:t xml:space="preserve"> дефицита бюджета  30 348,7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37F76">
        <w:rPr>
          <w:sz w:val="28"/>
          <w:szCs w:val="28"/>
        </w:rPr>
        <w:t>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0D75CF">
        <w:rPr>
          <w:sz w:val="28"/>
          <w:szCs w:val="28"/>
        </w:rPr>
        <w:t xml:space="preserve"> -18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7F" w:rsidRDefault="0068197F" w:rsidP="004748A6">
      <w:r>
        <w:separator/>
      </w:r>
    </w:p>
  </w:endnote>
  <w:endnote w:type="continuationSeparator" w:id="0">
    <w:p w:rsidR="0068197F" w:rsidRDefault="0068197F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7F" w:rsidRDefault="0068197F" w:rsidP="004748A6">
      <w:r>
        <w:separator/>
      </w:r>
    </w:p>
  </w:footnote>
  <w:footnote w:type="continuationSeparator" w:id="0">
    <w:p w:rsidR="0068197F" w:rsidRDefault="0068197F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9"/>
  </w:num>
  <w:num w:numId="20">
    <w:abstractNumId w:val="1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34053"/>
    <w:rsid w:val="0004405D"/>
    <w:rsid w:val="0005730A"/>
    <w:rsid w:val="00065F69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2F87"/>
    <w:rsid w:val="000B52BF"/>
    <w:rsid w:val="000C2840"/>
    <w:rsid w:val="000D280E"/>
    <w:rsid w:val="000D3BEA"/>
    <w:rsid w:val="000D75CF"/>
    <w:rsid w:val="000D7B80"/>
    <w:rsid w:val="000E1F0B"/>
    <w:rsid w:val="001129A5"/>
    <w:rsid w:val="00113D6E"/>
    <w:rsid w:val="00114251"/>
    <w:rsid w:val="0012052D"/>
    <w:rsid w:val="001257D0"/>
    <w:rsid w:val="00137243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14CD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51360"/>
    <w:rsid w:val="00260B38"/>
    <w:rsid w:val="00261C2D"/>
    <w:rsid w:val="00265FDB"/>
    <w:rsid w:val="00267632"/>
    <w:rsid w:val="00272C67"/>
    <w:rsid w:val="00272CDE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457B"/>
    <w:rsid w:val="002C72B1"/>
    <w:rsid w:val="002D43FF"/>
    <w:rsid w:val="00303479"/>
    <w:rsid w:val="00307AF8"/>
    <w:rsid w:val="00310FBE"/>
    <w:rsid w:val="003145D5"/>
    <w:rsid w:val="00324FB5"/>
    <w:rsid w:val="00342832"/>
    <w:rsid w:val="00345186"/>
    <w:rsid w:val="00354E6A"/>
    <w:rsid w:val="00357C67"/>
    <w:rsid w:val="0036162D"/>
    <w:rsid w:val="00361D5D"/>
    <w:rsid w:val="00362C17"/>
    <w:rsid w:val="00375ECB"/>
    <w:rsid w:val="00376B02"/>
    <w:rsid w:val="0038411B"/>
    <w:rsid w:val="003850F1"/>
    <w:rsid w:val="00396E39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261E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4196"/>
    <w:rsid w:val="00426941"/>
    <w:rsid w:val="00432C4A"/>
    <w:rsid w:val="0044613B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4B12"/>
    <w:rsid w:val="00512FB9"/>
    <w:rsid w:val="00523842"/>
    <w:rsid w:val="005238B8"/>
    <w:rsid w:val="00531701"/>
    <w:rsid w:val="00542732"/>
    <w:rsid w:val="005445F7"/>
    <w:rsid w:val="00545506"/>
    <w:rsid w:val="005531C6"/>
    <w:rsid w:val="00561B7C"/>
    <w:rsid w:val="005630BC"/>
    <w:rsid w:val="00576531"/>
    <w:rsid w:val="0058466A"/>
    <w:rsid w:val="00585AD0"/>
    <w:rsid w:val="00590B14"/>
    <w:rsid w:val="005910E3"/>
    <w:rsid w:val="005930E9"/>
    <w:rsid w:val="00597DF8"/>
    <w:rsid w:val="005A31B5"/>
    <w:rsid w:val="005A5C46"/>
    <w:rsid w:val="005B5520"/>
    <w:rsid w:val="005B69C4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197F"/>
    <w:rsid w:val="00683DD9"/>
    <w:rsid w:val="00695BD7"/>
    <w:rsid w:val="00697DF8"/>
    <w:rsid w:val="006A6014"/>
    <w:rsid w:val="006A7463"/>
    <w:rsid w:val="006C42A9"/>
    <w:rsid w:val="006C5228"/>
    <w:rsid w:val="006D387A"/>
    <w:rsid w:val="006D3F2F"/>
    <w:rsid w:val="006D50E7"/>
    <w:rsid w:val="006E4FB6"/>
    <w:rsid w:val="006E738E"/>
    <w:rsid w:val="006F5179"/>
    <w:rsid w:val="006F6DF2"/>
    <w:rsid w:val="007077F2"/>
    <w:rsid w:val="00707923"/>
    <w:rsid w:val="00716F45"/>
    <w:rsid w:val="007212E4"/>
    <w:rsid w:val="00725EAB"/>
    <w:rsid w:val="0073040A"/>
    <w:rsid w:val="0073136F"/>
    <w:rsid w:val="00733B21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7E68E7"/>
    <w:rsid w:val="007E7F59"/>
    <w:rsid w:val="00810C40"/>
    <w:rsid w:val="00813ED5"/>
    <w:rsid w:val="00821697"/>
    <w:rsid w:val="0082399B"/>
    <w:rsid w:val="00825B8B"/>
    <w:rsid w:val="008265A4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2362"/>
    <w:rsid w:val="008A38B1"/>
    <w:rsid w:val="008A45BD"/>
    <w:rsid w:val="008A7790"/>
    <w:rsid w:val="008B0EAF"/>
    <w:rsid w:val="008B40CF"/>
    <w:rsid w:val="008C2500"/>
    <w:rsid w:val="008C6178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38ED"/>
    <w:rsid w:val="0091445C"/>
    <w:rsid w:val="00914569"/>
    <w:rsid w:val="0092098A"/>
    <w:rsid w:val="009278B9"/>
    <w:rsid w:val="009365B9"/>
    <w:rsid w:val="00936967"/>
    <w:rsid w:val="00937814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80D03"/>
    <w:rsid w:val="0098354B"/>
    <w:rsid w:val="00983E38"/>
    <w:rsid w:val="00986959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3414"/>
    <w:rsid w:val="00A66F08"/>
    <w:rsid w:val="00A700FE"/>
    <w:rsid w:val="00A80FD6"/>
    <w:rsid w:val="00A94B81"/>
    <w:rsid w:val="00A958BA"/>
    <w:rsid w:val="00AB0610"/>
    <w:rsid w:val="00AB6702"/>
    <w:rsid w:val="00AC2C17"/>
    <w:rsid w:val="00AC74D3"/>
    <w:rsid w:val="00AE22B1"/>
    <w:rsid w:val="00B00AD7"/>
    <w:rsid w:val="00B03505"/>
    <w:rsid w:val="00B06401"/>
    <w:rsid w:val="00B077FB"/>
    <w:rsid w:val="00B114C5"/>
    <w:rsid w:val="00B1294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9353E"/>
    <w:rsid w:val="00B93B11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B7E1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224"/>
    <w:rsid w:val="00CA0799"/>
    <w:rsid w:val="00CA6011"/>
    <w:rsid w:val="00CB0FD5"/>
    <w:rsid w:val="00CB199F"/>
    <w:rsid w:val="00CB2080"/>
    <w:rsid w:val="00CB36ED"/>
    <w:rsid w:val="00CC3F89"/>
    <w:rsid w:val="00CD1031"/>
    <w:rsid w:val="00CD4579"/>
    <w:rsid w:val="00CE0446"/>
    <w:rsid w:val="00CE20C8"/>
    <w:rsid w:val="00CF164D"/>
    <w:rsid w:val="00D00265"/>
    <w:rsid w:val="00D0456B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66FCA"/>
    <w:rsid w:val="00D70034"/>
    <w:rsid w:val="00D70625"/>
    <w:rsid w:val="00D76757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57772"/>
    <w:rsid w:val="00E60758"/>
    <w:rsid w:val="00E64C15"/>
    <w:rsid w:val="00E6593F"/>
    <w:rsid w:val="00E67DD6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EF5AC2"/>
    <w:rsid w:val="00F02FDB"/>
    <w:rsid w:val="00F04EA1"/>
    <w:rsid w:val="00F107BD"/>
    <w:rsid w:val="00F368FF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0F35E-7662-4C91-B395-2DD4DE39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6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129</cp:revision>
  <cp:lastPrinted>2015-11-17T14:02:00Z</cp:lastPrinted>
  <dcterms:created xsi:type="dcterms:W3CDTF">2015-06-19T08:04:00Z</dcterms:created>
  <dcterms:modified xsi:type="dcterms:W3CDTF">2015-11-18T06:13:00Z</dcterms:modified>
</cp:coreProperties>
</file>