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9CA" w:rsidRDefault="001D59CA" w:rsidP="001D59CA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2508024</wp:posOffset>
            </wp:positionH>
            <wp:positionV relativeFrom="paragraph">
              <wp:posOffset>-286918</wp:posOffset>
            </wp:positionV>
            <wp:extent cx="681253" cy="796413"/>
            <wp:effectExtent l="19050" t="0" r="4547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53" cy="79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5206">
        <w:rPr>
          <w:noProof/>
        </w:rPr>
        <w:t xml:space="preserve"> </w:t>
      </w:r>
    </w:p>
    <w:tbl>
      <w:tblPr>
        <w:tblpPr w:leftFromText="180" w:rightFromText="180" w:vertAnchor="text" w:horzAnchor="margin" w:tblpY="546"/>
        <w:tblW w:w="9740" w:type="dxa"/>
        <w:tblLook w:val="0000"/>
      </w:tblPr>
      <w:tblGrid>
        <w:gridCol w:w="2016"/>
        <w:gridCol w:w="1087"/>
        <w:gridCol w:w="439"/>
        <w:gridCol w:w="951"/>
        <w:gridCol w:w="879"/>
        <w:gridCol w:w="1298"/>
        <w:gridCol w:w="1341"/>
        <w:gridCol w:w="1089"/>
        <w:gridCol w:w="640"/>
      </w:tblGrid>
      <w:tr w:rsidR="001D59CA" w:rsidRPr="002D418A" w:rsidTr="000D4FE7">
        <w:trPr>
          <w:trHeight w:val="1777"/>
        </w:trPr>
        <w:tc>
          <w:tcPr>
            <w:tcW w:w="9738" w:type="dxa"/>
            <w:gridSpan w:val="9"/>
          </w:tcPr>
          <w:p w:rsidR="001D59CA" w:rsidRPr="001D59CA" w:rsidRDefault="001D59CA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D59CA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1D59CA" w:rsidRPr="001D59CA" w:rsidRDefault="001D59CA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1D59CA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1D59CA" w:rsidRPr="001D59CA" w:rsidRDefault="001D59CA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D59CA" w:rsidRPr="001D59CA" w:rsidRDefault="001D59CA" w:rsidP="000D4FE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1D59CA">
              <w:rPr>
                <w:rFonts w:ascii="Times New Roman" w:hAnsi="Times New Roman" w:cs="Times New Roman"/>
                <w:b/>
                <w:sz w:val="40"/>
                <w:szCs w:val="40"/>
              </w:rPr>
              <w:t>РЕШЕНИЕ</w:t>
            </w:r>
          </w:p>
        </w:tc>
      </w:tr>
      <w:tr w:rsidR="001D59CA" w:rsidRPr="002D418A" w:rsidTr="000D4FE7">
        <w:trPr>
          <w:trHeight w:val="420"/>
        </w:trPr>
        <w:tc>
          <w:tcPr>
            <w:tcW w:w="3542" w:type="dxa"/>
            <w:gridSpan w:val="3"/>
          </w:tcPr>
          <w:p w:rsidR="001D59CA" w:rsidRPr="00CD5206" w:rsidRDefault="001D59CA" w:rsidP="000D4F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CD5206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CD5206" w:rsidRPr="00CD5206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951" w:type="dxa"/>
            <w:vAlign w:val="center"/>
          </w:tcPr>
          <w:p w:rsidR="001D59CA" w:rsidRPr="00CD5206" w:rsidRDefault="001D59CA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D5206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1D59CA" w:rsidRPr="00CD5206" w:rsidRDefault="00CD5206" w:rsidP="00CD5206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CD5206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367" w:type="dxa"/>
            <w:gridSpan w:val="4"/>
            <w:vAlign w:val="center"/>
          </w:tcPr>
          <w:p w:rsidR="001D59CA" w:rsidRPr="00CD5206" w:rsidRDefault="001D59CA" w:rsidP="000D4FE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D5206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1D59CA" w:rsidRPr="002D418A" w:rsidTr="000D4FE7">
        <w:trPr>
          <w:trHeight w:val="173"/>
        </w:trPr>
        <w:tc>
          <w:tcPr>
            <w:tcW w:w="2016" w:type="dxa"/>
            <w:vAlign w:val="bottom"/>
          </w:tcPr>
          <w:p w:rsidR="001D59CA" w:rsidRPr="00CD5206" w:rsidRDefault="001D59CA" w:rsidP="000D4F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9CA" w:rsidRPr="00CD5206" w:rsidRDefault="00CD5206" w:rsidP="000D4F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52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59CA" w:rsidRPr="00CD520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D5206">
              <w:rPr>
                <w:rFonts w:ascii="Times New Roman" w:hAnsi="Times New Roman" w:cs="Times New Roman"/>
                <w:sz w:val="28"/>
                <w:szCs w:val="28"/>
              </w:rPr>
              <w:t xml:space="preserve"> 27.05.2016 г </w:t>
            </w:r>
          </w:p>
        </w:tc>
        <w:tc>
          <w:tcPr>
            <w:tcW w:w="1087" w:type="dxa"/>
          </w:tcPr>
          <w:p w:rsidR="001D59CA" w:rsidRPr="00CD5206" w:rsidRDefault="001D59CA" w:rsidP="000D4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CD5206" w:rsidRDefault="00CD5206" w:rsidP="000D4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59CA" w:rsidRPr="00CD5206" w:rsidRDefault="001D59CA" w:rsidP="00CD5206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1D59CA" w:rsidRPr="00CD5206" w:rsidRDefault="001D59CA" w:rsidP="000D4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20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D5206" w:rsidRPr="00CD5206">
              <w:rPr>
                <w:rFonts w:ascii="Times New Roman" w:hAnsi="Times New Roman" w:cs="Times New Roman"/>
                <w:sz w:val="28"/>
                <w:szCs w:val="28"/>
              </w:rPr>
              <w:t>№ 12</w:t>
            </w:r>
            <w:r w:rsidRPr="00CD520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1089" w:type="dxa"/>
          </w:tcPr>
          <w:p w:rsidR="001D59CA" w:rsidRPr="00CD5206" w:rsidRDefault="001D59CA" w:rsidP="000D4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</w:tcPr>
          <w:p w:rsidR="001D59CA" w:rsidRPr="001D59CA" w:rsidRDefault="001D59CA" w:rsidP="000D4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59CA" w:rsidRPr="002D418A" w:rsidTr="000D4FE7">
        <w:trPr>
          <w:trHeight w:val="214"/>
        </w:trPr>
        <w:tc>
          <w:tcPr>
            <w:tcW w:w="9738" w:type="dxa"/>
            <w:gridSpan w:val="9"/>
          </w:tcPr>
          <w:p w:rsidR="001D59CA" w:rsidRPr="001D59CA" w:rsidRDefault="00CD5206" w:rsidP="00CD52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</w:t>
            </w:r>
            <w:r w:rsidR="001D59CA" w:rsidRPr="001D59CA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15CE" w:rsidRPr="000315CE" w:rsidRDefault="000315CE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44BE8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муниципальному автономному 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общеобразовательному учреждению средней общеобразовательной школе № 1 г. Гулькевичи муниципального образования Гулькевичский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договоров безвозмездного поль</w:t>
      </w:r>
      <w:r w:rsidR="008D1494">
        <w:rPr>
          <w:rFonts w:ascii="Times New Roman" w:hAnsi="Times New Roman" w:cs="Times New Roman"/>
          <w:b/>
          <w:bCs/>
          <w:sz w:val="28"/>
          <w:szCs w:val="28"/>
        </w:rPr>
        <w:t>зования нежилыми помещениями</w:t>
      </w:r>
      <w:r w:rsidR="004A5D70">
        <w:rPr>
          <w:rFonts w:ascii="Times New Roman" w:hAnsi="Times New Roman" w:cs="Times New Roman"/>
          <w:b/>
          <w:bCs/>
          <w:sz w:val="28"/>
          <w:szCs w:val="28"/>
        </w:rPr>
        <w:t xml:space="preserve"> здания вечерней (сменной) школы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, расположенного по адресу: Краснодарский край, г. Гулькевичи, ул. </w:t>
      </w:r>
      <w:proofErr w:type="gramStart"/>
      <w:r w:rsidR="004A5D70">
        <w:rPr>
          <w:rFonts w:ascii="Times New Roman" w:hAnsi="Times New Roman" w:cs="Times New Roman"/>
          <w:b/>
          <w:bCs/>
          <w:sz w:val="28"/>
          <w:szCs w:val="28"/>
        </w:rPr>
        <w:t>Братская</w:t>
      </w:r>
      <w:proofErr w:type="gramEnd"/>
      <w:r w:rsidR="004A5D70">
        <w:rPr>
          <w:rFonts w:ascii="Times New Roman" w:hAnsi="Times New Roman" w:cs="Times New Roman"/>
          <w:b/>
          <w:bCs/>
          <w:sz w:val="28"/>
          <w:szCs w:val="28"/>
        </w:rPr>
        <w:t>, д. 2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278C" w:rsidRPr="000315CE" w:rsidRDefault="00DD278C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35F" w:rsidRPr="000315CE" w:rsidRDefault="00C40033" w:rsidP="00286EBF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EBF">
        <w:rPr>
          <w:rFonts w:ascii="Times New Roman" w:hAnsi="Times New Roman" w:cs="Times New Roman"/>
          <w:sz w:val="28"/>
          <w:szCs w:val="28"/>
        </w:rPr>
        <w:t>Рассмотрев письменное обращение</w:t>
      </w:r>
      <w:r w:rsidR="00DD278C" w:rsidRPr="00286EBF">
        <w:rPr>
          <w:rFonts w:ascii="Times New Roman" w:hAnsi="Times New Roman" w:cs="Times New Roman"/>
          <w:sz w:val="28"/>
          <w:szCs w:val="28"/>
        </w:rPr>
        <w:t xml:space="preserve"> </w:t>
      </w:r>
      <w:r w:rsidRPr="00286EB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Pr="00286EBF">
        <w:rPr>
          <w:rFonts w:ascii="Times New Roman" w:hAnsi="Times New Roman" w:cs="Times New Roman"/>
          <w:bCs/>
          <w:sz w:val="28"/>
          <w:szCs w:val="28"/>
        </w:rPr>
        <w:t xml:space="preserve">муниципального автономного </w:t>
      </w:r>
      <w:r w:rsidR="001241A6" w:rsidRPr="00286EBF">
        <w:rPr>
          <w:rFonts w:ascii="Times New Roman" w:hAnsi="Times New Roman" w:cs="Times New Roman"/>
          <w:bCs/>
          <w:sz w:val="28"/>
          <w:szCs w:val="28"/>
        </w:rPr>
        <w:t>общеобразовательного учреждения средней общеобразовательной школы</w:t>
      </w:r>
      <w:r w:rsidR="004A5D70" w:rsidRPr="00286EBF">
        <w:rPr>
          <w:rFonts w:ascii="Times New Roman" w:hAnsi="Times New Roman" w:cs="Times New Roman"/>
          <w:bCs/>
          <w:sz w:val="28"/>
          <w:szCs w:val="28"/>
        </w:rPr>
        <w:t xml:space="preserve"> № 1 г. Гулькевичи муниципального образования Гулькевичский район</w:t>
      </w:r>
      <w:r w:rsidR="004A5D70" w:rsidRPr="00286EBF">
        <w:rPr>
          <w:rFonts w:ascii="Times New Roman" w:hAnsi="Times New Roman" w:cs="Times New Roman"/>
          <w:sz w:val="28"/>
          <w:szCs w:val="28"/>
        </w:rPr>
        <w:t xml:space="preserve"> </w:t>
      </w:r>
      <w:r w:rsidRPr="00286EBF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241A6" w:rsidRPr="00286EBF">
        <w:rPr>
          <w:rFonts w:ascii="Times New Roman" w:hAnsi="Times New Roman" w:cs="Times New Roman"/>
          <w:sz w:val="28"/>
          <w:szCs w:val="28"/>
        </w:rPr>
        <w:t>МАОУ СОШ № 1)</w:t>
      </w:r>
      <w:r w:rsidR="00286EBF" w:rsidRPr="00286EBF">
        <w:rPr>
          <w:rFonts w:ascii="Times New Roman" w:hAnsi="Times New Roman" w:cs="Times New Roman"/>
          <w:sz w:val="28"/>
          <w:szCs w:val="28"/>
        </w:rPr>
        <w:t xml:space="preserve"> Г.Н.Трениной от 26 апреля 2016 года № 344-а </w:t>
      </w:r>
      <w:r w:rsidR="00286EB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43637" w:rsidRPr="00286EBF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 w:rsidR="00A96E65" w:rsidRPr="00286EBF">
        <w:rPr>
          <w:rFonts w:ascii="Times New Roman" w:hAnsi="Times New Roman" w:cs="Times New Roman"/>
          <w:bCs/>
          <w:sz w:val="28"/>
          <w:szCs w:val="28"/>
        </w:rPr>
        <w:t>на заключение договоров бе</w:t>
      </w:r>
      <w:r w:rsidR="008D1494" w:rsidRPr="00286EBF">
        <w:rPr>
          <w:rFonts w:ascii="Times New Roman" w:hAnsi="Times New Roman" w:cs="Times New Roman"/>
          <w:bCs/>
          <w:sz w:val="28"/>
          <w:szCs w:val="28"/>
        </w:rPr>
        <w:t>звозмездного пользования нежилыми помещениями</w:t>
      </w:r>
      <w:r w:rsidR="00A96E65" w:rsidRPr="00286E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EBF" w:rsidRPr="00286EBF">
        <w:rPr>
          <w:rFonts w:ascii="Times New Roman" w:hAnsi="Times New Roman" w:cs="Times New Roman"/>
          <w:bCs/>
          <w:sz w:val="28"/>
          <w:szCs w:val="28"/>
        </w:rPr>
        <w:t xml:space="preserve">здания вечерней (сменной) школы, расположенного по адресу: </w:t>
      </w:r>
      <w:proofErr w:type="gramStart"/>
      <w:r w:rsidR="00286EBF" w:rsidRPr="00286EBF">
        <w:rPr>
          <w:rFonts w:ascii="Times New Roman" w:hAnsi="Times New Roman" w:cs="Times New Roman"/>
          <w:bCs/>
          <w:sz w:val="28"/>
          <w:szCs w:val="28"/>
        </w:rPr>
        <w:t>Краснодарский край, г. Гулькевичи, ул. Братская, д. 2</w:t>
      </w:r>
      <w:r w:rsidR="00A96E65" w:rsidRPr="00286EB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E314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D43637" w:rsidRPr="00286EBF">
        <w:rPr>
          <w:rFonts w:ascii="Times New Roman" w:hAnsi="Times New Roman" w:cs="Times New Roman"/>
          <w:sz w:val="28"/>
          <w:szCs w:val="28"/>
        </w:rPr>
        <w:t xml:space="preserve">с </w:t>
      </w:r>
      <w:r w:rsidR="008F1F1E" w:rsidRPr="00286EBF">
        <w:rPr>
          <w:rFonts w:ascii="Times New Roman" w:hAnsi="Times New Roman" w:cs="Times New Roman"/>
          <w:sz w:val="28"/>
          <w:szCs w:val="28"/>
        </w:rPr>
        <w:t>муниципальными учреждениями муниципального образования</w:t>
      </w:r>
      <w:r w:rsidR="008F1F1E">
        <w:rPr>
          <w:rFonts w:ascii="Times New Roman" w:hAnsi="Times New Roman" w:cs="Times New Roman"/>
          <w:sz w:val="28"/>
          <w:szCs w:val="28"/>
        </w:rPr>
        <w:t xml:space="preserve"> Гулькевичский район, с целью осуществления ими своей уставной деятельности,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>
        <w:rPr>
          <w:rFonts w:ascii="Times New Roman" w:hAnsi="Times New Roman" w:cs="Times New Roman"/>
          <w:sz w:val="28"/>
          <w:szCs w:val="28"/>
        </w:rPr>
        <w:t xml:space="preserve">17.1 Федерального закона от 26 июля </w:t>
      </w:r>
      <w:r w:rsidR="00286EB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7664C">
        <w:rPr>
          <w:rFonts w:ascii="Times New Roman" w:hAnsi="Times New Roman" w:cs="Times New Roman"/>
          <w:sz w:val="28"/>
          <w:szCs w:val="28"/>
        </w:rPr>
        <w:t xml:space="preserve">2006 года № 135-ФЗ «О защите конкуренции», статьей </w:t>
      </w:r>
      <w:r w:rsidR="00435B08">
        <w:rPr>
          <w:rFonts w:ascii="Times New Roman" w:hAnsi="Times New Roman" w:cs="Times New Roman"/>
          <w:sz w:val="28"/>
          <w:szCs w:val="28"/>
        </w:rPr>
        <w:t>26</w:t>
      </w:r>
      <w:r w:rsidR="009E6C49" w:rsidRPr="000315CE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устава муниципального образования Гулькевичский район, Положением о порядке управления и распоряжения имуществом, находящимся в муниципальной собственности муниципального образования Гулькевичский район, утвержденным решением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Совет муниципального образования Гулькевичский район решил:</w:t>
      </w:r>
    </w:p>
    <w:p w:rsidR="00EC3D69" w:rsidRPr="00EC3D69" w:rsidRDefault="00EC3D69" w:rsidP="00EC3D69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D69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EC3D69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435B08" w:rsidRPr="00286EBF">
        <w:rPr>
          <w:rFonts w:ascii="Times New Roman" w:hAnsi="Times New Roman" w:cs="Times New Roman"/>
          <w:sz w:val="28"/>
          <w:szCs w:val="28"/>
        </w:rPr>
        <w:t>МАОУ СОШ № 1</w:t>
      </w:r>
      <w:r w:rsidR="008F1F1E">
        <w:rPr>
          <w:rFonts w:ascii="Times New Roman" w:hAnsi="Times New Roman" w:cs="Times New Roman"/>
          <w:sz w:val="28"/>
          <w:szCs w:val="28"/>
        </w:rPr>
        <w:t xml:space="preserve"> 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на заключение договоров безвозмездного пользования </w:t>
      </w:r>
      <w:r w:rsidR="008D1494">
        <w:rPr>
          <w:rFonts w:ascii="Times New Roman" w:hAnsi="Times New Roman" w:cs="Times New Roman"/>
          <w:bCs/>
          <w:sz w:val="28"/>
          <w:szCs w:val="28"/>
        </w:rPr>
        <w:t>нежилыми помещениями</w:t>
      </w:r>
      <w:r w:rsidR="008F1F1E" w:rsidRPr="00A96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5B08" w:rsidRPr="00286EBF">
        <w:rPr>
          <w:rFonts w:ascii="Times New Roman" w:hAnsi="Times New Roman" w:cs="Times New Roman"/>
          <w:bCs/>
          <w:sz w:val="28"/>
          <w:szCs w:val="28"/>
        </w:rPr>
        <w:t xml:space="preserve">здания вечерней (сменной) школы, расположенного по адресу: Краснодарский край, </w:t>
      </w:r>
      <w:r w:rsidR="00435B0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r w:rsidR="00435B08" w:rsidRPr="00286EBF">
        <w:rPr>
          <w:rFonts w:ascii="Times New Roman" w:hAnsi="Times New Roman" w:cs="Times New Roman"/>
          <w:bCs/>
          <w:sz w:val="28"/>
          <w:szCs w:val="28"/>
        </w:rPr>
        <w:t xml:space="preserve">г. Гулькевичи, ул. </w:t>
      </w:r>
      <w:proofErr w:type="gramStart"/>
      <w:r w:rsidR="00435B08" w:rsidRPr="00286EBF">
        <w:rPr>
          <w:rFonts w:ascii="Times New Roman" w:hAnsi="Times New Roman" w:cs="Times New Roman"/>
          <w:bCs/>
          <w:sz w:val="28"/>
          <w:szCs w:val="28"/>
        </w:rPr>
        <w:t>Братская</w:t>
      </w:r>
      <w:proofErr w:type="gramEnd"/>
      <w:r w:rsidR="00435B08" w:rsidRPr="00286EBF">
        <w:rPr>
          <w:rFonts w:ascii="Times New Roman" w:hAnsi="Times New Roman" w:cs="Times New Roman"/>
          <w:bCs/>
          <w:sz w:val="28"/>
          <w:szCs w:val="28"/>
        </w:rPr>
        <w:t>, д. 2</w:t>
      </w:r>
      <w:r w:rsidR="008F1F1E">
        <w:rPr>
          <w:rFonts w:ascii="Times New Roman" w:hAnsi="Times New Roman" w:cs="Times New Roman"/>
          <w:bCs/>
          <w:sz w:val="28"/>
          <w:szCs w:val="28"/>
        </w:rPr>
        <w:t>,</w:t>
      </w:r>
      <w:r w:rsidR="008F1F1E" w:rsidRPr="00A96E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F1E">
        <w:rPr>
          <w:rFonts w:ascii="Times New Roman" w:hAnsi="Times New Roman" w:cs="Times New Roman"/>
          <w:sz w:val="28"/>
          <w:szCs w:val="28"/>
        </w:rPr>
        <w:t>с муниципальными учреждениями муниципального образования Гулькевичский район</w:t>
      </w:r>
      <w:r w:rsidRPr="00EC3D6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1F1E">
        <w:rPr>
          <w:rFonts w:ascii="Times New Roman" w:hAnsi="Times New Roman" w:cs="Times New Roman"/>
          <w:sz w:val="28"/>
          <w:szCs w:val="28"/>
        </w:rPr>
        <w:t>с целью осуществления ими своей уставной деятельности</w:t>
      </w:r>
      <w:r w:rsidR="00E47A20">
        <w:rPr>
          <w:rFonts w:ascii="Times New Roman" w:hAnsi="Times New Roman" w:cs="Times New Roman"/>
          <w:sz w:val="28"/>
          <w:szCs w:val="28"/>
        </w:rPr>
        <w:t xml:space="preserve">, </w:t>
      </w:r>
      <w:r w:rsidR="008F1F1E">
        <w:rPr>
          <w:rFonts w:ascii="Times New Roman" w:hAnsi="Times New Roman" w:cs="Times New Roman"/>
          <w:sz w:val="28"/>
          <w:szCs w:val="28"/>
        </w:rPr>
        <w:t>сроком на 5 (пять) лет</w:t>
      </w:r>
      <w:r w:rsidRPr="00EC3D69">
        <w:rPr>
          <w:rFonts w:ascii="Times New Roman" w:hAnsi="Times New Roman" w:cs="Times New Roman"/>
          <w:sz w:val="28"/>
          <w:szCs w:val="28"/>
        </w:rPr>
        <w:t>, в следующем порядке:</w:t>
      </w:r>
    </w:p>
    <w:p w:rsidR="000C14E8" w:rsidRDefault="00EC3D69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35B08">
        <w:rPr>
          <w:rFonts w:ascii="Times New Roman" w:hAnsi="Times New Roman" w:cs="Times New Roman"/>
          <w:sz w:val="28"/>
          <w:szCs w:val="28"/>
        </w:rPr>
        <w:t xml:space="preserve">управлению образования администрации муниципального образования Гулькевичский район </w:t>
      </w:r>
      <w:r w:rsidR="008F1F1E">
        <w:rPr>
          <w:rFonts w:ascii="Times New Roman" w:hAnsi="Times New Roman" w:cs="Times New Roman"/>
          <w:sz w:val="28"/>
          <w:szCs w:val="28"/>
        </w:rPr>
        <w:t>-</w:t>
      </w:r>
      <w:r w:rsidR="008755E0">
        <w:rPr>
          <w:rFonts w:ascii="Times New Roman" w:hAnsi="Times New Roman" w:cs="Times New Roman"/>
          <w:sz w:val="28"/>
          <w:szCs w:val="28"/>
        </w:rPr>
        <w:t xml:space="preserve"> нежилое помещение № 4 площадью 14,7</w:t>
      </w:r>
      <w:r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C14E8">
        <w:rPr>
          <w:rFonts w:ascii="Times New Roman" w:hAnsi="Times New Roman" w:cs="Times New Roman"/>
          <w:sz w:val="28"/>
          <w:szCs w:val="28"/>
        </w:rPr>
        <w:t xml:space="preserve">нежилое </w:t>
      </w:r>
      <w:r w:rsidR="008755E0">
        <w:rPr>
          <w:rFonts w:ascii="Times New Roman" w:hAnsi="Times New Roman" w:cs="Times New Roman"/>
          <w:sz w:val="28"/>
          <w:szCs w:val="28"/>
        </w:rPr>
        <w:t xml:space="preserve">помещение № </w:t>
      </w:r>
      <w:r w:rsidR="000C14E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8755E0">
        <w:rPr>
          <w:rFonts w:ascii="Times New Roman" w:hAnsi="Times New Roman" w:cs="Times New Roman"/>
          <w:sz w:val="28"/>
          <w:szCs w:val="28"/>
        </w:rPr>
        <w:t>24</w:t>
      </w:r>
      <w:r w:rsidR="006D0F19">
        <w:rPr>
          <w:rFonts w:ascii="Times New Roman" w:hAnsi="Times New Roman" w:cs="Times New Roman"/>
          <w:sz w:val="28"/>
          <w:szCs w:val="28"/>
        </w:rPr>
        <w:t xml:space="preserve"> кв.м, </w:t>
      </w:r>
      <w:r w:rsidR="008755E0">
        <w:rPr>
          <w:rFonts w:ascii="Times New Roman" w:hAnsi="Times New Roman" w:cs="Times New Roman"/>
          <w:sz w:val="28"/>
          <w:szCs w:val="28"/>
        </w:rPr>
        <w:t>нежилое помещение № 9 площадью              24,6</w:t>
      </w:r>
      <w:r w:rsidR="000C14E8">
        <w:rPr>
          <w:rFonts w:ascii="Times New Roman" w:hAnsi="Times New Roman" w:cs="Times New Roman"/>
          <w:sz w:val="28"/>
          <w:szCs w:val="28"/>
        </w:rPr>
        <w:t xml:space="preserve"> кв.м, </w:t>
      </w:r>
      <w:r w:rsidR="008755E0">
        <w:rPr>
          <w:rFonts w:ascii="Times New Roman" w:hAnsi="Times New Roman" w:cs="Times New Roman"/>
          <w:sz w:val="28"/>
          <w:szCs w:val="28"/>
        </w:rPr>
        <w:t>нежилое помещение № 10 площадью 9,2 кв.м, нежилое помещение      № 19 площадью 8,8 кв.м, нежилое помещение № 20 площадью 21,1 кв.м</w:t>
      </w:r>
      <w:r w:rsidR="00802044">
        <w:rPr>
          <w:rFonts w:ascii="Times New Roman" w:hAnsi="Times New Roman" w:cs="Times New Roman"/>
          <w:sz w:val="28"/>
          <w:szCs w:val="28"/>
        </w:rPr>
        <w:t xml:space="preserve">, </w:t>
      </w:r>
      <w:r w:rsidR="00802044" w:rsidRPr="00286EBF">
        <w:rPr>
          <w:rFonts w:ascii="Times New Roman" w:hAnsi="Times New Roman" w:cs="Times New Roman"/>
          <w:bCs/>
          <w:sz w:val="28"/>
          <w:szCs w:val="28"/>
        </w:rPr>
        <w:t>здания вечерней (сменной) школы</w:t>
      </w:r>
      <w:r w:rsidR="000C14E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C14E8" w:rsidRPr="00802044" w:rsidRDefault="006D0F19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C14E8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802044">
        <w:rPr>
          <w:rFonts w:ascii="Times New Roman" w:hAnsi="Times New Roman" w:cs="Times New Roman"/>
          <w:sz w:val="28"/>
          <w:szCs w:val="28"/>
        </w:rPr>
        <w:t xml:space="preserve">казенному учреждению «Централизованная бухгалтерия учреждений образования муниципального образования Гулькевичский район </w:t>
      </w:r>
      <w:r w:rsidR="000C14E8">
        <w:rPr>
          <w:rFonts w:ascii="Times New Roman" w:hAnsi="Times New Roman" w:cs="Times New Roman"/>
          <w:sz w:val="28"/>
          <w:szCs w:val="28"/>
        </w:rPr>
        <w:t xml:space="preserve">– </w:t>
      </w:r>
      <w:r w:rsidR="00802044" w:rsidRPr="00802044">
        <w:rPr>
          <w:rFonts w:ascii="Times New Roman" w:hAnsi="Times New Roman" w:cs="Times New Roman"/>
          <w:sz w:val="28"/>
          <w:szCs w:val="28"/>
        </w:rPr>
        <w:t>нежилое помещение № 3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45,2 </w:t>
      </w:r>
      <w:r w:rsidR="0080204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80204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5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30,1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6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23,9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8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24,4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13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>– 8,1</w:t>
      </w:r>
      <w:r w:rsidR="00802044">
        <w:rPr>
          <w:rFonts w:ascii="Times New Roman" w:hAnsi="Times New Roman" w:cs="Times New Roman"/>
          <w:sz w:val="28"/>
          <w:szCs w:val="28"/>
        </w:rPr>
        <w:t xml:space="preserve"> кв.м,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 нежилое помещение № 14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8,5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15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28,1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16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10,8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17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21,6 </w:t>
      </w:r>
      <w:r w:rsidR="0080204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80204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18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18,9 </w:t>
      </w:r>
      <w:r w:rsidR="00802044">
        <w:rPr>
          <w:rFonts w:ascii="Times New Roman" w:hAnsi="Times New Roman" w:cs="Times New Roman"/>
          <w:sz w:val="28"/>
          <w:szCs w:val="28"/>
        </w:rPr>
        <w:t>кв.м,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 нежилое помещение № 1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7,2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22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9,8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23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29,5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24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15,0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25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28,2 </w:t>
      </w:r>
      <w:r w:rsidR="00802044">
        <w:rPr>
          <w:rFonts w:ascii="Times New Roman" w:hAnsi="Times New Roman" w:cs="Times New Roman"/>
          <w:sz w:val="28"/>
          <w:szCs w:val="28"/>
        </w:rPr>
        <w:t>кв.м</w:t>
      </w:r>
      <w:r w:rsidR="00802044" w:rsidRPr="00802044">
        <w:rPr>
          <w:rFonts w:ascii="Times New Roman" w:hAnsi="Times New Roman" w:cs="Times New Roman"/>
          <w:sz w:val="28"/>
          <w:szCs w:val="28"/>
        </w:rPr>
        <w:t>, нежилое помещение № 26</w:t>
      </w:r>
      <w:r w:rsidR="00802044">
        <w:rPr>
          <w:rFonts w:ascii="Times New Roman" w:hAnsi="Times New Roman" w:cs="Times New Roman"/>
          <w:sz w:val="28"/>
          <w:szCs w:val="28"/>
        </w:rPr>
        <w:t xml:space="preserve"> </w:t>
      </w:r>
      <w:r w:rsidR="00802044" w:rsidRPr="00802044">
        <w:rPr>
          <w:rFonts w:ascii="Times New Roman" w:hAnsi="Times New Roman" w:cs="Times New Roman"/>
          <w:sz w:val="28"/>
          <w:szCs w:val="28"/>
        </w:rPr>
        <w:t xml:space="preserve">– 17,8 </w:t>
      </w:r>
      <w:r w:rsidR="00802044">
        <w:rPr>
          <w:rFonts w:ascii="Times New Roman" w:hAnsi="Times New Roman" w:cs="Times New Roman"/>
          <w:sz w:val="28"/>
          <w:szCs w:val="28"/>
        </w:rPr>
        <w:t xml:space="preserve">кв.м, </w:t>
      </w:r>
      <w:r w:rsidR="00802044" w:rsidRPr="00286EBF">
        <w:rPr>
          <w:rFonts w:ascii="Times New Roman" w:hAnsi="Times New Roman" w:cs="Times New Roman"/>
          <w:bCs/>
          <w:sz w:val="28"/>
          <w:szCs w:val="28"/>
        </w:rPr>
        <w:t>здания вечерней (сменной) школы</w:t>
      </w:r>
      <w:r w:rsidR="000C14E8" w:rsidRPr="00802044">
        <w:rPr>
          <w:rFonts w:ascii="Times New Roman" w:hAnsi="Times New Roman" w:cs="Times New Roman"/>
          <w:sz w:val="28"/>
          <w:szCs w:val="28"/>
        </w:rPr>
        <w:t>;</w:t>
      </w:r>
    </w:p>
    <w:p w:rsidR="006D0F19" w:rsidRPr="00EC3D69" w:rsidRDefault="003F6817" w:rsidP="006D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C14E8">
        <w:rPr>
          <w:rFonts w:ascii="Times New Roman" w:hAnsi="Times New Roman" w:cs="Times New Roman"/>
          <w:sz w:val="28"/>
          <w:szCs w:val="28"/>
        </w:rPr>
        <w:t>муниципальному</w:t>
      </w:r>
      <w:r w:rsidR="00802044">
        <w:rPr>
          <w:rFonts w:ascii="Times New Roman" w:hAnsi="Times New Roman" w:cs="Times New Roman"/>
          <w:sz w:val="28"/>
          <w:szCs w:val="28"/>
        </w:rPr>
        <w:t xml:space="preserve"> казенному учреждению «Районный информационно – методический центр учреждений образования </w:t>
      </w:r>
      <w:r w:rsidR="000C14E8"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</w:t>
      </w:r>
      <w:r w:rsidR="00802044">
        <w:rPr>
          <w:rFonts w:ascii="Times New Roman" w:hAnsi="Times New Roman" w:cs="Times New Roman"/>
          <w:sz w:val="28"/>
          <w:szCs w:val="28"/>
        </w:rPr>
        <w:t>й район» - нежилое помещение № 2 площадью 14,5 кв</w:t>
      </w:r>
      <w:proofErr w:type="gramStart"/>
      <w:r w:rsidR="0080204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02044">
        <w:rPr>
          <w:rFonts w:ascii="Times New Roman" w:hAnsi="Times New Roman" w:cs="Times New Roman"/>
          <w:sz w:val="28"/>
          <w:szCs w:val="28"/>
        </w:rPr>
        <w:t>, нежилое помещение № 11 площадью 9,3 кв.м, нежилое помещение № 12 площадью              30,8 кв.м, нежилое помещение № 21 площадью 35,0</w:t>
      </w:r>
      <w:r w:rsidR="000C14E8">
        <w:rPr>
          <w:rFonts w:ascii="Times New Roman" w:hAnsi="Times New Roman" w:cs="Times New Roman"/>
          <w:sz w:val="28"/>
          <w:szCs w:val="28"/>
        </w:rPr>
        <w:t xml:space="preserve"> кв.м, </w:t>
      </w:r>
      <w:r w:rsidR="00802044" w:rsidRPr="00286EBF">
        <w:rPr>
          <w:rFonts w:ascii="Times New Roman" w:hAnsi="Times New Roman" w:cs="Times New Roman"/>
          <w:bCs/>
          <w:sz w:val="28"/>
          <w:szCs w:val="28"/>
        </w:rPr>
        <w:t>здания вечерней (сменной) школы</w:t>
      </w:r>
      <w:r w:rsidR="00E71148">
        <w:rPr>
          <w:rFonts w:ascii="Times New Roman" w:hAnsi="Times New Roman" w:cs="Times New Roman"/>
          <w:sz w:val="28"/>
          <w:szCs w:val="28"/>
        </w:rPr>
        <w:t>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0F57EC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0F57E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0F57E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F57EC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0F57EC">
        <w:rPr>
          <w:rFonts w:ascii="Times New Roman" w:hAnsi="Times New Roman" w:cs="Times New Roman"/>
          <w:sz w:val="28"/>
          <w:szCs w:val="28"/>
        </w:rPr>
        <w:tab/>
      </w:r>
      <w:r w:rsidRPr="000F57EC">
        <w:rPr>
          <w:rFonts w:ascii="Times New Roman" w:hAnsi="Times New Roman" w:cs="Times New Roman"/>
          <w:sz w:val="28"/>
          <w:szCs w:val="28"/>
        </w:rPr>
        <w:tab/>
      </w:r>
      <w:r w:rsidRPr="000F57EC">
        <w:rPr>
          <w:rFonts w:ascii="Times New Roman" w:hAnsi="Times New Roman" w:cs="Times New Roman"/>
          <w:sz w:val="28"/>
          <w:szCs w:val="28"/>
        </w:rPr>
        <w:tab/>
      </w:r>
      <w:r w:rsidRPr="000F57E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0F57EC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0F57EC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965B5" w:rsidRDefault="002D535F" w:rsidP="004E64F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35F" w:rsidRPr="001965B5" w:rsidSect="002D535F">
      <w:headerReference w:type="default" r:id="rId8"/>
      <w:pgSz w:w="11909" w:h="16834"/>
      <w:pgMar w:top="1134" w:right="567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9CC" w:rsidRDefault="00E529CC" w:rsidP="002D535F">
      <w:pPr>
        <w:spacing w:after="0" w:line="240" w:lineRule="auto"/>
      </w:pPr>
      <w:r>
        <w:separator/>
      </w:r>
    </w:p>
  </w:endnote>
  <w:endnote w:type="continuationSeparator" w:id="0">
    <w:p w:rsidR="00E529CC" w:rsidRDefault="00E529CC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9CC" w:rsidRDefault="00E529CC" w:rsidP="002D535F">
      <w:pPr>
        <w:spacing w:after="0" w:line="240" w:lineRule="auto"/>
      </w:pPr>
      <w:r>
        <w:separator/>
      </w:r>
    </w:p>
  </w:footnote>
  <w:footnote w:type="continuationSeparator" w:id="0">
    <w:p w:rsidR="00E529CC" w:rsidRDefault="00E529CC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Default="00115A65">
    <w:pPr>
      <w:pStyle w:val="a6"/>
      <w:jc w:val="center"/>
    </w:pP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315CE"/>
    <w:rsid w:val="0006447D"/>
    <w:rsid w:val="000C14E8"/>
    <w:rsid w:val="000F57EC"/>
    <w:rsid w:val="00114ED5"/>
    <w:rsid w:val="00115A65"/>
    <w:rsid w:val="001241A6"/>
    <w:rsid w:val="0014291D"/>
    <w:rsid w:val="001965B5"/>
    <w:rsid w:val="001D59CA"/>
    <w:rsid w:val="00286EBF"/>
    <w:rsid w:val="002D535F"/>
    <w:rsid w:val="00325D5A"/>
    <w:rsid w:val="0033251B"/>
    <w:rsid w:val="0033724E"/>
    <w:rsid w:val="00344BE8"/>
    <w:rsid w:val="0035237B"/>
    <w:rsid w:val="003F6817"/>
    <w:rsid w:val="00402041"/>
    <w:rsid w:val="00435B08"/>
    <w:rsid w:val="00457FAA"/>
    <w:rsid w:val="00461734"/>
    <w:rsid w:val="004644F4"/>
    <w:rsid w:val="004A5D70"/>
    <w:rsid w:val="004E64FF"/>
    <w:rsid w:val="00577A6F"/>
    <w:rsid w:val="006761C9"/>
    <w:rsid w:val="006B3059"/>
    <w:rsid w:val="006C5801"/>
    <w:rsid w:val="006D0F19"/>
    <w:rsid w:val="007134EE"/>
    <w:rsid w:val="00731FB9"/>
    <w:rsid w:val="00752DAB"/>
    <w:rsid w:val="00755377"/>
    <w:rsid w:val="00794171"/>
    <w:rsid w:val="00802044"/>
    <w:rsid w:val="00814AB6"/>
    <w:rsid w:val="008755E0"/>
    <w:rsid w:val="008B7167"/>
    <w:rsid w:val="008D1494"/>
    <w:rsid w:val="008D5B94"/>
    <w:rsid w:val="008F1F1E"/>
    <w:rsid w:val="009A1788"/>
    <w:rsid w:val="009C1834"/>
    <w:rsid w:val="009E314E"/>
    <w:rsid w:val="009E6C49"/>
    <w:rsid w:val="00A47C02"/>
    <w:rsid w:val="00A96E65"/>
    <w:rsid w:val="00AA5591"/>
    <w:rsid w:val="00B61164"/>
    <w:rsid w:val="00BC1327"/>
    <w:rsid w:val="00C40033"/>
    <w:rsid w:val="00C6280B"/>
    <w:rsid w:val="00CD5206"/>
    <w:rsid w:val="00D13649"/>
    <w:rsid w:val="00D43637"/>
    <w:rsid w:val="00D73D96"/>
    <w:rsid w:val="00D918A8"/>
    <w:rsid w:val="00DD278C"/>
    <w:rsid w:val="00E45AA6"/>
    <w:rsid w:val="00E47A20"/>
    <w:rsid w:val="00E529CC"/>
    <w:rsid w:val="00E70F47"/>
    <w:rsid w:val="00E71148"/>
    <w:rsid w:val="00E86630"/>
    <w:rsid w:val="00E93C5D"/>
    <w:rsid w:val="00EB1348"/>
    <w:rsid w:val="00EC3D69"/>
    <w:rsid w:val="00F17390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18</cp:revision>
  <cp:lastPrinted>2016-05-31T08:54:00Z</cp:lastPrinted>
  <dcterms:created xsi:type="dcterms:W3CDTF">2014-05-20T09:06:00Z</dcterms:created>
  <dcterms:modified xsi:type="dcterms:W3CDTF">2016-05-31T08:54:00Z</dcterms:modified>
</cp:coreProperties>
</file>