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2F4" w:rsidRDefault="000572F4" w:rsidP="000572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ПРИЛОЖЕНИЕ № 2 </w:t>
      </w:r>
    </w:p>
    <w:p w:rsidR="000572F4" w:rsidRPr="000572F4" w:rsidRDefault="000572F4" w:rsidP="000572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 </w:t>
      </w:r>
      <w:hyperlink r:id="rId6" w:anchor="sub_1000" w:history="1">
        <w:r w:rsidRPr="000572F4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Положению</w:t>
        </w:r>
      </w:hyperlink>
      <w:r w:rsidRPr="000572F4">
        <w:rPr>
          <w:rFonts w:ascii="Times New Roman" w:hAnsi="Times New Roman" w:cs="Times New Roman"/>
          <w:sz w:val="28"/>
          <w:szCs w:val="28"/>
        </w:rPr>
        <w:t xml:space="preserve"> </w:t>
      </w:r>
      <w:r w:rsidRPr="000572F4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               о порядке принятия лицами,     </w:t>
      </w:r>
    </w:p>
    <w:p w:rsidR="000572F4" w:rsidRPr="000572F4" w:rsidRDefault="000572F4" w:rsidP="000572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72F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замещающими муниципальные  </w:t>
      </w:r>
    </w:p>
    <w:p w:rsidR="000572F4" w:rsidRPr="000572F4" w:rsidRDefault="000572F4" w:rsidP="000572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72F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должности органом местного   </w:t>
      </w:r>
    </w:p>
    <w:p w:rsidR="000572F4" w:rsidRPr="000572F4" w:rsidRDefault="000572F4" w:rsidP="000572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72F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самоуправления муниципального  </w:t>
      </w:r>
    </w:p>
    <w:p w:rsidR="000572F4" w:rsidRPr="000572F4" w:rsidRDefault="000572F4" w:rsidP="000572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72F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образования Гулькевичский район,  </w:t>
      </w:r>
    </w:p>
    <w:p w:rsidR="000572F4" w:rsidRPr="000572F4" w:rsidRDefault="000572F4" w:rsidP="000572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72F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на которых распространяются  </w:t>
      </w:r>
    </w:p>
    <w:p w:rsidR="000572F4" w:rsidRPr="000572F4" w:rsidRDefault="000572F4" w:rsidP="000572F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72F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ограничения, установленные </w:t>
      </w:r>
      <w:hyperlink r:id="rId7" w:history="1">
        <w:r w:rsidRPr="000572F4">
          <w:rPr>
            <w:rStyle w:val="a3"/>
            <w:color w:val="auto"/>
            <w:sz w:val="28"/>
            <w:szCs w:val="28"/>
          </w:rPr>
          <w:t>пунктом                                           8 части 3 статьи 12.1</w:t>
        </w:r>
      </w:hyperlink>
      <w:r w:rsidRPr="000572F4">
        <w:rPr>
          <w:rFonts w:ascii="Times New Roman" w:hAnsi="Times New Roman" w:cs="Times New Roman"/>
          <w:sz w:val="28"/>
          <w:szCs w:val="28"/>
        </w:rPr>
        <w:t xml:space="preserve"> Федерального </w:t>
      </w:r>
    </w:p>
    <w:p w:rsidR="000572F4" w:rsidRDefault="000572F4" w:rsidP="000572F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72F4">
        <w:rPr>
          <w:rFonts w:ascii="Times New Roman" w:hAnsi="Times New Roman" w:cs="Times New Roman"/>
          <w:sz w:val="28"/>
          <w:szCs w:val="28"/>
        </w:rPr>
        <w:t>закона от 25 декабря 2008 года № 273-ФЗ</w:t>
      </w:r>
      <w:r w:rsidRPr="00046EC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572F4" w:rsidRDefault="000572F4" w:rsidP="000572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046EC3">
        <w:rPr>
          <w:rFonts w:ascii="Times New Roman" w:hAnsi="Times New Roman" w:cs="Times New Roman"/>
          <w:sz w:val="28"/>
          <w:szCs w:val="28"/>
        </w:rPr>
        <w:t>«О противодействии коррупции»,</w:t>
      </w:r>
    </w:p>
    <w:p w:rsidR="000572F4" w:rsidRDefault="000572F4" w:rsidP="000572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046EC3">
        <w:rPr>
          <w:rFonts w:ascii="Times New Roman" w:hAnsi="Times New Roman" w:cs="Times New Roman"/>
          <w:sz w:val="28"/>
          <w:szCs w:val="28"/>
        </w:rPr>
        <w:t xml:space="preserve">почетных и специальных званий, </w:t>
      </w:r>
    </w:p>
    <w:p w:rsidR="000572F4" w:rsidRDefault="000572F4" w:rsidP="000572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046EC3">
        <w:rPr>
          <w:rFonts w:ascii="Times New Roman" w:hAnsi="Times New Roman" w:cs="Times New Roman"/>
          <w:sz w:val="28"/>
          <w:szCs w:val="28"/>
        </w:rPr>
        <w:t>наград и иных знаков отличия</w:t>
      </w:r>
    </w:p>
    <w:p w:rsidR="000572F4" w:rsidRDefault="000572F4" w:rsidP="000572F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46EC3">
        <w:rPr>
          <w:rFonts w:ascii="Times New Roman" w:hAnsi="Times New Roman" w:cs="Times New Roman"/>
          <w:sz w:val="28"/>
          <w:szCs w:val="28"/>
        </w:rPr>
        <w:t xml:space="preserve"> (за исключением научных и спортивных) </w:t>
      </w:r>
    </w:p>
    <w:p w:rsidR="000572F4" w:rsidRDefault="000572F4" w:rsidP="000572F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46EC3">
        <w:rPr>
          <w:rFonts w:ascii="Times New Roman" w:hAnsi="Times New Roman" w:cs="Times New Roman"/>
          <w:sz w:val="28"/>
          <w:szCs w:val="28"/>
        </w:rPr>
        <w:t xml:space="preserve">иностранных государств, международных </w:t>
      </w:r>
    </w:p>
    <w:p w:rsidR="000572F4" w:rsidRDefault="000572F4" w:rsidP="000572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046EC3">
        <w:rPr>
          <w:rFonts w:ascii="Times New Roman" w:hAnsi="Times New Roman" w:cs="Times New Roman"/>
          <w:sz w:val="28"/>
          <w:szCs w:val="28"/>
        </w:rPr>
        <w:t xml:space="preserve">организаций, политических партий, </w:t>
      </w:r>
    </w:p>
    <w:p w:rsidR="000572F4" w:rsidRDefault="000572F4" w:rsidP="000572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046EC3">
        <w:rPr>
          <w:rFonts w:ascii="Times New Roman" w:hAnsi="Times New Roman" w:cs="Times New Roman"/>
          <w:sz w:val="28"/>
          <w:szCs w:val="28"/>
        </w:rPr>
        <w:t xml:space="preserve">иных общественных объединений </w:t>
      </w:r>
    </w:p>
    <w:p w:rsidR="000572F4" w:rsidRDefault="000572F4" w:rsidP="000572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046EC3">
        <w:rPr>
          <w:rFonts w:ascii="Times New Roman" w:hAnsi="Times New Roman" w:cs="Times New Roman"/>
          <w:sz w:val="28"/>
          <w:szCs w:val="28"/>
        </w:rPr>
        <w:t>и других организаций</w:t>
      </w:r>
    </w:p>
    <w:p w:rsidR="000572F4" w:rsidRDefault="000572F4" w:rsidP="000572F4">
      <w:pPr>
        <w:spacing w:after="0" w:line="240" w:lineRule="auto"/>
        <w:ind w:firstLine="4962"/>
        <w:jc w:val="center"/>
        <w:rPr>
          <w:rFonts w:ascii="Times New Roman" w:hAnsi="Times New Roman" w:cs="Times New Roman"/>
          <w:sz w:val="28"/>
          <w:szCs w:val="28"/>
        </w:rPr>
      </w:pPr>
    </w:p>
    <w:p w:rsidR="000572F4" w:rsidRDefault="000572F4" w:rsidP="000572F4">
      <w:pPr>
        <w:spacing w:after="0" w:line="240" w:lineRule="auto"/>
        <w:ind w:firstLine="496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194"/>
        <w:gridCol w:w="4587"/>
      </w:tblGrid>
      <w:tr w:rsidR="000572F4" w:rsidTr="002B2A70">
        <w:tc>
          <w:tcPr>
            <w:tcW w:w="519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572F4" w:rsidRDefault="000572F4" w:rsidP="00751F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72F4" w:rsidRPr="00B57B1A" w:rsidRDefault="000572F4" w:rsidP="002B2A70">
            <w:pPr>
              <w:spacing w:after="0" w:line="240" w:lineRule="auto"/>
              <w:ind w:hanging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57B1A">
              <w:rPr>
                <w:rFonts w:ascii="Times New Roman" w:hAnsi="Times New Roman" w:cs="Times New Roman"/>
                <w:sz w:val="28"/>
                <w:szCs w:val="28"/>
              </w:rPr>
              <w:t>Совет муниципального образования</w:t>
            </w:r>
          </w:p>
          <w:p w:rsidR="000572F4" w:rsidRDefault="000572F4" w:rsidP="002B2A70">
            <w:pPr>
              <w:spacing w:after="0" w:line="240" w:lineRule="auto"/>
              <w:ind w:hanging="57"/>
            </w:pPr>
            <w:r w:rsidRPr="00B57B1A">
              <w:rPr>
                <w:rFonts w:ascii="Times New Roman" w:hAnsi="Times New Roman" w:cs="Times New Roman"/>
                <w:sz w:val="28"/>
                <w:szCs w:val="28"/>
              </w:rPr>
              <w:t>Гулькевичский район</w:t>
            </w:r>
          </w:p>
        </w:tc>
      </w:tr>
      <w:tr w:rsidR="000572F4" w:rsidTr="002B2A70">
        <w:tc>
          <w:tcPr>
            <w:tcW w:w="51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72F4" w:rsidRDefault="000572F4" w:rsidP="00751F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572F4" w:rsidRDefault="000572F4" w:rsidP="002B2A70">
            <w:pPr>
              <w:spacing w:line="240" w:lineRule="auto"/>
              <w:ind w:hanging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2F4" w:rsidTr="002B2A70">
        <w:tc>
          <w:tcPr>
            <w:tcW w:w="51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72F4" w:rsidRDefault="000572F4" w:rsidP="00751F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7" w:type="dxa"/>
            <w:tcBorders>
              <w:top w:val="nil"/>
              <w:left w:val="nil"/>
              <w:bottom w:val="nil"/>
              <w:right w:val="nil"/>
            </w:tcBorders>
          </w:tcPr>
          <w:p w:rsidR="000572F4" w:rsidRDefault="000572F4" w:rsidP="002B2A70">
            <w:pPr>
              <w:spacing w:after="0" w:line="240" w:lineRule="auto"/>
              <w:ind w:hanging="5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72F4" w:rsidRDefault="000572F4" w:rsidP="002B2A70">
            <w:pPr>
              <w:spacing w:after="0" w:line="240" w:lineRule="auto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от_____________________________</w:t>
            </w:r>
          </w:p>
          <w:p w:rsidR="000572F4" w:rsidRDefault="004C6483" w:rsidP="002B2A70">
            <w:pPr>
              <w:spacing w:after="0" w:line="240" w:lineRule="auto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(Ф.И.О.)</w:t>
            </w:r>
          </w:p>
        </w:tc>
      </w:tr>
      <w:tr w:rsidR="000572F4" w:rsidTr="002B2A70">
        <w:tc>
          <w:tcPr>
            <w:tcW w:w="51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72F4" w:rsidRDefault="000572F4" w:rsidP="00751F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7" w:type="dxa"/>
            <w:tcBorders>
              <w:top w:val="nil"/>
              <w:left w:val="nil"/>
              <w:bottom w:val="nil"/>
              <w:right w:val="nil"/>
            </w:tcBorders>
          </w:tcPr>
          <w:p w:rsidR="000572F4" w:rsidRDefault="000572F4" w:rsidP="002B2A70">
            <w:pPr>
              <w:spacing w:after="0" w:line="240" w:lineRule="auto"/>
              <w:ind w:hanging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72F4" w:rsidTr="002B2A70">
        <w:tc>
          <w:tcPr>
            <w:tcW w:w="51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72F4" w:rsidRDefault="000572F4" w:rsidP="00751F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572F4" w:rsidRDefault="004C6483" w:rsidP="00751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572F4">
              <w:rPr>
                <w:rFonts w:ascii="Times New Roman" w:hAnsi="Times New Roman" w:cs="Times New Roman"/>
                <w:sz w:val="24"/>
                <w:szCs w:val="24"/>
              </w:rPr>
              <w:t>замещаемая должность)</w:t>
            </w:r>
          </w:p>
        </w:tc>
      </w:tr>
    </w:tbl>
    <w:p w:rsidR="000572F4" w:rsidRDefault="000572F4" w:rsidP="000572F4"/>
    <w:p w:rsidR="000572F4" w:rsidRDefault="000572F4" w:rsidP="000572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2A70" w:rsidRDefault="002B2A70" w:rsidP="000572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72F4" w:rsidRDefault="000572F4" w:rsidP="000572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0572F4" w:rsidRDefault="000572F4" w:rsidP="000572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отказе в получении почетного или специального звания, награды </w:t>
      </w:r>
    </w:p>
    <w:p w:rsidR="000572F4" w:rsidRDefault="000572F4" w:rsidP="000572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или иного знака отличия иностранного государства, международной организации, политической партии, иного общественного объединения </w:t>
      </w:r>
    </w:p>
    <w:p w:rsidR="000572F4" w:rsidRDefault="000572F4" w:rsidP="000572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 другой организации</w:t>
      </w:r>
    </w:p>
    <w:p w:rsidR="000572F4" w:rsidRDefault="000572F4" w:rsidP="000572F4"/>
    <w:p w:rsidR="000572F4" w:rsidRDefault="000572F4" w:rsidP="000572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Уведомляю о принятом мною решении отказаться от получения ___________</w:t>
      </w:r>
    </w:p>
    <w:p w:rsidR="000572F4" w:rsidRDefault="000572F4" w:rsidP="000572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0572F4" w:rsidRDefault="000572F4" w:rsidP="000572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почетного или специального звания, награды или иного знака отличия)</w:t>
      </w:r>
    </w:p>
    <w:p w:rsidR="000572F4" w:rsidRDefault="000572F4" w:rsidP="000572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0572F4" w:rsidRDefault="000572F4" w:rsidP="000572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(за какие заслуги присвоено и кем, за какие заслуги награжден(а) и кем)</w:t>
      </w:r>
    </w:p>
    <w:p w:rsidR="000572F4" w:rsidRDefault="000572F4" w:rsidP="000572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2F4" w:rsidRDefault="000572F4" w:rsidP="000572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2F4" w:rsidRDefault="000572F4" w:rsidP="000572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«___»_____________20__г</w:t>
      </w:r>
      <w:r w:rsidR="004C6483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 xml:space="preserve">        _____________            __________________ </w:t>
      </w:r>
    </w:p>
    <w:p w:rsidR="000572F4" w:rsidRDefault="000572F4" w:rsidP="000572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(подпись)                    (расшифровка подписи)</w:t>
      </w:r>
    </w:p>
    <w:p w:rsidR="000572F4" w:rsidRDefault="000572F4" w:rsidP="000572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72F4" w:rsidRDefault="000572F4" w:rsidP="000572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2F4" w:rsidRDefault="000572F4" w:rsidP="000572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2F4" w:rsidRDefault="000572F4" w:rsidP="000572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организационно-кадровой </w:t>
      </w:r>
    </w:p>
    <w:p w:rsidR="000572F4" w:rsidRDefault="000572F4" w:rsidP="000572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работы, взаимодействия с поселениями и</w:t>
      </w:r>
    </w:p>
    <w:p w:rsidR="000572F4" w:rsidRDefault="000572F4" w:rsidP="000572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общественными организациями управления</w:t>
      </w:r>
    </w:p>
    <w:p w:rsidR="000572F4" w:rsidRDefault="000572F4" w:rsidP="000572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делами администрации муниципального</w:t>
      </w:r>
    </w:p>
    <w:p w:rsidR="000572F4" w:rsidRDefault="000572F4" w:rsidP="000572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Гулькевичский район                                                 С.Ф.Шестирко</w:t>
      </w:r>
    </w:p>
    <w:p w:rsidR="00EE3EEA" w:rsidRDefault="00EE3EEA"/>
    <w:sectPr w:rsidR="00EE3EEA" w:rsidSect="003B61AF">
      <w:headerReference w:type="default" r:id="rId8"/>
      <w:foot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0135" w:rsidRDefault="003C0135" w:rsidP="002B2A70">
      <w:pPr>
        <w:spacing w:after="0" w:line="240" w:lineRule="auto"/>
      </w:pPr>
      <w:r>
        <w:separator/>
      </w:r>
    </w:p>
  </w:endnote>
  <w:endnote w:type="continuationSeparator" w:id="1">
    <w:p w:rsidR="003C0135" w:rsidRDefault="003C0135" w:rsidP="002B2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A70" w:rsidRDefault="002B2A70">
    <w:pPr>
      <w:pStyle w:val="a7"/>
      <w:jc w:val="center"/>
    </w:pPr>
  </w:p>
  <w:p w:rsidR="002B2A70" w:rsidRDefault="002B2A7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0135" w:rsidRDefault="003C0135" w:rsidP="002B2A70">
      <w:pPr>
        <w:spacing w:after="0" w:line="240" w:lineRule="auto"/>
      </w:pPr>
      <w:r>
        <w:separator/>
      </w:r>
    </w:p>
  </w:footnote>
  <w:footnote w:type="continuationSeparator" w:id="1">
    <w:p w:rsidR="003C0135" w:rsidRDefault="003C0135" w:rsidP="002B2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6338"/>
      <w:docPartObj>
        <w:docPartGallery w:val="Page Numbers (Top of Page)"/>
        <w:docPartUnique/>
      </w:docPartObj>
    </w:sdtPr>
    <w:sdtContent>
      <w:p w:rsidR="003B61AF" w:rsidRDefault="003B61AF">
        <w:pPr>
          <w:pStyle w:val="a5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3B61AF" w:rsidRDefault="003B61A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572F4"/>
    <w:rsid w:val="000572F4"/>
    <w:rsid w:val="001F4346"/>
    <w:rsid w:val="002B1401"/>
    <w:rsid w:val="002B2A70"/>
    <w:rsid w:val="003B61AF"/>
    <w:rsid w:val="003C0135"/>
    <w:rsid w:val="004C6483"/>
    <w:rsid w:val="00AF3BE4"/>
    <w:rsid w:val="00C37578"/>
    <w:rsid w:val="00EE3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4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572F4"/>
    <w:rPr>
      <w:rFonts w:ascii="Times New Roman" w:hAnsi="Times New Roman" w:cs="Times New Roman" w:hint="default"/>
      <w:color w:val="106BBE"/>
    </w:rPr>
  </w:style>
  <w:style w:type="character" w:styleId="a4">
    <w:name w:val="Hyperlink"/>
    <w:basedOn w:val="a0"/>
    <w:uiPriority w:val="99"/>
    <w:semiHidden/>
    <w:unhideWhenUsed/>
    <w:rsid w:val="000572F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2B2A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B2A70"/>
  </w:style>
  <w:style w:type="paragraph" w:styleId="a7">
    <w:name w:val="footer"/>
    <w:basedOn w:val="a"/>
    <w:link w:val="a8"/>
    <w:uiPriority w:val="99"/>
    <w:unhideWhenUsed/>
    <w:rsid w:val="002B2A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B2A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garantf1://12064203.121038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D:\&#1052;&#1086;&#1080;%20&#1076;&#1086;&#1082;&#1091;&#1084;&#1077;&#1085;&#1090;&#1099;\&#1050;&#1040;&#1044;&#1056;&#1067;%20&#1040;&#1044;&#1052;&#1048;&#1053;&#1048;&#1057;&#1058;&#1056;&#1040;&#1062;&#1048;&#1048;\&#1043;&#1054;&#1056;&#1048;&#1053;&#1040;\&#1055;%20&#1054;%20&#1057;%20&#1058;%20&#1040;%20&#1053;%20&#1054;%20&#1042;%20&#1051;%20&#1045;%20&#1053;%20&#1048;%20&#1071;\&#1055;&#1086;&#1083;&#1086;&#1078;&#1077;&#1085;&#1080;&#1077;%20&#1087;&#1086;%20&#1085;&#1072;&#1075;&#1088;&#1072;&#1076;&#1072;&#1084;\&#1044;&#1086;&#1082;&#1091;&#1084;&#1077;&#1085;&#1090;%20Microsoft%20Office%20Word.docx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462</Words>
  <Characters>2636</Characters>
  <Application>Microsoft Office Word</Application>
  <DocSecurity>0</DocSecurity>
  <Lines>21</Lines>
  <Paragraphs>6</Paragraphs>
  <ScaleCrop>false</ScaleCrop>
  <Company/>
  <LinksUpToDate>false</LinksUpToDate>
  <CharactersWithSpaces>3092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Vodchits</dc:creator>
  <cp:keywords/>
  <dc:description/>
  <cp:lastModifiedBy>Vodchits</cp:lastModifiedBy>
  <cp:revision>6</cp:revision>
  <dcterms:created xsi:type="dcterms:W3CDTF">2016-06-10T10:49:00Z</dcterms:created>
  <dcterms:modified xsi:type="dcterms:W3CDTF">2016-06-14T05:49:00Z</dcterms:modified>
</cp:coreProperties>
</file>