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27CFE" w:rsidRDefault="00080246" w:rsidP="00627CFE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627CFE" w:rsidRDefault="00627CFE" w:rsidP="00627CFE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          муниципального 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627CFE" w:rsidRDefault="00CE1DAE" w:rsidP="00627CFE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29.07.2016 г. № 4</w:t>
            </w:r>
          </w:p>
          <w:p w:rsidR="00627CFE" w:rsidRDefault="00627CFE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E9569F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C273B">
              <w:rPr>
                <w:rFonts w:ascii="Times New Roman" w:hAnsi="Times New Roman" w:cs="Times New Roman"/>
                <w:sz w:val="28"/>
                <w:szCs w:val="28"/>
              </w:rPr>
              <w:t xml:space="preserve"> № 7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627CFE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627CFE" w:rsidRDefault="00627CFE" w:rsidP="00627CFE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7CFE" w:rsidRPr="001125C4" w:rsidRDefault="00627CFE" w:rsidP="00627CFE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627CFE" w:rsidRPr="001125C4" w:rsidRDefault="00627CFE" w:rsidP="00627CFE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627CFE" w:rsidRDefault="00627CFE" w:rsidP="00627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 марта 2016 года  № 12</w:t>
            </w:r>
          </w:p>
          <w:p w:rsidR="00627CFE" w:rsidRDefault="00627CFE" w:rsidP="0062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proofErr w:type="gramEnd"/>
          </w:p>
          <w:p w:rsidR="00627CFE" w:rsidRDefault="00CE1DAE" w:rsidP="00627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от 29.07.2016 г. № 4</w:t>
            </w:r>
            <w:r w:rsidR="00627CFE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A33B7C" w:rsidRDefault="00A33B7C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B7C" w:rsidRDefault="00A33B7C" w:rsidP="00A33B7C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A33B7C" w:rsidRDefault="00A33B7C" w:rsidP="00A33B7C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</w:t>
      </w:r>
      <w:r w:rsidR="00793AF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Ортадо-Кубанского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F2679" w:rsidRDefault="000F267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74"/>
        <w:gridCol w:w="2238"/>
      </w:tblGrid>
      <w:tr w:rsidR="00A33B7C" w:rsidTr="00A33B7C">
        <w:tc>
          <w:tcPr>
            <w:tcW w:w="986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</w:t>
            </w:r>
            <w:proofErr w:type="spellStart"/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374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Ориентировочно общая протяженность,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</w:tr>
      <w:tr w:rsidR="00A33B7C" w:rsidTr="00A33B7C">
        <w:tc>
          <w:tcPr>
            <w:tcW w:w="986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33B7C" w:rsidTr="00A33B7C">
        <w:trPr>
          <w:trHeight w:val="1354"/>
        </w:trPr>
        <w:tc>
          <w:tcPr>
            <w:tcW w:w="986" w:type="dxa"/>
          </w:tcPr>
          <w:p w:rsidR="00A33B7C" w:rsidRPr="00D74EDC" w:rsidRDefault="00A33B7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4" w:type="dxa"/>
          </w:tcPr>
          <w:p w:rsidR="00A33B7C" w:rsidRPr="00D74EDC" w:rsidRDefault="00416D24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автомобильной дороги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необщего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пользования (пункт 3) 2,000 километр по направлению на северо-восток до границы с сельским поселением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Венцы-Заря</w:t>
            </w:r>
            <w:proofErr w:type="spellEnd"/>
            <w:proofErr w:type="gramEnd"/>
          </w:p>
        </w:tc>
        <w:tc>
          <w:tcPr>
            <w:tcW w:w="2238" w:type="dxa"/>
          </w:tcPr>
          <w:p w:rsidR="00A33B7C" w:rsidRPr="00D74EDC" w:rsidRDefault="006E79AD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1,450</w:t>
            </w:r>
          </w:p>
        </w:tc>
      </w:tr>
      <w:tr w:rsidR="00D232FF" w:rsidTr="00A33B7C">
        <w:trPr>
          <w:trHeight w:val="1354"/>
        </w:trPr>
        <w:tc>
          <w:tcPr>
            <w:tcW w:w="986" w:type="dxa"/>
          </w:tcPr>
          <w:p w:rsidR="00D232FF" w:rsidRPr="00D74EDC" w:rsidRDefault="00D232FF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4" w:type="dxa"/>
          </w:tcPr>
          <w:p w:rsidR="00D232FF" w:rsidRPr="009C273B" w:rsidRDefault="006E79AD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автомобильной дороги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необщего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пользования (пункт 3) 0,355 километр по направлению на северо-восток до границы с сельским поселением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Венцы-Заря</w:t>
            </w:r>
            <w:proofErr w:type="spellEnd"/>
            <w:proofErr w:type="gramEnd"/>
          </w:p>
        </w:tc>
        <w:tc>
          <w:tcPr>
            <w:tcW w:w="2238" w:type="dxa"/>
          </w:tcPr>
          <w:p w:rsidR="00D232FF" w:rsidRDefault="006E79AD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1,450</w:t>
            </w:r>
          </w:p>
        </w:tc>
      </w:tr>
      <w:tr w:rsidR="00E92765" w:rsidTr="00A33B7C">
        <w:trPr>
          <w:trHeight w:val="1354"/>
        </w:trPr>
        <w:tc>
          <w:tcPr>
            <w:tcW w:w="986" w:type="dxa"/>
          </w:tcPr>
          <w:p w:rsidR="00E92765" w:rsidRPr="00E92765" w:rsidRDefault="00E92765" w:rsidP="00E927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4" w:type="dxa"/>
          </w:tcPr>
          <w:p w:rsidR="00E92765" w:rsidRPr="009C273B" w:rsidRDefault="006759D3" w:rsidP="006759D3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 северо-западной границы хут</w:t>
            </w:r>
            <w:r w:rsidR="000D35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ора </w:t>
            </w:r>
            <w:proofErr w:type="spellStart"/>
            <w:r w:rsidR="000D3521">
              <w:rPr>
                <w:rFonts w:ascii="Times New Roman" w:hAnsi="Times New Roman" w:cs="Times New Roman"/>
                <w:iCs/>
                <w:sz w:val="28"/>
                <w:szCs w:val="28"/>
              </w:rPr>
              <w:t>Старомавринского</w:t>
            </w:r>
            <w:proofErr w:type="spellEnd"/>
            <w:r w:rsidR="000D35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вдоль ул.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Коммунистическая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 направлению на </w:t>
            </w:r>
            <w:r w:rsidR="00536EB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северо-запад </w:t>
            </w:r>
          </w:p>
        </w:tc>
        <w:tc>
          <w:tcPr>
            <w:tcW w:w="2238" w:type="dxa"/>
          </w:tcPr>
          <w:p w:rsidR="00E92765" w:rsidRDefault="00DC1AE0" w:rsidP="00E92765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2,820</w:t>
            </w:r>
          </w:p>
        </w:tc>
      </w:tr>
      <w:tr w:rsidR="00E92765" w:rsidTr="00A33B7C">
        <w:trPr>
          <w:trHeight w:val="1354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4" w:type="dxa"/>
          </w:tcPr>
          <w:p w:rsidR="00E92765" w:rsidRPr="009C273B" w:rsidRDefault="008D513D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 автомобильной дороги «</w:t>
            </w:r>
            <w:r w:rsidR="00AD73A2">
              <w:rPr>
                <w:rFonts w:ascii="Times New Roman" w:hAnsi="Times New Roman" w:cs="Times New Roman"/>
                <w:iCs/>
                <w:sz w:val="28"/>
                <w:szCs w:val="28"/>
              </w:rPr>
              <w:t>г</w:t>
            </w:r>
            <w:proofErr w:type="gramStart"/>
            <w:r w:rsidR="00AD73A2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улькевичи – </w:t>
            </w:r>
            <w:r w:rsidR="00AD73A2">
              <w:rPr>
                <w:rFonts w:ascii="Times New Roman" w:hAnsi="Times New Roman" w:cs="Times New Roman"/>
                <w:iCs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Отрадо-Кубанское» ПК7+70 по направлению на юго-запад 1160 метров, далее 480 метров по направлению на юго-восток</w:t>
            </w:r>
            <w:r w:rsidR="0010644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 хутору Прогресс</w:t>
            </w:r>
          </w:p>
        </w:tc>
        <w:tc>
          <w:tcPr>
            <w:tcW w:w="2238" w:type="dxa"/>
          </w:tcPr>
          <w:p w:rsidR="00E92765" w:rsidRDefault="008D513D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1,640</w:t>
            </w:r>
          </w:p>
        </w:tc>
      </w:tr>
      <w:tr w:rsidR="00E92765" w:rsidTr="00A33B7C">
        <w:trPr>
          <w:trHeight w:val="1354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374" w:type="dxa"/>
          </w:tcPr>
          <w:p w:rsidR="00E92765" w:rsidRPr="009C273B" w:rsidRDefault="00517C1C" w:rsidP="000B10C4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западной границы хутора Прогресс по направлению на юго-запад 1340 метров, </w:t>
            </w:r>
            <w:r w:rsidR="000D35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далее 255 метров по направлению на юго-восток, далее 1880 метров по направлению на юго-запад</w:t>
            </w:r>
          </w:p>
        </w:tc>
        <w:tc>
          <w:tcPr>
            <w:tcW w:w="2238" w:type="dxa"/>
          </w:tcPr>
          <w:p w:rsidR="00E92765" w:rsidRDefault="00517C1C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3,475</w:t>
            </w:r>
          </w:p>
        </w:tc>
      </w:tr>
      <w:tr w:rsidR="00E92765" w:rsidTr="00973447">
        <w:trPr>
          <w:trHeight w:val="1042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4" w:type="dxa"/>
          </w:tcPr>
          <w:p w:rsidR="00E92765" w:rsidRPr="009C273B" w:rsidRDefault="00054F37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 автомобильной дороги «</w:t>
            </w:r>
            <w:r w:rsidR="00C628A4">
              <w:rPr>
                <w:rFonts w:ascii="Times New Roman" w:hAnsi="Times New Roman" w:cs="Times New Roman"/>
                <w:iCs/>
                <w:sz w:val="28"/>
                <w:szCs w:val="28"/>
              </w:rPr>
              <w:t>г</w:t>
            </w:r>
            <w:proofErr w:type="gramStart"/>
            <w:r w:rsidR="00C628A4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улькевичи – </w:t>
            </w:r>
            <w:r w:rsidR="00C628A4">
              <w:rPr>
                <w:rFonts w:ascii="Times New Roman" w:hAnsi="Times New Roman" w:cs="Times New Roman"/>
                <w:iCs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Отрадо-Кубанское» ПК10+50 по направлению на юго-запад 3600 метров</w:t>
            </w:r>
          </w:p>
        </w:tc>
        <w:tc>
          <w:tcPr>
            <w:tcW w:w="2238" w:type="dxa"/>
          </w:tcPr>
          <w:p w:rsidR="00E92765" w:rsidRDefault="00054F37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3,600</w:t>
            </w:r>
          </w:p>
        </w:tc>
      </w:tr>
      <w:tr w:rsidR="00E92765" w:rsidTr="00973447">
        <w:trPr>
          <w:trHeight w:val="1090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4" w:type="dxa"/>
          </w:tcPr>
          <w:p w:rsidR="00E92765" w:rsidRPr="009C273B" w:rsidRDefault="005F5AA1" w:rsidP="005F5AA1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автомобильной дороги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необщего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пользования (пункт 6) 1,310 километр по направлению на северо-запад к хутору Прогресс</w:t>
            </w:r>
          </w:p>
        </w:tc>
        <w:tc>
          <w:tcPr>
            <w:tcW w:w="2238" w:type="dxa"/>
          </w:tcPr>
          <w:p w:rsidR="00E92765" w:rsidRDefault="005F5AA1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0,470</w:t>
            </w:r>
          </w:p>
        </w:tc>
      </w:tr>
      <w:tr w:rsidR="00E92765" w:rsidTr="00A33B7C">
        <w:trPr>
          <w:trHeight w:val="1354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4" w:type="dxa"/>
          </w:tcPr>
          <w:p w:rsidR="00E92765" w:rsidRPr="009C273B" w:rsidRDefault="00E16A8F" w:rsidP="00FE1C91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автомобильной дороги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необщего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пользования (пункт 6) 1,</w:t>
            </w:r>
            <w:r w:rsidR="00FE1C91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 километр по направлению н</w:t>
            </w:r>
            <w:r w:rsidR="00FE1C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 юго-восток 990 метров, далее по направлению </w:t>
            </w:r>
            <w:r w:rsidR="000D35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    </w:t>
            </w:r>
            <w:r w:rsidR="00FE1C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160 метров на северо-восток, далее 980 метров по направлению на юго-восток </w:t>
            </w:r>
          </w:p>
        </w:tc>
        <w:tc>
          <w:tcPr>
            <w:tcW w:w="2238" w:type="dxa"/>
          </w:tcPr>
          <w:p w:rsidR="00E92765" w:rsidRDefault="00FE1C91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2,130</w:t>
            </w:r>
          </w:p>
        </w:tc>
      </w:tr>
      <w:tr w:rsidR="00E92765" w:rsidTr="00973447">
        <w:trPr>
          <w:trHeight w:val="793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4" w:type="dxa"/>
          </w:tcPr>
          <w:p w:rsidR="00E92765" w:rsidRPr="009C273B" w:rsidRDefault="00973447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восточной границы Комсомольского сельского поселения по направлению на юго-восток </w:t>
            </w:r>
          </w:p>
        </w:tc>
        <w:tc>
          <w:tcPr>
            <w:tcW w:w="2238" w:type="dxa"/>
          </w:tcPr>
          <w:p w:rsidR="00E92765" w:rsidRDefault="00973447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7,830</w:t>
            </w:r>
          </w:p>
        </w:tc>
      </w:tr>
      <w:tr w:rsidR="00E92765" w:rsidTr="00A33B7C">
        <w:trPr>
          <w:trHeight w:val="1354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4" w:type="dxa"/>
          </w:tcPr>
          <w:p w:rsidR="00E92765" w:rsidRPr="009C273B" w:rsidRDefault="00C85D9F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северо-западной границы сельского поселения Отрадо-Кубанское по направлению на северо-запад 580 метров, далее 2010 метров по направлению </w:t>
            </w:r>
            <w:r w:rsidR="00043EBC">
              <w:rPr>
                <w:rFonts w:ascii="Times New Roman" w:hAnsi="Times New Roman" w:cs="Times New Roman"/>
                <w:iCs/>
                <w:sz w:val="28"/>
                <w:szCs w:val="28"/>
              </w:rPr>
              <w:t>на юго-запад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043EB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 автомобильной дороге </w:t>
            </w:r>
            <w:proofErr w:type="spellStart"/>
            <w:r w:rsidR="00043EBC">
              <w:rPr>
                <w:rFonts w:ascii="Times New Roman" w:hAnsi="Times New Roman" w:cs="Times New Roman"/>
                <w:iCs/>
                <w:sz w:val="28"/>
                <w:szCs w:val="28"/>
              </w:rPr>
              <w:t>необщего</w:t>
            </w:r>
            <w:proofErr w:type="spellEnd"/>
            <w:r w:rsidR="00043EB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пользования (пункт 9)</w:t>
            </w:r>
          </w:p>
        </w:tc>
        <w:tc>
          <w:tcPr>
            <w:tcW w:w="2238" w:type="dxa"/>
          </w:tcPr>
          <w:p w:rsidR="00E92765" w:rsidRDefault="00043EBC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2,590</w:t>
            </w:r>
          </w:p>
        </w:tc>
      </w:tr>
      <w:tr w:rsidR="00E92765" w:rsidTr="00A33B7C">
        <w:trPr>
          <w:trHeight w:val="1354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4" w:type="dxa"/>
          </w:tcPr>
          <w:p w:rsidR="00E92765" w:rsidRPr="009C273B" w:rsidRDefault="009D75FE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восточной границы Комсомольского сельского поселения по направлению на юго-восток к автомобильной дороге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необщего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пользования (пункт 12)</w:t>
            </w:r>
          </w:p>
        </w:tc>
        <w:tc>
          <w:tcPr>
            <w:tcW w:w="2238" w:type="dxa"/>
          </w:tcPr>
          <w:p w:rsidR="00E92765" w:rsidRDefault="009D75FE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1,840</w:t>
            </w:r>
          </w:p>
        </w:tc>
      </w:tr>
      <w:tr w:rsidR="00E92765" w:rsidTr="00A33B7C">
        <w:trPr>
          <w:trHeight w:val="1354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4" w:type="dxa"/>
          </w:tcPr>
          <w:p w:rsidR="00E92765" w:rsidRPr="009C273B" w:rsidRDefault="00196A7D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 въезда с автомобильной дороги «</w:t>
            </w:r>
            <w:r w:rsidR="00AD73A2">
              <w:rPr>
                <w:rFonts w:ascii="Times New Roman" w:hAnsi="Times New Roman" w:cs="Times New Roman"/>
                <w:iCs/>
                <w:sz w:val="28"/>
                <w:szCs w:val="28"/>
              </w:rPr>
              <w:t>г</w:t>
            </w:r>
            <w:proofErr w:type="gramStart"/>
            <w:r w:rsidR="00AD73A2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улькевичи-</w:t>
            </w:r>
            <w:r w:rsidR="00AD73A2">
              <w:rPr>
                <w:rFonts w:ascii="Times New Roman" w:hAnsi="Times New Roman" w:cs="Times New Roman"/>
                <w:iCs/>
                <w:sz w:val="28"/>
                <w:szCs w:val="28"/>
              </w:rPr>
              <w:t>хут.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Чаплыгин» в поселок Ботаника, по направлению на северо-запад 2060 метров, </w:t>
            </w:r>
            <w:r w:rsidR="000D35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далее 1900 метров </w:t>
            </w:r>
            <w:r w:rsidR="00AF0088">
              <w:rPr>
                <w:rFonts w:ascii="Times New Roman" w:hAnsi="Times New Roman" w:cs="Times New Roman"/>
                <w:iCs/>
                <w:sz w:val="28"/>
                <w:szCs w:val="28"/>
              </w:rPr>
              <w:t>по направлению на юго-запад, далее 510 метров на север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38" w:type="dxa"/>
          </w:tcPr>
          <w:p w:rsidR="00E92765" w:rsidRDefault="00AF0088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4,470</w:t>
            </w:r>
          </w:p>
        </w:tc>
      </w:tr>
      <w:tr w:rsidR="00E92765" w:rsidTr="00DD2A0D">
        <w:trPr>
          <w:trHeight w:val="918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4" w:type="dxa"/>
          </w:tcPr>
          <w:p w:rsidR="00E92765" w:rsidRPr="009C273B" w:rsidRDefault="00DD2A0D" w:rsidP="00DD2A0D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 автомобильной дороги «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улькевичи-хут.Чаплыгин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  <w:r w:rsidR="0058126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ПК17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+</w:t>
            </w:r>
            <w:r w:rsidR="0058126D">
              <w:rPr>
                <w:rFonts w:ascii="Times New Roman" w:hAnsi="Times New Roman" w:cs="Times New Roman"/>
                <w:iCs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 направлению на юго-восток, пересекая автомобильную дорогу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необщего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пользования (пункт 14)</w:t>
            </w:r>
          </w:p>
        </w:tc>
        <w:tc>
          <w:tcPr>
            <w:tcW w:w="2238" w:type="dxa"/>
          </w:tcPr>
          <w:p w:rsidR="00E92765" w:rsidRDefault="00DD2A0D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2,270</w:t>
            </w:r>
          </w:p>
        </w:tc>
      </w:tr>
      <w:tr w:rsidR="00E92765" w:rsidTr="00A33B7C">
        <w:trPr>
          <w:trHeight w:val="1354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4" w:type="dxa"/>
          </w:tcPr>
          <w:p w:rsidR="00E92765" w:rsidRPr="009C273B" w:rsidRDefault="0094186D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южной границы сельского поселения Отрадо-Кубанского по направлению на юго-восток </w:t>
            </w:r>
            <w:r w:rsidR="000D35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210 метров, далее 1840 метров по направлению на юго-запад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автомобильной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дороги федерального значения (ФАД М-29 «Кавказ»)</w:t>
            </w:r>
          </w:p>
        </w:tc>
        <w:tc>
          <w:tcPr>
            <w:tcW w:w="2238" w:type="dxa"/>
          </w:tcPr>
          <w:p w:rsidR="00E92765" w:rsidRDefault="0094186D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2,050</w:t>
            </w:r>
          </w:p>
        </w:tc>
      </w:tr>
      <w:tr w:rsidR="00E92765" w:rsidTr="00A33B7C">
        <w:trPr>
          <w:trHeight w:val="1354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4" w:type="dxa"/>
          </w:tcPr>
          <w:p w:rsidR="00E92765" w:rsidRPr="009C273B" w:rsidRDefault="00D874F1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южной границы хутора Мирный Пахарь по направлению на юго-восток </w:t>
            </w:r>
            <w:r w:rsidR="0079295E">
              <w:rPr>
                <w:rFonts w:ascii="Times New Roman" w:hAnsi="Times New Roman" w:cs="Times New Roman"/>
                <w:iCs/>
                <w:sz w:val="28"/>
                <w:szCs w:val="28"/>
              </w:rPr>
              <w:t>к границе Тысячного сельского поселения</w:t>
            </w:r>
          </w:p>
        </w:tc>
        <w:tc>
          <w:tcPr>
            <w:tcW w:w="2238" w:type="dxa"/>
          </w:tcPr>
          <w:p w:rsidR="00E92765" w:rsidRDefault="00D874F1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3,620</w:t>
            </w:r>
          </w:p>
        </w:tc>
      </w:tr>
      <w:tr w:rsidR="00E92765" w:rsidTr="00A33B7C">
        <w:trPr>
          <w:trHeight w:val="1354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374" w:type="dxa"/>
          </w:tcPr>
          <w:p w:rsidR="00E92765" w:rsidRPr="009C273B" w:rsidRDefault="00043862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 поворота с автомобильной дороги регионального значения «с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традо-Кубанское –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с.Отрадо-Ольгинское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» в хутор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Старомавринский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 направлению на юго-восток 775 метров,</w:t>
            </w:r>
            <w:r w:rsidR="00DD503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далее 965 метров по направлению на северо-восток</w:t>
            </w:r>
          </w:p>
        </w:tc>
        <w:tc>
          <w:tcPr>
            <w:tcW w:w="2238" w:type="dxa"/>
          </w:tcPr>
          <w:p w:rsidR="00E92765" w:rsidRDefault="00043862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1,740</w:t>
            </w:r>
          </w:p>
        </w:tc>
      </w:tr>
      <w:tr w:rsidR="00E92765" w:rsidTr="00244D31">
        <w:trPr>
          <w:trHeight w:val="1060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4" w:type="dxa"/>
          </w:tcPr>
          <w:p w:rsidR="00E92765" w:rsidRPr="009C273B" w:rsidRDefault="00244D31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 автомобильной дороги регионального значения «с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традо-Кубанское –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с.Отрадо-Ольгинское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» ПК1+52 по направлению на юго-восток </w:t>
            </w:r>
          </w:p>
        </w:tc>
        <w:tc>
          <w:tcPr>
            <w:tcW w:w="2238" w:type="dxa"/>
          </w:tcPr>
          <w:p w:rsidR="00E92765" w:rsidRDefault="00244D31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3,690</w:t>
            </w:r>
          </w:p>
        </w:tc>
      </w:tr>
      <w:tr w:rsidR="00E92765" w:rsidTr="00935CF7">
        <w:trPr>
          <w:trHeight w:val="706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4" w:type="dxa"/>
          </w:tcPr>
          <w:p w:rsidR="00E92765" w:rsidRPr="009C273B" w:rsidRDefault="00935CF7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восточной границы пос. Ботаника по направлению на юго-восток до границы Тысячного сельского поселения </w:t>
            </w:r>
          </w:p>
        </w:tc>
        <w:tc>
          <w:tcPr>
            <w:tcW w:w="2238" w:type="dxa"/>
          </w:tcPr>
          <w:p w:rsidR="00E92765" w:rsidRDefault="00935CF7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0,645</w:t>
            </w:r>
          </w:p>
        </w:tc>
      </w:tr>
      <w:tr w:rsidR="00E92765" w:rsidTr="00491333">
        <w:trPr>
          <w:trHeight w:val="1004"/>
        </w:trPr>
        <w:tc>
          <w:tcPr>
            <w:tcW w:w="986" w:type="dxa"/>
          </w:tcPr>
          <w:p w:rsidR="00E92765" w:rsidRDefault="00E92765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4" w:type="dxa"/>
          </w:tcPr>
          <w:p w:rsidR="00E92765" w:rsidRPr="009C273B" w:rsidRDefault="00935CF7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 южной границы пос. Ботаника по направлению на юго-восток до границы Тысячного сельского поселения</w:t>
            </w:r>
          </w:p>
        </w:tc>
        <w:tc>
          <w:tcPr>
            <w:tcW w:w="2238" w:type="dxa"/>
          </w:tcPr>
          <w:p w:rsidR="00E92765" w:rsidRDefault="00935CF7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1,310</w:t>
            </w:r>
          </w:p>
        </w:tc>
      </w:tr>
      <w:tr w:rsidR="00D874F1" w:rsidTr="00A33B7C">
        <w:trPr>
          <w:trHeight w:val="1354"/>
        </w:trPr>
        <w:tc>
          <w:tcPr>
            <w:tcW w:w="986" w:type="dxa"/>
          </w:tcPr>
          <w:p w:rsidR="00D874F1" w:rsidRDefault="00D874F1" w:rsidP="00D874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4" w:type="dxa"/>
          </w:tcPr>
          <w:p w:rsidR="00D874F1" w:rsidRDefault="006F03CA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автомобильной дороги подъезд к хутору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Старомавринский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через железнодорожный переезд по направлению на северо-восток вдоль железной дороги на карьер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Венцы заря  </w:t>
            </w:r>
          </w:p>
        </w:tc>
        <w:tc>
          <w:tcPr>
            <w:tcW w:w="2238" w:type="dxa"/>
          </w:tcPr>
          <w:p w:rsidR="00D874F1" w:rsidRDefault="006F03CA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1,260</w:t>
            </w:r>
          </w:p>
        </w:tc>
      </w:tr>
      <w:tr w:rsidR="00D874F1" w:rsidTr="00491333">
        <w:trPr>
          <w:trHeight w:val="1114"/>
        </w:trPr>
        <w:tc>
          <w:tcPr>
            <w:tcW w:w="986" w:type="dxa"/>
          </w:tcPr>
          <w:p w:rsidR="00D874F1" w:rsidRDefault="00D874F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4" w:type="dxa"/>
          </w:tcPr>
          <w:p w:rsidR="00D874F1" w:rsidRDefault="00491333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 автомобильной дороги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необщего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пользования (пункт 19) по направлению на северо-восток вдоль границы Тысячного сельского поселения </w:t>
            </w:r>
          </w:p>
        </w:tc>
        <w:tc>
          <w:tcPr>
            <w:tcW w:w="2238" w:type="dxa"/>
          </w:tcPr>
          <w:p w:rsidR="00D874F1" w:rsidRDefault="00491333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1,840</w:t>
            </w:r>
          </w:p>
        </w:tc>
      </w:tr>
      <w:tr w:rsidR="00D874F1" w:rsidTr="009B2A3B">
        <w:trPr>
          <w:trHeight w:val="1040"/>
        </w:trPr>
        <w:tc>
          <w:tcPr>
            <w:tcW w:w="986" w:type="dxa"/>
          </w:tcPr>
          <w:p w:rsidR="00D874F1" w:rsidRDefault="00D874F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4" w:type="dxa"/>
          </w:tcPr>
          <w:p w:rsidR="00D874F1" w:rsidRDefault="00436FB5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 автомобильной дороги «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улькевичи-хут.Чаплыгин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» ПК13+80 по направлению на юго-запад</w:t>
            </w:r>
          </w:p>
        </w:tc>
        <w:tc>
          <w:tcPr>
            <w:tcW w:w="2238" w:type="dxa"/>
          </w:tcPr>
          <w:p w:rsidR="00D874F1" w:rsidRDefault="009B2A3B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0,210</w:t>
            </w:r>
          </w:p>
        </w:tc>
      </w:tr>
      <w:tr w:rsidR="00D874F1" w:rsidTr="00A33B7C">
        <w:trPr>
          <w:trHeight w:val="1354"/>
        </w:trPr>
        <w:tc>
          <w:tcPr>
            <w:tcW w:w="986" w:type="dxa"/>
          </w:tcPr>
          <w:p w:rsidR="00D874F1" w:rsidRDefault="00D874F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4" w:type="dxa"/>
          </w:tcPr>
          <w:p w:rsidR="00D874F1" w:rsidRDefault="00990A96" w:rsidP="00A33B7C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 западной границы Отрадо-Кубанского сельского поселения по направлению на юго-запад 630 метров, далее 395 метров по направлению на юго-восток</w:t>
            </w:r>
          </w:p>
        </w:tc>
        <w:tc>
          <w:tcPr>
            <w:tcW w:w="2238" w:type="dxa"/>
          </w:tcPr>
          <w:p w:rsidR="00D874F1" w:rsidRDefault="00990A96" w:rsidP="00A33B7C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1,025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068B" w:rsidRDefault="00C2068B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65C9" w:rsidRDefault="000B65C9" w:rsidP="000B65C9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0B65C9" w:rsidRDefault="000B65C9" w:rsidP="000B65C9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расположения 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расположенных на территории</w:t>
      </w:r>
      <w:r w:rsidR="00003B23">
        <w:rPr>
          <w:rFonts w:ascii="Times New Roman" w:hAnsi="Times New Roman" w:cs="Times New Roman"/>
          <w:sz w:val="28"/>
          <w:szCs w:val="28"/>
        </w:rPr>
        <w:t xml:space="preserve"> Отрадо-Кубанского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03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0B65C9" w:rsidRDefault="000B65C9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755" w:rsidRDefault="00517C1C" w:rsidP="0073475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314950" cy="5657850"/>
            <wp:effectExtent l="19050" t="0" r="0" b="0"/>
            <wp:docPr id="1" name="Рисунок 0" descr="Отрадо-Кубанская схем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традо-Кубанская схема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B7C" w:rsidRDefault="00174DBE" w:rsidP="00174DBE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».</w:t>
      </w:r>
    </w:p>
    <w:p w:rsidR="00A33B7C" w:rsidRDefault="00A33B7C" w:rsidP="00734755">
      <w:pPr>
        <w:rPr>
          <w:rFonts w:ascii="Times New Roman" w:hAnsi="Times New Roman" w:cs="Times New Roman"/>
          <w:sz w:val="28"/>
        </w:rPr>
      </w:pPr>
    </w:p>
    <w:p w:rsidR="00C2068B" w:rsidRDefault="00C2068B" w:rsidP="00C2068B">
      <w:pPr>
        <w:ind w:firstLine="0"/>
        <w:rPr>
          <w:rFonts w:ascii="Times New Roman" w:hAnsi="Times New Roman" w:cs="Times New Roman"/>
          <w:sz w:val="28"/>
        </w:rPr>
      </w:pPr>
    </w:p>
    <w:p w:rsidR="00C2068B" w:rsidRDefault="00C2068B" w:rsidP="00C2068B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 обязанности заместителя</w:t>
      </w:r>
    </w:p>
    <w:p w:rsidR="00C2068B" w:rsidRDefault="00C2068B" w:rsidP="00C2068B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C2068B" w:rsidRDefault="00C2068B" w:rsidP="00C2068B">
      <w:pPr>
        <w:ind w:firstLine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Т.М.Пенькова</w:t>
      </w:r>
      <w:proofErr w:type="spellEnd"/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0F267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0F23"/>
    <w:rsid w:val="00003B23"/>
    <w:rsid w:val="00007C9E"/>
    <w:rsid w:val="00043862"/>
    <w:rsid w:val="00043EBC"/>
    <w:rsid w:val="00054F37"/>
    <w:rsid w:val="00080246"/>
    <w:rsid w:val="000B10C4"/>
    <w:rsid w:val="000B65C9"/>
    <w:rsid w:val="000B6631"/>
    <w:rsid w:val="000D3521"/>
    <w:rsid w:val="000F2679"/>
    <w:rsid w:val="0010644C"/>
    <w:rsid w:val="001075B0"/>
    <w:rsid w:val="00142D64"/>
    <w:rsid w:val="00174DBE"/>
    <w:rsid w:val="00196A7D"/>
    <w:rsid w:val="001A2A31"/>
    <w:rsid w:val="001F6EA0"/>
    <w:rsid w:val="00244D31"/>
    <w:rsid w:val="00250B49"/>
    <w:rsid w:val="002C2DAE"/>
    <w:rsid w:val="003A20C3"/>
    <w:rsid w:val="003A26F9"/>
    <w:rsid w:val="003C30A7"/>
    <w:rsid w:val="003E0444"/>
    <w:rsid w:val="00416D24"/>
    <w:rsid w:val="004319F8"/>
    <w:rsid w:val="00436FB5"/>
    <w:rsid w:val="0047588C"/>
    <w:rsid w:val="00491333"/>
    <w:rsid w:val="004F1DF0"/>
    <w:rsid w:val="00515F08"/>
    <w:rsid w:val="00516283"/>
    <w:rsid w:val="00517C1C"/>
    <w:rsid w:val="00536EB1"/>
    <w:rsid w:val="0058126D"/>
    <w:rsid w:val="005B41EC"/>
    <w:rsid w:val="005F5AA1"/>
    <w:rsid w:val="005F6774"/>
    <w:rsid w:val="00627CFE"/>
    <w:rsid w:val="006759D3"/>
    <w:rsid w:val="006B4131"/>
    <w:rsid w:val="006E79AD"/>
    <w:rsid w:val="006F03CA"/>
    <w:rsid w:val="00730F23"/>
    <w:rsid w:val="00734755"/>
    <w:rsid w:val="0079295E"/>
    <w:rsid w:val="00793AF3"/>
    <w:rsid w:val="007B33D7"/>
    <w:rsid w:val="007D0543"/>
    <w:rsid w:val="007F7A35"/>
    <w:rsid w:val="00885AA6"/>
    <w:rsid w:val="008D513D"/>
    <w:rsid w:val="00922C58"/>
    <w:rsid w:val="00935CF7"/>
    <w:rsid w:val="0094186D"/>
    <w:rsid w:val="00973447"/>
    <w:rsid w:val="00990A96"/>
    <w:rsid w:val="009B2A3B"/>
    <w:rsid w:val="009C273B"/>
    <w:rsid w:val="009D75FE"/>
    <w:rsid w:val="00A33B7C"/>
    <w:rsid w:val="00A77EB5"/>
    <w:rsid w:val="00AD5DF9"/>
    <w:rsid w:val="00AD73A2"/>
    <w:rsid w:val="00AF0088"/>
    <w:rsid w:val="00AF664D"/>
    <w:rsid w:val="00B1499D"/>
    <w:rsid w:val="00B15AA2"/>
    <w:rsid w:val="00B30A73"/>
    <w:rsid w:val="00B55C58"/>
    <w:rsid w:val="00B57795"/>
    <w:rsid w:val="00B71D11"/>
    <w:rsid w:val="00B967E2"/>
    <w:rsid w:val="00BF7340"/>
    <w:rsid w:val="00C2068B"/>
    <w:rsid w:val="00C628A4"/>
    <w:rsid w:val="00C62A6B"/>
    <w:rsid w:val="00C85D9F"/>
    <w:rsid w:val="00CE1DAE"/>
    <w:rsid w:val="00D232FF"/>
    <w:rsid w:val="00D6033B"/>
    <w:rsid w:val="00D74EDC"/>
    <w:rsid w:val="00D8134D"/>
    <w:rsid w:val="00D874F1"/>
    <w:rsid w:val="00D875FA"/>
    <w:rsid w:val="00DC1AE0"/>
    <w:rsid w:val="00DD2A0D"/>
    <w:rsid w:val="00DD5030"/>
    <w:rsid w:val="00E16A8F"/>
    <w:rsid w:val="00E23D27"/>
    <w:rsid w:val="00E611FB"/>
    <w:rsid w:val="00E92765"/>
    <w:rsid w:val="00E9569F"/>
    <w:rsid w:val="00ED1100"/>
    <w:rsid w:val="00F66BC0"/>
    <w:rsid w:val="00FE1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0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72</cp:revision>
  <cp:lastPrinted>2016-08-01T08:57:00Z</cp:lastPrinted>
  <dcterms:created xsi:type="dcterms:W3CDTF">2016-03-16T05:40:00Z</dcterms:created>
  <dcterms:modified xsi:type="dcterms:W3CDTF">2016-08-01T08:58:00Z</dcterms:modified>
</cp:coreProperties>
</file>