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536" w:rsidRPr="00525536" w:rsidRDefault="00525536" w:rsidP="00525536">
      <w:pPr>
        <w:pStyle w:val="1"/>
        <w:rPr>
          <w:rFonts w:ascii="Times New Roman" w:hAnsi="Times New Roman" w:cs="Times New Roman"/>
          <w:b w:val="0"/>
        </w:rPr>
      </w:pPr>
      <w:r w:rsidRPr="00525536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2478528</wp:posOffset>
            </wp:positionH>
            <wp:positionV relativeFrom="paragraph">
              <wp:posOffset>-139434</wp:posOffset>
            </wp:positionV>
            <wp:extent cx="681253" cy="796413"/>
            <wp:effectExtent l="19050" t="0" r="4547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253" cy="796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25536">
        <w:rPr>
          <w:rFonts w:ascii="Times New Roman" w:hAnsi="Times New Roman" w:cs="Times New Roman"/>
          <w:b w:val="0"/>
        </w:rPr>
        <w:t xml:space="preserve">                                                                                                                       </w:t>
      </w:r>
    </w:p>
    <w:p w:rsidR="00525536" w:rsidRPr="00525536" w:rsidRDefault="00525536" w:rsidP="00525536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525536">
        <w:rPr>
          <w:rFonts w:ascii="Times New Roman" w:hAnsi="Times New Roman" w:cs="Times New Roman"/>
          <w:sz w:val="28"/>
          <w:szCs w:val="28"/>
        </w:rPr>
        <w:tab/>
      </w:r>
      <w:r w:rsidRPr="00525536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r w:rsidRPr="00525536">
        <w:rPr>
          <w:rFonts w:ascii="Times New Roman" w:hAnsi="Times New Roman" w:cs="Times New Roman"/>
          <w:sz w:val="28"/>
          <w:szCs w:val="28"/>
        </w:rPr>
        <w:t xml:space="preserve">   </w:t>
      </w:r>
      <w:r w:rsidRPr="005255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25536">
        <w:rPr>
          <w:rFonts w:ascii="Times New Roman" w:hAnsi="Times New Roman" w:cs="Times New Roman"/>
          <w:sz w:val="28"/>
          <w:szCs w:val="28"/>
        </w:rPr>
        <w:t xml:space="preserve">    </w:t>
      </w:r>
      <w:r w:rsidRPr="00525536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</w:t>
      </w:r>
      <w:r w:rsidRPr="00525536">
        <w:rPr>
          <w:rFonts w:ascii="Times New Roman" w:hAnsi="Times New Roman" w:cs="Times New Roman"/>
          <w:sz w:val="28"/>
          <w:szCs w:val="28"/>
        </w:rPr>
        <w:t xml:space="preserve">      </w:t>
      </w:r>
    </w:p>
    <w:tbl>
      <w:tblPr>
        <w:tblpPr w:leftFromText="180" w:rightFromText="180" w:vertAnchor="text" w:horzAnchor="margin" w:tblpY="159"/>
        <w:tblW w:w="10114" w:type="dxa"/>
        <w:tblLook w:val="0000"/>
      </w:tblPr>
      <w:tblGrid>
        <w:gridCol w:w="2221"/>
        <w:gridCol w:w="860"/>
        <w:gridCol w:w="447"/>
        <w:gridCol w:w="992"/>
        <w:gridCol w:w="528"/>
        <w:gridCol w:w="2016"/>
        <w:gridCol w:w="1709"/>
        <w:gridCol w:w="686"/>
        <w:gridCol w:w="655"/>
      </w:tblGrid>
      <w:tr w:rsidR="00525536" w:rsidRPr="00525536" w:rsidTr="00525536">
        <w:tblPrEx>
          <w:tblCellMar>
            <w:top w:w="0" w:type="dxa"/>
            <w:bottom w:w="0" w:type="dxa"/>
          </w:tblCellMar>
        </w:tblPrEx>
        <w:trPr>
          <w:trHeight w:val="1775"/>
        </w:trPr>
        <w:tc>
          <w:tcPr>
            <w:tcW w:w="10114" w:type="dxa"/>
            <w:gridSpan w:val="9"/>
          </w:tcPr>
          <w:p w:rsidR="00525536" w:rsidRPr="00525536" w:rsidRDefault="00525536" w:rsidP="00525536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525536">
              <w:rPr>
                <w:rFonts w:ascii="Times New Roman" w:hAnsi="Times New Roman" w:cs="Times New Roman"/>
                <w:sz w:val="32"/>
                <w:szCs w:val="32"/>
              </w:rPr>
              <w:t xml:space="preserve">              СОВЕТ МУНИЦИПАЛЬНОГО ОБРАЗОВАНИЯ</w:t>
            </w:r>
          </w:p>
          <w:p w:rsidR="00525536" w:rsidRPr="00525536" w:rsidRDefault="00525536" w:rsidP="00525536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525536"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ГУЛЬКЕВИЧСКИЙ РАЙОН</w:t>
            </w:r>
          </w:p>
          <w:p w:rsidR="00525536" w:rsidRPr="00525536" w:rsidRDefault="00525536" w:rsidP="00525536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525536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                                     РЕШЕНИЕ</w:t>
            </w:r>
          </w:p>
        </w:tc>
      </w:tr>
      <w:tr w:rsidR="00525536" w:rsidRPr="00525536" w:rsidTr="00525536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3528" w:type="dxa"/>
            <w:gridSpan w:val="3"/>
          </w:tcPr>
          <w:p w:rsidR="00525536" w:rsidRPr="00525536" w:rsidRDefault="00525536" w:rsidP="005255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25536">
              <w:rPr>
                <w:rFonts w:ascii="Times New Roman" w:hAnsi="Times New Roman" w:cs="Times New Roman"/>
                <w:sz w:val="28"/>
                <w:szCs w:val="28"/>
              </w:rPr>
              <w:t xml:space="preserve">16           </w:t>
            </w:r>
          </w:p>
        </w:tc>
        <w:tc>
          <w:tcPr>
            <w:tcW w:w="992" w:type="dxa"/>
            <w:vAlign w:val="center"/>
          </w:tcPr>
          <w:p w:rsidR="00525536" w:rsidRPr="00525536" w:rsidRDefault="00525536" w:rsidP="005255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536">
              <w:rPr>
                <w:rFonts w:ascii="Times New Roman" w:hAnsi="Times New Roman" w:cs="Times New Roman"/>
                <w:sz w:val="28"/>
                <w:szCs w:val="28"/>
              </w:rPr>
              <w:t>сессия</w:t>
            </w:r>
          </w:p>
        </w:tc>
        <w:tc>
          <w:tcPr>
            <w:tcW w:w="528" w:type="dxa"/>
          </w:tcPr>
          <w:p w:rsidR="00525536" w:rsidRPr="00525536" w:rsidRDefault="00525536" w:rsidP="005255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255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</w:p>
        </w:tc>
        <w:tc>
          <w:tcPr>
            <w:tcW w:w="5066" w:type="dxa"/>
            <w:gridSpan w:val="4"/>
            <w:vAlign w:val="center"/>
          </w:tcPr>
          <w:p w:rsidR="00525536" w:rsidRPr="00525536" w:rsidRDefault="00525536" w:rsidP="00525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5536">
              <w:rPr>
                <w:rFonts w:ascii="Times New Roman" w:hAnsi="Times New Roman" w:cs="Times New Roman"/>
                <w:sz w:val="28"/>
                <w:szCs w:val="28"/>
              </w:rPr>
              <w:t>созыва</w:t>
            </w:r>
          </w:p>
        </w:tc>
      </w:tr>
      <w:tr w:rsidR="00525536" w:rsidRPr="00525536" w:rsidTr="00525536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2221" w:type="dxa"/>
            <w:vAlign w:val="bottom"/>
          </w:tcPr>
          <w:p w:rsidR="00525536" w:rsidRPr="00525536" w:rsidRDefault="00525536" w:rsidP="00525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5536">
              <w:rPr>
                <w:rFonts w:ascii="Times New Roman" w:hAnsi="Times New Roman" w:cs="Times New Roman"/>
                <w:sz w:val="28"/>
                <w:szCs w:val="28"/>
              </w:rPr>
              <w:t>от 29.07.2016 г.</w:t>
            </w:r>
          </w:p>
        </w:tc>
        <w:tc>
          <w:tcPr>
            <w:tcW w:w="860" w:type="dxa"/>
          </w:tcPr>
          <w:p w:rsidR="00525536" w:rsidRPr="00525536" w:rsidRDefault="00525536" w:rsidP="005255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3" w:type="dxa"/>
            <w:gridSpan w:val="4"/>
          </w:tcPr>
          <w:p w:rsidR="00525536" w:rsidRPr="00525536" w:rsidRDefault="00525536" w:rsidP="005255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9" w:type="dxa"/>
            <w:vAlign w:val="bottom"/>
          </w:tcPr>
          <w:p w:rsidR="00525536" w:rsidRPr="00525536" w:rsidRDefault="00525536" w:rsidP="005255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5255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r w:rsidRPr="0052553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86" w:type="dxa"/>
          </w:tcPr>
          <w:p w:rsidR="00525536" w:rsidRPr="00525536" w:rsidRDefault="00525536" w:rsidP="005255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" w:type="dxa"/>
          </w:tcPr>
          <w:p w:rsidR="00525536" w:rsidRPr="00525536" w:rsidRDefault="00525536" w:rsidP="005255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5536" w:rsidRPr="00525536" w:rsidTr="00525536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10114" w:type="dxa"/>
            <w:gridSpan w:val="9"/>
          </w:tcPr>
          <w:p w:rsidR="00525536" w:rsidRPr="00525536" w:rsidRDefault="00525536" w:rsidP="00525536">
            <w:pPr>
              <w:rPr>
                <w:rFonts w:ascii="Times New Roman" w:hAnsi="Times New Roman" w:cs="Times New Roman"/>
                <w:b/>
              </w:rPr>
            </w:pPr>
            <w:r w:rsidRPr="00525536">
              <w:rPr>
                <w:rFonts w:ascii="Times New Roman" w:hAnsi="Times New Roman" w:cs="Times New Roman"/>
                <w:b/>
              </w:rPr>
              <w:t xml:space="preserve">                                                               </w:t>
            </w:r>
            <w:r w:rsidRPr="00525536">
              <w:rPr>
                <w:rFonts w:ascii="Times New Roman" w:hAnsi="Times New Roman" w:cs="Times New Roman"/>
                <w:b/>
                <w:lang w:val="en-US"/>
              </w:rPr>
              <w:t xml:space="preserve">     </w:t>
            </w:r>
            <w:r w:rsidRPr="00525536">
              <w:rPr>
                <w:rFonts w:ascii="Times New Roman" w:hAnsi="Times New Roman" w:cs="Times New Roman"/>
                <w:b/>
              </w:rPr>
              <w:t>г. Гулькевичи</w:t>
            </w:r>
          </w:p>
        </w:tc>
      </w:tr>
    </w:tbl>
    <w:p w:rsidR="00407625" w:rsidRDefault="00407625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изменения в решение 92 сессии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созыва Совета муниципального образования Гулькевичский район от 29 января </w:t>
      </w:r>
    </w:p>
    <w:p w:rsidR="00DC72F6" w:rsidRPr="000315CE" w:rsidRDefault="00407625" w:rsidP="00407625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2015 года № 8 «</w:t>
      </w:r>
      <w:r w:rsidR="002D535F" w:rsidRPr="000315CE">
        <w:rPr>
          <w:rFonts w:ascii="Times New Roman" w:hAnsi="Times New Roman" w:cs="Times New Roman"/>
          <w:b/>
          <w:bCs/>
          <w:sz w:val="28"/>
          <w:szCs w:val="28"/>
        </w:rPr>
        <w:t>О даче согласия администрации муниципального образования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b/>
          <w:bCs/>
          <w:sz w:val="28"/>
          <w:szCs w:val="28"/>
        </w:rPr>
        <w:t xml:space="preserve">Гулькевичский район на </w:t>
      </w:r>
      <w:r w:rsidR="009E6C49" w:rsidRPr="000315CE">
        <w:rPr>
          <w:rFonts w:ascii="Times New Roman" w:hAnsi="Times New Roman" w:cs="Times New Roman"/>
          <w:b/>
          <w:bCs/>
          <w:sz w:val="28"/>
          <w:szCs w:val="28"/>
        </w:rPr>
        <w:t xml:space="preserve">передачу </w:t>
      </w:r>
      <w:r w:rsidR="00DC72F6">
        <w:rPr>
          <w:rFonts w:ascii="Times New Roman" w:hAnsi="Times New Roman" w:cs="Times New Roman"/>
          <w:b/>
          <w:bCs/>
          <w:sz w:val="28"/>
          <w:szCs w:val="28"/>
        </w:rPr>
        <w:t>муниципального автономного учреждения здравоохранения «</w:t>
      </w:r>
      <w:proofErr w:type="spellStart"/>
      <w:r w:rsidR="00DC72F6">
        <w:rPr>
          <w:rFonts w:ascii="Times New Roman" w:hAnsi="Times New Roman" w:cs="Times New Roman"/>
          <w:b/>
          <w:bCs/>
          <w:sz w:val="28"/>
          <w:szCs w:val="28"/>
        </w:rPr>
        <w:t>Гулькевичская</w:t>
      </w:r>
      <w:proofErr w:type="spellEnd"/>
      <w:r w:rsidR="00DC72F6">
        <w:rPr>
          <w:rFonts w:ascii="Times New Roman" w:hAnsi="Times New Roman" w:cs="Times New Roman"/>
          <w:b/>
          <w:bCs/>
          <w:sz w:val="28"/>
          <w:szCs w:val="28"/>
        </w:rPr>
        <w:t xml:space="preserve"> стоматологическая поликлиника» как имущественного комплекса </w:t>
      </w:r>
    </w:p>
    <w:p w:rsidR="002D535F" w:rsidRPr="000315CE" w:rsidRDefault="00DC72F6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2D535F" w:rsidRPr="000315CE"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государственную собственность </w:t>
      </w:r>
      <w:proofErr w:type="gramStart"/>
      <w:r w:rsidR="002D535F" w:rsidRPr="000315CE">
        <w:rPr>
          <w:rFonts w:ascii="Times New Roman" w:hAnsi="Times New Roman" w:cs="Times New Roman"/>
          <w:b/>
          <w:bCs/>
          <w:sz w:val="28"/>
          <w:szCs w:val="28"/>
        </w:rPr>
        <w:t>Краснодарского</w:t>
      </w:r>
      <w:proofErr w:type="gramEnd"/>
    </w:p>
    <w:p w:rsidR="002D535F" w:rsidRDefault="002D535F" w:rsidP="002D535F">
      <w:pPr>
        <w:shd w:val="clear" w:color="auto" w:fill="FFFFFF"/>
        <w:spacing w:after="0" w:line="240" w:lineRule="auto"/>
        <w:ind w:right="29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0315CE">
        <w:rPr>
          <w:rFonts w:ascii="Times New Roman" w:hAnsi="Times New Roman" w:cs="Times New Roman"/>
          <w:b/>
          <w:bCs/>
          <w:spacing w:val="-1"/>
          <w:sz w:val="28"/>
          <w:szCs w:val="28"/>
        </w:rPr>
        <w:t>края на безвозмездной основе</w:t>
      </w:r>
      <w:r w:rsidR="00407625">
        <w:rPr>
          <w:rFonts w:ascii="Times New Roman" w:hAnsi="Times New Roman" w:cs="Times New Roman"/>
          <w:b/>
          <w:bCs/>
          <w:spacing w:val="-1"/>
          <w:sz w:val="28"/>
          <w:szCs w:val="28"/>
        </w:rPr>
        <w:t>»</w:t>
      </w:r>
    </w:p>
    <w:p w:rsidR="00525536" w:rsidRDefault="00525536" w:rsidP="002D535F">
      <w:pPr>
        <w:shd w:val="clear" w:color="auto" w:fill="FFFFFF"/>
        <w:spacing w:after="0" w:line="240" w:lineRule="auto"/>
        <w:ind w:right="29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:rsidR="00DC72F6" w:rsidRPr="000315CE" w:rsidRDefault="00DC72F6" w:rsidP="002D535F">
      <w:pPr>
        <w:shd w:val="clear" w:color="auto" w:fill="FFFFFF"/>
        <w:spacing w:after="0" w:line="240" w:lineRule="auto"/>
        <w:ind w:right="2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535F" w:rsidRPr="000315CE" w:rsidRDefault="00294E8A" w:rsidP="0028726F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726F">
        <w:rPr>
          <w:rFonts w:ascii="Times New Roman" w:hAnsi="Times New Roman" w:cs="Times New Roman"/>
          <w:sz w:val="28"/>
          <w:szCs w:val="28"/>
        </w:rPr>
        <w:t xml:space="preserve">Рассмотрев </w:t>
      </w:r>
      <w:r w:rsidR="0028726F" w:rsidRPr="0028726F">
        <w:rPr>
          <w:rFonts w:ascii="Times New Roman" w:hAnsi="Times New Roman" w:cs="Times New Roman"/>
          <w:sz w:val="28"/>
          <w:szCs w:val="28"/>
        </w:rPr>
        <w:t xml:space="preserve">письменное обращение главного врача </w:t>
      </w:r>
      <w:r w:rsidR="0028726F" w:rsidRPr="0028726F">
        <w:rPr>
          <w:rFonts w:ascii="Times New Roman" w:hAnsi="Times New Roman" w:cs="Times New Roman"/>
          <w:bCs/>
          <w:sz w:val="28"/>
          <w:szCs w:val="28"/>
        </w:rPr>
        <w:t>муниципального автономного учреждения здравоохранения «</w:t>
      </w:r>
      <w:proofErr w:type="spellStart"/>
      <w:r w:rsidR="0028726F" w:rsidRPr="0028726F">
        <w:rPr>
          <w:rFonts w:ascii="Times New Roman" w:hAnsi="Times New Roman" w:cs="Times New Roman"/>
          <w:bCs/>
          <w:sz w:val="28"/>
          <w:szCs w:val="28"/>
        </w:rPr>
        <w:t>Гулькевичская</w:t>
      </w:r>
      <w:proofErr w:type="spellEnd"/>
      <w:r w:rsidR="0028726F" w:rsidRPr="0028726F">
        <w:rPr>
          <w:rFonts w:ascii="Times New Roman" w:hAnsi="Times New Roman" w:cs="Times New Roman"/>
          <w:bCs/>
          <w:sz w:val="28"/>
          <w:szCs w:val="28"/>
        </w:rPr>
        <w:t xml:space="preserve"> стоматологическая поликлиника» С.А.Савичева от 20 июля 2016 года № 153-16 </w:t>
      </w:r>
      <w:r w:rsidR="0028726F">
        <w:rPr>
          <w:rFonts w:ascii="Times New Roman" w:hAnsi="Times New Roman" w:cs="Times New Roman"/>
          <w:bCs/>
          <w:sz w:val="28"/>
          <w:szCs w:val="28"/>
        </w:rPr>
        <w:t>о</w:t>
      </w:r>
      <w:r w:rsidR="0028726F" w:rsidRPr="0028726F">
        <w:rPr>
          <w:rFonts w:ascii="Times New Roman" w:hAnsi="Times New Roman" w:cs="Times New Roman"/>
          <w:bCs/>
          <w:sz w:val="28"/>
          <w:szCs w:val="28"/>
        </w:rPr>
        <w:t xml:space="preserve"> внесении изменения в решение Совета муниципального образования Гулькевичский район</w:t>
      </w:r>
      <w:r w:rsidR="0028726F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, учитывая </w:t>
      </w:r>
      <w:r w:rsidRPr="0028726F">
        <w:rPr>
          <w:rFonts w:ascii="Times New Roman" w:hAnsi="Times New Roman" w:cs="Times New Roman"/>
          <w:sz w:val="28"/>
          <w:szCs w:val="28"/>
        </w:rPr>
        <w:t xml:space="preserve">замечания </w:t>
      </w:r>
      <w:r w:rsidR="00F16D4E">
        <w:rPr>
          <w:rFonts w:ascii="Times New Roman" w:hAnsi="Times New Roman" w:cs="Times New Roman"/>
          <w:sz w:val="28"/>
          <w:szCs w:val="28"/>
        </w:rPr>
        <w:t xml:space="preserve">департамента имущественных отношений Краснодарского края </w:t>
      </w:r>
      <w:r w:rsidRPr="0028726F">
        <w:rPr>
          <w:rFonts w:ascii="Times New Roman" w:hAnsi="Times New Roman" w:cs="Times New Roman"/>
          <w:sz w:val="28"/>
          <w:szCs w:val="28"/>
        </w:rPr>
        <w:t>к проекту распоряжения главы администрации (губернатора) Краснодарского края «О приеме в государственную собственность Краснодарского края на безвозмездной основе муниципального автономного</w:t>
      </w:r>
      <w:r>
        <w:rPr>
          <w:rFonts w:ascii="Times New Roman" w:hAnsi="Times New Roman" w:cs="Times New Roman"/>
          <w:sz w:val="28"/>
          <w:szCs w:val="28"/>
        </w:rPr>
        <w:t xml:space="preserve"> учреждения здравоохранения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стоматологическая поликлиника» от 7 июля 2016 года № 52-15283/16-24-18</w:t>
      </w:r>
      <w:r w:rsidR="0028726F">
        <w:rPr>
          <w:rFonts w:ascii="Times New Roman" w:hAnsi="Times New Roman" w:cs="Times New Roman"/>
          <w:sz w:val="28"/>
          <w:szCs w:val="28"/>
        </w:rPr>
        <w:t xml:space="preserve">, </w:t>
      </w:r>
      <w:r w:rsidR="002D535F" w:rsidRPr="000315CE">
        <w:rPr>
          <w:rFonts w:ascii="Times New Roman" w:hAnsi="Times New Roman" w:cs="Times New Roman"/>
          <w:sz w:val="28"/>
          <w:szCs w:val="28"/>
        </w:rPr>
        <w:t>руководствуясь</w:t>
      </w:r>
      <w:r w:rsidR="005F06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статьей 26</w:t>
      </w:r>
      <w:r w:rsidR="009E6C49" w:rsidRPr="000315CE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устава муниципального образования Гулькевичский район, Положением о порядке управления и распоряжения имуществом, находящимся в муниципальной собственности муниципального образования Гулькевичский район, утвержденным решением 9 сессии </w:t>
      </w:r>
      <w:r w:rsidR="002D535F" w:rsidRPr="000315C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 созыва Совета муниципального образования Гулькевичский район от 24 сентября 2010 года № 2, Совет муниципального образования </w:t>
      </w:r>
      <w:proofErr w:type="spellStart"/>
      <w:r w:rsidR="002D535F" w:rsidRPr="000315CE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2D535F" w:rsidRPr="000315CE">
        <w:rPr>
          <w:rFonts w:ascii="Times New Roman" w:hAnsi="Times New Roman" w:cs="Times New Roman"/>
          <w:sz w:val="28"/>
          <w:szCs w:val="28"/>
        </w:rPr>
        <w:t xml:space="preserve"> район </w:t>
      </w:r>
      <w:proofErr w:type="spellStart"/>
      <w:proofErr w:type="gramStart"/>
      <w:r w:rsidR="002D535F" w:rsidRPr="000315CE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F16D4E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>е</w:t>
      </w:r>
      <w:r w:rsidR="00F16D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535F" w:rsidRPr="000315CE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F16D4E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>и</w:t>
      </w:r>
      <w:r w:rsidR="00F16D4E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>л:</w:t>
      </w:r>
    </w:p>
    <w:p w:rsidR="00001BC6" w:rsidRPr="00001BC6" w:rsidRDefault="00001BC6" w:rsidP="00001BC6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 w:rsidRPr="00001BC6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4E8A" w:rsidRPr="00001BC6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294E8A" w:rsidRPr="00001BC6">
        <w:rPr>
          <w:rFonts w:ascii="Times New Roman" w:hAnsi="Times New Roman" w:cs="Times New Roman"/>
          <w:bCs/>
          <w:sz w:val="28"/>
          <w:szCs w:val="28"/>
        </w:rPr>
        <w:t xml:space="preserve">решение 92 сессии </w:t>
      </w:r>
      <w:r w:rsidR="00294E8A" w:rsidRPr="00001BC6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294E8A" w:rsidRPr="00001BC6">
        <w:rPr>
          <w:rFonts w:ascii="Times New Roman" w:hAnsi="Times New Roman" w:cs="Times New Roman"/>
          <w:bCs/>
          <w:sz w:val="28"/>
          <w:szCs w:val="28"/>
        </w:rPr>
        <w:t xml:space="preserve"> созыва Совета муниципального образования Гулькевичский район от 29 января 2015 года № 8 «О даче согласия администрации муниципального образования Гулькевичский район на передачу муниципального автономного учреждения здравоохранения </w:t>
      </w:r>
      <w:r w:rsidR="00294E8A" w:rsidRPr="00001BC6">
        <w:rPr>
          <w:rFonts w:ascii="Times New Roman" w:hAnsi="Times New Roman" w:cs="Times New Roman"/>
          <w:bCs/>
          <w:sz w:val="28"/>
          <w:szCs w:val="28"/>
        </w:rPr>
        <w:lastRenderedPageBreak/>
        <w:t>«</w:t>
      </w:r>
      <w:proofErr w:type="spellStart"/>
      <w:r w:rsidR="00294E8A" w:rsidRPr="00001BC6">
        <w:rPr>
          <w:rFonts w:ascii="Times New Roman" w:hAnsi="Times New Roman" w:cs="Times New Roman"/>
          <w:bCs/>
          <w:sz w:val="28"/>
          <w:szCs w:val="28"/>
        </w:rPr>
        <w:t>Гулькевичская</w:t>
      </w:r>
      <w:proofErr w:type="spellEnd"/>
      <w:r w:rsidR="00294E8A" w:rsidRPr="00001BC6">
        <w:rPr>
          <w:rFonts w:ascii="Times New Roman" w:hAnsi="Times New Roman" w:cs="Times New Roman"/>
          <w:bCs/>
          <w:sz w:val="28"/>
          <w:szCs w:val="28"/>
        </w:rPr>
        <w:t xml:space="preserve"> стоматологическая поликлиника» как имущественного комплекса в государственную собственность Краснодарского </w:t>
      </w:r>
      <w:r w:rsidR="00294E8A" w:rsidRPr="00001BC6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края на безвозмездной основе» </w:t>
      </w:r>
      <w:r w:rsidRPr="00001BC6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следующие </w:t>
      </w:r>
      <w:r w:rsidR="00F16D4E" w:rsidRPr="00001BC6">
        <w:rPr>
          <w:rFonts w:ascii="Times New Roman" w:hAnsi="Times New Roman" w:cs="Times New Roman"/>
          <w:bCs/>
          <w:spacing w:val="-1"/>
          <w:sz w:val="28"/>
          <w:szCs w:val="28"/>
        </w:rPr>
        <w:t>изменени</w:t>
      </w:r>
      <w:r w:rsidRPr="00001BC6">
        <w:rPr>
          <w:rFonts w:ascii="Times New Roman" w:hAnsi="Times New Roman" w:cs="Times New Roman"/>
          <w:bCs/>
          <w:spacing w:val="-1"/>
          <w:sz w:val="28"/>
          <w:szCs w:val="28"/>
        </w:rPr>
        <w:t>я:</w:t>
      </w:r>
    </w:p>
    <w:p w:rsidR="00294E8A" w:rsidRPr="00001BC6" w:rsidRDefault="00001BC6" w:rsidP="00001BC6">
      <w:pPr>
        <w:spacing w:after="0" w:line="240" w:lineRule="auto"/>
        <w:ind w:firstLine="708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1) пункт 1 изложить в следующей</w:t>
      </w:r>
      <w:r w:rsidR="00EA5F7D">
        <w:rPr>
          <w:rFonts w:ascii="Times New Roman" w:hAnsi="Times New Roman" w:cs="Times New Roman"/>
          <w:spacing w:val="-1"/>
          <w:sz w:val="28"/>
          <w:szCs w:val="28"/>
        </w:rPr>
        <w:t xml:space="preserve"> редакции</w:t>
      </w:r>
      <w:r w:rsidR="00294E8A" w:rsidRPr="00001BC6">
        <w:rPr>
          <w:rFonts w:ascii="Times New Roman" w:hAnsi="Times New Roman" w:cs="Times New Roman"/>
          <w:spacing w:val="-1"/>
          <w:sz w:val="28"/>
          <w:szCs w:val="28"/>
        </w:rPr>
        <w:t>:</w:t>
      </w:r>
    </w:p>
    <w:p w:rsidR="00001BC6" w:rsidRDefault="00294E8A" w:rsidP="00001B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C6">
        <w:rPr>
          <w:rFonts w:ascii="Times New Roman" w:hAnsi="Times New Roman" w:cs="Times New Roman"/>
          <w:spacing w:val="-1"/>
          <w:sz w:val="28"/>
          <w:szCs w:val="28"/>
        </w:rPr>
        <w:t xml:space="preserve">«1. </w:t>
      </w:r>
      <w:r w:rsidR="002D535F" w:rsidRPr="00001BC6">
        <w:rPr>
          <w:rFonts w:ascii="Times New Roman" w:hAnsi="Times New Roman" w:cs="Times New Roman"/>
          <w:sz w:val="28"/>
          <w:szCs w:val="28"/>
        </w:rPr>
        <w:t>Дать согласие администрации муниципального образования Гулькевичский район</w:t>
      </w:r>
      <w:r w:rsidR="009C1834" w:rsidRPr="00001BC6">
        <w:rPr>
          <w:rFonts w:ascii="Times New Roman" w:hAnsi="Times New Roman" w:cs="Times New Roman"/>
          <w:sz w:val="28"/>
          <w:szCs w:val="28"/>
        </w:rPr>
        <w:t xml:space="preserve"> на передачу</w:t>
      </w:r>
      <w:r w:rsidR="006546DF" w:rsidRPr="00001BC6">
        <w:rPr>
          <w:rFonts w:ascii="Times New Roman" w:hAnsi="Times New Roman" w:cs="Times New Roman"/>
          <w:sz w:val="28"/>
          <w:szCs w:val="28"/>
        </w:rPr>
        <w:t xml:space="preserve"> </w:t>
      </w:r>
      <w:r w:rsidR="00BF2F3C" w:rsidRPr="00001BC6">
        <w:rPr>
          <w:rFonts w:ascii="Times New Roman" w:hAnsi="Times New Roman" w:cs="Times New Roman"/>
          <w:bCs/>
          <w:sz w:val="28"/>
          <w:szCs w:val="28"/>
        </w:rPr>
        <w:t>муниципального автономного учреждения</w:t>
      </w:r>
      <w:r w:rsidR="00BF2F3C" w:rsidRPr="00BF2F3C">
        <w:rPr>
          <w:rFonts w:ascii="Times New Roman" w:hAnsi="Times New Roman" w:cs="Times New Roman"/>
          <w:bCs/>
          <w:sz w:val="28"/>
          <w:szCs w:val="28"/>
        </w:rPr>
        <w:t xml:space="preserve"> здравоохранения «</w:t>
      </w:r>
      <w:proofErr w:type="spellStart"/>
      <w:r w:rsidR="00BF2F3C" w:rsidRPr="00BF2F3C">
        <w:rPr>
          <w:rFonts w:ascii="Times New Roman" w:hAnsi="Times New Roman" w:cs="Times New Roman"/>
          <w:bCs/>
          <w:sz w:val="28"/>
          <w:szCs w:val="28"/>
        </w:rPr>
        <w:t>Гулькевичская</w:t>
      </w:r>
      <w:proofErr w:type="spellEnd"/>
      <w:r w:rsidR="00BF2F3C" w:rsidRPr="00BF2F3C">
        <w:rPr>
          <w:rFonts w:ascii="Times New Roman" w:hAnsi="Times New Roman" w:cs="Times New Roman"/>
          <w:bCs/>
          <w:sz w:val="28"/>
          <w:szCs w:val="28"/>
        </w:rPr>
        <w:t xml:space="preserve"> стоматологическая поликлиника»</w:t>
      </w:r>
      <w:r w:rsidR="00582E15">
        <w:rPr>
          <w:rFonts w:ascii="Times New Roman" w:hAnsi="Times New Roman" w:cs="Times New Roman"/>
          <w:bCs/>
          <w:sz w:val="28"/>
          <w:szCs w:val="28"/>
        </w:rPr>
        <w:t xml:space="preserve">, расположенного по адресу: </w:t>
      </w:r>
      <w:proofErr w:type="gramStart"/>
      <w:r w:rsidR="00582E15">
        <w:rPr>
          <w:rFonts w:ascii="Times New Roman" w:hAnsi="Times New Roman" w:cs="Times New Roman"/>
          <w:bCs/>
          <w:sz w:val="28"/>
          <w:szCs w:val="28"/>
        </w:rPr>
        <w:t>Краснодарский край, г. Гулькевичи,                                    ул. Комсомольская, д. 165,</w:t>
      </w:r>
      <w:r w:rsidR="00BF2F3C" w:rsidRPr="00BF2F3C">
        <w:rPr>
          <w:rFonts w:ascii="Times New Roman" w:hAnsi="Times New Roman" w:cs="Times New Roman"/>
          <w:bCs/>
          <w:sz w:val="28"/>
          <w:szCs w:val="28"/>
        </w:rPr>
        <w:t xml:space="preserve"> как имущественного комплекса</w:t>
      </w:r>
      <w:r w:rsidR="00BF2F3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D535F" w:rsidRPr="00590F80">
        <w:rPr>
          <w:rFonts w:ascii="Times New Roman" w:hAnsi="Times New Roman" w:cs="Times New Roman"/>
          <w:sz w:val="28"/>
          <w:szCs w:val="28"/>
        </w:rPr>
        <w:t>в государственную собственность Краснодарского края</w:t>
      </w:r>
      <w:r w:rsidR="009C1834" w:rsidRPr="00590F80">
        <w:rPr>
          <w:rFonts w:ascii="Times New Roman" w:hAnsi="Times New Roman" w:cs="Times New Roman"/>
          <w:sz w:val="28"/>
          <w:szCs w:val="28"/>
        </w:rPr>
        <w:t xml:space="preserve"> на безвозмездной основе</w:t>
      </w:r>
      <w:r w:rsidR="00F16D4E">
        <w:rPr>
          <w:rFonts w:ascii="Times New Roman" w:hAnsi="Times New Roman" w:cs="Times New Roman"/>
          <w:sz w:val="28"/>
          <w:szCs w:val="28"/>
        </w:rPr>
        <w:t>, в соответствии с перечнем к настоящему Решению (прилагается).»</w:t>
      </w:r>
      <w:r w:rsidR="00001BC6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3235F2" w:rsidRDefault="00001BC6" w:rsidP="00001B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дополнить приложением со</w:t>
      </w:r>
      <w:r w:rsidR="00525536">
        <w:rPr>
          <w:rFonts w:ascii="Times New Roman" w:hAnsi="Times New Roman" w:cs="Times New Roman"/>
          <w:sz w:val="28"/>
          <w:szCs w:val="28"/>
        </w:rPr>
        <w:t>гласно приложению к настоящему р</w:t>
      </w:r>
      <w:r>
        <w:rPr>
          <w:rFonts w:ascii="Times New Roman" w:hAnsi="Times New Roman" w:cs="Times New Roman"/>
          <w:sz w:val="28"/>
          <w:szCs w:val="28"/>
        </w:rPr>
        <w:t>ешению.</w:t>
      </w:r>
      <w:r w:rsidR="003235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535F" w:rsidRPr="000315CE" w:rsidRDefault="00F16D4E" w:rsidP="009B7C64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>2</w:t>
      </w:r>
      <w:r w:rsidR="002D535F" w:rsidRPr="009B7C64">
        <w:rPr>
          <w:rFonts w:ascii="Times New Roman" w:hAnsi="Times New Roman" w:cs="Times New Roman"/>
          <w:spacing w:val="-10"/>
          <w:sz w:val="28"/>
          <w:szCs w:val="28"/>
        </w:rPr>
        <w:t>.</w:t>
      </w:r>
      <w:r w:rsidR="002D535F" w:rsidRPr="009B7C6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D535F" w:rsidRPr="009B7C6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D535F" w:rsidRPr="009B7C64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 на постоянную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2D535F" w:rsidRPr="000315CE" w:rsidRDefault="00F16D4E" w:rsidP="002D535F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. Решение вступает в силу со дня его подписания. </w:t>
      </w:r>
    </w:p>
    <w:p w:rsidR="002D535F" w:rsidRPr="000315CE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0315CE">
        <w:rPr>
          <w:rFonts w:ascii="Times New Roman" w:hAnsi="Times New Roman" w:cs="Times New Roman"/>
          <w:sz w:val="28"/>
          <w:szCs w:val="28"/>
        </w:rPr>
        <w:t xml:space="preserve">Председатель Совета муниципального </w:t>
      </w:r>
    </w:p>
    <w:p w:rsidR="002D535F" w:rsidRPr="00525536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525536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525536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525536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525536">
        <w:rPr>
          <w:rFonts w:ascii="Times New Roman" w:hAnsi="Times New Roman" w:cs="Times New Roman"/>
          <w:sz w:val="28"/>
          <w:szCs w:val="28"/>
        </w:rPr>
        <w:tab/>
      </w:r>
      <w:r w:rsidRPr="00525536">
        <w:rPr>
          <w:rFonts w:ascii="Times New Roman" w:hAnsi="Times New Roman" w:cs="Times New Roman"/>
          <w:sz w:val="28"/>
          <w:szCs w:val="28"/>
        </w:rPr>
        <w:tab/>
      </w:r>
      <w:r w:rsidRPr="00525536">
        <w:rPr>
          <w:rFonts w:ascii="Times New Roman" w:hAnsi="Times New Roman" w:cs="Times New Roman"/>
          <w:sz w:val="28"/>
          <w:szCs w:val="28"/>
        </w:rPr>
        <w:tab/>
      </w:r>
      <w:r w:rsidRPr="00525536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9C1834" w:rsidRPr="00525536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proofErr w:type="spellStart"/>
      <w:r w:rsidRPr="00525536">
        <w:rPr>
          <w:rFonts w:ascii="Times New Roman" w:hAnsi="Times New Roman" w:cs="Times New Roman"/>
          <w:sz w:val="28"/>
          <w:szCs w:val="28"/>
        </w:rPr>
        <w:t>Н.Н.Записоцкий</w:t>
      </w:r>
      <w:proofErr w:type="spellEnd"/>
    </w:p>
    <w:p w:rsidR="005F067A" w:rsidRDefault="005F067A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45175D" w:rsidRDefault="0045175D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sectPr w:rsidR="0045175D" w:rsidSect="002D535F">
      <w:headerReference w:type="default" r:id="rId8"/>
      <w:pgSz w:w="11909" w:h="16834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730A" w:rsidRDefault="0027730A" w:rsidP="002D535F">
      <w:pPr>
        <w:spacing w:after="0" w:line="240" w:lineRule="auto"/>
      </w:pPr>
      <w:r>
        <w:separator/>
      </w:r>
    </w:p>
  </w:endnote>
  <w:endnote w:type="continuationSeparator" w:id="0">
    <w:p w:rsidR="0027730A" w:rsidRDefault="0027730A" w:rsidP="002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730A" w:rsidRDefault="0027730A" w:rsidP="002D535F">
      <w:pPr>
        <w:spacing w:after="0" w:line="240" w:lineRule="auto"/>
      </w:pPr>
      <w:r>
        <w:separator/>
      </w:r>
    </w:p>
  </w:footnote>
  <w:footnote w:type="continuationSeparator" w:id="0">
    <w:p w:rsidR="0027730A" w:rsidRDefault="0027730A" w:rsidP="002D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0438"/>
      <w:docPartObj>
        <w:docPartGallery w:val="Page Numbers (Top of Page)"/>
        <w:docPartUnique/>
      </w:docPartObj>
    </w:sdtPr>
    <w:sdtContent>
      <w:p w:rsidR="00582E15" w:rsidRDefault="000459C4">
        <w:pPr>
          <w:pStyle w:val="a6"/>
          <w:jc w:val="center"/>
        </w:pPr>
        <w:fldSimple w:instr=" PAGE   \* MERGEFORMAT ">
          <w:r w:rsidR="00525536">
            <w:rPr>
              <w:noProof/>
            </w:rPr>
            <w:t>1</w:t>
          </w:r>
        </w:fldSimple>
      </w:p>
    </w:sdtContent>
  </w:sdt>
  <w:p w:rsidR="00582E15" w:rsidRDefault="00582E1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7ED066"/>
    <w:lvl w:ilvl="0">
      <w:numFmt w:val="bullet"/>
      <w:lvlText w:val="*"/>
      <w:lvlJc w:val="left"/>
    </w:lvl>
  </w:abstractNum>
  <w:abstractNum w:abstractNumId="1">
    <w:nsid w:val="2EFB04B7"/>
    <w:multiLevelType w:val="hybridMultilevel"/>
    <w:tmpl w:val="327C2356"/>
    <w:lvl w:ilvl="0" w:tplc="877C16E2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7694FD1"/>
    <w:multiLevelType w:val="hybridMultilevel"/>
    <w:tmpl w:val="815C25BA"/>
    <w:lvl w:ilvl="0" w:tplc="9A624640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CE77916"/>
    <w:multiLevelType w:val="hybridMultilevel"/>
    <w:tmpl w:val="B4583E2A"/>
    <w:lvl w:ilvl="0" w:tplc="0D1EB14E">
      <w:start w:val="1"/>
      <w:numFmt w:val="decimal"/>
      <w:lvlText w:val="%1."/>
      <w:lvlJc w:val="left"/>
      <w:pPr>
        <w:ind w:left="1908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71153B6"/>
    <w:multiLevelType w:val="hybridMultilevel"/>
    <w:tmpl w:val="864C7CC2"/>
    <w:lvl w:ilvl="0" w:tplc="0EAEA98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D535F"/>
    <w:rsid w:val="00001BC6"/>
    <w:rsid w:val="000315CE"/>
    <w:rsid w:val="000459C4"/>
    <w:rsid w:val="00056E65"/>
    <w:rsid w:val="000648A2"/>
    <w:rsid w:val="001239DC"/>
    <w:rsid w:val="0015002E"/>
    <w:rsid w:val="00160166"/>
    <w:rsid w:val="00194EC0"/>
    <w:rsid w:val="001965B5"/>
    <w:rsid w:val="001A0713"/>
    <w:rsid w:val="001B6579"/>
    <w:rsid w:val="001E64B3"/>
    <w:rsid w:val="00246F3C"/>
    <w:rsid w:val="0027730A"/>
    <w:rsid w:val="0028726F"/>
    <w:rsid w:val="00294E8A"/>
    <w:rsid w:val="002C51D3"/>
    <w:rsid w:val="002D535F"/>
    <w:rsid w:val="003235F2"/>
    <w:rsid w:val="003332ED"/>
    <w:rsid w:val="0035200D"/>
    <w:rsid w:val="0035237B"/>
    <w:rsid w:val="003E38B0"/>
    <w:rsid w:val="00404D48"/>
    <w:rsid w:val="00406431"/>
    <w:rsid w:val="00407625"/>
    <w:rsid w:val="0045175D"/>
    <w:rsid w:val="00461EA1"/>
    <w:rsid w:val="00475DC1"/>
    <w:rsid w:val="00493A44"/>
    <w:rsid w:val="004D6C76"/>
    <w:rsid w:val="00525536"/>
    <w:rsid w:val="00565684"/>
    <w:rsid w:val="00566ECA"/>
    <w:rsid w:val="00582E15"/>
    <w:rsid w:val="00590F80"/>
    <w:rsid w:val="005B52F7"/>
    <w:rsid w:val="005D010E"/>
    <w:rsid w:val="005E0922"/>
    <w:rsid w:val="005E6119"/>
    <w:rsid w:val="005F067A"/>
    <w:rsid w:val="005F2866"/>
    <w:rsid w:val="00617B23"/>
    <w:rsid w:val="006546DF"/>
    <w:rsid w:val="006761C9"/>
    <w:rsid w:val="006C5269"/>
    <w:rsid w:val="007024BC"/>
    <w:rsid w:val="007170D5"/>
    <w:rsid w:val="007456E3"/>
    <w:rsid w:val="0075502D"/>
    <w:rsid w:val="00764742"/>
    <w:rsid w:val="008F0493"/>
    <w:rsid w:val="00935966"/>
    <w:rsid w:val="0096710F"/>
    <w:rsid w:val="00994474"/>
    <w:rsid w:val="009B7C64"/>
    <w:rsid w:val="009C1834"/>
    <w:rsid w:val="009C6FE6"/>
    <w:rsid w:val="009D075A"/>
    <w:rsid w:val="009E6C49"/>
    <w:rsid w:val="00A35EF4"/>
    <w:rsid w:val="00A700C6"/>
    <w:rsid w:val="00B63699"/>
    <w:rsid w:val="00B64734"/>
    <w:rsid w:val="00BF2F3C"/>
    <w:rsid w:val="00C37D62"/>
    <w:rsid w:val="00D13649"/>
    <w:rsid w:val="00D51EEA"/>
    <w:rsid w:val="00D641E7"/>
    <w:rsid w:val="00DC5E3E"/>
    <w:rsid w:val="00DC72F6"/>
    <w:rsid w:val="00E57E40"/>
    <w:rsid w:val="00E77D6D"/>
    <w:rsid w:val="00EA4278"/>
    <w:rsid w:val="00EA4AF2"/>
    <w:rsid w:val="00EA5F7D"/>
    <w:rsid w:val="00ED6E02"/>
    <w:rsid w:val="00F10C22"/>
    <w:rsid w:val="00F16D4E"/>
    <w:rsid w:val="00F45941"/>
    <w:rsid w:val="00F549D4"/>
    <w:rsid w:val="00F7077A"/>
    <w:rsid w:val="00F84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37B"/>
  </w:style>
  <w:style w:type="paragraph" w:styleId="1">
    <w:name w:val="heading 1"/>
    <w:basedOn w:val="a"/>
    <w:next w:val="a"/>
    <w:link w:val="10"/>
    <w:uiPriority w:val="99"/>
    <w:qFormat/>
    <w:rsid w:val="006546D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35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D535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535F"/>
  </w:style>
  <w:style w:type="paragraph" w:styleId="a8">
    <w:name w:val="footer"/>
    <w:basedOn w:val="a"/>
    <w:link w:val="a9"/>
    <w:uiPriority w:val="99"/>
    <w:semiHidden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D535F"/>
  </w:style>
  <w:style w:type="character" w:customStyle="1" w:styleId="10">
    <w:name w:val="Заголовок 1 Знак"/>
    <w:basedOn w:val="a0"/>
    <w:link w:val="1"/>
    <w:uiPriority w:val="9"/>
    <w:rsid w:val="006546DF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9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IlinGV</dc:creator>
  <cp:lastModifiedBy>Admin</cp:lastModifiedBy>
  <cp:revision>10</cp:revision>
  <cp:lastPrinted>2016-08-01T13:36:00Z</cp:lastPrinted>
  <dcterms:created xsi:type="dcterms:W3CDTF">2016-07-25T12:27:00Z</dcterms:created>
  <dcterms:modified xsi:type="dcterms:W3CDTF">2016-08-03T09:27:00Z</dcterms:modified>
</cp:coreProperties>
</file>