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8"/>
        <w:tblpPr w:leftFromText="180" w:rightFromText="180" w:vertAnchor="text" w:horzAnchor="page" w:tblpX="15773" w:tblpY="-54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37"/>
      </w:tblGrid>
      <w:tr w:rsidR="00CA6E6F" w:rsidTr="00CA6E6F">
        <w:tc>
          <w:tcPr>
            <w:tcW w:w="7337" w:type="dxa"/>
          </w:tcPr>
          <w:p w:rsidR="00CA6E6F" w:rsidRPr="001F46B5" w:rsidRDefault="00F92113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>ПРИЛОЖЕНИЕ №</w:t>
            </w:r>
            <w:r w:rsidR="00CC5AD9">
              <w:rPr>
                <w:rFonts w:ascii="Times New Roman" w:hAnsi="Times New Roman" w:cs="Times New Roman"/>
                <w:b/>
                <w:sz w:val="20"/>
              </w:rPr>
              <w:t xml:space="preserve"> 7</w:t>
            </w:r>
          </w:p>
          <w:p w:rsidR="00565F02" w:rsidRDefault="00CC5AD9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 xml:space="preserve">к решению </w:t>
            </w:r>
            <w:r w:rsidR="00565F02">
              <w:rPr>
                <w:rFonts w:ascii="Times New Roman" w:hAnsi="Times New Roman" w:cs="Times New Roman"/>
                <w:b/>
                <w:sz w:val="20"/>
              </w:rPr>
              <w:t>18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 </w:t>
            </w:r>
            <w:r w:rsidR="00CA6E6F">
              <w:rPr>
                <w:rFonts w:ascii="Times New Roman" w:hAnsi="Times New Roman" w:cs="Times New Roman"/>
                <w:b/>
                <w:sz w:val="20"/>
              </w:rPr>
              <w:t xml:space="preserve">сессии   </w:t>
            </w:r>
            <w:r w:rsidR="00565F02">
              <w:rPr>
                <w:rFonts w:ascii="Times New Roman" w:hAnsi="Times New Roman" w:cs="Times New Roman"/>
                <w:b/>
                <w:sz w:val="20"/>
                <w:lang w:val="en-US"/>
              </w:rPr>
              <w:t>VI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 </w:t>
            </w:r>
            <w:r w:rsidR="00CA6E6F" w:rsidRPr="001F46B5">
              <w:rPr>
                <w:rFonts w:ascii="Times New Roman" w:hAnsi="Times New Roman" w:cs="Times New Roman"/>
                <w:b/>
                <w:sz w:val="20"/>
              </w:rPr>
              <w:t xml:space="preserve"> созыва </w:t>
            </w:r>
            <w:r w:rsidR="00565F02">
              <w:rPr>
                <w:rFonts w:ascii="Times New Roman" w:hAnsi="Times New Roman" w:cs="Times New Roman"/>
                <w:b/>
                <w:sz w:val="20"/>
              </w:rPr>
              <w:t>Совета</w:t>
            </w:r>
            <w:r w:rsidR="00CA6E6F" w:rsidRPr="001F46B5">
              <w:rPr>
                <w:rFonts w:ascii="Times New Roman" w:hAnsi="Times New Roman" w:cs="Times New Roman"/>
                <w:b/>
                <w:sz w:val="20"/>
              </w:rPr>
              <w:t xml:space="preserve">   муниципального </w:t>
            </w:r>
          </w:p>
          <w:p w:rsidR="00CA6E6F" w:rsidRPr="001F46B5" w:rsidRDefault="00565F02" w:rsidP="00565F02">
            <w:pPr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 xml:space="preserve">                                 </w:t>
            </w:r>
            <w:r w:rsidR="00CA6E6F" w:rsidRPr="001F46B5">
              <w:rPr>
                <w:rFonts w:ascii="Times New Roman" w:hAnsi="Times New Roman" w:cs="Times New Roman"/>
                <w:b/>
                <w:sz w:val="20"/>
              </w:rPr>
              <w:t>образ</w:t>
            </w:r>
            <w:r>
              <w:rPr>
                <w:rFonts w:ascii="Times New Roman" w:hAnsi="Times New Roman" w:cs="Times New Roman"/>
                <w:b/>
                <w:sz w:val="20"/>
              </w:rPr>
              <w:t>ования Гулькевичский район от  26.08.</w:t>
            </w:r>
            <w:r w:rsidR="00CA6E6F" w:rsidRPr="001F46B5">
              <w:rPr>
                <w:rFonts w:ascii="Times New Roman" w:hAnsi="Times New Roman" w:cs="Times New Roman"/>
                <w:b/>
                <w:sz w:val="20"/>
              </w:rPr>
              <w:t>201</w:t>
            </w:r>
            <w:r w:rsidR="00CA6E6F" w:rsidRPr="003F4148">
              <w:rPr>
                <w:rFonts w:ascii="Times New Roman" w:hAnsi="Times New Roman" w:cs="Times New Roman"/>
                <w:b/>
                <w:sz w:val="20"/>
              </w:rPr>
              <w:t>6</w:t>
            </w:r>
            <w:r w:rsidR="00CA6E6F" w:rsidRPr="001F46B5">
              <w:rPr>
                <w:rFonts w:ascii="Times New Roman" w:hAnsi="Times New Roman" w:cs="Times New Roman"/>
                <w:b/>
                <w:sz w:val="20"/>
              </w:rPr>
              <w:t xml:space="preserve">   года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№ 6</w:t>
            </w:r>
          </w:p>
          <w:p w:rsidR="00CA6E6F" w:rsidRPr="001F46B5" w:rsidRDefault="00565F02" w:rsidP="00565F02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 xml:space="preserve">  </w:t>
            </w: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(в редакции 69 сессии </w:t>
            </w:r>
            <w:r w:rsidRPr="001F46B5">
              <w:rPr>
                <w:rFonts w:ascii="Times New Roman" w:hAnsi="Times New Roman" w:cs="Times New Roman"/>
                <w:b/>
                <w:sz w:val="20"/>
                <w:lang w:val="en-US"/>
              </w:rPr>
              <w:t>V</w:t>
            </w: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созыва Совета</w:t>
            </w: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>муниципального образования Гулькевичский район от 28 февраля 2014 года</w:t>
            </w: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>№ 6 «Об утверждении схемы размещения рекламных конструкций</w:t>
            </w:r>
          </w:p>
          <w:p w:rsidR="00CA6E6F" w:rsidRPr="001F46B5" w:rsidRDefault="00CA6E6F" w:rsidP="00CA6E6F">
            <w:pPr>
              <w:jc w:val="right"/>
              <w:rPr>
                <w:b/>
                <w:sz w:val="14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>на территории муниципального образования Гулькевичский</w:t>
            </w:r>
            <w:r>
              <w:rPr>
                <w:rFonts w:ascii="Times New Roman" w:hAnsi="Times New Roman" w:cs="Times New Roman"/>
                <w:b/>
                <w:sz w:val="20"/>
              </w:rPr>
              <w:t>)</w:t>
            </w:r>
            <w:r w:rsidRPr="001F46B5">
              <w:rPr>
                <w:b/>
                <w:sz w:val="20"/>
              </w:rPr>
              <w:t xml:space="preserve"> </w:t>
            </w:r>
          </w:p>
          <w:p w:rsidR="00CA6E6F" w:rsidRDefault="00CA6E6F" w:rsidP="00CA6E6F">
            <w:pPr>
              <w:jc w:val="right"/>
              <w:rPr>
                <w:b/>
                <w:sz w:val="16"/>
              </w:rPr>
            </w:pPr>
          </w:p>
        </w:tc>
      </w:tr>
    </w:tbl>
    <w:p w:rsidR="002705BA" w:rsidRDefault="00643CE3" w:rsidP="002705BA">
      <w:pPr>
        <w:rPr>
          <w:b/>
          <w:sz w:val="16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6515100</wp:posOffset>
            </wp:positionH>
            <wp:positionV relativeFrom="paragraph">
              <wp:posOffset>-457200</wp:posOffset>
            </wp:positionV>
            <wp:extent cx="1224915" cy="1523365"/>
            <wp:effectExtent l="19050" t="0" r="0" b="0"/>
            <wp:wrapNone/>
            <wp:docPr id="1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05BA" w:rsidRDefault="002705BA" w:rsidP="002705BA">
      <w:pPr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CA6E6F" w:rsidP="002705BA">
      <w:pPr>
        <w:jc w:val="center"/>
        <w:rPr>
          <w:b/>
          <w:sz w:val="18"/>
        </w:rPr>
      </w:pPr>
      <w:r>
        <w:rPr>
          <w:b/>
          <w:sz w:val="18"/>
        </w:rPr>
        <w:br w:type="textWrapping" w:clear="all"/>
      </w:r>
    </w:p>
    <w:p w:rsidR="002705BA" w:rsidRDefault="002705BA" w:rsidP="002705BA">
      <w:pPr>
        <w:jc w:val="center"/>
        <w:rPr>
          <w:rFonts w:ascii="Arial" w:hAnsi="Arial" w:cs="Arial"/>
          <w:b/>
          <w:sz w:val="32"/>
        </w:rPr>
      </w:pPr>
    </w:p>
    <w:p w:rsidR="002705BA" w:rsidRPr="00814FBF" w:rsidRDefault="002705BA" w:rsidP="00445B23">
      <w:pPr>
        <w:pStyle w:val="1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АДМИНИСТРАЦИЯ МУНИЦИПАЛЬНОГО </w:t>
      </w:r>
      <w:r w:rsidR="00930620"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ОБРАЗОВАНИЯ ГУЛЬКЕВИЧСКИЙ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РАЙОН</w:t>
      </w: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643CE3" w:rsidP="002705BA">
      <w:pPr>
        <w:jc w:val="center"/>
        <w:rPr>
          <w:b/>
          <w:sz w:val="16"/>
        </w:rPr>
      </w:pPr>
      <w:r>
        <w:rPr>
          <w:b/>
          <w:noProof/>
          <w:sz w:val="16"/>
        </w:rPr>
        <w:drawing>
          <wp:inline distT="0" distB="0" distL="0" distR="0">
            <wp:extent cx="5104130" cy="3602990"/>
            <wp:effectExtent l="19050" t="0" r="127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60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814FBF" w:rsidRDefault="00814FBF" w:rsidP="002705BA">
      <w:pPr>
        <w:jc w:val="center"/>
        <w:rPr>
          <w:b/>
          <w:sz w:val="16"/>
        </w:rPr>
      </w:pPr>
    </w:p>
    <w:p w:rsidR="00814FBF" w:rsidRDefault="00814FBF" w:rsidP="002705BA">
      <w:pPr>
        <w:jc w:val="center"/>
        <w:rPr>
          <w:b/>
          <w:sz w:val="16"/>
        </w:rPr>
      </w:pPr>
    </w:p>
    <w:p w:rsidR="00B44B13" w:rsidRPr="00814FBF" w:rsidRDefault="00C05E15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С</w:t>
      </w:r>
      <w:r w:rsidR="00B44B13"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хема размещения рекламных конструкций</w:t>
      </w:r>
    </w:p>
    <w:p w:rsidR="00B44B13" w:rsidRPr="00814FBF" w:rsidRDefault="00B44B13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на земельных участках, находящихся на территории</w:t>
      </w:r>
    </w:p>
    <w:p w:rsidR="00B44B13" w:rsidRPr="00814FBF" w:rsidRDefault="00B44B13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муниципального образования Гулькевичский район</w:t>
      </w:r>
    </w:p>
    <w:p w:rsidR="00C05E15" w:rsidRPr="00814FBF" w:rsidRDefault="00C05E15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</w:p>
    <w:p w:rsidR="001B0835" w:rsidRPr="00814FBF" w:rsidRDefault="002705BA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201</w:t>
      </w:r>
      <w:r w:rsidR="004442A0">
        <w:rPr>
          <w:rFonts w:ascii="Times New Roman" w:eastAsia="Times New Roman" w:hAnsi="Times New Roman" w:cs="Times New Roman"/>
          <w:color w:val="auto"/>
          <w:sz w:val="44"/>
          <w:szCs w:val="72"/>
        </w:rPr>
        <w:t>6</w:t>
      </w:r>
    </w:p>
    <w:p w:rsidR="00C9604F" w:rsidRDefault="00C9604F" w:rsidP="00686B60">
      <w:pPr>
        <w:jc w:val="center"/>
        <w:rPr>
          <w:sz w:val="40"/>
        </w:rPr>
      </w:pPr>
    </w:p>
    <w:p w:rsidR="00CA6E6F" w:rsidRDefault="00CA6E6F" w:rsidP="00686B6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                                                                              </w:t>
      </w:r>
    </w:p>
    <w:p w:rsidR="00CA6E6F" w:rsidRDefault="00CA6E6F" w:rsidP="00686B60">
      <w:pPr>
        <w:jc w:val="center"/>
        <w:rPr>
          <w:sz w:val="44"/>
          <w:szCs w:val="72"/>
        </w:rPr>
      </w:pPr>
    </w:p>
    <w:p w:rsidR="00E93801" w:rsidRPr="00814FBF" w:rsidRDefault="00CA6E6F" w:rsidP="00686B6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                                                                         </w:t>
      </w:r>
      <w:r w:rsidR="00686B60" w:rsidRPr="00814FBF">
        <w:rPr>
          <w:sz w:val="44"/>
          <w:szCs w:val="72"/>
        </w:rPr>
        <w:t>Раздел I</w:t>
      </w:r>
    </w:p>
    <w:p w:rsidR="002873C7" w:rsidRPr="00814FBF" w:rsidRDefault="00686B60" w:rsidP="00686B6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Схема размещения рекламных конструкций</w:t>
      </w:r>
    </w:p>
    <w:p w:rsidR="00686B60" w:rsidRPr="00814FBF" w:rsidRDefault="002873C7" w:rsidP="00686B6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по ул. Короткова в г. Гулькевичи</w:t>
      </w:r>
    </w:p>
    <w:p w:rsidR="002705BA" w:rsidRPr="002705BA" w:rsidRDefault="002705BA" w:rsidP="00686B60">
      <w:pPr>
        <w:jc w:val="center"/>
        <w:rPr>
          <w:b/>
          <w:sz w:val="40"/>
        </w:rPr>
      </w:pPr>
    </w:p>
    <w:p w:rsidR="005A2CCB" w:rsidRDefault="005A2CCB" w:rsidP="00686B60">
      <w:pPr>
        <w:jc w:val="center"/>
        <w:rPr>
          <w:b/>
          <w:sz w:val="40"/>
          <w:szCs w:val="40"/>
        </w:rPr>
      </w:pPr>
    </w:p>
    <w:p w:rsidR="00A819A6" w:rsidRDefault="00411A8D" w:rsidP="00686B60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pict>
          <v:rect id="_x0000_s1098" style="position:absolute;left:0;text-align:left;margin-left:597.55pt;margin-top:235.4pt;width:31.75pt;height:24pt;z-index:251741696">
            <v:textbox style="mso-next-textbox:#_x0000_s1098">
              <w:txbxContent>
                <w:p w:rsidR="005E74A0" w:rsidRPr="005E74A0" w:rsidRDefault="005E74A0">
                  <w:pPr>
                    <w:rPr>
                      <w:b/>
                      <w:color w:val="FF0000"/>
                    </w:rPr>
                  </w:pPr>
                  <w:r w:rsidRPr="005E74A0">
                    <w:rPr>
                      <w:b/>
                      <w:color w:val="FF0000"/>
                    </w:rPr>
                    <w:t>69</w:t>
                  </w:r>
                </w:p>
              </w:txbxContent>
            </v:textbox>
          </v:rect>
        </w:pict>
      </w:r>
      <w:r>
        <w:rPr>
          <w:b/>
          <w:noProof/>
          <w:sz w:val="40"/>
          <w:szCs w:val="4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00" type="#_x0000_t32" style="position:absolute;left:0;text-align:left;margin-left:597.55pt;margin-top:259.4pt;width:10.75pt;height:8.35pt;flip:x;z-index:251742720" o:connectortype="straight" strokeweight="1.5pt"/>
        </w:pict>
      </w:r>
      <w:r>
        <w:rPr>
          <w:b/>
          <w:noProof/>
          <w:sz w:val="40"/>
          <w:szCs w:val="40"/>
        </w:rPr>
        <w:pict>
          <v:shape id="_x0000_s1097" type="#_x0000_t32" style="position:absolute;left:0;text-align:left;margin-left:409.3pt;margin-top:31.4pt;width:12pt;height:0;z-index:251740672" o:connectortype="straight" strokeweight="1.5pt"/>
        </w:pict>
      </w:r>
      <w:r>
        <w:rPr>
          <w:b/>
          <w:noProof/>
          <w:sz w:val="40"/>
          <w:szCs w:val="40"/>
        </w:rPr>
        <w:pict>
          <v:rect id="_x0000_s1096" style="position:absolute;left:0;text-align:left;margin-left:421.3pt;margin-top:18.4pt;width:32pt;height:21pt;z-index:251739648">
            <v:textbox style="mso-next-textbox:#_x0000_s1096">
              <w:txbxContent>
                <w:p w:rsidR="005E74A0" w:rsidRPr="005E74A0" w:rsidRDefault="005E74A0">
                  <w:pPr>
                    <w:rPr>
                      <w:b/>
                      <w:color w:val="FF0000"/>
                    </w:rPr>
                  </w:pPr>
                  <w:r w:rsidRPr="005E74A0">
                    <w:rPr>
                      <w:b/>
                      <w:color w:val="FF0000"/>
                    </w:rPr>
                    <w:t>68</w:t>
                  </w:r>
                </w:p>
              </w:txbxContent>
            </v:textbox>
          </v:rect>
        </w:pict>
      </w:r>
      <w:r>
        <w:rPr>
          <w:b/>
          <w:noProof/>
          <w:sz w:val="40"/>
          <w:szCs w:val="40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034" type="#_x0000_t80" style="position:absolute;left:0;text-align:left;margin-left:583.4pt;margin-top:267.75pt;width:14.15pt;height:14.1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 w:rsidRPr="00411A8D">
        <w:rPr>
          <w:noProof/>
          <w:sz w:val="40"/>
          <w:szCs w:val="40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41" type="#_x0000_t67" style="position:absolute;left:0;text-align:left;margin-left:404.3pt;margin-top:31.4pt;width:10.5pt;height:23.25pt;z-index:251672064" fillcolor="red">
            <v:textbox style="layout-flow:vertical-ideographic"/>
          </v:shape>
        </w:pict>
      </w:r>
      <w:r w:rsidR="005A2CCB">
        <w:rPr>
          <w:b/>
          <w:noProof/>
          <w:sz w:val="40"/>
          <w:szCs w:val="40"/>
        </w:rPr>
        <w:drawing>
          <wp:inline distT="0" distB="0" distL="0" distR="0">
            <wp:extent cx="6411220" cy="5058481"/>
            <wp:effectExtent l="19050" t="0" r="8630" b="0"/>
            <wp:docPr id="4" name="Рисунок 3" descr="короткова рекла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откова реклама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1220" cy="505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9A6" w:rsidRDefault="00A819A6" w:rsidP="00A819A6">
      <w:pPr>
        <w:rPr>
          <w:sz w:val="40"/>
          <w:szCs w:val="40"/>
        </w:rPr>
      </w:pPr>
    </w:p>
    <w:p w:rsidR="005A2CCB" w:rsidRDefault="005A2CCB" w:rsidP="00A819A6">
      <w:pPr>
        <w:rPr>
          <w:sz w:val="40"/>
          <w:szCs w:val="40"/>
        </w:rPr>
      </w:pPr>
    </w:p>
    <w:p w:rsidR="005A2CCB" w:rsidRDefault="005A2CCB" w:rsidP="00A819A6">
      <w:pPr>
        <w:rPr>
          <w:sz w:val="40"/>
          <w:szCs w:val="40"/>
        </w:rPr>
      </w:pPr>
    </w:p>
    <w:p w:rsidR="005A2CCB" w:rsidRDefault="005A2CCB" w:rsidP="00A819A6">
      <w:pPr>
        <w:rPr>
          <w:sz w:val="40"/>
          <w:szCs w:val="40"/>
        </w:rPr>
      </w:pPr>
    </w:p>
    <w:p w:rsidR="00DD31E9" w:rsidRPr="00E0478B" w:rsidRDefault="00E0478B" w:rsidP="00A819A6">
      <w:pPr>
        <w:tabs>
          <w:tab w:val="left" w:pos="12510"/>
        </w:tabs>
        <w:jc w:val="both"/>
      </w:pPr>
      <w:r w:rsidRPr="00E0478B">
        <w:t>Условные обозначения:</w:t>
      </w:r>
    </w:p>
    <w:p w:rsidR="00F31D2A" w:rsidRDefault="00411A8D" w:rsidP="00C66E44">
      <w:pPr>
        <w:tabs>
          <w:tab w:val="left" w:pos="12510"/>
        </w:tabs>
        <w:ind w:left="644"/>
        <w:jc w:val="both"/>
      </w:pPr>
      <w:r w:rsidRPr="00411A8D">
        <w:rPr>
          <w:b/>
          <w:noProof/>
          <w:color w:val="FF0000"/>
        </w:rPr>
        <w:pict>
          <v:shape id="_x0000_s1037" type="#_x0000_t80" style="position:absolute;left:0;text-align:left;margin-left:13.7pt;margin-top:5.8pt;width:14.15pt;height:14.1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 w:rsidR="00DC78F0">
        <w:rPr>
          <w:b/>
          <w:color w:val="FF0000"/>
          <w:sz w:val="40"/>
          <w:szCs w:val="40"/>
        </w:rPr>
        <w:t>(69</w:t>
      </w:r>
      <w:r w:rsidR="005E74A0" w:rsidRPr="005E74A0">
        <w:rPr>
          <w:b/>
          <w:color w:val="FF0000"/>
          <w:sz w:val="40"/>
          <w:szCs w:val="40"/>
        </w:rPr>
        <w:t>)</w:t>
      </w:r>
      <w:r w:rsidR="00C66E44">
        <w:rPr>
          <w:sz w:val="40"/>
          <w:szCs w:val="40"/>
        </w:rPr>
        <w:t xml:space="preserve"> </w:t>
      </w:r>
      <w:r w:rsidR="00DD31E9"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  <w:r w:rsidR="005A2CCB">
        <w:t xml:space="preserve"> </w:t>
      </w:r>
      <w:r w:rsidR="00ED34AA">
        <w:t>«</w:t>
      </w:r>
      <w:r w:rsidR="00DC78F0">
        <w:t>щит 3х5</w:t>
      </w:r>
      <w:r w:rsidR="00ED34AA">
        <w:t>»</w:t>
      </w:r>
    </w:p>
    <w:p w:rsidR="005A2CCB" w:rsidRPr="0082489D" w:rsidRDefault="005A2CCB" w:rsidP="005A2CCB">
      <w:pPr>
        <w:tabs>
          <w:tab w:val="left" w:pos="12510"/>
        </w:tabs>
        <w:ind w:left="720"/>
        <w:jc w:val="both"/>
      </w:pPr>
    </w:p>
    <w:p w:rsidR="00017E16" w:rsidRDefault="00411A8D" w:rsidP="00C66E44">
      <w:pPr>
        <w:rPr>
          <w:b/>
          <w:sz w:val="36"/>
          <w:szCs w:val="36"/>
        </w:rPr>
      </w:pPr>
      <w:r w:rsidRPr="00411A8D">
        <w:rPr>
          <w:noProof/>
          <w:sz w:val="40"/>
          <w:szCs w:val="40"/>
        </w:rPr>
        <w:pict>
          <v:shape id="_x0000_s1040" type="#_x0000_t67" style="position:absolute;margin-left:13.7pt;margin-top:5.35pt;width:10.5pt;height:23.25pt;z-index:251671040" fillcolor="red">
            <v:textbox style="layout-flow:vertical-ideographic"/>
          </v:shape>
        </w:pict>
      </w:r>
      <w:r w:rsidR="00C05228">
        <w:rPr>
          <w:b/>
          <w:sz w:val="36"/>
          <w:szCs w:val="36"/>
        </w:rPr>
        <w:t xml:space="preserve">       </w:t>
      </w:r>
      <w:r w:rsidR="00DC78F0">
        <w:rPr>
          <w:b/>
          <w:color w:val="FF0000"/>
          <w:sz w:val="36"/>
          <w:szCs w:val="36"/>
        </w:rPr>
        <w:t>(68</w:t>
      </w:r>
      <w:r w:rsidR="005E74A0" w:rsidRPr="005E74A0">
        <w:rPr>
          <w:b/>
          <w:color w:val="FF0000"/>
          <w:sz w:val="36"/>
          <w:szCs w:val="36"/>
        </w:rPr>
        <w:t>)</w:t>
      </w:r>
      <w:r w:rsidR="00C05228" w:rsidRPr="005E74A0">
        <w:rPr>
          <w:b/>
          <w:color w:val="FF0000"/>
          <w:sz w:val="36"/>
          <w:szCs w:val="36"/>
        </w:rPr>
        <w:t xml:space="preserve"> </w:t>
      </w:r>
      <w:r w:rsidR="00C05228">
        <w:rPr>
          <w:b/>
          <w:sz w:val="36"/>
          <w:szCs w:val="36"/>
        </w:rPr>
        <w:t>-</w:t>
      </w:r>
      <w:r w:rsidR="00C05228" w:rsidRPr="00C05228">
        <w:t xml:space="preserve"> </w:t>
      </w:r>
      <w:r w:rsidR="00C05228" w:rsidRPr="00E0478B">
        <w:t>место размещения рекламной конструкции</w:t>
      </w:r>
      <w:r w:rsidR="00C05228">
        <w:t xml:space="preserve"> «</w:t>
      </w:r>
      <w:r w:rsidR="00ED34AA">
        <w:t>стела</w:t>
      </w:r>
      <w:r w:rsidR="00C05228">
        <w:t>» 4,8 х 1,7</w:t>
      </w: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A95910" w:rsidRDefault="00A95910" w:rsidP="002049E3">
      <w:pPr>
        <w:rPr>
          <w:b/>
          <w:sz w:val="36"/>
          <w:szCs w:val="36"/>
        </w:rPr>
      </w:pPr>
    </w:p>
    <w:p w:rsidR="00A819A6" w:rsidRPr="00814FBF" w:rsidRDefault="00CA6E6F" w:rsidP="00CA6E6F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                                                                                  Раздел </w:t>
      </w:r>
      <w:r w:rsidR="00321ED8" w:rsidRPr="00814FBF">
        <w:rPr>
          <w:sz w:val="44"/>
          <w:szCs w:val="72"/>
        </w:rPr>
        <w:t>II</w:t>
      </w:r>
    </w:p>
    <w:p w:rsidR="002873C7" w:rsidRPr="00814FBF" w:rsidRDefault="00321ED8" w:rsidP="00321ED8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Карта размещения рекламных конструкций</w:t>
      </w:r>
    </w:p>
    <w:p w:rsidR="00321ED8" w:rsidRPr="00814FBF" w:rsidRDefault="002873C7" w:rsidP="00321ED8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 xml:space="preserve">по </w:t>
      </w:r>
      <w:r w:rsidR="00CD4805" w:rsidRPr="00814FBF">
        <w:rPr>
          <w:sz w:val="44"/>
          <w:szCs w:val="72"/>
        </w:rPr>
        <w:t>ул. Короткова</w:t>
      </w:r>
      <w:r w:rsidRPr="00814FBF">
        <w:rPr>
          <w:sz w:val="44"/>
          <w:szCs w:val="72"/>
        </w:rPr>
        <w:t xml:space="preserve"> </w:t>
      </w:r>
      <w:r w:rsidR="00C66E44">
        <w:rPr>
          <w:sz w:val="44"/>
          <w:szCs w:val="72"/>
        </w:rPr>
        <w:t xml:space="preserve">(напротив объекта № 201 б) </w:t>
      </w:r>
      <w:r w:rsidRPr="00814FBF">
        <w:rPr>
          <w:sz w:val="44"/>
          <w:szCs w:val="72"/>
        </w:rPr>
        <w:t>в г. Гулькевичи</w:t>
      </w:r>
    </w:p>
    <w:p w:rsidR="00F31D2A" w:rsidRDefault="00411A8D" w:rsidP="00321ED8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86" type="#_x0000_t32" style="position:absolute;left:0;text-align:left;margin-left:1097.3pt;margin-top:16.4pt;width:.05pt;height:657pt;z-index:251714048" o:connectortype="straight"/>
        </w:pict>
      </w:r>
      <w:r>
        <w:rPr>
          <w:b/>
          <w:noProof/>
          <w:sz w:val="36"/>
          <w:szCs w:val="36"/>
        </w:rPr>
        <w:pict>
          <v:shape id="_x0000_s1085" type="#_x0000_t32" style="position:absolute;left:0;text-align:left;margin-left:6.3pt;margin-top:16.4pt;width:9pt;height:657pt;z-index:251713024" o:connectortype="straight"/>
        </w:pict>
      </w:r>
      <w:r>
        <w:rPr>
          <w:b/>
          <w:noProof/>
          <w:sz w:val="36"/>
          <w:szCs w:val="36"/>
        </w:rPr>
        <w:pict>
          <v:shape id="_x0000_s1084" type="#_x0000_t32" style="position:absolute;left:0;text-align:left;margin-left:6.3pt;margin-top:16.4pt;width:1091pt;height:0;z-index:251712000" o:connectortype="straight"/>
        </w:pict>
      </w:r>
    </w:p>
    <w:p w:rsidR="00C60A8D" w:rsidRDefault="00411A8D" w:rsidP="00397631">
      <w:pPr>
        <w:jc w:val="center"/>
        <w:rPr>
          <w:b/>
          <w:sz w:val="36"/>
          <w:szCs w:val="36"/>
        </w:rPr>
      </w:pPr>
      <w:r w:rsidRPr="00411A8D">
        <w:rPr>
          <w:noProof/>
        </w:rPr>
        <w:pict>
          <v:oval id="_x0000_s1106" style="position:absolute;left:0;text-align:left;margin-left:453.3pt;margin-top:394.15pt;width:35pt;height:34pt;z-index:251743744" strokecolor="red">
            <v:textbox>
              <w:txbxContent>
                <w:p w:rsidR="00C60C36" w:rsidRPr="00C60C36" w:rsidRDefault="00C60C36">
                  <w:pPr>
                    <w:rPr>
                      <w:b/>
                      <w:color w:val="FF0000"/>
                    </w:rPr>
                  </w:pPr>
                  <w:r w:rsidRPr="00C60C36">
                    <w:rPr>
                      <w:b/>
                      <w:color w:val="FF0000"/>
                    </w:rPr>
                    <w:t>68</w:t>
                  </w:r>
                </w:p>
              </w:txbxContent>
            </v:textbox>
          </v:oval>
        </w:pict>
      </w:r>
      <w:r w:rsidRPr="00411A8D">
        <w:rPr>
          <w:noProof/>
        </w:rPr>
        <w:pict>
          <v:shape id="_x0000_s1087" type="#_x0000_t32" style="position:absolute;left:0;text-align:left;margin-left:15.3pt;margin-top:652.7pt;width:1082pt;height:.05pt;z-index:251715072" o:connectortype="straight"/>
        </w:pict>
      </w:r>
      <w:r w:rsidR="0004510F">
        <w:object w:dxaOrig="4320" w:dyaOrig="2596">
          <v:shape id="_x0000_i1025" type="#_x0000_t75" style="width:1056pt;height:636pt" o:ole="">
            <v:imagedata r:id="rId11" o:title=""/>
          </v:shape>
          <o:OLEObject Type="Embed" ProgID="AutoCADLT.Drawing.18" ShapeID="_x0000_i1025" DrawAspect="Content" ObjectID="_1534232981" r:id="rId12"/>
        </w:object>
      </w:r>
    </w:p>
    <w:p w:rsidR="00AA3602" w:rsidRDefault="00F30B69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lastRenderedPageBreak/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1165860</wp:posOffset>
            </wp:positionH>
            <wp:positionV relativeFrom="paragraph">
              <wp:posOffset>-21590</wp:posOffset>
            </wp:positionV>
            <wp:extent cx="12198350" cy="9080500"/>
            <wp:effectExtent l="19050" t="0" r="0" b="0"/>
            <wp:wrapThrough wrapText="bothSides">
              <wp:wrapPolygon edited="0">
                <wp:start x="-34" y="0"/>
                <wp:lineTo x="-34" y="21570"/>
                <wp:lineTo x="21589" y="21570"/>
                <wp:lineTo x="21589" y="0"/>
                <wp:lineTo x="-34" y="0"/>
              </wp:wrapPolygon>
            </wp:wrapThrough>
            <wp:docPr id="7" name="Рисунок 2" descr="C:\Users\Kazachenko\AppData\Local\Microsoft\Windows\Temporary Internet Files\Content.Word\DSCN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zachenko\AppData\Local\Microsoft\Windows\Temporary Internet Files\Content.Word\DSCN008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0" cy="908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F30B69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7120" behindDoc="0" locked="0" layoutInCell="1" allowOverlap="1">
            <wp:simplePos x="0" y="0"/>
            <wp:positionH relativeFrom="column">
              <wp:posOffset>7738110</wp:posOffset>
            </wp:positionH>
            <wp:positionV relativeFrom="paragraph">
              <wp:posOffset>138430</wp:posOffset>
            </wp:positionV>
            <wp:extent cx="539750" cy="1346200"/>
            <wp:effectExtent l="19050" t="0" r="0" b="0"/>
            <wp:wrapThrough wrapText="bothSides">
              <wp:wrapPolygon edited="0">
                <wp:start x="-762" y="0"/>
                <wp:lineTo x="-762" y="21396"/>
                <wp:lineTo x="21346" y="21396"/>
                <wp:lineTo x="21346" y="0"/>
                <wp:lineTo x="-762" y="0"/>
              </wp:wrapPolygon>
            </wp:wrapThrough>
            <wp:docPr id="2" name="Рисунок 3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615CE5" w:rsidRDefault="00615CE5" w:rsidP="00577B39">
      <w:pPr>
        <w:rPr>
          <w:b/>
          <w:sz w:val="36"/>
          <w:szCs w:val="36"/>
        </w:rPr>
      </w:pPr>
    </w:p>
    <w:p w:rsidR="00615CE5" w:rsidRDefault="00615CE5" w:rsidP="00C60A8D">
      <w:pPr>
        <w:jc w:val="center"/>
        <w:rPr>
          <w:b/>
          <w:sz w:val="36"/>
          <w:szCs w:val="36"/>
        </w:rPr>
      </w:pPr>
    </w:p>
    <w:p w:rsidR="00615CE5" w:rsidRDefault="00615CE5" w:rsidP="00C60A8D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BD238F">
      <w:pPr>
        <w:tabs>
          <w:tab w:val="left" w:pos="12079"/>
        </w:tabs>
        <w:jc w:val="center"/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F30B69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8144" behindDoc="0" locked="0" layoutInCell="1" allowOverlap="1">
            <wp:simplePos x="0" y="0"/>
            <wp:positionH relativeFrom="column">
              <wp:posOffset>7217410</wp:posOffset>
            </wp:positionH>
            <wp:positionV relativeFrom="paragraph">
              <wp:posOffset>236220</wp:posOffset>
            </wp:positionV>
            <wp:extent cx="7188200" cy="5730875"/>
            <wp:effectExtent l="19050" t="0" r="0" b="0"/>
            <wp:wrapThrough wrapText="bothSides">
              <wp:wrapPolygon edited="0">
                <wp:start x="-57" y="0"/>
                <wp:lineTo x="-57" y="21540"/>
                <wp:lineTo x="21581" y="21540"/>
                <wp:lineTo x="21581" y="0"/>
                <wp:lineTo x="-57" y="0"/>
              </wp:wrapPolygon>
            </wp:wrapThrough>
            <wp:docPr id="6" name="Рисунок 9" descr="C:\Users\Kazachenko\Desktop\Чичмаренко 3фо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azachenko\Desktop\Чичмаренко 3фото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0" cy="573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szCs w:val="36"/>
        </w:rPr>
        <w:drawing>
          <wp:anchor distT="0" distB="0" distL="114300" distR="114300" simplePos="0" relativeHeight="251719168" behindDoc="0" locked="0" layoutInCell="1" allowOverlap="1">
            <wp:simplePos x="0" y="0"/>
            <wp:positionH relativeFrom="column">
              <wp:posOffset>-402590</wp:posOffset>
            </wp:positionH>
            <wp:positionV relativeFrom="paragraph">
              <wp:posOffset>254635</wp:posOffset>
            </wp:positionV>
            <wp:extent cx="7099300" cy="5685155"/>
            <wp:effectExtent l="19050" t="0" r="6350" b="0"/>
            <wp:wrapThrough wrapText="bothSides">
              <wp:wrapPolygon edited="0">
                <wp:start x="-58" y="0"/>
                <wp:lineTo x="-58" y="21496"/>
                <wp:lineTo x="21619" y="21496"/>
                <wp:lineTo x="21619" y="0"/>
                <wp:lineTo x="-58" y="0"/>
              </wp:wrapPolygon>
            </wp:wrapThrough>
            <wp:docPr id="3" name="Рисунок 8" descr="C:\Users\Kazachenko\Desktop\Чичмаренко2 фо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zachenko\Desktop\Чичмаренко2 фото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00" cy="568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064C60" w:rsidRDefault="00064C60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24445C" w:rsidRDefault="0024445C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F30B69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1216" behindDoc="0" locked="0" layoutInCell="1" allowOverlap="1">
            <wp:simplePos x="0" y="0"/>
            <wp:positionH relativeFrom="column">
              <wp:posOffset>-4291965</wp:posOffset>
            </wp:positionH>
            <wp:positionV relativeFrom="paragraph">
              <wp:posOffset>209550</wp:posOffset>
            </wp:positionV>
            <wp:extent cx="196850" cy="444500"/>
            <wp:effectExtent l="19050" t="0" r="0" b="0"/>
            <wp:wrapThrough wrapText="bothSides">
              <wp:wrapPolygon edited="0">
                <wp:start x="-2090" y="0"/>
                <wp:lineTo x="-2090" y="20366"/>
                <wp:lineTo x="20903" y="20366"/>
                <wp:lineTo x="20903" y="0"/>
                <wp:lineTo x="-2090" y="0"/>
              </wp:wrapPolygon>
            </wp:wrapThrough>
            <wp:docPr id="15" name="Рисунок 3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4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9DB" w:rsidRDefault="00F30B69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5312" behindDoc="0" locked="0" layoutInCell="1" allowOverlap="1">
            <wp:simplePos x="0" y="0"/>
            <wp:positionH relativeFrom="column">
              <wp:posOffset>4324985</wp:posOffset>
            </wp:positionH>
            <wp:positionV relativeFrom="paragraph">
              <wp:posOffset>99695</wp:posOffset>
            </wp:positionV>
            <wp:extent cx="196850" cy="444500"/>
            <wp:effectExtent l="19050" t="0" r="0" b="0"/>
            <wp:wrapThrough wrapText="bothSides">
              <wp:wrapPolygon edited="0">
                <wp:start x="-2090" y="0"/>
                <wp:lineTo x="-2090" y="20366"/>
                <wp:lineTo x="20903" y="20366"/>
                <wp:lineTo x="20903" y="0"/>
                <wp:lineTo x="-2090" y="0"/>
              </wp:wrapPolygon>
            </wp:wrapThrough>
            <wp:docPr id="20" name="Рисунок 3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4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9954A2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margin">
              <wp:posOffset>6487160</wp:posOffset>
            </wp:positionH>
            <wp:positionV relativeFrom="paragraph">
              <wp:posOffset>31750</wp:posOffset>
            </wp:positionV>
            <wp:extent cx="654050" cy="863600"/>
            <wp:effectExtent l="19050" t="0" r="0" b="0"/>
            <wp:wrapNone/>
            <wp:docPr id="35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411A8D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64" type="#_x0000_t32" style="position:absolute;margin-left:58.3pt;margin-top:89.55pt;width:1012pt;height:10pt;z-index:251693568" o:connectortype="straight"/>
        </w:pict>
      </w:r>
    </w:p>
    <w:p w:rsidR="00C379EA" w:rsidRPr="00814FBF" w:rsidRDefault="00CA6E6F" w:rsidP="00CA6E6F">
      <w:pPr>
        <w:jc w:val="both"/>
        <w:rPr>
          <w:sz w:val="44"/>
          <w:szCs w:val="72"/>
        </w:rPr>
      </w:pPr>
      <w:r>
        <w:rPr>
          <w:sz w:val="44"/>
          <w:szCs w:val="72"/>
        </w:rPr>
        <w:lastRenderedPageBreak/>
        <w:t xml:space="preserve">                   </w:t>
      </w:r>
      <w:r w:rsidR="00386A55">
        <w:rPr>
          <w:sz w:val="44"/>
          <w:szCs w:val="72"/>
        </w:rPr>
        <w:t xml:space="preserve">                                         </w:t>
      </w:r>
      <w:r>
        <w:rPr>
          <w:sz w:val="44"/>
          <w:szCs w:val="72"/>
        </w:rPr>
        <w:t xml:space="preserve">Карта размещения рекламных </w:t>
      </w:r>
      <w:r w:rsidR="00C379EA" w:rsidRPr="00814FBF">
        <w:rPr>
          <w:sz w:val="44"/>
          <w:szCs w:val="72"/>
        </w:rPr>
        <w:t>конструкций</w:t>
      </w:r>
    </w:p>
    <w:p w:rsidR="00C379EA" w:rsidRPr="00814FBF" w:rsidRDefault="00C379EA" w:rsidP="00C379EA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 xml:space="preserve">по ул. Короткова </w:t>
      </w:r>
      <w:r>
        <w:rPr>
          <w:sz w:val="44"/>
          <w:szCs w:val="72"/>
        </w:rPr>
        <w:t xml:space="preserve">(на земельном участке с кадастровым номером 23:06:1902101:162) </w:t>
      </w:r>
      <w:r w:rsidRPr="00814FBF">
        <w:rPr>
          <w:sz w:val="44"/>
          <w:szCs w:val="72"/>
        </w:rPr>
        <w:t>в г. Гулькевичи</w:t>
      </w:r>
    </w:p>
    <w:p w:rsidR="002459DB" w:rsidRDefault="00411A8D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90" type="#_x0000_t32" style="position:absolute;margin-left:1091.3pt;margin-top:9.7pt;width:10pt;height:675.05pt;z-index:251728384" o:connectortype="straight"/>
        </w:pict>
      </w:r>
      <w:r>
        <w:rPr>
          <w:b/>
          <w:noProof/>
          <w:sz w:val="36"/>
          <w:szCs w:val="36"/>
        </w:rPr>
        <w:pict>
          <v:shape id="_x0000_s1089" type="#_x0000_t32" style="position:absolute;margin-left:8.3pt;margin-top:9.7pt;width:12pt;height:675pt;flip:x;z-index:251727360" o:connectortype="straight"/>
        </w:pict>
      </w:r>
      <w:r>
        <w:rPr>
          <w:b/>
          <w:noProof/>
          <w:sz w:val="36"/>
          <w:szCs w:val="36"/>
        </w:rPr>
        <w:pict>
          <v:shape id="_x0000_s1088" type="#_x0000_t32" style="position:absolute;margin-left:20.3pt;margin-top:9.7pt;width:1071pt;height:0;z-index:251726336" o:connectortype="straight"/>
        </w:pict>
      </w:r>
    </w:p>
    <w:p w:rsidR="002459DB" w:rsidRDefault="00411A8D" w:rsidP="00615CE5">
      <w:pPr>
        <w:tabs>
          <w:tab w:val="left" w:pos="12079"/>
        </w:tabs>
        <w:rPr>
          <w:b/>
          <w:sz w:val="36"/>
          <w:szCs w:val="36"/>
        </w:rPr>
      </w:pPr>
      <w:r w:rsidRPr="00411A8D">
        <w:rPr>
          <w:noProof/>
        </w:rPr>
        <w:pict>
          <v:oval id="_x0000_s1107" style="position:absolute;margin-left:547.3pt;margin-top:213.45pt;width:39pt;height:39pt;z-index:251744768" strokecolor="red">
            <v:textbox>
              <w:txbxContent>
                <w:p w:rsidR="00C60C36" w:rsidRPr="00C60C36" w:rsidRDefault="00C60C36">
                  <w:pPr>
                    <w:rPr>
                      <w:b/>
                      <w:color w:val="FF0000"/>
                    </w:rPr>
                  </w:pPr>
                  <w:r w:rsidRPr="00C60C36">
                    <w:rPr>
                      <w:b/>
                      <w:color w:val="FF0000"/>
                    </w:rPr>
                    <w:t>69</w:t>
                  </w:r>
                </w:p>
              </w:txbxContent>
            </v:textbox>
          </v:oval>
        </w:pict>
      </w:r>
      <w:r w:rsidRPr="00411A8D">
        <w:rPr>
          <w:noProof/>
        </w:rPr>
        <w:pict>
          <v:shape id="_x0000_s1091" type="#_x0000_t32" style="position:absolute;margin-left:8.3pt;margin-top:664pt;width:1093pt;height:.05pt;z-index:251729408" o:connectortype="straight"/>
        </w:pict>
      </w:r>
      <w:r w:rsidR="003B34AE">
        <w:object w:dxaOrig="18885" w:dyaOrig="10980">
          <v:shape id="_x0000_i1026" type="#_x0000_t75" style="width:1108pt;height:644pt" o:ole="">
            <v:imagedata r:id="rId19" o:title=""/>
          </v:shape>
          <o:OLEObject Type="Embed" ProgID="AutoCADLT.Drawing.18" ShapeID="_x0000_i1026" DrawAspect="Content" ObjectID="_1534232982" r:id="rId20"/>
        </w:object>
      </w:r>
    </w:p>
    <w:p w:rsidR="002459DB" w:rsidRDefault="003B34AE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lastRenderedPageBreak/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937260</wp:posOffset>
            </wp:positionH>
            <wp:positionV relativeFrom="paragraph">
              <wp:posOffset>-34290</wp:posOffset>
            </wp:positionV>
            <wp:extent cx="12274550" cy="9080500"/>
            <wp:effectExtent l="19050" t="0" r="0" b="0"/>
            <wp:wrapThrough wrapText="bothSides">
              <wp:wrapPolygon edited="0">
                <wp:start x="-34" y="0"/>
                <wp:lineTo x="-34" y="21570"/>
                <wp:lineTo x="21589" y="21570"/>
                <wp:lineTo x="21589" y="0"/>
                <wp:lineTo x="-34" y="0"/>
              </wp:wrapPolygon>
            </wp:wrapThrough>
            <wp:docPr id="21" name="Рисунок 1" descr="C:\Users\Kazachenko\AppData\Local\Microsoft\Windows\Temporary Internet Files\Content.Word\DSCN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zachenko\AppData\Local\Microsoft\Windows\Temporary Internet Files\Content.Word\DSCN010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4550" cy="908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445C" w:rsidRDefault="0024445C" w:rsidP="00615CE5">
      <w:pPr>
        <w:tabs>
          <w:tab w:val="left" w:pos="12079"/>
        </w:tabs>
        <w:rPr>
          <w:b/>
          <w:sz w:val="36"/>
          <w:szCs w:val="36"/>
        </w:rPr>
      </w:pPr>
    </w:p>
    <w:p w:rsidR="006D78A8" w:rsidRDefault="006D78A8" w:rsidP="00615CE5">
      <w:pPr>
        <w:jc w:val="center"/>
        <w:rPr>
          <w:sz w:val="44"/>
          <w:szCs w:val="72"/>
        </w:rPr>
      </w:pPr>
    </w:p>
    <w:p w:rsidR="006D78A8" w:rsidRDefault="006D78A8" w:rsidP="00615CE5">
      <w:pPr>
        <w:jc w:val="center"/>
        <w:rPr>
          <w:sz w:val="44"/>
          <w:szCs w:val="72"/>
        </w:rPr>
      </w:pPr>
    </w:p>
    <w:p w:rsidR="006D78A8" w:rsidRDefault="006D78A8" w:rsidP="00615CE5">
      <w:pPr>
        <w:jc w:val="center"/>
        <w:rPr>
          <w:sz w:val="44"/>
          <w:szCs w:val="72"/>
        </w:rPr>
      </w:pPr>
    </w:p>
    <w:p w:rsidR="006D78A8" w:rsidRDefault="006D78A8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3B34AE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31456" behindDoc="0" locked="0" layoutInCell="1" allowOverlap="1">
            <wp:simplePos x="0" y="0"/>
            <wp:positionH relativeFrom="margin">
              <wp:posOffset>5648960</wp:posOffset>
            </wp:positionH>
            <wp:positionV relativeFrom="paragraph">
              <wp:posOffset>283210</wp:posOffset>
            </wp:positionV>
            <wp:extent cx="654050" cy="863600"/>
            <wp:effectExtent l="19050" t="0" r="0" b="0"/>
            <wp:wrapNone/>
            <wp:docPr id="23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744AF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33504" behindDoc="0" locked="0" layoutInCell="1" allowOverlap="1">
            <wp:simplePos x="0" y="0"/>
            <wp:positionH relativeFrom="column">
              <wp:posOffset>7109460</wp:posOffset>
            </wp:positionH>
            <wp:positionV relativeFrom="paragraph">
              <wp:posOffset>208280</wp:posOffset>
            </wp:positionV>
            <wp:extent cx="6559550" cy="5232400"/>
            <wp:effectExtent l="19050" t="0" r="0" b="0"/>
            <wp:wrapThrough wrapText="bothSides">
              <wp:wrapPolygon edited="0">
                <wp:start x="-63" y="0"/>
                <wp:lineTo x="-63" y="21548"/>
                <wp:lineTo x="21579" y="21548"/>
                <wp:lineTo x="21579" y="0"/>
                <wp:lineTo x="-63" y="0"/>
              </wp:wrapPolygon>
            </wp:wrapThrough>
            <wp:docPr id="29" name="Рисунок 29" descr="C:\Users\Kazachenko\Desktop\Курганян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azachenko\Desktop\Курганян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0" cy="523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44"/>
          <w:szCs w:val="72"/>
        </w:rPr>
        <w:drawing>
          <wp:anchor distT="0" distB="0" distL="114300" distR="114300" simplePos="0" relativeHeight="251732480" behindDoc="0" locked="0" layoutInCell="1" allowOverlap="1">
            <wp:simplePos x="0" y="0"/>
            <wp:positionH relativeFrom="column">
              <wp:posOffset>-421640</wp:posOffset>
            </wp:positionH>
            <wp:positionV relativeFrom="paragraph">
              <wp:posOffset>157480</wp:posOffset>
            </wp:positionV>
            <wp:extent cx="6610350" cy="5283200"/>
            <wp:effectExtent l="19050" t="0" r="0" b="0"/>
            <wp:wrapThrough wrapText="bothSides">
              <wp:wrapPolygon edited="0">
                <wp:start x="-62" y="0"/>
                <wp:lineTo x="-62" y="21496"/>
                <wp:lineTo x="21600" y="21496"/>
                <wp:lineTo x="21600" y="0"/>
                <wp:lineTo x="-62" y="0"/>
              </wp:wrapPolygon>
            </wp:wrapThrough>
            <wp:docPr id="27" name="Рисунок 27" descr="C:\Users\Kazachenko\Desktop\фото2 курганя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Kazachenko\Desktop\фото2 курганян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528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C379EA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margin">
              <wp:posOffset>5458460</wp:posOffset>
            </wp:positionH>
            <wp:positionV relativeFrom="paragraph">
              <wp:posOffset>73025</wp:posOffset>
            </wp:positionV>
            <wp:extent cx="654050" cy="863600"/>
            <wp:effectExtent l="19050" t="0" r="0" b="0"/>
            <wp:wrapNone/>
            <wp:docPr id="22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744AF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35552" behindDoc="0" locked="0" layoutInCell="1" allowOverlap="1">
            <wp:simplePos x="0" y="0"/>
            <wp:positionH relativeFrom="margin">
              <wp:posOffset>2169160</wp:posOffset>
            </wp:positionH>
            <wp:positionV relativeFrom="paragraph">
              <wp:posOffset>3810</wp:posOffset>
            </wp:positionV>
            <wp:extent cx="234950" cy="292100"/>
            <wp:effectExtent l="19050" t="0" r="0" b="0"/>
            <wp:wrapNone/>
            <wp:docPr id="26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744AF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37600" behindDoc="0" locked="0" layoutInCell="1" allowOverlap="1">
            <wp:simplePos x="0" y="0"/>
            <wp:positionH relativeFrom="margin">
              <wp:posOffset>10881360</wp:posOffset>
            </wp:positionH>
            <wp:positionV relativeFrom="paragraph">
              <wp:posOffset>174625</wp:posOffset>
            </wp:positionV>
            <wp:extent cx="285750" cy="381000"/>
            <wp:effectExtent l="19050" t="0" r="0" b="0"/>
            <wp:wrapNone/>
            <wp:docPr id="30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9744AF" w:rsidRDefault="009744AF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Раздел III</w:t>
      </w:r>
    </w:p>
    <w:p w:rsidR="006D78A8" w:rsidRDefault="006D78A8" w:rsidP="00615CE5">
      <w:pPr>
        <w:jc w:val="center"/>
        <w:rPr>
          <w:sz w:val="44"/>
          <w:szCs w:val="72"/>
        </w:rPr>
      </w:pPr>
    </w:p>
    <w:p w:rsidR="002873C7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Типы и виды рекламных конструкций</w:t>
      </w:r>
    </w:p>
    <w:p w:rsidR="00615CE5" w:rsidRDefault="002873C7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по ул. Короткова</w:t>
      </w:r>
      <w:r w:rsidR="00C379EA">
        <w:rPr>
          <w:sz w:val="44"/>
          <w:szCs w:val="72"/>
        </w:rPr>
        <w:t xml:space="preserve"> (напротив объекта № 201 б) </w:t>
      </w:r>
      <w:r w:rsidR="00C379EA" w:rsidRPr="00814FBF">
        <w:rPr>
          <w:sz w:val="44"/>
          <w:szCs w:val="72"/>
        </w:rPr>
        <w:t>в г. Гулькевичи</w:t>
      </w:r>
      <w:r w:rsidRPr="00814FBF">
        <w:rPr>
          <w:sz w:val="44"/>
          <w:szCs w:val="72"/>
        </w:rPr>
        <w:t xml:space="preserve"> </w:t>
      </w:r>
    </w:p>
    <w:p w:rsidR="00ED34AA" w:rsidRDefault="00ED34AA" w:rsidP="00615CE5">
      <w:pPr>
        <w:jc w:val="center"/>
        <w:rPr>
          <w:sz w:val="44"/>
          <w:szCs w:val="72"/>
        </w:rPr>
      </w:pPr>
    </w:p>
    <w:p w:rsidR="003F4303" w:rsidRPr="00814FBF" w:rsidRDefault="003F4303" w:rsidP="003F4303">
      <w:pPr>
        <w:rPr>
          <w:sz w:val="44"/>
          <w:szCs w:val="72"/>
        </w:rPr>
      </w:pPr>
    </w:p>
    <w:p w:rsidR="00615CE5" w:rsidRPr="00ED34AA" w:rsidRDefault="009954A2" w:rsidP="00615CE5">
      <w:pPr>
        <w:rPr>
          <w:sz w:val="36"/>
        </w:rPr>
      </w:pPr>
      <w:r>
        <w:rPr>
          <w:b/>
          <w:sz w:val="36"/>
        </w:rPr>
        <w:t xml:space="preserve">          </w:t>
      </w:r>
      <w:r w:rsidR="00ED34AA">
        <w:rPr>
          <w:b/>
          <w:sz w:val="36"/>
        </w:rPr>
        <w:t xml:space="preserve">Стела- </w:t>
      </w:r>
      <w:r w:rsidR="00ED34AA" w:rsidRPr="00ED34AA">
        <w:rPr>
          <w:sz w:val="36"/>
        </w:rPr>
        <w:t>рекламная конструкция в индивидуальном исполнении, предполагающая размещение информации как с использованием объема конструкции, так и ее поверхности, устанавливаемая на земельном участке.</w:t>
      </w:r>
    </w:p>
    <w:p w:rsidR="009954A2" w:rsidRPr="00ED34AA" w:rsidRDefault="009954A2" w:rsidP="00615CE5">
      <w:pPr>
        <w:rPr>
          <w:sz w:val="36"/>
        </w:rPr>
      </w:pPr>
    </w:p>
    <w:p w:rsidR="009954A2" w:rsidRDefault="009744AF" w:rsidP="00615CE5">
      <w:pPr>
        <w:rPr>
          <w:b/>
          <w:sz w:val="36"/>
        </w:rPr>
      </w:pPr>
      <w:r>
        <w:rPr>
          <w:b/>
          <w:noProof/>
          <w:sz w:val="36"/>
        </w:rPr>
        <w:drawing>
          <wp:anchor distT="0" distB="0" distL="114300" distR="114300" simplePos="0" relativeHeight="251738624" behindDoc="0" locked="0" layoutInCell="1" allowOverlap="1">
            <wp:simplePos x="0" y="0"/>
            <wp:positionH relativeFrom="column">
              <wp:posOffset>5928360</wp:posOffset>
            </wp:positionH>
            <wp:positionV relativeFrom="paragraph">
              <wp:posOffset>124460</wp:posOffset>
            </wp:positionV>
            <wp:extent cx="2101850" cy="5372100"/>
            <wp:effectExtent l="19050" t="0" r="0" b="0"/>
            <wp:wrapThrough wrapText="bothSides">
              <wp:wrapPolygon edited="0">
                <wp:start x="-196" y="0"/>
                <wp:lineTo x="-196" y="21523"/>
                <wp:lineTo x="21535" y="21523"/>
                <wp:lineTo x="21535" y="0"/>
                <wp:lineTo x="-196" y="0"/>
              </wp:wrapPolygon>
            </wp:wrapThrough>
            <wp:docPr id="24" name="Рисунок 7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4A2" w:rsidRDefault="00411A8D" w:rsidP="00615CE5">
      <w:pPr>
        <w:rPr>
          <w:b/>
          <w:sz w:val="36"/>
        </w:rPr>
      </w:pPr>
      <w:r>
        <w:rPr>
          <w:b/>
          <w:noProof/>
          <w:sz w:val="36"/>
        </w:rPr>
        <w:pict>
          <v:rect id="_x0000_s1073" style="position:absolute;margin-left:661.3pt;margin-top:19.1pt;width:1in;height:22pt;z-index:251704832" stroked="f">
            <v:textbox style="mso-next-textbox:#_x0000_s1073">
              <w:txbxContent>
                <w:p w:rsidR="00C60C34" w:rsidRDefault="00C60C34">
                  <w:r>
                    <w:t>телефон</w:t>
                  </w:r>
                </w:p>
              </w:txbxContent>
            </v:textbox>
          </v:rect>
        </w:pict>
      </w:r>
    </w:p>
    <w:p w:rsidR="009744AF" w:rsidRDefault="009744AF" w:rsidP="00ED34AA">
      <w:pPr>
        <w:jc w:val="center"/>
      </w:pPr>
    </w:p>
    <w:p w:rsidR="009954A2" w:rsidRDefault="00411A8D" w:rsidP="00ED34AA">
      <w:pPr>
        <w:jc w:val="center"/>
        <w:rPr>
          <w:b/>
          <w:sz w:val="36"/>
        </w:rPr>
      </w:pPr>
      <w:r>
        <w:rPr>
          <w:b/>
          <w:noProof/>
          <w:sz w:val="36"/>
        </w:rPr>
        <w:pict>
          <v:shape id="_x0000_s1072" type="#_x0000_t32" style="position:absolute;left:0;text-align:left;margin-left:616.3pt;margin-top:0;width:52pt;height:30pt;flip:y;z-index:251703808" o:connectortype="straight"/>
        </w:pict>
      </w:r>
    </w:p>
    <w:p w:rsidR="009954A2" w:rsidRDefault="009954A2" w:rsidP="00615CE5">
      <w:pPr>
        <w:rPr>
          <w:b/>
          <w:sz w:val="36"/>
        </w:rPr>
      </w:pPr>
    </w:p>
    <w:p w:rsidR="00ED34AA" w:rsidRDefault="00ED34AA" w:rsidP="00615CE5">
      <w:pPr>
        <w:rPr>
          <w:b/>
          <w:sz w:val="36"/>
        </w:rPr>
      </w:pPr>
    </w:p>
    <w:p w:rsidR="009954A2" w:rsidRDefault="009954A2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411A8D" w:rsidP="00615CE5">
      <w:pPr>
        <w:rPr>
          <w:b/>
          <w:sz w:val="36"/>
        </w:rPr>
      </w:pPr>
      <w:r>
        <w:rPr>
          <w:b/>
          <w:noProof/>
          <w:sz w:val="36"/>
        </w:rPr>
        <w:pict>
          <v:rect id="_x0000_s1080" style="position:absolute;margin-left:200.3pt;margin-top:.55pt;width:175pt;height:73pt;z-index:251709952" stroked="f">
            <v:textbox>
              <w:txbxContent>
                <w:p w:rsidR="008B307D" w:rsidRDefault="008B307D" w:rsidP="008B307D">
                  <w:r>
                    <w:t xml:space="preserve">номер и дата разрешения на установку </w:t>
                  </w:r>
                </w:p>
                <w:p w:rsidR="008B307D" w:rsidRDefault="008B307D" w:rsidP="008B307D">
                  <w:r>
                    <w:t>и эксплуатацию рекламной конструкции</w:t>
                  </w:r>
                </w:p>
                <w:p w:rsidR="008B307D" w:rsidRDefault="008B307D"/>
              </w:txbxContent>
            </v:textbox>
          </v:rect>
        </w:pict>
      </w:r>
    </w:p>
    <w:p w:rsidR="009744AF" w:rsidRDefault="00411A8D" w:rsidP="00615CE5">
      <w:pPr>
        <w:rPr>
          <w:b/>
          <w:sz w:val="36"/>
        </w:rPr>
      </w:pPr>
      <w:r>
        <w:rPr>
          <w:b/>
          <w:noProof/>
          <w:sz w:val="36"/>
        </w:rPr>
        <w:pict>
          <v:shape id="_x0000_s1075" type="#_x0000_t32" style="position:absolute;margin-left:391.3pt;margin-top:15.6pt;width:68pt;height:12pt;flip:x y;z-index:251706880" o:connectortype="straight"/>
        </w:pict>
      </w: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411A8D" w:rsidP="00615CE5">
      <w:pPr>
        <w:rPr>
          <w:b/>
          <w:sz w:val="36"/>
        </w:rPr>
      </w:pPr>
      <w:r>
        <w:rPr>
          <w:b/>
          <w:noProof/>
          <w:sz w:val="36"/>
        </w:rPr>
        <w:pict>
          <v:rect id="_x0000_s1081" style="position:absolute;margin-left:200.3pt;margin-top:8.75pt;width:158pt;height:58pt;z-index:251710976" stroked="f">
            <v:textbox>
              <w:txbxContent>
                <w:p w:rsidR="008B307D" w:rsidRDefault="008B307D" w:rsidP="008B307D">
                  <w:r>
                    <w:t>владелец рекламной конструкции</w:t>
                  </w:r>
                </w:p>
                <w:p w:rsidR="008B307D" w:rsidRDefault="008B307D"/>
              </w:txbxContent>
            </v:textbox>
          </v:rect>
        </w:pict>
      </w:r>
      <w:r>
        <w:rPr>
          <w:b/>
          <w:noProof/>
          <w:sz w:val="36"/>
        </w:rPr>
        <w:pict>
          <v:shape id="_x0000_s1078" type="#_x0000_t32" style="position:absolute;margin-left:375.3pt;margin-top:8.75pt;width:86pt;height:7.4pt;flip:x;z-index:251707904" o:connectortype="straight"/>
        </w:pict>
      </w: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615CE5" w:rsidRDefault="00C60C36" w:rsidP="00615CE5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Щит 3 х </w:t>
      </w:r>
      <w:r w:rsidR="003F79A8">
        <w:rPr>
          <w:b/>
          <w:sz w:val="28"/>
          <w:szCs w:val="28"/>
        </w:rPr>
        <w:t xml:space="preserve">5 </w:t>
      </w:r>
      <w:r w:rsidR="00615CE5">
        <w:rPr>
          <w:b/>
          <w:sz w:val="28"/>
          <w:szCs w:val="28"/>
        </w:rPr>
        <w:t xml:space="preserve">м - </w:t>
      </w:r>
      <w:r w:rsidR="00615CE5"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</w:t>
      </w:r>
      <w:r>
        <w:rPr>
          <w:sz w:val="28"/>
          <w:szCs w:val="28"/>
        </w:rPr>
        <w:t>(информационное поле) размером 3 х 5</w:t>
      </w:r>
      <w:r w:rsidR="00615CE5">
        <w:rPr>
          <w:sz w:val="28"/>
          <w:szCs w:val="28"/>
        </w:rPr>
        <w:t xml:space="preserve"> м,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</w:t>
      </w:r>
      <w:r>
        <w:rPr>
          <w:sz w:val="28"/>
          <w:szCs w:val="28"/>
        </w:rPr>
        <w:t xml:space="preserve"> его внешних поверхностей. Щит 3 х 5</w:t>
      </w:r>
      <w:r w:rsidR="00615CE5">
        <w:rPr>
          <w:sz w:val="28"/>
          <w:szCs w:val="28"/>
        </w:rPr>
        <w:t xml:space="preserve"> м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</w:t>
      </w:r>
      <w:r>
        <w:rPr>
          <w:sz w:val="28"/>
          <w:szCs w:val="28"/>
        </w:rPr>
        <w:t>ыке Российской Федерации.  Щит 3 х 5</w:t>
      </w:r>
      <w:r w:rsidR="00615CE5">
        <w:rPr>
          <w:sz w:val="28"/>
          <w:szCs w:val="28"/>
        </w:rPr>
        <w:t xml:space="preserve"> м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15CE5" w:rsidRDefault="00643CE3" w:rsidP="00615CE5">
      <w:pPr>
        <w:jc w:val="both"/>
      </w:pPr>
      <w:r>
        <w:rPr>
          <w:noProof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70605" cy="4678680"/>
            <wp:effectExtent l="19050" t="0" r="0" b="0"/>
            <wp:wrapNone/>
            <wp:docPr id="14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rPr>
          <w:b/>
          <w:sz w:val="36"/>
        </w:rPr>
      </w:pPr>
    </w:p>
    <w:p w:rsidR="00615CE5" w:rsidRDefault="00643CE3" w:rsidP="00615CE5">
      <w:pPr>
        <w:ind w:left="708" w:firstLine="708"/>
        <w:jc w:val="both"/>
        <w:rPr>
          <w:b/>
          <w:sz w:val="36"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10" name="Рисунок 10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9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411A8D" w:rsidP="00615CE5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w:pict>
          <v:shape id="Соединительная линия4" o:spid="_x0000_s1026" type="#_x0000_t32" style="position:absolute;left:0;text-align:left;margin-left:9in;margin-top:18.05pt;width:26pt;height:22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"/>
        </w:pict>
      </w:r>
      <w:r>
        <w:rPr>
          <w:b/>
          <w:noProof/>
          <w:sz w:val="36"/>
          <w:lang w:eastAsia="ja-JP"/>
        </w:rPr>
        <w:pict>
          <v:shape id="Соединительная линия3" o:spid="_x0000_s1031" type="#_x0000_t32" style="position:absolute;left:0;text-align:left;margin-left:522pt;margin-top:18.05pt;width:85.05pt;height:108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"/>
        </w:pict>
      </w:r>
      <w:r>
        <w:rPr>
          <w:b/>
          <w:noProof/>
          <w:sz w:val="36"/>
          <w:lang w:eastAsia="ja-JP"/>
        </w:rPr>
        <w:pict>
          <v:shape id="Соединительная линия5" o:spid="_x0000_s1030" type="#_x0000_t32" style="position:absolute;left:0;text-align:left;margin-left:414pt;margin-top:18.05pt;width:26pt;height:2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"/>
        </w:pict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411A8D" w:rsidP="00615CE5">
      <w:pPr>
        <w:ind w:left="708" w:firstLine="708"/>
        <w:jc w:val="both"/>
        <w:rPr>
          <w:b/>
          <w:sz w:val="36"/>
        </w:rPr>
      </w:pPr>
      <w:bookmarkStart w:id="0" w:name="_GoBack"/>
      <w:bookmarkEnd w:id="0"/>
      <w:r>
        <w:rPr>
          <w:b/>
          <w:noProof/>
          <w:sz w:val="36"/>
          <w:lang w:eastAsia="ja-JP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БлокТекста4" o:spid="_x0000_s1029" type="#_x0000_t202" style="position:absolute;left:0;text-align:left;margin-left:621.4pt;margin-top:11.95pt;width:210.55pt;height:51.6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" stroked="f">
            <v:textbox>
              <w:txbxContent>
                <w:p w:rsidR="00615CE5" w:rsidRDefault="00615CE5" w:rsidP="00615CE5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b/>
          <w:noProof/>
          <w:sz w:val="36"/>
          <w:lang w:eastAsia="ja-JP"/>
        </w:rPr>
        <w:pict>
          <v:shape id="БлокТекста5" o:spid="_x0000_s1027" type="#_x0000_t202" style="position:absolute;left:0;text-align:left;margin-left:387pt;margin-top:3.65pt;width:111.1pt;height:20.9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" stroked="f">
            <v:textbox>
              <w:txbxContent>
                <w:p w:rsidR="00615CE5" w:rsidRDefault="00615CE5" w:rsidP="00615CE5">
                  <w:r>
                    <w:t>телефон оператора</w:t>
                  </w:r>
                </w:p>
              </w:txbxContent>
            </v:textbox>
          </v:shape>
        </w:pic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411A8D" w:rsidP="00615CE5">
      <w:pPr>
        <w:jc w:val="center"/>
        <w:rPr>
          <w:b/>
          <w:sz w:val="40"/>
        </w:rPr>
      </w:pPr>
      <w:r w:rsidRPr="00411A8D">
        <w:rPr>
          <w:b/>
          <w:noProof/>
          <w:sz w:val="36"/>
          <w:lang w:eastAsia="ja-JP"/>
        </w:rPr>
        <w:pict>
          <v:shape id="БлокТекста3" o:spid="_x0000_s1028" type="#_x0000_t202" style="position:absolute;left:0;text-align:left;margin-left:549pt;margin-top:11.25pt;width:210.55pt;height:41.3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" stroked="f">
            <v:textbox>
              <w:txbxContent>
                <w:p w:rsidR="00615CE5" w:rsidRDefault="00615CE5" w:rsidP="00615CE5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CC5EAA" w:rsidRDefault="00CC5EAA" w:rsidP="00615CE5">
      <w:pPr>
        <w:jc w:val="center"/>
        <w:rPr>
          <w:sz w:val="44"/>
          <w:szCs w:val="72"/>
        </w:rPr>
      </w:pPr>
    </w:p>
    <w:p w:rsidR="003F4303" w:rsidRDefault="003F4303" w:rsidP="00615CE5">
      <w:pPr>
        <w:jc w:val="center"/>
        <w:rPr>
          <w:sz w:val="44"/>
          <w:szCs w:val="72"/>
        </w:rPr>
      </w:pPr>
    </w:p>
    <w:p w:rsidR="003F4303" w:rsidRDefault="003F4303" w:rsidP="00615CE5">
      <w:pPr>
        <w:jc w:val="center"/>
        <w:rPr>
          <w:sz w:val="44"/>
          <w:szCs w:val="72"/>
        </w:rPr>
      </w:pPr>
    </w:p>
    <w:p w:rsidR="003F4303" w:rsidRDefault="003F4303" w:rsidP="00615CE5">
      <w:pPr>
        <w:jc w:val="center"/>
        <w:rPr>
          <w:sz w:val="44"/>
          <w:szCs w:val="72"/>
        </w:rPr>
      </w:pPr>
    </w:p>
    <w:p w:rsidR="009744AF" w:rsidRDefault="009744AF" w:rsidP="00615CE5">
      <w:pPr>
        <w:jc w:val="center"/>
        <w:rPr>
          <w:sz w:val="44"/>
          <w:szCs w:val="72"/>
        </w:rPr>
      </w:pPr>
    </w:p>
    <w:p w:rsidR="009744AF" w:rsidRDefault="009744AF" w:rsidP="00615CE5">
      <w:pPr>
        <w:jc w:val="center"/>
        <w:rPr>
          <w:sz w:val="44"/>
          <w:szCs w:val="72"/>
        </w:rPr>
      </w:pPr>
    </w:p>
    <w:p w:rsidR="00615CE5" w:rsidRPr="00814FBF" w:rsidRDefault="00CA6E6F" w:rsidP="00615CE5">
      <w:pPr>
        <w:jc w:val="center"/>
        <w:rPr>
          <w:sz w:val="44"/>
          <w:szCs w:val="72"/>
        </w:rPr>
      </w:pPr>
      <w:r>
        <w:rPr>
          <w:sz w:val="44"/>
          <w:szCs w:val="72"/>
        </w:rPr>
        <w:lastRenderedPageBreak/>
        <w:t xml:space="preserve">                                                                                </w:t>
      </w:r>
      <w:r w:rsidR="00615CE5" w:rsidRPr="00814FBF">
        <w:rPr>
          <w:sz w:val="44"/>
          <w:szCs w:val="72"/>
        </w:rPr>
        <w:t>Раздел IV</w:t>
      </w:r>
    </w:p>
    <w:p w:rsidR="002873C7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 xml:space="preserve">Перечень рекламных конструкций </w:t>
      </w: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 xml:space="preserve">по </w:t>
      </w:r>
      <w:r w:rsidR="002873C7" w:rsidRPr="00814FBF">
        <w:rPr>
          <w:sz w:val="44"/>
          <w:szCs w:val="72"/>
        </w:rPr>
        <w:t xml:space="preserve">ул. Короткова в </w:t>
      </w:r>
      <w:r w:rsidRPr="00814FBF">
        <w:rPr>
          <w:sz w:val="44"/>
          <w:szCs w:val="72"/>
        </w:rPr>
        <w:t>г. Гулькевичи</w:t>
      </w:r>
    </w:p>
    <w:p w:rsidR="002873C7" w:rsidRDefault="002873C7" w:rsidP="002873C7">
      <w:pPr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8505"/>
        <w:gridCol w:w="4536"/>
      </w:tblGrid>
      <w:tr w:rsidR="00615CE5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ED34AA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стела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A52348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16,32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</w:t>
            </w:r>
            <w:r w:rsidR="00ED34AA">
              <w:rPr>
                <w:sz w:val="28"/>
                <w:szCs w:val="28"/>
              </w:rPr>
              <w:t xml:space="preserve"> напротив объекта 201 б</w:t>
            </w:r>
            <w:r w:rsidR="002873C7">
              <w:rPr>
                <w:sz w:val="28"/>
                <w:szCs w:val="28"/>
              </w:rPr>
              <w:t xml:space="preserve"> (</w:t>
            </w:r>
            <w:r w:rsidR="00D463F9" w:rsidRPr="00D463F9">
              <w:rPr>
                <w:sz w:val="28"/>
                <w:szCs w:val="28"/>
              </w:rPr>
              <w:t>позиция 68</w:t>
            </w:r>
            <w:r w:rsidR="002873C7" w:rsidRPr="00D463F9">
              <w:rPr>
                <w:sz w:val="28"/>
                <w:szCs w:val="28"/>
              </w:rPr>
              <w:t>)</w:t>
            </w:r>
            <w:r w:rsidR="0003066F" w:rsidRPr="00D463F9">
              <w:rPr>
                <w:sz w:val="28"/>
                <w:szCs w:val="28"/>
              </w:rPr>
              <w:t>,</w:t>
            </w:r>
          </w:p>
          <w:p w:rsidR="0003066F" w:rsidRDefault="00E56A91" w:rsidP="00A663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10,8</w:t>
            </w:r>
            <w:r w:rsidR="00A47264">
              <w:rPr>
                <w:sz w:val="28"/>
                <w:szCs w:val="28"/>
              </w:rPr>
              <w:t xml:space="preserve">м от </w:t>
            </w:r>
            <w:r w:rsidR="00A66334">
              <w:rPr>
                <w:sz w:val="28"/>
                <w:szCs w:val="28"/>
              </w:rPr>
              <w:t xml:space="preserve">существующей опоры </w:t>
            </w:r>
            <w:r w:rsidR="00A47264">
              <w:rPr>
                <w:sz w:val="28"/>
                <w:szCs w:val="28"/>
              </w:rPr>
              <w:t xml:space="preserve"> </w:t>
            </w:r>
            <w:r w:rsidR="00A66334">
              <w:rPr>
                <w:sz w:val="28"/>
                <w:szCs w:val="28"/>
              </w:rPr>
              <w:t>вблизи земельног</w:t>
            </w:r>
            <w:r w:rsidR="00C379EA">
              <w:rPr>
                <w:sz w:val="28"/>
                <w:szCs w:val="28"/>
              </w:rPr>
              <w:t>о участка 201б по ул. Короткова</w:t>
            </w:r>
            <w:r w:rsidR="00A66334">
              <w:rPr>
                <w:sz w:val="28"/>
                <w:szCs w:val="28"/>
              </w:rPr>
              <w:t>,</w:t>
            </w:r>
            <w:r w:rsidR="00C379EA">
              <w:rPr>
                <w:sz w:val="28"/>
                <w:szCs w:val="28"/>
              </w:rPr>
              <w:t xml:space="preserve"> </w:t>
            </w:r>
            <w:r w:rsidR="00A66334">
              <w:rPr>
                <w:sz w:val="28"/>
                <w:szCs w:val="28"/>
              </w:rPr>
              <w:t>Западный МКР,5</w:t>
            </w:r>
            <w:r w:rsidR="001820D9">
              <w:rPr>
                <w:sz w:val="28"/>
                <w:szCs w:val="28"/>
              </w:rPr>
              <w:t>, г. Гулькевичи</w:t>
            </w:r>
            <w:r w:rsidR="00C379EA">
              <w:rPr>
                <w:sz w:val="28"/>
                <w:szCs w:val="28"/>
              </w:rPr>
              <w:t xml:space="preserve"> (земли общего пользования в ведении администрации Гулькевичского городского поселения Гулькевичского района)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  <w:r w:rsidR="00C60C36">
              <w:rPr>
                <w:sz w:val="28"/>
                <w:szCs w:val="28"/>
              </w:rPr>
              <w:t xml:space="preserve"> 3</w:t>
            </w:r>
            <w:r w:rsidR="00ED34AA">
              <w:rPr>
                <w:sz w:val="28"/>
                <w:szCs w:val="28"/>
              </w:rPr>
              <w:t>х</w:t>
            </w:r>
            <w:r w:rsidR="00C60C36">
              <w:rPr>
                <w:sz w:val="28"/>
                <w:szCs w:val="28"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EB747B">
              <w:rPr>
                <w:sz w:val="28"/>
                <w:szCs w:val="28"/>
              </w:rPr>
              <w:t>0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</w:t>
            </w:r>
            <w:r w:rsidR="002873C7">
              <w:rPr>
                <w:sz w:val="28"/>
                <w:szCs w:val="28"/>
              </w:rPr>
              <w:t xml:space="preserve"> (</w:t>
            </w:r>
            <w:r w:rsidR="002873C7" w:rsidRPr="00D463F9">
              <w:rPr>
                <w:sz w:val="28"/>
                <w:szCs w:val="28"/>
              </w:rPr>
              <w:t>позиция</w:t>
            </w:r>
            <w:r w:rsidR="00A66334" w:rsidRPr="00D463F9">
              <w:rPr>
                <w:sz w:val="28"/>
                <w:szCs w:val="28"/>
              </w:rPr>
              <w:t xml:space="preserve"> </w:t>
            </w:r>
            <w:r w:rsidR="00D463F9" w:rsidRPr="00D463F9">
              <w:rPr>
                <w:sz w:val="28"/>
                <w:szCs w:val="28"/>
              </w:rPr>
              <w:t>69</w:t>
            </w:r>
            <w:r w:rsidR="002873C7" w:rsidRPr="00D463F9">
              <w:rPr>
                <w:sz w:val="28"/>
                <w:szCs w:val="28"/>
              </w:rPr>
              <w:t>)</w:t>
            </w:r>
            <w:r w:rsidR="00A47264" w:rsidRPr="00D463F9">
              <w:rPr>
                <w:sz w:val="28"/>
                <w:szCs w:val="28"/>
              </w:rPr>
              <w:t>,</w:t>
            </w:r>
          </w:p>
          <w:p w:rsidR="00A47264" w:rsidRDefault="00E56A91" w:rsidP="00A663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примерно 7,50</w:t>
            </w:r>
            <w:r w:rsidR="00E24013">
              <w:rPr>
                <w:sz w:val="28"/>
                <w:szCs w:val="28"/>
              </w:rPr>
              <w:t xml:space="preserve">м </w:t>
            </w:r>
            <w:r w:rsidR="00A66334">
              <w:rPr>
                <w:sz w:val="28"/>
                <w:szCs w:val="28"/>
              </w:rPr>
              <w:t xml:space="preserve">от северно-западного угла </w:t>
            </w:r>
            <w:r>
              <w:rPr>
                <w:sz w:val="28"/>
                <w:szCs w:val="28"/>
              </w:rPr>
              <w:t xml:space="preserve">и 10,19 от северно-восточного </w:t>
            </w:r>
            <w:r w:rsidR="00A66334">
              <w:rPr>
                <w:sz w:val="28"/>
                <w:szCs w:val="28"/>
              </w:rPr>
              <w:t>жилого дома</w:t>
            </w:r>
            <w:r w:rsidR="00A66334" w:rsidRPr="00A66334">
              <w:rPr>
                <w:color w:val="FF0000"/>
                <w:sz w:val="28"/>
                <w:szCs w:val="28"/>
              </w:rPr>
              <w:t xml:space="preserve"> </w:t>
            </w:r>
            <w:r w:rsidR="00A66334" w:rsidRPr="006704B0">
              <w:rPr>
                <w:sz w:val="28"/>
                <w:szCs w:val="28"/>
              </w:rPr>
              <w:t>№</w:t>
            </w:r>
            <w:r w:rsidR="00C379EA" w:rsidRPr="006704B0">
              <w:rPr>
                <w:sz w:val="28"/>
                <w:szCs w:val="28"/>
              </w:rPr>
              <w:t xml:space="preserve"> </w:t>
            </w:r>
            <w:r w:rsidR="001820D9" w:rsidRPr="006704B0">
              <w:rPr>
                <w:sz w:val="28"/>
                <w:szCs w:val="28"/>
              </w:rPr>
              <w:t xml:space="preserve">36 по </w:t>
            </w:r>
            <w:r>
              <w:rPr>
                <w:sz w:val="28"/>
                <w:szCs w:val="28"/>
              </w:rPr>
              <w:t xml:space="preserve"> </w:t>
            </w:r>
            <w:r w:rsidR="006704B0" w:rsidRPr="006704B0">
              <w:rPr>
                <w:sz w:val="28"/>
                <w:szCs w:val="28"/>
              </w:rPr>
              <w:t xml:space="preserve"> ул. Речной</w:t>
            </w:r>
            <w:r w:rsidR="001820D9" w:rsidRPr="006704B0">
              <w:rPr>
                <w:sz w:val="28"/>
                <w:szCs w:val="28"/>
              </w:rPr>
              <w:t xml:space="preserve">, г. Гулькевичи </w:t>
            </w:r>
            <w:r w:rsidR="00C379EA" w:rsidRPr="006704B0">
              <w:rPr>
                <w:sz w:val="28"/>
                <w:szCs w:val="28"/>
              </w:rPr>
              <w:t xml:space="preserve"> (на земельном участке с кадастровым номером 23:06:1902101:162 в частной собственности)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15CE5" w:rsidRDefault="00615CE5" w:rsidP="00615CE5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sz w:val="44"/>
          <w:szCs w:val="72"/>
        </w:rPr>
      </w:pPr>
    </w:p>
    <w:p w:rsidR="00C9604F" w:rsidRDefault="00C9604F" w:rsidP="00615CE5">
      <w:pPr>
        <w:rPr>
          <w:sz w:val="44"/>
          <w:szCs w:val="72"/>
        </w:rPr>
      </w:pPr>
    </w:p>
    <w:p w:rsidR="00B660E6" w:rsidRDefault="00B660E6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064C60" w:rsidRDefault="00064C60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615CE5" w:rsidRPr="00814FBF" w:rsidRDefault="00CA6E6F" w:rsidP="00615CE5">
      <w:pPr>
        <w:jc w:val="center"/>
        <w:rPr>
          <w:sz w:val="44"/>
          <w:szCs w:val="72"/>
        </w:rPr>
      </w:pPr>
      <w:r>
        <w:rPr>
          <w:sz w:val="44"/>
          <w:szCs w:val="72"/>
        </w:rPr>
        <w:lastRenderedPageBreak/>
        <w:t xml:space="preserve">                                                                                 </w:t>
      </w:r>
      <w:r w:rsidR="00615CE5" w:rsidRPr="00814FBF">
        <w:rPr>
          <w:sz w:val="44"/>
          <w:szCs w:val="72"/>
        </w:rPr>
        <w:t>Раздел V</w:t>
      </w: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Технические характеристики рекламных конструкций</w:t>
      </w:r>
    </w:p>
    <w:p w:rsidR="002873C7" w:rsidRPr="00814FBF" w:rsidRDefault="002873C7" w:rsidP="002873C7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по ул. Короткова в г. Гулькевичи</w:t>
      </w:r>
    </w:p>
    <w:p w:rsidR="00615CE5" w:rsidRDefault="00615CE5" w:rsidP="00615CE5">
      <w:pPr>
        <w:jc w:val="center"/>
        <w:rPr>
          <w:b/>
          <w:sz w:val="28"/>
        </w:rPr>
      </w:pPr>
    </w:p>
    <w:p w:rsidR="00A66334" w:rsidRDefault="00A66334" w:rsidP="00A66334">
      <w:pPr>
        <w:jc w:val="both"/>
        <w:rPr>
          <w:sz w:val="28"/>
          <w:szCs w:val="28"/>
        </w:rPr>
      </w:pPr>
      <w:r>
        <w:rPr>
          <w:b/>
          <w:sz w:val="28"/>
        </w:rPr>
        <w:t xml:space="preserve">Стела -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A66334" w:rsidRDefault="00A66334" w:rsidP="00A66334">
      <w:pPr>
        <w:ind w:firstLine="708"/>
        <w:jc w:val="both"/>
        <w:rPr>
          <w:sz w:val="28"/>
          <w:szCs w:val="28"/>
        </w:rPr>
      </w:pPr>
    </w:p>
    <w:p w:rsidR="00A66334" w:rsidRDefault="00A66334" w:rsidP="00A66334">
      <w:pPr>
        <w:ind w:firstLine="708"/>
        <w:jc w:val="both"/>
        <w:rPr>
          <w:sz w:val="28"/>
          <w:szCs w:val="28"/>
        </w:rPr>
      </w:pPr>
    </w:p>
    <w:p w:rsidR="00ED34AA" w:rsidRDefault="00ED34AA" w:rsidP="00615CE5">
      <w:pPr>
        <w:jc w:val="center"/>
        <w:rPr>
          <w:b/>
          <w:sz w:val="28"/>
        </w:rPr>
      </w:pPr>
    </w:p>
    <w:p w:rsidR="00ED34AA" w:rsidRDefault="00ED34AA" w:rsidP="00615CE5">
      <w:pPr>
        <w:jc w:val="center"/>
        <w:rPr>
          <w:b/>
          <w:sz w:val="28"/>
        </w:rPr>
      </w:pPr>
    </w:p>
    <w:p w:rsidR="00ED34AA" w:rsidRDefault="00ED34AA" w:rsidP="00615CE5">
      <w:pPr>
        <w:jc w:val="center"/>
        <w:rPr>
          <w:b/>
          <w:sz w:val="28"/>
        </w:rPr>
      </w:pPr>
    </w:p>
    <w:p w:rsidR="00ED34AA" w:rsidRDefault="00ED34AA" w:rsidP="00615CE5">
      <w:pPr>
        <w:jc w:val="center"/>
        <w:rPr>
          <w:b/>
          <w:sz w:val="28"/>
        </w:rPr>
      </w:pPr>
      <w:r w:rsidRPr="00ED34AA">
        <w:rPr>
          <w:b/>
          <w:noProof/>
          <w:sz w:val="28"/>
        </w:rPr>
        <w:drawing>
          <wp:inline distT="0" distB="0" distL="0" distR="0">
            <wp:extent cx="4851400" cy="5778500"/>
            <wp:effectExtent l="19050" t="0" r="6350" b="0"/>
            <wp:docPr id="25" name="Рисунок 4" descr="C:\Users\Kazachenko\Desktop\по заявлению Курганян и Чичмаренко\Чичмаренк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zachenko\Desktop\по заявлению Курганян и Чичмаренко\Чичмаренко\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0" cy="577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4AA" w:rsidRDefault="00ED34AA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center"/>
        <w:rPr>
          <w:b/>
          <w:sz w:val="28"/>
        </w:rPr>
      </w:pPr>
    </w:p>
    <w:p w:rsidR="00615CE5" w:rsidRDefault="00C60C36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Щит 3 х 5</w:t>
      </w:r>
      <w:r w:rsidR="00615CE5">
        <w:rPr>
          <w:b/>
          <w:sz w:val="28"/>
          <w:szCs w:val="28"/>
        </w:rPr>
        <w:t xml:space="preserve"> м – </w:t>
      </w:r>
      <w:r w:rsidR="00615CE5"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D309D5" w:rsidP="00D309D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12011660</wp:posOffset>
            </wp:positionH>
            <wp:positionV relativeFrom="paragraph">
              <wp:posOffset>694690</wp:posOffset>
            </wp:positionV>
            <wp:extent cx="568325" cy="711200"/>
            <wp:effectExtent l="19050" t="0" r="317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9281160</wp:posOffset>
            </wp:positionH>
            <wp:positionV relativeFrom="paragraph">
              <wp:posOffset>707390</wp:posOffset>
            </wp:positionV>
            <wp:extent cx="590550" cy="711200"/>
            <wp:effectExtent l="1905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6550660</wp:posOffset>
            </wp:positionH>
            <wp:positionV relativeFrom="paragraph">
              <wp:posOffset>707390</wp:posOffset>
            </wp:positionV>
            <wp:extent cx="552450" cy="698500"/>
            <wp:effectExtent l="19050" t="0" r="0" b="0"/>
            <wp:wrapNone/>
            <wp:docPr id="11" name="Рисунок 11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9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inline distT="0" distB="0" distL="0" distR="0">
            <wp:extent cx="13398500" cy="6934200"/>
            <wp:effectExtent l="19050" t="0" r="0" b="0"/>
            <wp:docPr id="5" name="Рисунок 4" descr="C:\Users\Kazachenko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zachenko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CE5" w:rsidRDefault="00615CE5" w:rsidP="00615CE5">
      <w:pPr>
        <w:jc w:val="both"/>
        <w:rPr>
          <w:noProof/>
          <w:spacing w:val="-4"/>
          <w:sz w:val="28"/>
          <w:szCs w:val="28"/>
        </w:rPr>
      </w:pPr>
    </w:p>
    <w:p w:rsidR="00D309D5" w:rsidRDefault="00D309D5" w:rsidP="00615CE5">
      <w:pPr>
        <w:jc w:val="both"/>
        <w:rPr>
          <w:noProof/>
          <w:spacing w:val="-4"/>
          <w:sz w:val="28"/>
          <w:szCs w:val="28"/>
        </w:rPr>
      </w:pPr>
    </w:p>
    <w:p w:rsidR="00D309D5" w:rsidRDefault="00D309D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442062" w:rsidRDefault="00442062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pStyle w:val="1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Общие требования и характеристики.</w:t>
      </w:r>
    </w:p>
    <w:p w:rsidR="00615CE5" w:rsidRDefault="00C60C36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Для размещения щита 3 х 5</w:t>
      </w:r>
      <w:r w:rsidR="00615CE5">
        <w:rPr>
          <w:sz w:val="28"/>
          <w:szCs w:val="28"/>
        </w:rPr>
        <w:t xml:space="preserve"> м разрабатывается проектная документация с целью обеспечения безопасности при её установке, монтаже и эксплуатации.</w:t>
      </w:r>
    </w:p>
    <w:p w:rsidR="00615CE5" w:rsidRDefault="00C60C36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В основе щита 3 х 5</w:t>
      </w:r>
      <w:r w:rsidR="00615CE5">
        <w:rPr>
          <w:sz w:val="28"/>
          <w:szCs w:val="28"/>
        </w:rPr>
        <w:t xml:space="preserve"> м лежит металлическая конструкция.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15CE5" w:rsidRDefault="00EB747B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Размер информационного поля: 5</w:t>
      </w:r>
      <w:r w:rsidR="00615CE5">
        <w:rPr>
          <w:sz w:val="28"/>
          <w:szCs w:val="28"/>
        </w:rPr>
        <w:t xml:space="preserve">000 х </w:t>
      </w:r>
      <w:smartTag w:uri="urn:schemas-microsoft-com:office:smarttags" w:element="metricconverter">
        <w:smartTagPr>
          <w:attr w:name="ProductID" w:val="3000 мм"/>
        </w:smartTagPr>
        <w:r w:rsidR="00615CE5">
          <w:rPr>
            <w:sz w:val="28"/>
            <w:szCs w:val="28"/>
          </w:rPr>
          <w:t>3000 мм</w:t>
        </w:r>
      </w:smartTag>
      <w:r w:rsidR="00615CE5"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</w:t>
      </w:r>
      <w:r w:rsidR="00EB747B">
        <w:rPr>
          <w:sz w:val="28"/>
          <w:szCs w:val="28"/>
        </w:rPr>
        <w:t>рит рекламной панели: не более 5</w:t>
      </w:r>
      <w:r>
        <w:rPr>
          <w:sz w:val="28"/>
          <w:szCs w:val="28"/>
        </w:rPr>
        <w:t xml:space="preserve">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Доведение до потребител</w:t>
      </w:r>
      <w:r w:rsidR="00EB747B">
        <w:rPr>
          <w:sz w:val="28"/>
          <w:szCs w:val="28"/>
        </w:rPr>
        <w:t>я рекламных сообщений на щ</w:t>
      </w:r>
      <w:r w:rsidR="00C60C36">
        <w:rPr>
          <w:sz w:val="28"/>
          <w:szCs w:val="28"/>
        </w:rPr>
        <w:t>итах 3 х 5</w:t>
      </w:r>
      <w:r>
        <w:rPr>
          <w:sz w:val="28"/>
          <w:szCs w:val="28"/>
        </w:rPr>
        <w:t xml:space="preserve"> м может производиться: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615CE5" w:rsidRDefault="00615CE5" w:rsidP="00615CE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615CE5" w:rsidRDefault="00615CE5" w:rsidP="00615CE5">
      <w:pPr>
        <w:jc w:val="both"/>
        <w:rPr>
          <w:spacing w:val="-4"/>
          <w:sz w:val="28"/>
          <w:szCs w:val="28"/>
        </w:rPr>
      </w:pPr>
    </w:p>
    <w:p w:rsidR="00ED0DCC" w:rsidRPr="00321ED8" w:rsidRDefault="00ED0DCC" w:rsidP="00C60A8D">
      <w:pPr>
        <w:jc w:val="center"/>
        <w:rPr>
          <w:b/>
          <w:sz w:val="36"/>
          <w:szCs w:val="36"/>
        </w:rPr>
      </w:pPr>
    </w:p>
    <w:sectPr w:rsidR="00ED0DCC" w:rsidRPr="00321ED8" w:rsidSect="00CA6E6F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pgSz w:w="23814" w:h="16840" w:orient="landscape" w:code="8"/>
      <w:pgMar w:top="0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3EFD" w:rsidRDefault="00F33EFD">
      <w:r>
        <w:separator/>
      </w:r>
    </w:p>
  </w:endnote>
  <w:endnote w:type="continuationSeparator" w:id="0">
    <w:p w:rsidR="00F33EFD" w:rsidRDefault="00F33EF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5CE5" w:rsidRDefault="00411A8D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5CE5" w:rsidRDefault="00411A8D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565F02">
      <w:rPr>
        <w:rStyle w:val="a4"/>
        <w:noProof/>
      </w:rPr>
      <w:t>3</w: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3EFD" w:rsidRDefault="00F33EFD">
      <w:r>
        <w:separator/>
      </w:r>
    </w:p>
  </w:footnote>
  <w:footnote w:type="continuationSeparator" w:id="0">
    <w:p w:rsidR="00F33EFD" w:rsidRDefault="00F33EF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0835" w:rsidRDefault="00411A8D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1B0835" w:rsidRDefault="001B083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0835" w:rsidRDefault="00411A8D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565F02">
      <w:rPr>
        <w:rStyle w:val="a4"/>
        <w:noProof/>
      </w:rPr>
      <w:t>3</w:t>
    </w:r>
    <w:r>
      <w:rPr>
        <w:rStyle w:val="a4"/>
      </w:rPr>
      <w:fldChar w:fldCharType="end"/>
    </w:r>
  </w:p>
  <w:p w:rsidR="001B0835" w:rsidRDefault="001B0835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2BA" w:rsidRDefault="00411A8D" w:rsidP="00EA6251">
    <w:pPr>
      <w:pStyle w:val="a5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7pt;height:22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stylePaneFormatFilter w:val="3F01"/>
  <w:defaultTabStop w:val="708"/>
  <w:characterSpacingControl w:val="doNotCompress"/>
  <w:hdrShapeDefaults>
    <o:shapedefaults v:ext="edit" spidmax="4098">
      <o:colormenu v:ext="edit" fillcolor="red" strokecolor="red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C01E0D"/>
    <w:rsid w:val="0000533F"/>
    <w:rsid w:val="00017E16"/>
    <w:rsid w:val="00023CFE"/>
    <w:rsid w:val="00024265"/>
    <w:rsid w:val="0003066F"/>
    <w:rsid w:val="0004510F"/>
    <w:rsid w:val="00064C60"/>
    <w:rsid w:val="00086B05"/>
    <w:rsid w:val="000D587D"/>
    <w:rsid w:val="00116F54"/>
    <w:rsid w:val="001248D1"/>
    <w:rsid w:val="0015205B"/>
    <w:rsid w:val="00153E20"/>
    <w:rsid w:val="001805D5"/>
    <w:rsid w:val="001820D9"/>
    <w:rsid w:val="0018792A"/>
    <w:rsid w:val="00191E34"/>
    <w:rsid w:val="001971A2"/>
    <w:rsid w:val="001B0835"/>
    <w:rsid w:val="001C1CC6"/>
    <w:rsid w:val="001C671D"/>
    <w:rsid w:val="002049E3"/>
    <w:rsid w:val="00223832"/>
    <w:rsid w:val="00223ECC"/>
    <w:rsid w:val="002401D7"/>
    <w:rsid w:val="002434EF"/>
    <w:rsid w:val="0024445C"/>
    <w:rsid w:val="002459DB"/>
    <w:rsid w:val="00257BA3"/>
    <w:rsid w:val="002705BA"/>
    <w:rsid w:val="002873C7"/>
    <w:rsid w:val="002D25E9"/>
    <w:rsid w:val="00300CC2"/>
    <w:rsid w:val="003040D2"/>
    <w:rsid w:val="00321ED8"/>
    <w:rsid w:val="00374097"/>
    <w:rsid w:val="003858BF"/>
    <w:rsid w:val="00386982"/>
    <w:rsid w:val="00386A55"/>
    <w:rsid w:val="00397631"/>
    <w:rsid w:val="003B34AE"/>
    <w:rsid w:val="003E0DD3"/>
    <w:rsid w:val="003E2AB7"/>
    <w:rsid w:val="003E7D46"/>
    <w:rsid w:val="003F4303"/>
    <w:rsid w:val="003F79A8"/>
    <w:rsid w:val="00405433"/>
    <w:rsid w:val="004110BB"/>
    <w:rsid w:val="00411A8D"/>
    <w:rsid w:val="00424EE0"/>
    <w:rsid w:val="00430B2C"/>
    <w:rsid w:val="0043295A"/>
    <w:rsid w:val="004369DE"/>
    <w:rsid w:val="00442062"/>
    <w:rsid w:val="004442A0"/>
    <w:rsid w:val="00445B23"/>
    <w:rsid w:val="00450CBF"/>
    <w:rsid w:val="00454D16"/>
    <w:rsid w:val="0046093C"/>
    <w:rsid w:val="00461743"/>
    <w:rsid w:val="00481F5D"/>
    <w:rsid w:val="00485502"/>
    <w:rsid w:val="004E0068"/>
    <w:rsid w:val="004F2350"/>
    <w:rsid w:val="0050007C"/>
    <w:rsid w:val="005165B9"/>
    <w:rsid w:val="00521218"/>
    <w:rsid w:val="005239BE"/>
    <w:rsid w:val="00541EF8"/>
    <w:rsid w:val="00542F65"/>
    <w:rsid w:val="00563C44"/>
    <w:rsid w:val="00565F02"/>
    <w:rsid w:val="00567E2D"/>
    <w:rsid w:val="00577B39"/>
    <w:rsid w:val="00581D39"/>
    <w:rsid w:val="0058792A"/>
    <w:rsid w:val="00593D0D"/>
    <w:rsid w:val="005A2CCB"/>
    <w:rsid w:val="005A3AFB"/>
    <w:rsid w:val="005A7B4C"/>
    <w:rsid w:val="005B4EA0"/>
    <w:rsid w:val="005E70F9"/>
    <w:rsid w:val="005E74A0"/>
    <w:rsid w:val="00614C1E"/>
    <w:rsid w:val="00615CE5"/>
    <w:rsid w:val="00643CE3"/>
    <w:rsid w:val="00654A63"/>
    <w:rsid w:val="00660121"/>
    <w:rsid w:val="00660CB8"/>
    <w:rsid w:val="006704B0"/>
    <w:rsid w:val="006829BA"/>
    <w:rsid w:val="00686B60"/>
    <w:rsid w:val="006B1A17"/>
    <w:rsid w:val="006D32A1"/>
    <w:rsid w:val="006D6749"/>
    <w:rsid w:val="006D78A8"/>
    <w:rsid w:val="006E15EA"/>
    <w:rsid w:val="007251E6"/>
    <w:rsid w:val="00726E71"/>
    <w:rsid w:val="00737688"/>
    <w:rsid w:val="00740957"/>
    <w:rsid w:val="007561E9"/>
    <w:rsid w:val="00760722"/>
    <w:rsid w:val="0077266C"/>
    <w:rsid w:val="00783BC3"/>
    <w:rsid w:val="007B0CFD"/>
    <w:rsid w:val="007C04D2"/>
    <w:rsid w:val="007D42EA"/>
    <w:rsid w:val="00814FBF"/>
    <w:rsid w:val="00822D7F"/>
    <w:rsid w:val="00823CA1"/>
    <w:rsid w:val="0082489D"/>
    <w:rsid w:val="00826902"/>
    <w:rsid w:val="00830C43"/>
    <w:rsid w:val="00832E3F"/>
    <w:rsid w:val="00837459"/>
    <w:rsid w:val="00847378"/>
    <w:rsid w:val="0088391C"/>
    <w:rsid w:val="00884402"/>
    <w:rsid w:val="00892329"/>
    <w:rsid w:val="008B307D"/>
    <w:rsid w:val="008C7CF4"/>
    <w:rsid w:val="008E34F5"/>
    <w:rsid w:val="0091534B"/>
    <w:rsid w:val="00930620"/>
    <w:rsid w:val="0094615B"/>
    <w:rsid w:val="00955B31"/>
    <w:rsid w:val="00962F58"/>
    <w:rsid w:val="00971C19"/>
    <w:rsid w:val="009744AF"/>
    <w:rsid w:val="009954A2"/>
    <w:rsid w:val="009A0689"/>
    <w:rsid w:val="009A1282"/>
    <w:rsid w:val="00A04872"/>
    <w:rsid w:val="00A14C7C"/>
    <w:rsid w:val="00A25CD7"/>
    <w:rsid w:val="00A47264"/>
    <w:rsid w:val="00A52348"/>
    <w:rsid w:val="00A66334"/>
    <w:rsid w:val="00A819A6"/>
    <w:rsid w:val="00A90104"/>
    <w:rsid w:val="00A95910"/>
    <w:rsid w:val="00A963C0"/>
    <w:rsid w:val="00AA3602"/>
    <w:rsid w:val="00AA580C"/>
    <w:rsid w:val="00AE643C"/>
    <w:rsid w:val="00B12320"/>
    <w:rsid w:val="00B13829"/>
    <w:rsid w:val="00B252EC"/>
    <w:rsid w:val="00B44B13"/>
    <w:rsid w:val="00B53356"/>
    <w:rsid w:val="00B660E6"/>
    <w:rsid w:val="00B723E3"/>
    <w:rsid w:val="00B85017"/>
    <w:rsid w:val="00B90DA5"/>
    <w:rsid w:val="00B938A2"/>
    <w:rsid w:val="00BC7EA4"/>
    <w:rsid w:val="00BD06F4"/>
    <w:rsid w:val="00BD238F"/>
    <w:rsid w:val="00BF142B"/>
    <w:rsid w:val="00BF5D65"/>
    <w:rsid w:val="00C01E0D"/>
    <w:rsid w:val="00C05228"/>
    <w:rsid w:val="00C05E15"/>
    <w:rsid w:val="00C06DB3"/>
    <w:rsid w:val="00C076A0"/>
    <w:rsid w:val="00C25D32"/>
    <w:rsid w:val="00C379EA"/>
    <w:rsid w:val="00C41D93"/>
    <w:rsid w:val="00C60A8D"/>
    <w:rsid w:val="00C60C34"/>
    <w:rsid w:val="00C60C36"/>
    <w:rsid w:val="00C6432B"/>
    <w:rsid w:val="00C66E44"/>
    <w:rsid w:val="00C755AE"/>
    <w:rsid w:val="00C7774B"/>
    <w:rsid w:val="00C9604F"/>
    <w:rsid w:val="00CA606A"/>
    <w:rsid w:val="00CA6E6F"/>
    <w:rsid w:val="00CB4AA8"/>
    <w:rsid w:val="00CC5AD9"/>
    <w:rsid w:val="00CC5EAA"/>
    <w:rsid w:val="00CD4805"/>
    <w:rsid w:val="00CE359C"/>
    <w:rsid w:val="00CE56B8"/>
    <w:rsid w:val="00CE5AE5"/>
    <w:rsid w:val="00CE7511"/>
    <w:rsid w:val="00CF04D5"/>
    <w:rsid w:val="00D01C1E"/>
    <w:rsid w:val="00D03B0B"/>
    <w:rsid w:val="00D309D5"/>
    <w:rsid w:val="00D463F9"/>
    <w:rsid w:val="00D50634"/>
    <w:rsid w:val="00D52FA0"/>
    <w:rsid w:val="00D602C7"/>
    <w:rsid w:val="00D60D15"/>
    <w:rsid w:val="00D646AC"/>
    <w:rsid w:val="00D70475"/>
    <w:rsid w:val="00D72714"/>
    <w:rsid w:val="00D743E4"/>
    <w:rsid w:val="00D9476C"/>
    <w:rsid w:val="00DA4D29"/>
    <w:rsid w:val="00DC78F0"/>
    <w:rsid w:val="00DD31E9"/>
    <w:rsid w:val="00E0478B"/>
    <w:rsid w:val="00E24013"/>
    <w:rsid w:val="00E30952"/>
    <w:rsid w:val="00E348A1"/>
    <w:rsid w:val="00E4146C"/>
    <w:rsid w:val="00E56A91"/>
    <w:rsid w:val="00E63291"/>
    <w:rsid w:val="00E6360F"/>
    <w:rsid w:val="00E9119B"/>
    <w:rsid w:val="00E93801"/>
    <w:rsid w:val="00EA1E6C"/>
    <w:rsid w:val="00EA54A9"/>
    <w:rsid w:val="00EA6251"/>
    <w:rsid w:val="00EB747B"/>
    <w:rsid w:val="00ED0DCC"/>
    <w:rsid w:val="00ED2BEC"/>
    <w:rsid w:val="00ED330F"/>
    <w:rsid w:val="00ED34AA"/>
    <w:rsid w:val="00EF13A1"/>
    <w:rsid w:val="00EF5FCE"/>
    <w:rsid w:val="00F00FB6"/>
    <w:rsid w:val="00F20131"/>
    <w:rsid w:val="00F305B5"/>
    <w:rsid w:val="00F30B69"/>
    <w:rsid w:val="00F31D2A"/>
    <w:rsid w:val="00F33EFD"/>
    <w:rsid w:val="00F607F4"/>
    <w:rsid w:val="00F80094"/>
    <w:rsid w:val="00F80D3D"/>
    <w:rsid w:val="00F900B3"/>
    <w:rsid w:val="00F92113"/>
    <w:rsid w:val="00F95CDE"/>
    <w:rsid w:val="00FA3F28"/>
    <w:rsid w:val="00FA5B12"/>
    <w:rsid w:val="00FB03F0"/>
    <w:rsid w:val="00FB254A"/>
    <w:rsid w:val="00FE12BA"/>
    <w:rsid w:val="00FF1488"/>
    <w:rsid w:val="00FF1F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8">
      <o:colormenu v:ext="edit" fillcolor="red" strokecolor="red"/>
    </o:shapedefaults>
    <o:shapelayout v:ext="edit">
      <o:idmap v:ext="edit" data="1"/>
      <o:rules v:ext="edit">
        <o:r id="V:Rule18" type="connector" idref="#_x0000_s1100"/>
        <o:r id="V:Rule19" type="connector" idref="#Соединительная линия3"/>
        <o:r id="V:Rule20" type="connector" idref="#_x0000_s1075"/>
        <o:r id="V:Rule21" type="connector" idref="#_x0000_s1064"/>
        <o:r id="V:Rule22" type="connector" idref="#_x0000_s1084"/>
        <o:r id="V:Rule23" type="connector" idref="#_x0000_s1088"/>
        <o:r id="V:Rule24" type="connector" idref="#_x0000_s1089"/>
        <o:r id="V:Rule25" type="connector" idref="#_x0000_s1078"/>
        <o:r id="V:Rule26" type="connector" idref="#Соединительная линия4"/>
        <o:r id="V:Rule27" type="connector" idref="#_x0000_s1087"/>
        <o:r id="V:Rule28" type="connector" idref="#_x0000_s1097"/>
        <o:r id="V:Rule29" type="connector" idref="#_x0000_s1086"/>
        <o:r id="V:Rule30" type="connector" idref="#_x0000_s1091"/>
        <o:r id="V:Rule31" type="connector" idref="#_x0000_s1085"/>
        <o:r id="V:Rule32" type="connector" idref="#Соединительная линия5"/>
        <o:r id="V:Rule33" type="connector" idref="#_x0000_s1072"/>
        <o:r id="V:Rule34" type="connector" idref="#_x0000_s109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378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45B2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643CE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643CE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445B2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table" w:styleId="a8">
    <w:name w:val="Table Grid"/>
    <w:basedOn w:val="a1"/>
    <w:uiPriority w:val="59"/>
    <w:rsid w:val="00CA6E6F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header" Target="header2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oleObject" Target="embeddings/oleObject2.bin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wmf"/><Relationship Id="rId24" Type="http://schemas.openxmlformats.org/officeDocument/2006/relationships/image" Target="media/image16.jpeg"/><Relationship Id="rId32" Type="http://schemas.openxmlformats.org/officeDocument/2006/relationships/header" Target="header1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2.wmf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E636A567-8618-40E5-AF65-A5F2DF3DDA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1757</TotalTime>
  <Pages>1</Pages>
  <Words>1132</Words>
  <Characters>6454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7571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SamLab.ws</dc:creator>
  <cp:lastModifiedBy>Admin</cp:lastModifiedBy>
  <cp:revision>33</cp:revision>
  <dcterms:created xsi:type="dcterms:W3CDTF">2014-07-17T09:46:00Z</dcterms:created>
  <dcterms:modified xsi:type="dcterms:W3CDTF">2016-09-01T07:03:00Z</dcterms:modified>
</cp:coreProperties>
</file>