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25B" w:rsidRPr="000859D7" w:rsidRDefault="002A525B" w:rsidP="00601131">
      <w:pPr>
        <w:widowControl/>
        <w:shd w:val="clear" w:color="auto" w:fill="FFFFFF"/>
        <w:ind w:left="5103"/>
        <w:jc w:val="center"/>
        <w:rPr>
          <w:sz w:val="28"/>
          <w:szCs w:val="28"/>
        </w:rPr>
      </w:pPr>
      <w:r w:rsidRPr="000859D7">
        <w:rPr>
          <w:color w:val="000000"/>
          <w:sz w:val="28"/>
          <w:szCs w:val="28"/>
        </w:rPr>
        <w:t>Приложение № 1</w:t>
      </w:r>
    </w:p>
    <w:p w:rsidR="00601131" w:rsidRDefault="002A525B" w:rsidP="000020B1">
      <w:pPr>
        <w:pStyle w:val="20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r w:rsidRPr="00601131">
        <w:rPr>
          <w:b w:val="0"/>
          <w:color w:val="000000"/>
          <w:sz w:val="28"/>
          <w:szCs w:val="28"/>
        </w:rPr>
        <w:t>к Порядку</w:t>
      </w:r>
      <w:r w:rsidRPr="000859D7">
        <w:rPr>
          <w:color w:val="000000"/>
          <w:sz w:val="28"/>
          <w:szCs w:val="28"/>
        </w:rPr>
        <w:t xml:space="preserve"> </w:t>
      </w:r>
      <w:bookmarkStart w:id="0" w:name="bookmark4"/>
      <w:r w:rsidR="00601131" w:rsidRPr="00E9474A">
        <w:rPr>
          <w:b w:val="0"/>
          <w:sz w:val="28"/>
          <w:szCs w:val="28"/>
        </w:rPr>
        <w:t xml:space="preserve">предотвращения и </w:t>
      </w:r>
      <w:r w:rsidR="000020B1">
        <w:rPr>
          <w:b w:val="0"/>
          <w:sz w:val="28"/>
          <w:szCs w:val="28"/>
        </w:rPr>
        <w:t xml:space="preserve">(или) </w:t>
      </w:r>
      <w:r w:rsidR="00601131" w:rsidRPr="00E9474A">
        <w:rPr>
          <w:b w:val="0"/>
          <w:sz w:val="28"/>
          <w:szCs w:val="28"/>
        </w:rPr>
        <w:t>урегулирования конфликта интересов</w:t>
      </w:r>
      <w:bookmarkEnd w:id="0"/>
      <w:r w:rsidR="00601131">
        <w:rPr>
          <w:b w:val="0"/>
          <w:sz w:val="28"/>
          <w:szCs w:val="28"/>
        </w:rPr>
        <w:t xml:space="preserve"> лиц, замещающих муниципальные должности </w:t>
      </w:r>
    </w:p>
    <w:p w:rsidR="00601131" w:rsidRDefault="00601131" w:rsidP="00601131">
      <w:pPr>
        <w:pStyle w:val="20"/>
        <w:shd w:val="clear" w:color="auto" w:fill="auto"/>
        <w:spacing w:before="0" w:line="240" w:lineRule="auto"/>
        <w:ind w:left="5103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органах местного самоуправления </w:t>
      </w:r>
    </w:p>
    <w:p w:rsidR="00601131" w:rsidRDefault="00601131" w:rsidP="00601131">
      <w:pPr>
        <w:pStyle w:val="20"/>
        <w:shd w:val="clear" w:color="auto" w:fill="auto"/>
        <w:spacing w:before="0" w:line="240" w:lineRule="auto"/>
        <w:ind w:left="5103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муниципального образования </w:t>
      </w:r>
    </w:p>
    <w:p w:rsidR="00601131" w:rsidRDefault="00601131" w:rsidP="00601131">
      <w:pPr>
        <w:pStyle w:val="20"/>
        <w:shd w:val="clear" w:color="auto" w:fill="auto"/>
        <w:spacing w:before="0" w:line="240" w:lineRule="auto"/>
        <w:ind w:left="5103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Гулькевичский район</w:t>
      </w:r>
    </w:p>
    <w:p w:rsidR="002A525B" w:rsidRDefault="002A525B" w:rsidP="00601131">
      <w:pPr>
        <w:widowControl/>
        <w:shd w:val="clear" w:color="auto" w:fill="FFFFFF"/>
        <w:ind w:firstLine="5812"/>
        <w:jc w:val="center"/>
        <w:rPr>
          <w:b/>
          <w:bCs/>
          <w:color w:val="000000"/>
          <w:sz w:val="28"/>
          <w:szCs w:val="28"/>
        </w:rPr>
      </w:pPr>
    </w:p>
    <w:p w:rsidR="000020B1" w:rsidRDefault="000020B1" w:rsidP="00601131">
      <w:pPr>
        <w:widowControl/>
        <w:shd w:val="clear" w:color="auto" w:fill="FFFFFF"/>
        <w:ind w:firstLine="5812"/>
        <w:jc w:val="center"/>
        <w:rPr>
          <w:b/>
          <w:bCs/>
          <w:color w:val="000000"/>
          <w:sz w:val="28"/>
          <w:szCs w:val="28"/>
        </w:rPr>
      </w:pP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859D7">
        <w:rPr>
          <w:b/>
          <w:bCs/>
          <w:color w:val="000000"/>
          <w:sz w:val="28"/>
          <w:szCs w:val="28"/>
        </w:rPr>
        <w:t xml:space="preserve">Форма уведомления о возникшем конфликте интересов </w:t>
      </w: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859D7">
        <w:rPr>
          <w:b/>
          <w:bCs/>
          <w:color w:val="000000"/>
          <w:sz w:val="28"/>
          <w:szCs w:val="28"/>
        </w:rPr>
        <w:t>или о возможности его возникновения</w:t>
      </w: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A525B" w:rsidRPr="000859D7" w:rsidRDefault="002A525B" w:rsidP="002A525B">
      <w:pPr>
        <w:widowControl/>
        <w:shd w:val="clear" w:color="auto" w:fill="FFFFFF"/>
        <w:ind w:firstLine="5387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_______________________________</w:t>
      </w:r>
    </w:p>
    <w:p w:rsidR="002A525B" w:rsidRPr="000859D7" w:rsidRDefault="002A525B" w:rsidP="000020B1">
      <w:pPr>
        <w:widowControl/>
        <w:shd w:val="clear" w:color="auto" w:fill="FFFFFF"/>
        <w:ind w:firstLine="5387"/>
        <w:jc w:val="center"/>
        <w:rPr>
          <w:sz w:val="24"/>
          <w:szCs w:val="24"/>
        </w:rPr>
      </w:pPr>
      <w:r w:rsidRPr="000859D7">
        <w:rPr>
          <w:i/>
          <w:iCs/>
          <w:color w:val="000000"/>
          <w:sz w:val="24"/>
          <w:szCs w:val="24"/>
        </w:rPr>
        <w:t xml:space="preserve">(наименование </w:t>
      </w:r>
      <w:r w:rsidR="000020B1">
        <w:rPr>
          <w:i/>
          <w:iCs/>
          <w:color w:val="000000"/>
          <w:sz w:val="24"/>
          <w:szCs w:val="24"/>
        </w:rPr>
        <w:t>комиссии</w:t>
      </w:r>
      <w:r w:rsidRPr="000859D7">
        <w:rPr>
          <w:i/>
          <w:iCs/>
          <w:color w:val="000000"/>
          <w:sz w:val="24"/>
          <w:szCs w:val="24"/>
        </w:rPr>
        <w:t>)</w:t>
      </w:r>
    </w:p>
    <w:p w:rsidR="002A525B" w:rsidRDefault="002A525B" w:rsidP="002A525B">
      <w:pPr>
        <w:widowControl/>
        <w:shd w:val="clear" w:color="auto" w:fill="FFFFFF"/>
        <w:ind w:firstLine="5387"/>
        <w:rPr>
          <w:color w:val="000000"/>
          <w:sz w:val="28"/>
          <w:szCs w:val="28"/>
        </w:rPr>
      </w:pPr>
    </w:p>
    <w:p w:rsidR="002A525B" w:rsidRPr="000859D7" w:rsidRDefault="002A525B" w:rsidP="002A525B">
      <w:pPr>
        <w:widowControl/>
        <w:shd w:val="clear" w:color="auto" w:fill="FFFFFF"/>
        <w:ind w:firstLine="5387"/>
        <w:rPr>
          <w:sz w:val="28"/>
          <w:szCs w:val="28"/>
        </w:rPr>
      </w:pPr>
      <w:r>
        <w:rPr>
          <w:color w:val="000000"/>
          <w:sz w:val="28"/>
          <w:szCs w:val="28"/>
        </w:rPr>
        <w:t>от_____________________________</w:t>
      </w:r>
    </w:p>
    <w:p w:rsidR="002A525B" w:rsidRDefault="002A525B" w:rsidP="000020B1">
      <w:pPr>
        <w:widowControl/>
        <w:shd w:val="clear" w:color="auto" w:fill="FFFFFF"/>
        <w:ind w:firstLine="5387"/>
        <w:jc w:val="center"/>
        <w:rPr>
          <w:i/>
          <w:iCs/>
          <w:color w:val="000000"/>
          <w:sz w:val="24"/>
          <w:szCs w:val="24"/>
        </w:rPr>
      </w:pPr>
      <w:proofErr w:type="gramStart"/>
      <w:r w:rsidRPr="000859D7">
        <w:rPr>
          <w:i/>
          <w:iCs/>
          <w:color w:val="000000"/>
          <w:sz w:val="24"/>
          <w:szCs w:val="24"/>
        </w:rPr>
        <w:t>(Ф.И.О. уведомителя, наименование</w:t>
      </w:r>
      <w:proofErr w:type="gramEnd"/>
    </w:p>
    <w:p w:rsidR="002A525B" w:rsidRPr="000859D7" w:rsidRDefault="002A525B" w:rsidP="000020B1">
      <w:pPr>
        <w:widowControl/>
        <w:shd w:val="clear" w:color="auto" w:fill="FFFFFF"/>
        <w:ind w:firstLine="5387"/>
        <w:jc w:val="center"/>
        <w:rPr>
          <w:sz w:val="24"/>
          <w:szCs w:val="24"/>
        </w:rPr>
      </w:pPr>
      <w:r w:rsidRPr="000859D7">
        <w:rPr>
          <w:i/>
          <w:iCs/>
          <w:color w:val="000000"/>
          <w:sz w:val="24"/>
          <w:szCs w:val="24"/>
        </w:rPr>
        <w:t>муниципальной должности)</w:t>
      </w:r>
    </w:p>
    <w:p w:rsidR="002A525B" w:rsidRDefault="002A525B" w:rsidP="002A525B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2A525B" w:rsidRDefault="002A525B" w:rsidP="002A525B">
      <w:pPr>
        <w:widowControl/>
        <w:shd w:val="clear" w:color="auto" w:fill="FFFFFF"/>
        <w:jc w:val="center"/>
        <w:rPr>
          <w:color w:val="000000"/>
          <w:sz w:val="28"/>
          <w:szCs w:val="28"/>
        </w:rPr>
      </w:pPr>
    </w:p>
    <w:p w:rsidR="002A525B" w:rsidRDefault="002A525B" w:rsidP="002A525B">
      <w:pPr>
        <w:widowControl/>
        <w:shd w:val="clear" w:color="auto" w:fill="FFFFFF"/>
        <w:jc w:val="center"/>
        <w:rPr>
          <w:color w:val="000000"/>
          <w:sz w:val="28"/>
          <w:szCs w:val="28"/>
        </w:rPr>
      </w:pPr>
      <w:r w:rsidRPr="000859D7">
        <w:rPr>
          <w:color w:val="000000"/>
          <w:sz w:val="28"/>
          <w:szCs w:val="28"/>
        </w:rPr>
        <w:t xml:space="preserve">Уведомление о возникшем конфликте интересов </w:t>
      </w:r>
    </w:p>
    <w:p w:rsidR="002A525B" w:rsidRPr="000859D7" w:rsidRDefault="002A525B" w:rsidP="002A525B">
      <w:pPr>
        <w:widowControl/>
        <w:shd w:val="clear" w:color="auto" w:fill="FFFFFF"/>
        <w:jc w:val="center"/>
        <w:rPr>
          <w:sz w:val="28"/>
          <w:szCs w:val="28"/>
        </w:rPr>
      </w:pPr>
      <w:r w:rsidRPr="000859D7">
        <w:rPr>
          <w:color w:val="000000"/>
          <w:sz w:val="28"/>
          <w:szCs w:val="28"/>
        </w:rPr>
        <w:t>или о возможности его возникновения</w:t>
      </w:r>
      <w:r>
        <w:rPr>
          <w:color w:val="000000"/>
          <w:sz w:val="28"/>
          <w:szCs w:val="28"/>
        </w:rPr>
        <w:br/>
      </w:r>
    </w:p>
    <w:p w:rsidR="002A525B" w:rsidRDefault="002A525B" w:rsidP="002A525B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859D7">
        <w:rPr>
          <w:color w:val="000000"/>
          <w:sz w:val="28"/>
          <w:szCs w:val="28"/>
        </w:rPr>
        <w:t>В соответствии</w:t>
      </w:r>
      <w:r>
        <w:rPr>
          <w:color w:val="000000"/>
          <w:sz w:val="28"/>
          <w:szCs w:val="28"/>
        </w:rPr>
        <w:t xml:space="preserve"> с Федеральным законом от 25 декабря </w:t>
      </w:r>
      <w:r w:rsidRPr="000859D7">
        <w:rPr>
          <w:color w:val="000000"/>
          <w:sz w:val="28"/>
          <w:szCs w:val="28"/>
        </w:rPr>
        <w:t>2008</w:t>
      </w:r>
      <w:r>
        <w:rPr>
          <w:color w:val="000000"/>
          <w:sz w:val="28"/>
          <w:szCs w:val="28"/>
        </w:rPr>
        <w:t xml:space="preserve"> года</w:t>
      </w:r>
      <w:r w:rsidRPr="000859D7">
        <w:rPr>
          <w:color w:val="000000"/>
          <w:sz w:val="28"/>
          <w:szCs w:val="28"/>
        </w:rPr>
        <w:t xml:space="preserve"> № 273-ФЗ</w:t>
      </w:r>
      <w:r>
        <w:rPr>
          <w:color w:val="000000"/>
          <w:sz w:val="28"/>
          <w:szCs w:val="28"/>
        </w:rPr>
        <w:t xml:space="preserve">                  </w:t>
      </w:r>
      <w:r w:rsidRPr="000859D7">
        <w:rPr>
          <w:color w:val="000000"/>
          <w:sz w:val="28"/>
          <w:szCs w:val="28"/>
        </w:rPr>
        <w:t xml:space="preserve"> «О противодействии коррупции» сообщаю, что:</w:t>
      </w:r>
    </w:p>
    <w:p w:rsidR="002A525B" w:rsidRPr="000859D7" w:rsidRDefault="002A525B" w:rsidP="002A525B">
      <w:pPr>
        <w:widowControl/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525B" w:rsidRPr="00B07FBF" w:rsidRDefault="002A525B" w:rsidP="002A525B">
      <w:pPr>
        <w:widowControl/>
        <w:shd w:val="clear" w:color="auto" w:fill="FFFFFF"/>
        <w:jc w:val="both"/>
        <w:rPr>
          <w:i/>
          <w:iCs/>
          <w:color w:val="000000"/>
          <w:sz w:val="24"/>
          <w:szCs w:val="24"/>
        </w:rPr>
      </w:pPr>
      <w:r w:rsidRPr="000859D7">
        <w:rPr>
          <w:i/>
          <w:iCs/>
          <w:color w:val="000000"/>
          <w:sz w:val="24"/>
          <w:szCs w:val="24"/>
        </w:rPr>
        <w:t xml:space="preserve">(Описание личной заинтересованности, которая приводит или </w:t>
      </w:r>
      <w:r>
        <w:rPr>
          <w:i/>
          <w:iCs/>
          <w:color w:val="000000"/>
          <w:sz w:val="24"/>
          <w:szCs w:val="24"/>
        </w:rPr>
        <w:t>может</w:t>
      </w:r>
      <w:r w:rsidRPr="000859D7">
        <w:rPr>
          <w:i/>
          <w:iCs/>
          <w:color w:val="000000"/>
          <w:sz w:val="24"/>
          <w:szCs w:val="24"/>
        </w:rPr>
        <w:t xml:space="preserve"> привести к возникновению конфликта интересов)</w:t>
      </w:r>
    </w:p>
    <w:p w:rsidR="002A525B" w:rsidRPr="000859D7" w:rsidRDefault="002A525B" w:rsidP="002A525B">
      <w:pPr>
        <w:widowControl/>
        <w:shd w:val="clear" w:color="auto" w:fill="FFFFFF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2A525B" w:rsidRPr="00B438D3" w:rsidRDefault="002A525B" w:rsidP="002A525B">
      <w:pPr>
        <w:widowControl/>
        <w:shd w:val="clear" w:color="auto" w:fill="FFFFFF"/>
        <w:rPr>
          <w:i/>
          <w:iCs/>
          <w:color w:val="000000"/>
          <w:sz w:val="24"/>
          <w:szCs w:val="24"/>
        </w:rPr>
      </w:pPr>
      <w:r w:rsidRPr="000859D7">
        <w:rPr>
          <w:i/>
          <w:iCs/>
          <w:color w:val="000000"/>
          <w:sz w:val="24"/>
          <w:szCs w:val="24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2A525B" w:rsidRDefault="002A525B" w:rsidP="002A525B">
      <w:pPr>
        <w:widowControl/>
        <w:shd w:val="clear" w:color="auto" w:fill="FFFFFF"/>
        <w:rPr>
          <w:i/>
          <w:iCs/>
          <w:color w:val="000000"/>
          <w:sz w:val="28"/>
          <w:szCs w:val="28"/>
        </w:rPr>
      </w:pPr>
    </w:p>
    <w:p w:rsidR="002A525B" w:rsidRPr="000859D7" w:rsidRDefault="002A525B" w:rsidP="002A525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</w:t>
      </w:r>
    </w:p>
    <w:p w:rsidR="002A525B" w:rsidRPr="000859D7" w:rsidRDefault="002A525B" w:rsidP="002A525B">
      <w:pPr>
        <w:widowControl/>
        <w:shd w:val="clear" w:color="auto" w:fill="FFFFFF"/>
        <w:rPr>
          <w:sz w:val="24"/>
          <w:szCs w:val="24"/>
        </w:rPr>
      </w:pPr>
      <w:r w:rsidRPr="000859D7">
        <w:rPr>
          <w:i/>
          <w:iCs/>
          <w:color w:val="000000"/>
          <w:sz w:val="24"/>
          <w:szCs w:val="24"/>
        </w:rPr>
        <w:t>(дата</w:t>
      </w:r>
      <w:proofErr w:type="gramStart"/>
      <w:r w:rsidRPr="000859D7">
        <w:rPr>
          <w:i/>
          <w:iCs/>
          <w:color w:val="000000"/>
          <w:sz w:val="24"/>
          <w:szCs w:val="24"/>
        </w:rPr>
        <w:t>)(</w:t>
      </w:r>
      <w:proofErr w:type="gramEnd"/>
      <w:r w:rsidRPr="000859D7">
        <w:rPr>
          <w:i/>
          <w:iCs/>
          <w:color w:val="000000"/>
          <w:sz w:val="24"/>
          <w:szCs w:val="24"/>
        </w:rPr>
        <w:t>подпись)(инициалы и фамилия)</w:t>
      </w:r>
    </w:p>
    <w:p w:rsidR="000020B1" w:rsidRDefault="000020B1" w:rsidP="002A525B">
      <w:pPr>
        <w:widowControl/>
        <w:pBdr>
          <w:bottom w:val="single" w:sz="12" w:space="1" w:color="auto"/>
        </w:pBdr>
        <w:shd w:val="clear" w:color="auto" w:fill="FFFFFF"/>
        <w:rPr>
          <w:color w:val="000000"/>
          <w:sz w:val="28"/>
          <w:szCs w:val="28"/>
        </w:rPr>
      </w:pPr>
    </w:p>
    <w:p w:rsidR="002A525B" w:rsidRDefault="002A525B" w:rsidP="002A525B">
      <w:pPr>
        <w:widowControl/>
        <w:shd w:val="clear" w:color="auto" w:fill="FFFFFF"/>
        <w:rPr>
          <w:color w:val="000000"/>
          <w:sz w:val="28"/>
          <w:szCs w:val="28"/>
        </w:rPr>
      </w:pPr>
    </w:p>
    <w:p w:rsidR="002A525B" w:rsidRPr="000859D7" w:rsidRDefault="002A525B" w:rsidP="002A525B">
      <w:pPr>
        <w:widowControl/>
        <w:shd w:val="clear" w:color="auto" w:fill="FFFFFF"/>
        <w:jc w:val="both"/>
        <w:rPr>
          <w:sz w:val="26"/>
          <w:szCs w:val="26"/>
        </w:rPr>
      </w:pPr>
      <w:r w:rsidRPr="000859D7">
        <w:rPr>
          <w:color w:val="000000"/>
          <w:sz w:val="26"/>
          <w:szCs w:val="26"/>
        </w:rPr>
        <w:t>Уведомление зарегистрировано в Журнале учета уведомлений о возникшем конфликте интересов или о возможности его возникновения, письменной информации об этом из иных источников «</w:t>
      </w:r>
      <w:r>
        <w:rPr>
          <w:color w:val="000000"/>
          <w:sz w:val="26"/>
          <w:szCs w:val="26"/>
        </w:rPr>
        <w:t>____ »__________20___</w:t>
      </w:r>
      <w:r w:rsidRPr="000859D7">
        <w:rPr>
          <w:color w:val="000000"/>
          <w:sz w:val="26"/>
          <w:szCs w:val="26"/>
        </w:rPr>
        <w:t xml:space="preserve">  г. №_______</w:t>
      </w:r>
    </w:p>
    <w:p w:rsidR="002A525B" w:rsidRDefault="002A525B" w:rsidP="002A525B">
      <w:pPr>
        <w:widowControl/>
        <w:shd w:val="clear" w:color="auto" w:fill="FFFFFF"/>
        <w:jc w:val="right"/>
        <w:rPr>
          <w:i/>
          <w:iCs/>
          <w:color w:val="000000"/>
          <w:sz w:val="26"/>
          <w:szCs w:val="26"/>
        </w:rPr>
      </w:pPr>
      <w:r w:rsidRPr="000859D7">
        <w:rPr>
          <w:i/>
          <w:iCs/>
          <w:color w:val="000000"/>
          <w:sz w:val="24"/>
          <w:szCs w:val="24"/>
        </w:rPr>
        <w:t>(подпись, Ф.И.О. ответственного лица)</w:t>
      </w:r>
      <w:r w:rsidRPr="000859D7">
        <w:rPr>
          <w:i/>
          <w:iCs/>
          <w:color w:val="000000"/>
          <w:sz w:val="26"/>
          <w:szCs w:val="26"/>
        </w:rPr>
        <w:t>.</w:t>
      </w:r>
    </w:p>
    <w:p w:rsidR="00080DB9" w:rsidRDefault="00080DB9" w:rsidP="00080DB9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080DB9" w:rsidRDefault="00080DB9" w:rsidP="00080DB9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  Г.П.Соловьева</w:t>
      </w:r>
    </w:p>
    <w:p w:rsidR="00601131" w:rsidRPr="000859D7" w:rsidRDefault="00601131" w:rsidP="00601131">
      <w:pPr>
        <w:widowControl/>
        <w:shd w:val="clear" w:color="auto" w:fill="FFFFFF"/>
        <w:ind w:left="5103"/>
        <w:jc w:val="center"/>
        <w:rPr>
          <w:sz w:val="28"/>
          <w:szCs w:val="28"/>
        </w:rPr>
      </w:pPr>
      <w:r w:rsidRPr="000859D7">
        <w:rPr>
          <w:color w:val="000000"/>
          <w:sz w:val="28"/>
          <w:szCs w:val="28"/>
        </w:rPr>
        <w:lastRenderedPageBreak/>
        <w:t xml:space="preserve">Приложение № </w:t>
      </w:r>
      <w:r>
        <w:rPr>
          <w:color w:val="000000"/>
          <w:sz w:val="28"/>
          <w:szCs w:val="28"/>
        </w:rPr>
        <w:t>2</w:t>
      </w:r>
    </w:p>
    <w:p w:rsidR="000020B1" w:rsidRDefault="000020B1" w:rsidP="000020B1">
      <w:pPr>
        <w:pStyle w:val="20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r w:rsidRPr="00601131">
        <w:rPr>
          <w:b w:val="0"/>
          <w:color w:val="000000"/>
          <w:sz w:val="28"/>
          <w:szCs w:val="28"/>
        </w:rPr>
        <w:t>к Порядку</w:t>
      </w:r>
      <w:r w:rsidRPr="000859D7">
        <w:rPr>
          <w:color w:val="000000"/>
          <w:sz w:val="28"/>
          <w:szCs w:val="28"/>
        </w:rPr>
        <w:t xml:space="preserve"> </w:t>
      </w:r>
      <w:r w:rsidRPr="00E9474A">
        <w:rPr>
          <w:b w:val="0"/>
          <w:sz w:val="28"/>
          <w:szCs w:val="28"/>
        </w:rPr>
        <w:t xml:space="preserve">предотвращения и </w:t>
      </w:r>
      <w:r>
        <w:rPr>
          <w:b w:val="0"/>
          <w:sz w:val="28"/>
          <w:szCs w:val="28"/>
        </w:rPr>
        <w:t xml:space="preserve">(или) </w:t>
      </w:r>
      <w:r w:rsidRPr="00E9474A">
        <w:rPr>
          <w:b w:val="0"/>
          <w:sz w:val="28"/>
          <w:szCs w:val="28"/>
        </w:rPr>
        <w:t>урегулирования конфликта интересов</w:t>
      </w:r>
      <w:r>
        <w:rPr>
          <w:b w:val="0"/>
          <w:sz w:val="28"/>
          <w:szCs w:val="28"/>
        </w:rPr>
        <w:t xml:space="preserve"> лиц, замещающих муниципальные должности </w:t>
      </w:r>
    </w:p>
    <w:p w:rsidR="000020B1" w:rsidRDefault="000020B1" w:rsidP="000020B1">
      <w:pPr>
        <w:pStyle w:val="20"/>
        <w:shd w:val="clear" w:color="auto" w:fill="auto"/>
        <w:spacing w:before="0" w:line="240" w:lineRule="auto"/>
        <w:ind w:left="5103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органах местного самоуправления </w:t>
      </w:r>
    </w:p>
    <w:p w:rsidR="000020B1" w:rsidRDefault="000020B1" w:rsidP="000020B1">
      <w:pPr>
        <w:pStyle w:val="20"/>
        <w:shd w:val="clear" w:color="auto" w:fill="auto"/>
        <w:spacing w:before="0" w:line="240" w:lineRule="auto"/>
        <w:ind w:left="5103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муниципального образования </w:t>
      </w:r>
    </w:p>
    <w:p w:rsidR="000020B1" w:rsidRDefault="000020B1" w:rsidP="000020B1">
      <w:pPr>
        <w:pStyle w:val="20"/>
        <w:shd w:val="clear" w:color="auto" w:fill="auto"/>
        <w:spacing w:before="0" w:line="240" w:lineRule="auto"/>
        <w:ind w:left="5103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Гулькевичский район</w:t>
      </w: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0859D7">
        <w:rPr>
          <w:b/>
          <w:bCs/>
          <w:color w:val="000000"/>
          <w:sz w:val="28"/>
          <w:szCs w:val="28"/>
        </w:rPr>
        <w:t xml:space="preserve">Форма </w:t>
      </w: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Журнала учета уведомлений о возникшем конфликте интересов </w:t>
      </w: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или о возможности его возникновения, письменной информации об этом </w:t>
      </w:r>
    </w:p>
    <w:p w:rsidR="002A525B" w:rsidRDefault="002A525B" w:rsidP="002A525B">
      <w:pPr>
        <w:widowControl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из иных источников</w:t>
      </w:r>
    </w:p>
    <w:p w:rsidR="002A525B" w:rsidRDefault="002A525B" w:rsidP="002A525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A525B" w:rsidRDefault="002A525B" w:rsidP="002A525B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1701"/>
        <w:gridCol w:w="2833"/>
        <w:gridCol w:w="1690"/>
        <w:gridCol w:w="1690"/>
        <w:gridCol w:w="1690"/>
      </w:tblGrid>
      <w:tr w:rsidR="00DA249F" w:rsidRPr="00561372" w:rsidTr="00235223">
        <w:tc>
          <w:tcPr>
            <w:tcW w:w="534" w:type="dxa"/>
          </w:tcPr>
          <w:p w:rsidR="002A525B" w:rsidRPr="00561372" w:rsidRDefault="002A525B" w:rsidP="002A525B">
            <w:pPr>
              <w:jc w:val="center"/>
              <w:rPr>
                <w:sz w:val="22"/>
                <w:szCs w:val="22"/>
              </w:rPr>
            </w:pPr>
            <w:r w:rsidRPr="00561372">
              <w:rPr>
                <w:sz w:val="22"/>
                <w:szCs w:val="22"/>
              </w:rPr>
              <w:t>№</w:t>
            </w:r>
          </w:p>
          <w:p w:rsidR="002A525B" w:rsidRPr="00561372" w:rsidRDefault="002A525B" w:rsidP="002A525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6137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61372">
              <w:rPr>
                <w:sz w:val="22"/>
                <w:szCs w:val="22"/>
              </w:rPr>
              <w:t>/</w:t>
            </w:r>
            <w:proofErr w:type="spellStart"/>
            <w:r w:rsidRPr="0056137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</w:tcPr>
          <w:p w:rsidR="002A525B" w:rsidRPr="00561372" w:rsidRDefault="002A525B" w:rsidP="00DA249F">
            <w:pPr>
              <w:jc w:val="center"/>
              <w:rPr>
                <w:sz w:val="22"/>
                <w:szCs w:val="22"/>
              </w:rPr>
            </w:pPr>
            <w:r w:rsidRPr="00561372">
              <w:rPr>
                <w:sz w:val="22"/>
                <w:szCs w:val="22"/>
              </w:rPr>
              <w:t xml:space="preserve">Дата </w:t>
            </w:r>
            <w:r w:rsidR="00DA249F">
              <w:rPr>
                <w:sz w:val="22"/>
                <w:szCs w:val="22"/>
              </w:rPr>
              <w:t xml:space="preserve">поступления </w:t>
            </w:r>
            <w:r w:rsidRPr="00561372">
              <w:rPr>
                <w:sz w:val="22"/>
                <w:szCs w:val="22"/>
              </w:rPr>
              <w:t>уведомления, иной информации</w:t>
            </w:r>
          </w:p>
        </w:tc>
        <w:tc>
          <w:tcPr>
            <w:tcW w:w="2835" w:type="dxa"/>
          </w:tcPr>
          <w:p w:rsidR="002A525B" w:rsidRPr="00561372" w:rsidRDefault="002A525B" w:rsidP="00DA249F">
            <w:pPr>
              <w:jc w:val="center"/>
              <w:rPr>
                <w:sz w:val="22"/>
                <w:szCs w:val="22"/>
              </w:rPr>
            </w:pPr>
            <w:r w:rsidRPr="00561372">
              <w:rPr>
                <w:sz w:val="22"/>
                <w:szCs w:val="22"/>
              </w:rPr>
              <w:t xml:space="preserve">Фамилия, имя, отчество лица, </w:t>
            </w:r>
            <w:r w:rsidR="00DA249F">
              <w:rPr>
                <w:sz w:val="22"/>
                <w:szCs w:val="22"/>
              </w:rPr>
              <w:t xml:space="preserve">направившего </w:t>
            </w:r>
            <w:r w:rsidRPr="00561372">
              <w:rPr>
                <w:sz w:val="22"/>
                <w:szCs w:val="22"/>
              </w:rPr>
              <w:t>уведомление либо представившего иную информацию</w:t>
            </w:r>
          </w:p>
        </w:tc>
        <w:tc>
          <w:tcPr>
            <w:tcW w:w="1690" w:type="dxa"/>
          </w:tcPr>
          <w:p w:rsidR="002A525B" w:rsidRPr="00561372" w:rsidRDefault="002A525B" w:rsidP="00DA249F">
            <w:pPr>
              <w:jc w:val="center"/>
              <w:rPr>
                <w:sz w:val="22"/>
                <w:szCs w:val="22"/>
              </w:rPr>
            </w:pPr>
            <w:r w:rsidRPr="00561372">
              <w:rPr>
                <w:sz w:val="22"/>
                <w:szCs w:val="22"/>
              </w:rPr>
              <w:t xml:space="preserve">Наименование должности лица, </w:t>
            </w:r>
            <w:r w:rsidR="00DA249F">
              <w:rPr>
                <w:sz w:val="22"/>
                <w:szCs w:val="22"/>
              </w:rPr>
              <w:t xml:space="preserve">направившего </w:t>
            </w:r>
            <w:r w:rsidRPr="00561372">
              <w:rPr>
                <w:sz w:val="22"/>
                <w:szCs w:val="22"/>
              </w:rPr>
              <w:t>уведомление, или в отношении которого поступила иная информация</w:t>
            </w:r>
          </w:p>
        </w:tc>
        <w:tc>
          <w:tcPr>
            <w:tcW w:w="1690" w:type="dxa"/>
          </w:tcPr>
          <w:p w:rsidR="002A525B" w:rsidRPr="00561372" w:rsidRDefault="002A525B" w:rsidP="002A525B">
            <w:pPr>
              <w:jc w:val="center"/>
              <w:rPr>
                <w:sz w:val="22"/>
                <w:szCs w:val="22"/>
              </w:rPr>
            </w:pPr>
            <w:r w:rsidRPr="00561372">
              <w:rPr>
                <w:sz w:val="22"/>
                <w:szCs w:val="22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690" w:type="dxa"/>
          </w:tcPr>
          <w:p w:rsidR="002A525B" w:rsidRPr="00561372" w:rsidRDefault="002A525B" w:rsidP="002A525B">
            <w:pPr>
              <w:jc w:val="center"/>
              <w:rPr>
                <w:sz w:val="22"/>
                <w:szCs w:val="22"/>
              </w:rPr>
            </w:pPr>
            <w:r w:rsidRPr="00561372">
              <w:rPr>
                <w:sz w:val="22"/>
                <w:szCs w:val="22"/>
              </w:rPr>
              <w:t>Примечание</w:t>
            </w:r>
          </w:p>
        </w:tc>
      </w:tr>
      <w:tr w:rsidR="00DA249F" w:rsidRPr="00561372" w:rsidTr="00235223">
        <w:tc>
          <w:tcPr>
            <w:tcW w:w="534" w:type="dxa"/>
          </w:tcPr>
          <w:p w:rsidR="002A525B" w:rsidRPr="00561372" w:rsidRDefault="002A525B" w:rsidP="002352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A525B" w:rsidRPr="00561372" w:rsidRDefault="002A525B" w:rsidP="002352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2A525B" w:rsidRPr="00561372" w:rsidRDefault="002A525B" w:rsidP="002352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2A525B" w:rsidRPr="00561372" w:rsidRDefault="002A525B" w:rsidP="002352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2A525B" w:rsidRPr="00561372" w:rsidRDefault="002A525B" w:rsidP="002352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2A525B" w:rsidRPr="00561372" w:rsidRDefault="002A525B" w:rsidP="00235223">
            <w:pPr>
              <w:jc w:val="both"/>
              <w:rPr>
                <w:sz w:val="22"/>
                <w:szCs w:val="22"/>
              </w:rPr>
            </w:pPr>
          </w:p>
        </w:tc>
      </w:tr>
    </w:tbl>
    <w:p w:rsidR="00D42B06" w:rsidRDefault="00D42B06">
      <w:pPr>
        <w:rPr>
          <w:sz w:val="28"/>
          <w:szCs w:val="28"/>
        </w:rPr>
      </w:pPr>
      <w:bookmarkStart w:id="1" w:name="_GoBack"/>
      <w:bookmarkEnd w:id="1"/>
    </w:p>
    <w:p w:rsidR="00080DB9" w:rsidRDefault="00080DB9">
      <w:pPr>
        <w:rPr>
          <w:sz w:val="28"/>
          <w:szCs w:val="28"/>
        </w:rPr>
      </w:pPr>
    </w:p>
    <w:p w:rsidR="00080DB9" w:rsidRDefault="00080DB9" w:rsidP="00080DB9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  Г.П.Соловьева</w:t>
      </w:r>
    </w:p>
    <w:sectPr w:rsidR="00080DB9" w:rsidSect="00080DB9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25B"/>
    <w:rsid w:val="000020B1"/>
    <w:rsid w:val="000117DE"/>
    <w:rsid w:val="00080DB9"/>
    <w:rsid w:val="000A3CCF"/>
    <w:rsid w:val="0012305A"/>
    <w:rsid w:val="0028623D"/>
    <w:rsid w:val="002A525B"/>
    <w:rsid w:val="003E3AB2"/>
    <w:rsid w:val="00585A1E"/>
    <w:rsid w:val="00601131"/>
    <w:rsid w:val="0060398D"/>
    <w:rsid w:val="00676066"/>
    <w:rsid w:val="006D4BBF"/>
    <w:rsid w:val="00741583"/>
    <w:rsid w:val="00754464"/>
    <w:rsid w:val="00812426"/>
    <w:rsid w:val="00886A3C"/>
    <w:rsid w:val="00900716"/>
    <w:rsid w:val="00942D2D"/>
    <w:rsid w:val="00960D23"/>
    <w:rsid w:val="009A4B4E"/>
    <w:rsid w:val="009B6540"/>
    <w:rsid w:val="009E7D2C"/>
    <w:rsid w:val="009F2327"/>
    <w:rsid w:val="00BD3321"/>
    <w:rsid w:val="00C974C6"/>
    <w:rsid w:val="00D42B06"/>
    <w:rsid w:val="00DA2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601131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601131"/>
    <w:pPr>
      <w:shd w:val="clear" w:color="auto" w:fill="FFFFFF"/>
      <w:autoSpaceDE/>
      <w:autoSpaceDN/>
      <w:adjustRightInd/>
      <w:spacing w:before="540" w:line="0" w:lineRule="atLeast"/>
      <w:ind w:hanging="720"/>
      <w:jc w:val="center"/>
      <w:outlineLvl w:val="1"/>
    </w:pPr>
    <w:rPr>
      <w:b/>
      <w:bCs/>
      <w:sz w:val="21"/>
      <w:szCs w:val="21"/>
      <w:lang w:eastAsia="en-US"/>
    </w:rPr>
  </w:style>
  <w:style w:type="character" w:customStyle="1" w:styleId="21">
    <w:name w:val="Основной текст (2)_"/>
    <w:basedOn w:val="a0"/>
    <w:link w:val="22"/>
    <w:rsid w:val="00080DB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0DB9"/>
    <w:pPr>
      <w:shd w:val="clear" w:color="auto" w:fill="FFFFFF"/>
      <w:autoSpaceDE/>
      <w:autoSpaceDN/>
      <w:adjustRightInd/>
      <w:spacing w:before="240" w:after="300" w:line="0" w:lineRule="atLeast"/>
      <w:ind w:hanging="600"/>
    </w:pPr>
    <w:rPr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Nezusova</dc:creator>
  <cp:lastModifiedBy>Nezusova</cp:lastModifiedBy>
  <cp:revision>5</cp:revision>
  <cp:lastPrinted>2016-10-19T10:10:00Z</cp:lastPrinted>
  <dcterms:created xsi:type="dcterms:W3CDTF">2016-10-18T11:31:00Z</dcterms:created>
  <dcterms:modified xsi:type="dcterms:W3CDTF">2016-10-19T11:23:00Z</dcterms:modified>
</cp:coreProperties>
</file>