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A" w:rsidRPr="000A320A" w:rsidRDefault="00B835BF" w:rsidP="000A320A">
      <w:pPr>
        <w:widowControl w:val="0"/>
        <w:tabs>
          <w:tab w:val="left" w:pos="8406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2677795</wp:posOffset>
            </wp:positionH>
            <wp:positionV relativeFrom="paragraph">
              <wp:posOffset>-191135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320A" w:rsidRPr="000A320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A320A" w:rsidRPr="000A320A" w:rsidRDefault="000A320A" w:rsidP="000A32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0A320A" w:rsidRPr="000A320A" w:rsidTr="002079BD">
        <w:trPr>
          <w:trHeight w:val="1555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СОВЕТ МУНИЦИПАЛЬНОГО ОБРАЗОВАНИЯ</w:t>
            </w: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ГУЛЬКЕВИЧСКИЙ РАЙОН</w:t>
            </w:r>
          </w:p>
          <w:p w:rsidR="00B835BF" w:rsidRPr="000A320A" w:rsidRDefault="00B835BF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B835BF" w:rsidRPr="000A320A" w:rsidRDefault="00B835BF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0A320A" w:rsidRPr="00B835BF" w:rsidRDefault="00B835BF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сессия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="000A320A" w:rsidRPr="00B835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0A320A" w:rsidRPr="000A320A" w:rsidTr="002079BD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1"/>
              <w:gridCol w:w="1787"/>
              <w:gridCol w:w="4493"/>
              <w:gridCol w:w="470"/>
              <w:gridCol w:w="1787"/>
            </w:tblGrid>
            <w:tr w:rsidR="000A320A" w:rsidRPr="000A320A" w:rsidTr="002079BD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B835BF" w:rsidRDefault="00B835BF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25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.08.2017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A320A" w:rsidRPr="000A320A" w:rsidRDefault="000A320A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0A320A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320A" w:rsidRPr="000A320A" w:rsidRDefault="00B835BF" w:rsidP="000A32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320A" w:rsidRPr="000A320A" w:rsidTr="002079BD">
        <w:trPr>
          <w:trHeight w:val="173"/>
        </w:trPr>
        <w:tc>
          <w:tcPr>
            <w:tcW w:w="4074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A320A" w:rsidRPr="000A320A" w:rsidTr="002079BD">
        <w:trPr>
          <w:trHeight w:val="704"/>
        </w:trPr>
        <w:tc>
          <w:tcPr>
            <w:tcW w:w="9648" w:type="dxa"/>
          </w:tcPr>
          <w:p w:rsidR="000A320A" w:rsidRPr="000A320A" w:rsidRDefault="000A320A" w:rsidP="000A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A32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г. Гулькевичи</w:t>
            </w:r>
          </w:p>
        </w:tc>
      </w:tr>
    </w:tbl>
    <w:p w:rsidR="0022256B" w:rsidRPr="0022256B" w:rsidRDefault="0022256B" w:rsidP="0022256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90F03" w:rsidRPr="00190F03" w:rsidRDefault="00190F03" w:rsidP="00FD0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F03">
        <w:rPr>
          <w:rFonts w:ascii="Times New Roman" w:hAnsi="Times New Roman"/>
          <w:b/>
          <w:sz w:val="28"/>
          <w:szCs w:val="28"/>
        </w:rPr>
        <w:t xml:space="preserve">О внесении изменений в решение 72 сессии </w:t>
      </w:r>
      <w:r w:rsidRPr="00190F0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90F03">
        <w:rPr>
          <w:rFonts w:ascii="Times New Roman" w:hAnsi="Times New Roman"/>
          <w:b/>
          <w:sz w:val="28"/>
          <w:szCs w:val="28"/>
        </w:rPr>
        <w:t xml:space="preserve"> созыва Совета муниципального образования Гулькевичский район от 18 марта 2014 год </w:t>
      </w:r>
      <w:r w:rsidR="00FD0CB3">
        <w:rPr>
          <w:rFonts w:ascii="Times New Roman" w:hAnsi="Times New Roman"/>
          <w:b/>
          <w:sz w:val="28"/>
          <w:szCs w:val="28"/>
        </w:rPr>
        <w:t xml:space="preserve">            </w:t>
      </w:r>
      <w:r w:rsidRPr="00190F03">
        <w:rPr>
          <w:rFonts w:ascii="Times New Roman" w:hAnsi="Times New Roman"/>
          <w:b/>
          <w:sz w:val="28"/>
          <w:szCs w:val="28"/>
        </w:rPr>
        <w:t>№ 2 «О</w:t>
      </w:r>
      <w:r w:rsidR="00FD0CB3">
        <w:rPr>
          <w:rFonts w:ascii="Times New Roman" w:hAnsi="Times New Roman"/>
          <w:b/>
          <w:sz w:val="28"/>
          <w:szCs w:val="28"/>
        </w:rPr>
        <w:t xml:space="preserve">б утверждении Положения о </w:t>
      </w:r>
      <w:r w:rsidRPr="00190F03">
        <w:rPr>
          <w:rFonts w:ascii="Times New Roman" w:hAnsi="Times New Roman"/>
          <w:b/>
          <w:sz w:val="28"/>
          <w:szCs w:val="28"/>
        </w:rPr>
        <w:t>бюджетном процессе в муниципальном образовании Гулькевичский район»</w:t>
      </w:r>
    </w:p>
    <w:p w:rsidR="00190F03" w:rsidRDefault="00190F03" w:rsidP="00190F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03" w:rsidRDefault="00190F03" w:rsidP="00190F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F03" w:rsidRDefault="00973C20" w:rsidP="00190F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приведения нормативных правовых актов Совета муниципального образования Гулькевичский район в соответствие с Бюджетным кодексом Российской Федерации</w:t>
      </w:r>
      <w:r w:rsidR="00C422F6">
        <w:rPr>
          <w:rFonts w:ascii="Times New Roman" w:hAnsi="Times New Roman"/>
          <w:sz w:val="28"/>
          <w:szCs w:val="28"/>
        </w:rPr>
        <w:t>,</w:t>
      </w:r>
      <w:r w:rsidR="00190F03" w:rsidRPr="00736997">
        <w:rPr>
          <w:rFonts w:ascii="Times New Roman" w:hAnsi="Times New Roman"/>
          <w:sz w:val="28"/>
          <w:szCs w:val="28"/>
        </w:rPr>
        <w:t xml:space="preserve"> </w:t>
      </w:r>
      <w:r w:rsidR="00455866">
        <w:rPr>
          <w:rFonts w:ascii="Times New Roman" w:hAnsi="Times New Roman"/>
          <w:sz w:val="28"/>
          <w:szCs w:val="28"/>
        </w:rPr>
        <w:t xml:space="preserve">руководствуясь статьей 25 устава муниципального образования Гулькевичский район, </w:t>
      </w:r>
      <w:r w:rsidR="00190F03" w:rsidRPr="00736997">
        <w:rPr>
          <w:rFonts w:ascii="Times New Roman" w:hAnsi="Times New Roman"/>
          <w:sz w:val="28"/>
          <w:szCs w:val="28"/>
        </w:rPr>
        <w:t xml:space="preserve">Совет муниципального </w:t>
      </w:r>
      <w:r w:rsidR="002425B2">
        <w:rPr>
          <w:rFonts w:ascii="Times New Roman" w:hAnsi="Times New Roman"/>
          <w:sz w:val="28"/>
          <w:szCs w:val="28"/>
        </w:rPr>
        <w:t>образования Гулькевичский район</w:t>
      </w:r>
      <w:r w:rsidR="00190F03" w:rsidRPr="0073699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0F03" w:rsidRPr="00736997">
        <w:rPr>
          <w:rFonts w:ascii="Times New Roman" w:hAnsi="Times New Roman"/>
          <w:sz w:val="28"/>
          <w:szCs w:val="28"/>
        </w:rPr>
        <w:t>р</w:t>
      </w:r>
      <w:proofErr w:type="gramEnd"/>
      <w:r w:rsidR="00190F03" w:rsidRPr="00736997">
        <w:rPr>
          <w:rFonts w:ascii="Times New Roman" w:hAnsi="Times New Roman"/>
          <w:sz w:val="28"/>
          <w:szCs w:val="28"/>
        </w:rPr>
        <w:t xml:space="preserve"> е ш и л:</w:t>
      </w:r>
    </w:p>
    <w:p w:rsidR="00190F03" w:rsidRDefault="00190F03" w:rsidP="00190F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приложение к решению 72 сессии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B46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Совета муниципального образования Гулькевичский район </w:t>
      </w:r>
      <w:r w:rsidRPr="00736997">
        <w:rPr>
          <w:rFonts w:ascii="Times New Roman" w:hAnsi="Times New Roman"/>
          <w:sz w:val="28"/>
          <w:szCs w:val="28"/>
        </w:rPr>
        <w:t>от 18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736997">
        <w:rPr>
          <w:rFonts w:ascii="Times New Roman" w:hAnsi="Times New Roman"/>
          <w:sz w:val="28"/>
          <w:szCs w:val="28"/>
        </w:rPr>
        <w:t>2014 год № 2 «О бюджетном процессе в муниципальном образовании Гулькевичский район»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EC1868" w:rsidRDefault="00EC1868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66AE6">
        <w:rPr>
          <w:rFonts w:ascii="Times New Roman" w:hAnsi="Times New Roman"/>
          <w:sz w:val="28"/>
          <w:szCs w:val="28"/>
        </w:rPr>
        <w:t xml:space="preserve">в </w:t>
      </w:r>
      <w:r w:rsidR="008060AA">
        <w:rPr>
          <w:rFonts w:ascii="Times New Roman" w:hAnsi="Times New Roman"/>
          <w:sz w:val="28"/>
          <w:szCs w:val="28"/>
        </w:rPr>
        <w:t xml:space="preserve">подпункте 6.1. пункта 6 </w:t>
      </w:r>
      <w:r w:rsidR="00266AE6">
        <w:rPr>
          <w:rFonts w:ascii="Times New Roman" w:hAnsi="Times New Roman"/>
          <w:sz w:val="28"/>
          <w:szCs w:val="28"/>
        </w:rPr>
        <w:t>раздел</w:t>
      </w:r>
      <w:r w:rsidR="008060AA">
        <w:rPr>
          <w:rFonts w:ascii="Times New Roman" w:hAnsi="Times New Roman"/>
          <w:sz w:val="28"/>
          <w:szCs w:val="28"/>
        </w:rPr>
        <w:t>а</w:t>
      </w:r>
      <w:r w:rsidR="00266AE6">
        <w:rPr>
          <w:rFonts w:ascii="Times New Roman" w:hAnsi="Times New Roman"/>
          <w:sz w:val="28"/>
          <w:szCs w:val="28"/>
        </w:rPr>
        <w:t xml:space="preserve"> </w:t>
      </w:r>
      <w:r w:rsidR="00266AE6">
        <w:rPr>
          <w:rFonts w:ascii="Times New Roman" w:hAnsi="Times New Roman"/>
          <w:sz w:val="28"/>
          <w:szCs w:val="28"/>
          <w:lang w:val="en-US"/>
        </w:rPr>
        <w:t>II</w:t>
      </w:r>
      <w:r w:rsidR="001E089D">
        <w:rPr>
          <w:rFonts w:ascii="Times New Roman" w:hAnsi="Times New Roman"/>
          <w:sz w:val="28"/>
          <w:szCs w:val="28"/>
        </w:rPr>
        <w:t xml:space="preserve"> «Участники бюджетного процесса в муниципальном </w:t>
      </w:r>
      <w:r w:rsidR="00EB217E">
        <w:rPr>
          <w:rFonts w:ascii="Times New Roman" w:hAnsi="Times New Roman"/>
          <w:sz w:val="28"/>
          <w:szCs w:val="28"/>
        </w:rPr>
        <w:t>образовании Гулькевичский район»</w:t>
      </w:r>
      <w:r w:rsidR="00266AE6">
        <w:rPr>
          <w:rFonts w:ascii="Times New Roman" w:hAnsi="Times New Roman"/>
          <w:sz w:val="28"/>
          <w:szCs w:val="28"/>
        </w:rPr>
        <w:t>:</w:t>
      </w:r>
    </w:p>
    <w:p w:rsidR="008060AA" w:rsidRDefault="008060AA" w:rsidP="008060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="001E089D">
        <w:rPr>
          <w:rFonts w:ascii="Times New Roman" w:hAnsi="Times New Roman"/>
          <w:sz w:val="28"/>
          <w:szCs w:val="28"/>
        </w:rPr>
        <w:t>двадцать пятом</w:t>
      </w:r>
      <w:r>
        <w:rPr>
          <w:rFonts w:ascii="Times New Roman" w:hAnsi="Times New Roman"/>
          <w:sz w:val="28"/>
          <w:szCs w:val="28"/>
        </w:rPr>
        <w:t xml:space="preserve"> подпункта 6.1 пункта 6 слова «формирует» заменить словами «составляет и ведет»;</w:t>
      </w:r>
    </w:p>
    <w:p w:rsidR="008060AA" w:rsidRDefault="008060AA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абзацем </w:t>
      </w:r>
      <w:r w:rsidR="001E089D">
        <w:rPr>
          <w:rFonts w:ascii="Times New Roman" w:hAnsi="Times New Roman"/>
          <w:sz w:val="28"/>
          <w:szCs w:val="28"/>
        </w:rPr>
        <w:t>тридцать первым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66AE6" w:rsidRDefault="00266AE6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«контроль в сфере закупок в пределах полномочий</w:t>
      </w:r>
      <w:r w:rsidR="001A12C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6AE6">
        <w:rPr>
          <w:rFonts w:ascii="Times New Roman" w:hAnsi="Times New Roman"/>
          <w:sz w:val="28"/>
          <w:szCs w:val="28"/>
        </w:rPr>
        <w:t>предусмотренных част</w:t>
      </w:r>
      <w:r>
        <w:rPr>
          <w:rFonts w:ascii="Times New Roman" w:hAnsi="Times New Roman"/>
          <w:sz w:val="28"/>
          <w:szCs w:val="28"/>
        </w:rPr>
        <w:t>ью</w:t>
      </w:r>
      <w:r w:rsidRPr="00266AE6">
        <w:rPr>
          <w:rFonts w:ascii="Times New Roman" w:hAnsi="Times New Roman"/>
          <w:sz w:val="28"/>
          <w:szCs w:val="28"/>
        </w:rPr>
        <w:t xml:space="preserve"> 5 ст</w:t>
      </w:r>
      <w:r>
        <w:rPr>
          <w:rFonts w:ascii="Times New Roman" w:hAnsi="Times New Roman"/>
          <w:sz w:val="28"/>
          <w:szCs w:val="28"/>
        </w:rPr>
        <w:t xml:space="preserve">атьи 99 Федерального закона от </w:t>
      </w:r>
      <w:r w:rsidRPr="00266AE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апреля </w:t>
      </w:r>
      <w:r w:rsidRPr="00266AE6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266AE6">
        <w:rPr>
          <w:rFonts w:ascii="Times New Roman" w:hAnsi="Times New Roman"/>
          <w:sz w:val="28"/>
          <w:szCs w:val="28"/>
        </w:rPr>
        <w:t xml:space="preserve"> 44-ФЗ </w:t>
      </w:r>
      <w:r>
        <w:rPr>
          <w:rFonts w:ascii="Times New Roman" w:hAnsi="Times New Roman"/>
          <w:sz w:val="28"/>
          <w:szCs w:val="28"/>
        </w:rPr>
        <w:t>«</w:t>
      </w:r>
      <w:r w:rsidRPr="00266AE6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266AE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66AE6" w:rsidRDefault="00B72283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="001E089D">
        <w:rPr>
          <w:rFonts w:ascii="Times New Roman" w:hAnsi="Times New Roman"/>
          <w:sz w:val="28"/>
          <w:szCs w:val="28"/>
        </w:rPr>
        <w:t xml:space="preserve"> «Расходы бюджета»</w:t>
      </w:r>
      <w:r>
        <w:rPr>
          <w:rFonts w:ascii="Times New Roman" w:hAnsi="Times New Roman"/>
          <w:sz w:val="28"/>
          <w:szCs w:val="28"/>
        </w:rPr>
        <w:t>:</w:t>
      </w:r>
    </w:p>
    <w:p w:rsidR="00B72283" w:rsidRDefault="00B72283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5.3 пункта 5 дополнить словами следующего содержания:</w:t>
      </w:r>
    </w:p>
    <w:p w:rsidR="00B72283" w:rsidRDefault="00B72283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72283">
        <w:rPr>
          <w:rFonts w:ascii="Times New Roman" w:hAnsi="Times New Roman"/>
          <w:sz w:val="28"/>
          <w:szCs w:val="28"/>
        </w:rPr>
        <w:t xml:space="preserve">,а также на иные мероприятия, предусмотренные порядком использования бюджетных ассигнований резервного фонда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Гулькевичский район</w:t>
      </w:r>
      <w:proofErr w:type="gramStart"/>
      <w:r w:rsidRPr="00B7228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B72283" w:rsidRDefault="00B72283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подпункте 5.4 пункта 5 слова «расходования средств» заменить словами «</w:t>
      </w:r>
      <w:r w:rsidRPr="00B72283">
        <w:rPr>
          <w:rFonts w:ascii="Times New Roman" w:hAnsi="Times New Roman"/>
          <w:sz w:val="28"/>
          <w:szCs w:val="28"/>
        </w:rPr>
        <w:t>использования бюджетных ассигнований</w:t>
      </w:r>
      <w:r>
        <w:rPr>
          <w:rFonts w:ascii="Times New Roman" w:hAnsi="Times New Roman"/>
          <w:sz w:val="28"/>
          <w:szCs w:val="28"/>
        </w:rPr>
        <w:t>»;</w:t>
      </w:r>
    </w:p>
    <w:p w:rsidR="00B72283" w:rsidRDefault="008D25D2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5.5.</w:t>
      </w:r>
      <w:bookmarkStart w:id="0" w:name="_GoBack"/>
      <w:bookmarkEnd w:id="0"/>
      <w:r w:rsidR="00E5791F">
        <w:rPr>
          <w:rFonts w:ascii="Times New Roman" w:hAnsi="Times New Roman"/>
          <w:sz w:val="28"/>
          <w:szCs w:val="28"/>
        </w:rPr>
        <w:t xml:space="preserve"> слова «ежеквартальному и годовому отчетам» заменить словами «годовому отчету»;</w:t>
      </w:r>
    </w:p>
    <w:p w:rsidR="00E5791F" w:rsidRDefault="00E5791F" w:rsidP="00266A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B0CE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подпункт</w:t>
      </w:r>
      <w:r w:rsidR="00AB0CE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1.1 пункта 1 </w:t>
      </w:r>
      <w:r w:rsidR="00AB0CE3">
        <w:rPr>
          <w:rFonts w:ascii="Times New Roman" w:hAnsi="Times New Roman"/>
          <w:sz w:val="28"/>
          <w:szCs w:val="28"/>
        </w:rPr>
        <w:t xml:space="preserve">раздела </w:t>
      </w:r>
      <w:r w:rsidR="00AB0CE3">
        <w:rPr>
          <w:rFonts w:ascii="Times New Roman" w:hAnsi="Times New Roman"/>
          <w:sz w:val="28"/>
          <w:szCs w:val="28"/>
          <w:lang w:val="en-US"/>
        </w:rPr>
        <w:t>V</w:t>
      </w:r>
      <w:r w:rsidR="00AB0CE3" w:rsidRPr="00AB0CE3">
        <w:rPr>
          <w:rFonts w:ascii="Times New Roman" w:hAnsi="Times New Roman"/>
          <w:sz w:val="28"/>
          <w:szCs w:val="28"/>
        </w:rPr>
        <w:t xml:space="preserve"> </w:t>
      </w:r>
      <w:r w:rsidR="001E089D">
        <w:rPr>
          <w:rFonts w:ascii="Times New Roman" w:hAnsi="Times New Roman"/>
          <w:sz w:val="28"/>
          <w:szCs w:val="28"/>
        </w:rPr>
        <w:t xml:space="preserve">«Рассмотрение и утверждение проекта решения о бюджете» </w:t>
      </w:r>
      <w:r>
        <w:rPr>
          <w:rFonts w:ascii="Times New Roman" w:hAnsi="Times New Roman"/>
          <w:sz w:val="28"/>
          <w:szCs w:val="28"/>
        </w:rPr>
        <w:t>цифры «25» заменить цифрами «15»</w:t>
      </w:r>
      <w:r w:rsidR="00AB0CE3">
        <w:rPr>
          <w:rFonts w:ascii="Times New Roman" w:hAnsi="Times New Roman"/>
          <w:sz w:val="28"/>
          <w:szCs w:val="28"/>
        </w:rPr>
        <w:t>.</w:t>
      </w:r>
    </w:p>
    <w:p w:rsidR="000E3068" w:rsidRDefault="00622551" w:rsidP="00033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F03" w:rsidRPr="004353F8">
        <w:rPr>
          <w:rFonts w:ascii="Times New Roman" w:hAnsi="Times New Roman"/>
          <w:sz w:val="28"/>
          <w:szCs w:val="28"/>
        </w:rPr>
        <w:t xml:space="preserve">. Опубликовать настоящее решение в </w:t>
      </w:r>
      <w:r w:rsidR="000E3068" w:rsidRPr="000E3068">
        <w:rPr>
          <w:rFonts w:ascii="Times New Roman" w:hAnsi="Times New Roman"/>
          <w:sz w:val="28"/>
          <w:szCs w:val="28"/>
        </w:rPr>
        <w:t>газете «В 24 часа» и разместить на официальном сайте муниципального образования Гулькевичский район в информационно-телекоммуникационной сети «Интернет»</w:t>
      </w:r>
      <w:r w:rsidR="000E3068">
        <w:rPr>
          <w:rFonts w:ascii="Times New Roman" w:hAnsi="Times New Roman"/>
          <w:sz w:val="28"/>
          <w:szCs w:val="28"/>
        </w:rPr>
        <w:t>.</w:t>
      </w:r>
    </w:p>
    <w:p w:rsidR="000332DE" w:rsidRDefault="00622551" w:rsidP="00033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90F03" w:rsidRPr="004353F8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190F03">
        <w:rPr>
          <w:rFonts w:ascii="Times New Roman" w:hAnsi="Times New Roman"/>
          <w:sz w:val="28"/>
          <w:szCs w:val="28"/>
        </w:rPr>
        <w:t>со дня</w:t>
      </w:r>
      <w:r w:rsidR="004009CA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0332DE">
        <w:rPr>
          <w:rFonts w:ascii="Times New Roman" w:hAnsi="Times New Roman"/>
          <w:sz w:val="28"/>
          <w:szCs w:val="28"/>
        </w:rPr>
        <w:t>.</w:t>
      </w:r>
    </w:p>
    <w:p w:rsidR="004353F8" w:rsidRDefault="004353F8" w:rsidP="004353F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B0CE3" w:rsidRPr="00AB0CE3" w:rsidRDefault="00AB0CE3" w:rsidP="00AB0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927"/>
        <w:gridCol w:w="4927"/>
      </w:tblGrid>
      <w:tr w:rsidR="00AB0CE3" w:rsidRPr="00AB0CE3" w:rsidTr="00B835BF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B0CE3" w:rsidRPr="00AB0CE3" w:rsidRDefault="00AB0CE3" w:rsidP="00AB0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муниципального образования </w:t>
            </w:r>
          </w:p>
          <w:p w:rsidR="00AB0CE3" w:rsidRPr="00AB0CE3" w:rsidRDefault="00AB0CE3" w:rsidP="00AB0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Гулькевичский район </w:t>
            </w:r>
          </w:p>
          <w:p w:rsidR="00AB0CE3" w:rsidRPr="00AB0CE3" w:rsidRDefault="00AB0CE3" w:rsidP="00AB0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В.И. </w:t>
            </w:r>
            <w:proofErr w:type="spellStart"/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Кадькало</w:t>
            </w:r>
            <w:proofErr w:type="spellEnd"/>
          </w:p>
        </w:tc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AB0CE3" w:rsidRPr="00AB0CE3" w:rsidRDefault="00AB0CE3" w:rsidP="00AB0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муниципального </w:t>
            </w:r>
          </w:p>
          <w:p w:rsidR="00AB0CE3" w:rsidRPr="00AB0CE3" w:rsidRDefault="00AB0CE3" w:rsidP="00AB0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Гулькевичский район</w:t>
            </w:r>
          </w:p>
          <w:p w:rsidR="00AB0CE3" w:rsidRPr="00AB0CE3" w:rsidRDefault="00AB0CE3" w:rsidP="00AB0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Н.Н. </w:t>
            </w:r>
            <w:proofErr w:type="spellStart"/>
            <w:r w:rsidRPr="00AB0C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Записоцкий</w:t>
            </w:r>
            <w:proofErr w:type="spellEnd"/>
          </w:p>
        </w:tc>
      </w:tr>
    </w:tbl>
    <w:p w:rsidR="00AB0CE3" w:rsidRPr="00AB0CE3" w:rsidRDefault="00AB0CE3" w:rsidP="00AB0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CE3" w:rsidRPr="00AB0CE3" w:rsidRDefault="00AB0CE3" w:rsidP="00AB0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B0CE3" w:rsidRPr="00AB0CE3" w:rsidSect="0002474C">
      <w:headerReference w:type="default" r:id="rId7"/>
      <w:pgSz w:w="11906" w:h="16838"/>
      <w:pgMar w:top="1021" w:right="51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FA0" w:rsidRDefault="00941FA0" w:rsidP="00821C5C">
      <w:pPr>
        <w:spacing w:after="0" w:line="240" w:lineRule="auto"/>
      </w:pPr>
      <w:r>
        <w:separator/>
      </w:r>
    </w:p>
  </w:endnote>
  <w:endnote w:type="continuationSeparator" w:id="0">
    <w:p w:rsidR="00941FA0" w:rsidRDefault="00941FA0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FA0" w:rsidRDefault="00941FA0" w:rsidP="00821C5C">
      <w:pPr>
        <w:spacing w:after="0" w:line="240" w:lineRule="auto"/>
      </w:pPr>
      <w:r>
        <w:separator/>
      </w:r>
    </w:p>
  </w:footnote>
  <w:footnote w:type="continuationSeparator" w:id="0">
    <w:p w:rsidR="00941FA0" w:rsidRDefault="00941FA0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03" w:rsidRPr="00190F03" w:rsidRDefault="0014491D">
    <w:pPr>
      <w:pStyle w:val="a4"/>
      <w:jc w:val="center"/>
      <w:rPr>
        <w:rFonts w:ascii="Times New Roman" w:hAnsi="Times New Roman"/>
        <w:sz w:val="28"/>
        <w:szCs w:val="28"/>
      </w:rPr>
    </w:pPr>
    <w:r w:rsidRPr="00190F03">
      <w:rPr>
        <w:rFonts w:ascii="Times New Roman" w:hAnsi="Times New Roman"/>
        <w:sz w:val="28"/>
        <w:szCs w:val="28"/>
      </w:rPr>
      <w:fldChar w:fldCharType="begin"/>
    </w:r>
    <w:r w:rsidR="00190F03" w:rsidRPr="00190F03">
      <w:rPr>
        <w:rFonts w:ascii="Times New Roman" w:hAnsi="Times New Roman"/>
        <w:sz w:val="28"/>
        <w:szCs w:val="28"/>
      </w:rPr>
      <w:instrText>PAGE   \* MERGEFORMAT</w:instrText>
    </w:r>
    <w:r w:rsidRPr="00190F03">
      <w:rPr>
        <w:rFonts w:ascii="Times New Roman" w:hAnsi="Times New Roman"/>
        <w:sz w:val="28"/>
        <w:szCs w:val="28"/>
      </w:rPr>
      <w:fldChar w:fldCharType="separate"/>
    </w:r>
    <w:r w:rsidR="00B835BF">
      <w:rPr>
        <w:rFonts w:ascii="Times New Roman" w:hAnsi="Times New Roman"/>
        <w:noProof/>
        <w:sz w:val="28"/>
        <w:szCs w:val="28"/>
      </w:rPr>
      <w:t>2</w:t>
    </w:r>
    <w:r w:rsidRPr="00190F03">
      <w:rPr>
        <w:rFonts w:ascii="Times New Roman" w:hAnsi="Times New Roman"/>
        <w:sz w:val="28"/>
        <w:szCs w:val="28"/>
      </w:rPr>
      <w:fldChar w:fldCharType="end"/>
    </w:r>
  </w:p>
  <w:p w:rsidR="00C67F6F" w:rsidRDefault="00C67F6F" w:rsidP="00821C5C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73A"/>
    <w:rsid w:val="0000230C"/>
    <w:rsid w:val="00004D26"/>
    <w:rsid w:val="00022463"/>
    <w:rsid w:val="0002474C"/>
    <w:rsid w:val="000332DE"/>
    <w:rsid w:val="00091798"/>
    <w:rsid w:val="00092E5D"/>
    <w:rsid w:val="000A320A"/>
    <w:rsid w:val="000E2B09"/>
    <w:rsid w:val="000E3068"/>
    <w:rsid w:val="00132F04"/>
    <w:rsid w:val="00143B76"/>
    <w:rsid w:val="0014491D"/>
    <w:rsid w:val="00151540"/>
    <w:rsid w:val="00180634"/>
    <w:rsid w:val="00190F03"/>
    <w:rsid w:val="001A12C7"/>
    <w:rsid w:val="001B6BB2"/>
    <w:rsid w:val="001C131E"/>
    <w:rsid w:val="001E089D"/>
    <w:rsid w:val="001F1B8E"/>
    <w:rsid w:val="00215FC6"/>
    <w:rsid w:val="002217B1"/>
    <w:rsid w:val="0022256B"/>
    <w:rsid w:val="002424E7"/>
    <w:rsid w:val="002425B2"/>
    <w:rsid w:val="002449F5"/>
    <w:rsid w:val="00246485"/>
    <w:rsid w:val="002529F0"/>
    <w:rsid w:val="00256D2B"/>
    <w:rsid w:val="00266AE6"/>
    <w:rsid w:val="0028259A"/>
    <w:rsid w:val="002836CE"/>
    <w:rsid w:val="002868A2"/>
    <w:rsid w:val="002C0459"/>
    <w:rsid w:val="002D4591"/>
    <w:rsid w:val="002D7986"/>
    <w:rsid w:val="002F38E4"/>
    <w:rsid w:val="00353D97"/>
    <w:rsid w:val="00354515"/>
    <w:rsid w:val="00385BD5"/>
    <w:rsid w:val="0039673A"/>
    <w:rsid w:val="003E2EB4"/>
    <w:rsid w:val="004009CA"/>
    <w:rsid w:val="00404105"/>
    <w:rsid w:val="004353F8"/>
    <w:rsid w:val="00455866"/>
    <w:rsid w:val="004A0566"/>
    <w:rsid w:val="004A32A3"/>
    <w:rsid w:val="00500E4D"/>
    <w:rsid w:val="00531EEC"/>
    <w:rsid w:val="00537F94"/>
    <w:rsid w:val="00540090"/>
    <w:rsid w:val="00543036"/>
    <w:rsid w:val="00556CA5"/>
    <w:rsid w:val="00557E21"/>
    <w:rsid w:val="00560BC9"/>
    <w:rsid w:val="00560F03"/>
    <w:rsid w:val="005C7E1A"/>
    <w:rsid w:val="005D6B5F"/>
    <w:rsid w:val="00602FF0"/>
    <w:rsid w:val="00622551"/>
    <w:rsid w:val="00651F20"/>
    <w:rsid w:val="006B6FFC"/>
    <w:rsid w:val="006C13DA"/>
    <w:rsid w:val="00715237"/>
    <w:rsid w:val="007153C1"/>
    <w:rsid w:val="00717961"/>
    <w:rsid w:val="007255D2"/>
    <w:rsid w:val="0073401A"/>
    <w:rsid w:val="007655AB"/>
    <w:rsid w:val="007A0021"/>
    <w:rsid w:val="007C248D"/>
    <w:rsid w:val="008060AA"/>
    <w:rsid w:val="00813AD6"/>
    <w:rsid w:val="00821C5C"/>
    <w:rsid w:val="00874AE9"/>
    <w:rsid w:val="008A604A"/>
    <w:rsid w:val="008B5217"/>
    <w:rsid w:val="008D25D2"/>
    <w:rsid w:val="00904F6A"/>
    <w:rsid w:val="00941FA0"/>
    <w:rsid w:val="00973C20"/>
    <w:rsid w:val="009E0966"/>
    <w:rsid w:val="00A03D51"/>
    <w:rsid w:val="00A062C5"/>
    <w:rsid w:val="00A14E90"/>
    <w:rsid w:val="00A44FC8"/>
    <w:rsid w:val="00AB0CE3"/>
    <w:rsid w:val="00AC0E93"/>
    <w:rsid w:val="00B06312"/>
    <w:rsid w:val="00B23C95"/>
    <w:rsid w:val="00B613C9"/>
    <w:rsid w:val="00B72283"/>
    <w:rsid w:val="00B75541"/>
    <w:rsid w:val="00B835BF"/>
    <w:rsid w:val="00BE04D2"/>
    <w:rsid w:val="00BE2FB9"/>
    <w:rsid w:val="00BF36A7"/>
    <w:rsid w:val="00C07165"/>
    <w:rsid w:val="00C32296"/>
    <w:rsid w:val="00C422F6"/>
    <w:rsid w:val="00C44118"/>
    <w:rsid w:val="00C44175"/>
    <w:rsid w:val="00C445EB"/>
    <w:rsid w:val="00C47E2C"/>
    <w:rsid w:val="00C63A57"/>
    <w:rsid w:val="00C67F6F"/>
    <w:rsid w:val="00C774DE"/>
    <w:rsid w:val="00C82537"/>
    <w:rsid w:val="00C9346E"/>
    <w:rsid w:val="00CC021D"/>
    <w:rsid w:val="00CE6D9D"/>
    <w:rsid w:val="00CF2F34"/>
    <w:rsid w:val="00CF5022"/>
    <w:rsid w:val="00D21D7B"/>
    <w:rsid w:val="00D3062D"/>
    <w:rsid w:val="00D80F67"/>
    <w:rsid w:val="00D81B6A"/>
    <w:rsid w:val="00D84B1A"/>
    <w:rsid w:val="00DA3094"/>
    <w:rsid w:val="00DE7F4A"/>
    <w:rsid w:val="00DF5BC3"/>
    <w:rsid w:val="00DF7A3E"/>
    <w:rsid w:val="00E44823"/>
    <w:rsid w:val="00E5791F"/>
    <w:rsid w:val="00E700BA"/>
    <w:rsid w:val="00E805CC"/>
    <w:rsid w:val="00EA086F"/>
    <w:rsid w:val="00EB217E"/>
    <w:rsid w:val="00EC1868"/>
    <w:rsid w:val="00ED234A"/>
    <w:rsid w:val="00ED4CFD"/>
    <w:rsid w:val="00F14D4D"/>
    <w:rsid w:val="00F243A8"/>
    <w:rsid w:val="00F4257C"/>
    <w:rsid w:val="00F9505A"/>
    <w:rsid w:val="00FA6EB2"/>
    <w:rsid w:val="00FD0CB3"/>
    <w:rsid w:val="00FE3C9D"/>
    <w:rsid w:val="00FE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2448</CharactersWithSpaces>
  <SharedDoc>false</SharedDoc>
  <HLinks>
    <vt:vector size="162" baseType="variant">
      <vt:variant>
        <vt:i4>7274606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consultantplus://offline/ref=5FCFF1A2A01C426BFA14C6CF3DBE1D5B68A9533AA3B7AA331E52ED964FCC9E11DCC94946C83FC264BE07FEFFY1c1G</vt:lpwstr>
      </vt:variant>
      <vt:variant>
        <vt:lpwstr/>
      </vt:variant>
      <vt:variant>
        <vt:i4>7274553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consultantplus://offline/ref=5FCFF1A2A01C426BFA14C6CF3DBE1D5B68A9533AA3B7AA331E52ED964FCC9E11DCC94946C83FC264BE04F7FAY1c0G</vt:lpwstr>
      </vt:variant>
      <vt:variant>
        <vt:lpwstr/>
      </vt:variant>
      <vt:variant>
        <vt:i4>7798885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consultantplus://offline/ref=B9C3F12BC74005F94ED9D16C216FB63FA6791B0AF8E18408BFB4DC90580FEEFFB719FEC603738C723F537406I3IBH</vt:lpwstr>
      </vt:variant>
      <vt:variant>
        <vt:lpwstr/>
      </vt:variant>
      <vt:variant>
        <vt:i4>3211373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consultantplus://offline/ref=5FCFF1A2A01C426BFA14D8C22BD242516EA50E37A0B6A4644701EBC1109C98449C894F118F7CYCcEG</vt:lpwstr>
      </vt:variant>
      <vt:variant>
        <vt:lpwstr/>
      </vt:variant>
      <vt:variant>
        <vt:i4>3211371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consultantplus://offline/ref=5FCFF1A2A01C426BFA14D8C22BD242516EA50E37A0B6A4644701EBC1109C98449C894F118E7AYCcBG</vt:lpwstr>
      </vt:variant>
      <vt:variant>
        <vt:lpwstr/>
      </vt:variant>
      <vt:variant>
        <vt:i4>3211313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consultantplus://offline/ref=5FCFF1A2A01C426BFA14D8C22BD242516EA50E37A0B6A4644701EBC1109C98449C894F138C7DYCc9G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consultantplus://offline/ref=5FCFF1A2A01C426BFA14D8C22BD242516EA50E37A0B6A4644701EBC1109C98449C894F138F72YCc7G</vt:lpwstr>
      </vt:variant>
      <vt:variant>
        <vt:lpwstr/>
      </vt:variant>
      <vt:variant>
        <vt:i4>6422583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6422583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6291511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6422583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917508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consultantplus://offline/ref=5FCFF1A2A01C426BFA14D8C22BD242516EA1043EABB1A4644701EBC110Y9cCG</vt:lpwstr>
      </vt:variant>
      <vt:variant>
        <vt:lpwstr/>
      </vt:variant>
      <vt:variant>
        <vt:i4>917585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consultantplus://offline/ref=5FCFF1A2A01C426BFA14D8C22BD242516EA10D32A3B2A4644701EBC110Y9cCG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consultantplus://offline/ref=5FCFF1A2A01C426BFA14D8C22BD242516EA00434A6B0A4644701EBC110Y9cCG</vt:lpwstr>
      </vt:variant>
      <vt:variant>
        <vt:lpwstr/>
      </vt:variant>
      <vt:variant>
        <vt:i4>5308420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consultantplus://offline/ref=959A9ECFC9EB69AD12EFA42F1846B85F74F234856A9D90FD9ABBB92B063DA5B1BF180CC0E84F0621EECBE8lDp5F</vt:lpwstr>
      </vt:variant>
      <vt:variant>
        <vt:lpwstr/>
      </vt:variant>
      <vt:variant>
        <vt:i4>3539005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consultantplus://offline/ref=959A9ECFC9EB69AD12EFBA220E2AE75572FF6A896E989DAAC3E4E2765134AFE6F8575580AD46l0pFF</vt:lpwstr>
      </vt:variant>
      <vt:variant>
        <vt:lpwstr/>
      </vt:variant>
      <vt:variant>
        <vt:i4>3539050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consultantplus://offline/ref=959A9ECFC9EB69AD12EFBA220E2AE75572FF6A896E989DAAC3E4E2765134AFE6F8575580AD46l0p1F</vt:lpwstr>
      </vt:variant>
      <vt:variant>
        <vt:lpwstr/>
      </vt:variant>
      <vt:variant>
        <vt:i4>7274551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5308500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consultantplus://offline/ref=959A9ECFC9EB69AD12EFA42F1846B85F74F234856A9D90FD9ABBB92B063DA5B1BF180CC0E84F0620EBCDE9lDpDF</vt:lpwstr>
      </vt:variant>
      <vt:variant>
        <vt:lpwstr/>
      </vt:variant>
      <vt:variant>
        <vt:i4>7274547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Admin</cp:lastModifiedBy>
  <cp:revision>19</cp:revision>
  <cp:lastPrinted>2017-08-18T06:29:00Z</cp:lastPrinted>
  <dcterms:created xsi:type="dcterms:W3CDTF">2017-07-12T06:56:00Z</dcterms:created>
  <dcterms:modified xsi:type="dcterms:W3CDTF">2017-08-29T04:21:00Z</dcterms:modified>
</cp:coreProperties>
</file>