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5094"/>
        <w:gridCol w:w="5094"/>
      </w:tblGrid>
      <w:tr w:rsidR="00774A8A" w:rsidRPr="00B52505" w:rsidTr="00AC0CB7">
        <w:tc>
          <w:tcPr>
            <w:tcW w:w="5094" w:type="dxa"/>
            <w:shd w:val="clear" w:color="auto" w:fill="auto"/>
          </w:tcPr>
          <w:p w:rsidR="00774A8A" w:rsidRPr="00B52505" w:rsidRDefault="00774A8A" w:rsidP="00AC0CB7">
            <w:pPr>
              <w:pStyle w:val="1"/>
              <w:shd w:val="clear" w:color="auto" w:fill="auto"/>
              <w:spacing w:line="240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5094" w:type="dxa"/>
            <w:shd w:val="clear" w:color="auto" w:fill="auto"/>
          </w:tcPr>
          <w:p w:rsidR="00774A8A" w:rsidRPr="00B52505" w:rsidRDefault="00774A8A" w:rsidP="00B52505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B52505">
              <w:rPr>
                <w:sz w:val="28"/>
                <w:szCs w:val="28"/>
              </w:rPr>
              <w:t>ПРИЛОЖЕНИЕ № 1</w:t>
            </w:r>
          </w:p>
          <w:p w:rsidR="00B52505" w:rsidRPr="00B52505" w:rsidRDefault="00B52505" w:rsidP="00B52505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  <w:p w:rsidR="00774A8A" w:rsidRPr="00B52505" w:rsidRDefault="00FA6E4C" w:rsidP="00B525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решению 39 сессии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  <w:r w:rsidR="00774A8A" w:rsidRPr="00B52505">
              <w:rPr>
                <w:rFonts w:ascii="Times New Roman" w:hAnsi="Times New Roman"/>
                <w:sz w:val="28"/>
                <w:szCs w:val="28"/>
              </w:rPr>
              <w:t xml:space="preserve"> созыва</w:t>
            </w:r>
          </w:p>
          <w:p w:rsidR="00774A8A" w:rsidRPr="00B52505" w:rsidRDefault="00774A8A" w:rsidP="00B52505">
            <w:pPr>
              <w:jc w:val="center"/>
              <w:rPr>
                <w:rFonts w:ascii="Times New Roman" w:hAnsi="Times New Roman" w:cs="Arial Unicode MS"/>
                <w:sz w:val="28"/>
                <w:szCs w:val="28"/>
              </w:rPr>
            </w:pPr>
            <w:r w:rsidRPr="00B52505">
              <w:rPr>
                <w:rFonts w:ascii="Times New Roman" w:hAnsi="Times New Roman"/>
                <w:sz w:val="28"/>
                <w:szCs w:val="28"/>
              </w:rPr>
              <w:t>Совета муниципального образования</w:t>
            </w:r>
          </w:p>
          <w:p w:rsidR="00774A8A" w:rsidRPr="00B52505" w:rsidRDefault="00774A8A" w:rsidP="00B525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2505">
              <w:rPr>
                <w:rFonts w:ascii="Times New Roman" w:hAnsi="Times New Roman"/>
                <w:sz w:val="28"/>
                <w:szCs w:val="28"/>
              </w:rPr>
              <w:t>Гулькевичский район</w:t>
            </w:r>
          </w:p>
          <w:p w:rsidR="00774A8A" w:rsidRPr="00B52505" w:rsidRDefault="00FA6E4C" w:rsidP="00B525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24.11.2017г. № 5</w:t>
            </w:r>
          </w:p>
          <w:p w:rsidR="00774A8A" w:rsidRPr="00B52505" w:rsidRDefault="00774A8A" w:rsidP="00B52505">
            <w:pPr>
              <w:pStyle w:val="1"/>
              <w:shd w:val="clear" w:color="auto" w:fill="auto"/>
              <w:spacing w:line="240" w:lineRule="auto"/>
              <w:ind w:firstLine="709"/>
              <w:jc w:val="center"/>
              <w:rPr>
                <w:sz w:val="28"/>
                <w:szCs w:val="28"/>
              </w:rPr>
            </w:pPr>
          </w:p>
        </w:tc>
      </w:tr>
    </w:tbl>
    <w:p w:rsidR="00847C31" w:rsidRPr="00B52505" w:rsidRDefault="00847C31" w:rsidP="005C1C84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52505" w:rsidRPr="00B52505" w:rsidRDefault="00B52505" w:rsidP="005C1C84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B52505">
        <w:rPr>
          <w:rFonts w:ascii="Times New Roman" w:hAnsi="Times New Roman"/>
          <w:sz w:val="28"/>
          <w:szCs w:val="28"/>
        </w:rPr>
        <w:t>МЕТОДИКА</w:t>
      </w:r>
      <w:r w:rsidR="00D20C1B" w:rsidRPr="00B52505">
        <w:rPr>
          <w:rFonts w:ascii="Times New Roman" w:hAnsi="Times New Roman"/>
          <w:sz w:val="28"/>
          <w:szCs w:val="28"/>
        </w:rPr>
        <w:t xml:space="preserve"> </w:t>
      </w:r>
    </w:p>
    <w:p w:rsidR="00D85CE0" w:rsidRPr="00B52505" w:rsidRDefault="00D20C1B" w:rsidP="005C1C84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B52505">
        <w:rPr>
          <w:rFonts w:ascii="Times New Roman" w:hAnsi="Times New Roman"/>
          <w:sz w:val="28"/>
          <w:szCs w:val="28"/>
        </w:rPr>
        <w:t>расч</w:t>
      </w:r>
      <w:r w:rsidR="00774A8A" w:rsidRPr="00B52505">
        <w:rPr>
          <w:rFonts w:ascii="Times New Roman" w:hAnsi="Times New Roman"/>
          <w:sz w:val="28"/>
          <w:szCs w:val="28"/>
        </w:rPr>
        <w:t>е</w:t>
      </w:r>
      <w:r w:rsidRPr="00B52505">
        <w:rPr>
          <w:rFonts w:ascii="Times New Roman" w:hAnsi="Times New Roman"/>
          <w:sz w:val="28"/>
          <w:szCs w:val="28"/>
        </w:rPr>
        <w:t>та налогового потенциала</w:t>
      </w:r>
      <w:r w:rsidR="00D85CE0" w:rsidRPr="00B52505">
        <w:rPr>
          <w:rFonts w:ascii="Times New Roman" w:hAnsi="Times New Roman"/>
          <w:sz w:val="28"/>
          <w:szCs w:val="28"/>
        </w:rPr>
        <w:t xml:space="preserve"> городских </w:t>
      </w:r>
    </w:p>
    <w:p w:rsidR="00D20C1B" w:rsidRPr="00B52505" w:rsidRDefault="00D85CE0" w:rsidP="005C1C84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B52505">
        <w:rPr>
          <w:rFonts w:ascii="Times New Roman" w:hAnsi="Times New Roman"/>
          <w:sz w:val="28"/>
          <w:szCs w:val="28"/>
        </w:rPr>
        <w:t xml:space="preserve">и сельских поселений </w:t>
      </w:r>
      <w:r w:rsidR="000576A1" w:rsidRPr="00B52505">
        <w:rPr>
          <w:rFonts w:ascii="Times New Roman" w:hAnsi="Times New Roman"/>
          <w:sz w:val="28"/>
          <w:szCs w:val="28"/>
        </w:rPr>
        <w:t>Гулькевичского</w:t>
      </w:r>
      <w:r w:rsidRPr="00B52505">
        <w:rPr>
          <w:rFonts w:ascii="Times New Roman" w:hAnsi="Times New Roman"/>
          <w:sz w:val="28"/>
          <w:szCs w:val="28"/>
        </w:rPr>
        <w:t xml:space="preserve"> район</w:t>
      </w:r>
      <w:r w:rsidR="000576A1" w:rsidRPr="00B52505">
        <w:rPr>
          <w:rFonts w:ascii="Times New Roman" w:hAnsi="Times New Roman"/>
          <w:sz w:val="28"/>
          <w:szCs w:val="28"/>
        </w:rPr>
        <w:t>а</w:t>
      </w:r>
    </w:p>
    <w:p w:rsidR="00051A06" w:rsidRPr="00B52505" w:rsidRDefault="00051A06" w:rsidP="005C1C84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51A06" w:rsidRPr="00B52505" w:rsidRDefault="00051A06" w:rsidP="005C1C84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978FD" w:rsidRPr="00B52505" w:rsidRDefault="0027174D" w:rsidP="00BE2486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sub_30005"/>
      <w:r w:rsidRPr="00B52505">
        <w:rPr>
          <w:rFonts w:ascii="Times New Roman" w:hAnsi="Times New Roman"/>
          <w:sz w:val="28"/>
          <w:szCs w:val="28"/>
        </w:rPr>
        <w:t xml:space="preserve">Расчет </w:t>
      </w:r>
      <w:r w:rsidR="005978FD" w:rsidRPr="00B52505">
        <w:rPr>
          <w:rFonts w:ascii="Times New Roman" w:hAnsi="Times New Roman"/>
          <w:sz w:val="28"/>
          <w:szCs w:val="28"/>
        </w:rPr>
        <w:t>налогового потенциала</w:t>
      </w:r>
      <w:r w:rsidRPr="00B52505">
        <w:rPr>
          <w:rFonts w:ascii="Times New Roman" w:hAnsi="Times New Roman"/>
          <w:sz w:val="28"/>
          <w:szCs w:val="28"/>
        </w:rPr>
        <w:t xml:space="preserve"> </w:t>
      </w:r>
      <w:r w:rsidR="00BE2486" w:rsidRPr="00BE2486">
        <w:rPr>
          <w:rFonts w:ascii="Times New Roman" w:hAnsi="Times New Roman"/>
          <w:sz w:val="28"/>
          <w:szCs w:val="28"/>
        </w:rPr>
        <w:t>городских и сельских поселений Гулькевичского района</w:t>
      </w:r>
      <w:r w:rsidR="00BE2486">
        <w:rPr>
          <w:rFonts w:ascii="Times New Roman" w:hAnsi="Times New Roman"/>
          <w:sz w:val="28"/>
          <w:szCs w:val="28"/>
        </w:rPr>
        <w:t xml:space="preserve"> (далее – городских и сельских поселений) </w:t>
      </w:r>
      <w:r w:rsidR="005978FD" w:rsidRPr="00B52505">
        <w:rPr>
          <w:rFonts w:ascii="Times New Roman" w:hAnsi="Times New Roman"/>
          <w:sz w:val="28"/>
          <w:szCs w:val="28"/>
        </w:rPr>
        <w:t xml:space="preserve">производится по репрезентативному перечню налогов в разрезе отдельных видов налогов исходя из показателей уровня экономического развития (потенциально возможной базы налогообложения) поселения, нормативов отчислений от налогов в бюджеты </w:t>
      </w:r>
      <w:r w:rsidR="00BE2486">
        <w:rPr>
          <w:rFonts w:ascii="Times New Roman" w:hAnsi="Times New Roman"/>
          <w:sz w:val="28"/>
          <w:szCs w:val="28"/>
        </w:rPr>
        <w:t>городских и сельских поселений</w:t>
      </w:r>
      <w:r w:rsidR="005978FD" w:rsidRPr="00B52505">
        <w:rPr>
          <w:rFonts w:ascii="Times New Roman" w:hAnsi="Times New Roman"/>
          <w:sz w:val="28"/>
          <w:szCs w:val="28"/>
        </w:rPr>
        <w:t>.</w:t>
      </w:r>
    </w:p>
    <w:p w:rsidR="005978FD" w:rsidRPr="00B52505" w:rsidRDefault="005978FD" w:rsidP="005C1C84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B52505">
        <w:rPr>
          <w:rFonts w:ascii="Times New Roman" w:hAnsi="Times New Roman"/>
          <w:sz w:val="28"/>
          <w:szCs w:val="28"/>
        </w:rPr>
        <w:t xml:space="preserve">Репрезентативный перечень </w:t>
      </w:r>
      <w:r w:rsidR="00051A06" w:rsidRPr="00B52505">
        <w:rPr>
          <w:rFonts w:ascii="Times New Roman" w:hAnsi="Times New Roman"/>
          <w:sz w:val="28"/>
          <w:szCs w:val="28"/>
        </w:rPr>
        <w:t>н</w:t>
      </w:r>
      <w:r w:rsidRPr="00B52505">
        <w:rPr>
          <w:rFonts w:ascii="Times New Roman" w:hAnsi="Times New Roman"/>
          <w:sz w:val="28"/>
          <w:szCs w:val="28"/>
        </w:rPr>
        <w:t xml:space="preserve">алогов включает основные налоги, зачисляемые в бюджеты </w:t>
      </w:r>
      <w:r w:rsidR="00BE2486">
        <w:rPr>
          <w:rFonts w:ascii="Times New Roman" w:hAnsi="Times New Roman"/>
          <w:sz w:val="28"/>
          <w:szCs w:val="28"/>
        </w:rPr>
        <w:t>городских и сельских поселений</w:t>
      </w:r>
      <w:r w:rsidRPr="00B52505">
        <w:rPr>
          <w:rFonts w:ascii="Times New Roman" w:hAnsi="Times New Roman"/>
          <w:sz w:val="28"/>
          <w:szCs w:val="28"/>
        </w:rPr>
        <w:t>:</w:t>
      </w:r>
    </w:p>
    <w:p w:rsidR="005978FD" w:rsidRPr="00B52505" w:rsidRDefault="005978FD" w:rsidP="005C1C84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B52505">
        <w:rPr>
          <w:rFonts w:ascii="Times New Roman" w:hAnsi="Times New Roman"/>
          <w:sz w:val="28"/>
          <w:szCs w:val="28"/>
        </w:rPr>
        <w:t>налог на доходы физических лиц;</w:t>
      </w:r>
    </w:p>
    <w:p w:rsidR="005978FD" w:rsidRPr="00B52505" w:rsidRDefault="005978FD" w:rsidP="005C1C84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B52505">
        <w:rPr>
          <w:rFonts w:ascii="Times New Roman" w:hAnsi="Times New Roman"/>
          <w:sz w:val="28"/>
          <w:szCs w:val="28"/>
        </w:rPr>
        <w:t>единый сельскохозяйственный налог;</w:t>
      </w:r>
    </w:p>
    <w:p w:rsidR="005978FD" w:rsidRPr="00B52505" w:rsidRDefault="005978FD" w:rsidP="005C1C84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B52505">
        <w:rPr>
          <w:rFonts w:ascii="Times New Roman" w:hAnsi="Times New Roman"/>
          <w:sz w:val="28"/>
          <w:szCs w:val="28"/>
        </w:rPr>
        <w:t>налог на имущество физических лиц;</w:t>
      </w:r>
    </w:p>
    <w:p w:rsidR="005978FD" w:rsidRPr="00B52505" w:rsidRDefault="00B61C91" w:rsidP="005C1C84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B52505">
        <w:rPr>
          <w:rFonts w:ascii="Times New Roman" w:hAnsi="Times New Roman"/>
          <w:sz w:val="28"/>
          <w:szCs w:val="28"/>
        </w:rPr>
        <w:t>земельный налог.</w:t>
      </w:r>
    </w:p>
    <w:p w:rsidR="005978FD" w:rsidRPr="00B52505" w:rsidRDefault="005978FD" w:rsidP="005C1C84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B52505">
        <w:rPr>
          <w:rFonts w:ascii="Times New Roman" w:hAnsi="Times New Roman"/>
          <w:sz w:val="28"/>
          <w:szCs w:val="28"/>
        </w:rPr>
        <w:t xml:space="preserve">Налоговый потенциал </w:t>
      </w:r>
      <w:r w:rsidR="00BE2486">
        <w:rPr>
          <w:rFonts w:ascii="Times New Roman" w:hAnsi="Times New Roman"/>
          <w:sz w:val="28"/>
          <w:szCs w:val="28"/>
        </w:rPr>
        <w:t>городских и сельских поселений</w:t>
      </w:r>
      <w:r w:rsidRPr="00B52505">
        <w:rPr>
          <w:rFonts w:ascii="Times New Roman" w:hAnsi="Times New Roman"/>
          <w:sz w:val="28"/>
          <w:szCs w:val="28"/>
        </w:rPr>
        <w:t xml:space="preserve"> рассчитывается по формуле:</w:t>
      </w:r>
    </w:p>
    <w:p w:rsidR="0039257C" w:rsidRPr="00B52505" w:rsidRDefault="00F4753B" w:rsidP="004C4821">
      <w:pPr>
        <w:widowControl/>
        <w:ind w:left="709"/>
        <w:jc w:val="both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32"/>
                  <w:szCs w:val="3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НП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  <w:lang w:val="en-US"/>
                </w:rPr>
                <m:t>j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  <w:szCs w:val="32"/>
            </w:rPr>
            <m:t>=</m:t>
          </m:r>
          <m:nary>
            <m:naryPr>
              <m:chr m:val="∑"/>
              <m:ctrlPr>
                <w:rPr>
                  <w:rFonts w:ascii="Cambria Math" w:hAnsi="Cambria Math"/>
                  <w:sz w:val="32"/>
                  <w:szCs w:val="32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  <w:lang w:val="en-US"/>
                </w:rPr>
                <m:t>n</m:t>
              </m:r>
            </m:sup>
            <m:e>
              <m:sSubSup>
                <m:sSubSupPr>
                  <m:ctrlP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</w:rPr>
                    <m:t>НП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j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i</m:t>
                  </m:r>
                </m:sup>
              </m:sSubSup>
            </m:e>
          </m:nary>
        </m:oMath>
      </m:oMathPara>
    </w:p>
    <w:p w:rsidR="005978FD" w:rsidRPr="00B52505" w:rsidRDefault="00F4753B" w:rsidP="005C1C84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32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НП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32"/>
                <w:szCs w:val="28"/>
              </w:rPr>
              <m:t>i</m:t>
            </m:r>
          </m:sup>
        </m:sSubSup>
        <m:r>
          <w:rPr>
            <w:rFonts w:ascii="Cambria Math" w:hAnsi="Cambria Math"/>
            <w:sz w:val="32"/>
            <w:szCs w:val="28"/>
          </w:rPr>
          <m:t xml:space="preserve"> </m:t>
        </m:r>
      </m:oMath>
      <w:r w:rsidR="00BE2486" w:rsidRPr="00B52505">
        <w:rPr>
          <w:rFonts w:ascii="Times New Roman" w:hAnsi="Times New Roman"/>
          <w:sz w:val="28"/>
          <w:szCs w:val="28"/>
        </w:rPr>
        <w:t>–</w:t>
      </w:r>
      <w:r w:rsidR="005978FD" w:rsidRPr="00B52505">
        <w:rPr>
          <w:rFonts w:ascii="Times New Roman" w:hAnsi="Times New Roman"/>
          <w:sz w:val="48"/>
          <w:szCs w:val="28"/>
        </w:rPr>
        <w:t xml:space="preserve"> </w:t>
      </w:r>
      <w:r w:rsidR="005978FD" w:rsidRPr="00B52505">
        <w:rPr>
          <w:rFonts w:ascii="Times New Roman" w:hAnsi="Times New Roman"/>
          <w:sz w:val="28"/>
          <w:szCs w:val="28"/>
        </w:rPr>
        <w:t>налоговый потенциал j-го поселения по i-му налогу;</w:t>
      </w:r>
    </w:p>
    <w:p w:rsidR="005978FD" w:rsidRPr="00B52505" w:rsidRDefault="005978FD" w:rsidP="0095679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B52505">
        <w:rPr>
          <w:rFonts w:ascii="Times New Roman" w:hAnsi="Times New Roman"/>
          <w:sz w:val="32"/>
          <w:szCs w:val="28"/>
        </w:rPr>
        <w:t>n</w:t>
      </w:r>
      <w:r w:rsidRPr="00B52505">
        <w:rPr>
          <w:rFonts w:ascii="Times New Roman" w:hAnsi="Times New Roman"/>
          <w:sz w:val="28"/>
          <w:szCs w:val="28"/>
        </w:rPr>
        <w:t xml:space="preserve"> </w:t>
      </w:r>
      <w:r w:rsidR="00956798" w:rsidRPr="00B52505">
        <w:rPr>
          <w:rFonts w:ascii="Times New Roman" w:hAnsi="Times New Roman"/>
          <w:sz w:val="28"/>
          <w:szCs w:val="28"/>
        </w:rPr>
        <w:t>–</w:t>
      </w:r>
      <w:r w:rsidRPr="00B52505">
        <w:rPr>
          <w:rFonts w:ascii="Times New Roman" w:hAnsi="Times New Roman"/>
          <w:sz w:val="28"/>
          <w:szCs w:val="28"/>
        </w:rPr>
        <w:t xml:space="preserve"> количество налогов, входящих в репрезентативный перечень</w:t>
      </w:r>
      <w:r w:rsidR="00F74923" w:rsidRPr="00B52505">
        <w:rPr>
          <w:rFonts w:ascii="Times New Roman" w:hAnsi="Times New Roman"/>
          <w:sz w:val="28"/>
          <w:szCs w:val="28"/>
        </w:rPr>
        <w:t xml:space="preserve"> </w:t>
      </w:r>
      <w:r w:rsidRPr="00B52505">
        <w:rPr>
          <w:rFonts w:ascii="Times New Roman" w:hAnsi="Times New Roman"/>
          <w:sz w:val="28"/>
          <w:szCs w:val="28"/>
        </w:rPr>
        <w:t>налогов.</w:t>
      </w:r>
    </w:p>
    <w:p w:rsidR="00B52505" w:rsidRPr="00B52505" w:rsidRDefault="00B52505" w:rsidP="00B52505">
      <w:pPr>
        <w:widowControl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0C1B" w:rsidRPr="00B52505" w:rsidRDefault="00D20C1B" w:rsidP="00B52505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B52505">
        <w:rPr>
          <w:rFonts w:ascii="Times New Roman" w:hAnsi="Times New Roman"/>
          <w:sz w:val="28"/>
          <w:szCs w:val="28"/>
        </w:rPr>
        <w:t xml:space="preserve">1. </w:t>
      </w:r>
      <w:r w:rsidR="00F20234" w:rsidRPr="00B52505">
        <w:rPr>
          <w:rFonts w:ascii="Times New Roman" w:hAnsi="Times New Roman"/>
          <w:sz w:val="28"/>
          <w:szCs w:val="28"/>
        </w:rPr>
        <w:t>Налог на доходы физических лиц</w:t>
      </w:r>
    </w:p>
    <w:p w:rsidR="00B52505" w:rsidRPr="00B52505" w:rsidRDefault="00B52505" w:rsidP="005C1C8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0C1B" w:rsidRPr="00B52505" w:rsidRDefault="00D20C1B" w:rsidP="005C1C84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B52505">
        <w:rPr>
          <w:rFonts w:ascii="Times New Roman" w:hAnsi="Times New Roman" w:cs="Times New Roman"/>
          <w:sz w:val="28"/>
          <w:szCs w:val="28"/>
        </w:rPr>
        <w:t>Основой расчета налогового потенциала по налогу на доходы</w:t>
      </w:r>
      <w:bookmarkEnd w:id="0"/>
      <w:r w:rsidR="00051A06" w:rsidRPr="00B52505">
        <w:rPr>
          <w:rFonts w:ascii="Times New Roman" w:hAnsi="Times New Roman" w:cs="Times New Roman"/>
          <w:sz w:val="28"/>
          <w:szCs w:val="28"/>
        </w:rPr>
        <w:t xml:space="preserve"> </w:t>
      </w:r>
      <w:r w:rsidRPr="00B52505">
        <w:rPr>
          <w:rFonts w:ascii="Times New Roman" w:hAnsi="Times New Roman" w:cs="Times New Roman"/>
          <w:sz w:val="28"/>
          <w:szCs w:val="28"/>
        </w:rPr>
        <w:t>физических лиц являются:</w:t>
      </w:r>
    </w:p>
    <w:p w:rsidR="00D20C1B" w:rsidRPr="00B52505" w:rsidRDefault="00D20C1B" w:rsidP="005C1C84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B52505">
        <w:rPr>
          <w:rFonts w:ascii="Times New Roman" w:hAnsi="Times New Roman" w:cs="Times New Roman"/>
          <w:sz w:val="28"/>
          <w:szCs w:val="28"/>
        </w:rPr>
        <w:t>объем налогового потенциала по налогу на доходы физических лиц</w:t>
      </w:r>
      <w:r w:rsidR="00051A06" w:rsidRPr="00B52505">
        <w:rPr>
          <w:rFonts w:ascii="Times New Roman" w:hAnsi="Times New Roman" w:cs="Times New Roman"/>
          <w:sz w:val="28"/>
          <w:szCs w:val="28"/>
        </w:rPr>
        <w:t xml:space="preserve"> </w:t>
      </w:r>
      <w:r w:rsidRPr="00B5250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Гулькевичский район в контингенте, в разрезе </w:t>
      </w:r>
      <w:r w:rsidR="00BE2486">
        <w:rPr>
          <w:rFonts w:ascii="Times New Roman" w:hAnsi="Times New Roman"/>
          <w:sz w:val="28"/>
          <w:szCs w:val="28"/>
        </w:rPr>
        <w:t>городских и сельских поселений</w:t>
      </w:r>
      <w:r w:rsidR="00051A06" w:rsidRPr="00B52505">
        <w:rPr>
          <w:rFonts w:ascii="Times New Roman" w:hAnsi="Times New Roman" w:cs="Times New Roman"/>
          <w:sz w:val="28"/>
          <w:szCs w:val="28"/>
        </w:rPr>
        <w:t>,</w:t>
      </w:r>
      <w:r w:rsidRPr="00B52505">
        <w:rPr>
          <w:rFonts w:ascii="Times New Roman" w:hAnsi="Times New Roman" w:cs="Times New Roman"/>
          <w:sz w:val="28"/>
          <w:szCs w:val="28"/>
        </w:rPr>
        <w:t xml:space="preserve"> входящих в состав Гулькевичского района;</w:t>
      </w:r>
    </w:p>
    <w:p w:rsidR="00D20C1B" w:rsidRPr="00B52505" w:rsidRDefault="00D20C1B" w:rsidP="005C1C84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B52505">
        <w:rPr>
          <w:rFonts w:ascii="Times New Roman" w:hAnsi="Times New Roman" w:cs="Times New Roman"/>
          <w:sz w:val="28"/>
          <w:szCs w:val="28"/>
        </w:rPr>
        <w:t>действующие в соответствии с законодательством Российской Федерации</w:t>
      </w:r>
    </w:p>
    <w:p w:rsidR="00D20C1B" w:rsidRPr="00B52505" w:rsidRDefault="00D20C1B" w:rsidP="0019534F">
      <w:pPr>
        <w:pStyle w:val="a3"/>
        <w:rPr>
          <w:rFonts w:ascii="Times New Roman" w:hAnsi="Times New Roman" w:cs="Times New Roman"/>
          <w:sz w:val="28"/>
          <w:szCs w:val="28"/>
        </w:rPr>
      </w:pPr>
      <w:r w:rsidRPr="00B52505">
        <w:rPr>
          <w:rFonts w:ascii="Times New Roman" w:hAnsi="Times New Roman" w:cs="Times New Roman"/>
          <w:sz w:val="28"/>
          <w:szCs w:val="28"/>
        </w:rPr>
        <w:t xml:space="preserve">о </w:t>
      </w:r>
      <w:r w:rsidR="00051A06" w:rsidRPr="00B52505">
        <w:rPr>
          <w:rFonts w:ascii="Times New Roman" w:hAnsi="Times New Roman" w:cs="Times New Roman"/>
          <w:sz w:val="28"/>
          <w:szCs w:val="28"/>
        </w:rPr>
        <w:t>н</w:t>
      </w:r>
      <w:r w:rsidRPr="00B52505">
        <w:rPr>
          <w:rFonts w:ascii="Times New Roman" w:hAnsi="Times New Roman" w:cs="Times New Roman"/>
          <w:sz w:val="28"/>
          <w:szCs w:val="28"/>
        </w:rPr>
        <w:t>алогах и сборах нормативы отчислений по налогу на доходы физических</w:t>
      </w:r>
      <w:r w:rsidR="00051A06" w:rsidRPr="00B52505">
        <w:rPr>
          <w:rFonts w:ascii="Times New Roman" w:hAnsi="Times New Roman" w:cs="Times New Roman"/>
          <w:sz w:val="28"/>
          <w:szCs w:val="28"/>
        </w:rPr>
        <w:t xml:space="preserve"> </w:t>
      </w:r>
      <w:r w:rsidRPr="00B52505">
        <w:rPr>
          <w:rFonts w:ascii="Times New Roman" w:hAnsi="Times New Roman" w:cs="Times New Roman"/>
          <w:sz w:val="28"/>
          <w:szCs w:val="28"/>
        </w:rPr>
        <w:t>лиц;</w:t>
      </w:r>
    </w:p>
    <w:p w:rsidR="00D20C1B" w:rsidRPr="00B52505" w:rsidRDefault="00D20C1B" w:rsidP="005C1C84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B52505">
        <w:rPr>
          <w:rFonts w:ascii="Times New Roman" w:hAnsi="Times New Roman" w:cs="Times New Roman"/>
          <w:sz w:val="28"/>
          <w:szCs w:val="28"/>
        </w:rPr>
        <w:lastRenderedPageBreak/>
        <w:t>оценка доли</w:t>
      </w:r>
      <w:r w:rsidR="007051E9" w:rsidRPr="00B52505">
        <w:rPr>
          <w:rFonts w:ascii="Times New Roman" w:hAnsi="Times New Roman" w:cs="Times New Roman"/>
          <w:sz w:val="28"/>
          <w:szCs w:val="28"/>
        </w:rPr>
        <w:t xml:space="preserve"> </w:t>
      </w:r>
      <w:r w:rsidRPr="00B52505">
        <w:rPr>
          <w:rFonts w:ascii="Times New Roman" w:hAnsi="Times New Roman" w:cs="Times New Roman"/>
          <w:sz w:val="28"/>
          <w:szCs w:val="28"/>
        </w:rPr>
        <w:t xml:space="preserve">налога на доходы физических лиц </w:t>
      </w:r>
      <w:r w:rsidR="00BE2486">
        <w:rPr>
          <w:rFonts w:ascii="Times New Roman" w:hAnsi="Times New Roman"/>
          <w:sz w:val="28"/>
          <w:szCs w:val="28"/>
        </w:rPr>
        <w:t>городских и сельских поселений</w:t>
      </w:r>
      <w:r w:rsidRPr="00B52505">
        <w:rPr>
          <w:rFonts w:ascii="Times New Roman" w:hAnsi="Times New Roman" w:cs="Times New Roman"/>
          <w:sz w:val="28"/>
          <w:szCs w:val="28"/>
        </w:rPr>
        <w:t xml:space="preserve"> в общем объеме</w:t>
      </w:r>
      <w:r w:rsidR="007051E9" w:rsidRPr="00B52505">
        <w:rPr>
          <w:rFonts w:ascii="Times New Roman" w:hAnsi="Times New Roman" w:cs="Times New Roman"/>
          <w:sz w:val="28"/>
          <w:szCs w:val="28"/>
        </w:rPr>
        <w:t xml:space="preserve"> </w:t>
      </w:r>
      <w:r w:rsidRPr="00B52505">
        <w:rPr>
          <w:rFonts w:ascii="Times New Roman" w:hAnsi="Times New Roman" w:cs="Times New Roman"/>
          <w:sz w:val="28"/>
          <w:szCs w:val="28"/>
        </w:rPr>
        <w:t>поступлений налога по муниципальному образованию Гулькевичский район (в контингенте) на основе анализа поступлений</w:t>
      </w:r>
      <w:r w:rsidR="00051A06" w:rsidRPr="00B52505">
        <w:rPr>
          <w:rFonts w:ascii="Times New Roman" w:hAnsi="Times New Roman" w:cs="Times New Roman"/>
          <w:sz w:val="28"/>
          <w:szCs w:val="28"/>
        </w:rPr>
        <w:t xml:space="preserve"> за два года, </w:t>
      </w:r>
      <w:r w:rsidRPr="00B52505">
        <w:rPr>
          <w:rFonts w:ascii="Times New Roman" w:hAnsi="Times New Roman" w:cs="Times New Roman"/>
          <w:sz w:val="28"/>
          <w:szCs w:val="28"/>
        </w:rPr>
        <w:t>предшествующих очередному финансовому году, с корректировкой на суммы разовых платежей и изменения налоговой базы.</w:t>
      </w:r>
    </w:p>
    <w:p w:rsidR="007E3CDD" w:rsidRPr="00B52505" w:rsidRDefault="00D20C1B" w:rsidP="005C1C84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B52505">
        <w:rPr>
          <w:rFonts w:ascii="Times New Roman" w:hAnsi="Times New Roman" w:cs="Times New Roman"/>
          <w:sz w:val="28"/>
          <w:szCs w:val="28"/>
        </w:rPr>
        <w:t xml:space="preserve">Налоговый потенциал по налогу на доходы физических лиц </w:t>
      </w:r>
      <w:r w:rsidR="00BE2486">
        <w:rPr>
          <w:rFonts w:ascii="Times New Roman" w:hAnsi="Times New Roman"/>
          <w:sz w:val="28"/>
          <w:szCs w:val="28"/>
        </w:rPr>
        <w:t>городских и сельских поселений</w:t>
      </w:r>
      <w:r w:rsidR="00BE2486" w:rsidRPr="00B52505">
        <w:rPr>
          <w:rFonts w:ascii="Times New Roman" w:hAnsi="Times New Roman" w:cs="Times New Roman"/>
          <w:sz w:val="28"/>
          <w:szCs w:val="28"/>
        </w:rPr>
        <w:t xml:space="preserve"> </w:t>
      </w:r>
      <w:r w:rsidRPr="00B52505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D1057F" w:rsidRPr="00B52505" w:rsidRDefault="00D1057F" w:rsidP="00D1057F"/>
    <w:p w:rsidR="00D20C1B" w:rsidRPr="00B52505" w:rsidRDefault="00F4753B" w:rsidP="004C4821">
      <w:pPr>
        <w:ind w:firstLine="709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32"/>
                <w:szCs w:val="3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  <w:szCs w:val="36"/>
              </w:rPr>
              <m:t>НП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  <w:szCs w:val="36"/>
                <w:vertAlign w:val="subscript"/>
              </w:rPr>
              <m:t>НДФЛj</m:t>
            </m:r>
          </m:sub>
        </m:sSub>
        <m:r>
          <m:rPr>
            <m:sty m:val="p"/>
          </m:rPr>
          <w:rPr>
            <w:rFonts w:ascii="Cambria Math" w:hAnsi="Cambria Math"/>
            <w:sz w:val="32"/>
            <w:szCs w:val="36"/>
          </w:rPr>
          <m:t>=</m:t>
        </m:r>
        <m:sSub>
          <m:sSubPr>
            <m:ctrlPr>
              <w:rPr>
                <w:rFonts w:ascii="Cambria Math" w:hAnsi="Cambria Math"/>
                <w:sz w:val="32"/>
                <w:szCs w:val="3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  <w:szCs w:val="36"/>
              </w:rPr>
              <m:t>НП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  <w:szCs w:val="36"/>
                <w:vertAlign w:val="subscript"/>
              </w:rPr>
              <m:t>НДФЛКонтмрj</m:t>
            </m:r>
          </m:sub>
        </m:sSub>
        <m:r>
          <m:rPr>
            <m:sty m:val="p"/>
          </m:rPr>
          <w:rPr>
            <w:rFonts w:ascii="Cambria Math" w:hAnsi="Cambria Math"/>
            <w:sz w:val="32"/>
            <w:szCs w:val="36"/>
          </w:rPr>
          <m:t>*</m:t>
        </m:r>
        <m:sSub>
          <m:sSubPr>
            <m:ctrlPr>
              <w:rPr>
                <w:rFonts w:ascii="Cambria Math" w:hAnsi="Cambria Math"/>
                <w:sz w:val="32"/>
                <w:szCs w:val="3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  <w:szCs w:val="36"/>
              </w:rPr>
              <m:t>УВ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  <w:szCs w:val="36"/>
                <w:vertAlign w:val="subscript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32"/>
            <w:szCs w:val="36"/>
          </w:rPr>
          <m:t>*НО</m:t>
        </m:r>
      </m:oMath>
      <w:r w:rsidR="00D20C1B" w:rsidRPr="00B52505">
        <w:rPr>
          <w:rFonts w:asciiTheme="majorHAnsi" w:hAnsiTheme="majorHAnsi"/>
          <w:szCs w:val="28"/>
        </w:rPr>
        <w:t>,</w:t>
      </w:r>
      <w:r w:rsidR="00D20C1B" w:rsidRPr="00B52505">
        <w:rPr>
          <w:rFonts w:asciiTheme="majorHAnsi" w:hAnsiTheme="majorHAnsi"/>
          <w:sz w:val="28"/>
          <w:szCs w:val="28"/>
        </w:rPr>
        <w:t xml:space="preserve"> </w:t>
      </w:r>
      <w:r w:rsidR="00D20C1B" w:rsidRPr="00B52505">
        <w:rPr>
          <w:rFonts w:ascii="Times New Roman" w:hAnsi="Times New Roman"/>
          <w:sz w:val="28"/>
          <w:szCs w:val="28"/>
        </w:rPr>
        <w:t>где:</w:t>
      </w:r>
    </w:p>
    <w:p w:rsidR="00D1057F" w:rsidRPr="00B52505" w:rsidRDefault="00D1057F" w:rsidP="004C4821">
      <w:pPr>
        <w:ind w:firstLine="709"/>
        <w:rPr>
          <w:rFonts w:ascii="Times New Roman" w:hAnsi="Times New Roman"/>
          <w:sz w:val="28"/>
          <w:szCs w:val="28"/>
        </w:rPr>
      </w:pPr>
    </w:p>
    <w:p w:rsidR="00D20C1B" w:rsidRPr="00B52505" w:rsidRDefault="00F4753B" w:rsidP="0095679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32"/>
                <w:szCs w:val="3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6"/>
              </w:rPr>
              <m:t>НП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6"/>
                <w:vertAlign w:val="subscript"/>
              </w:rPr>
              <m:t>НДФЛ</m:t>
            </m:r>
          </m:sub>
        </m:sSub>
      </m:oMath>
      <w:r w:rsidR="00541774" w:rsidRPr="00B52505">
        <w:rPr>
          <w:rFonts w:ascii="Times New Roman" w:hAnsi="Times New Roman" w:cs="Times New Roman"/>
          <w:sz w:val="28"/>
          <w:szCs w:val="32"/>
          <w:vertAlign w:val="subscript"/>
        </w:rPr>
        <w:t xml:space="preserve">j </w:t>
      </w:r>
      <w:r w:rsidR="00956798" w:rsidRPr="00B52505">
        <w:rPr>
          <w:rFonts w:ascii="Times New Roman" w:hAnsi="Times New Roman" w:cs="Times New Roman"/>
          <w:sz w:val="28"/>
          <w:szCs w:val="28"/>
        </w:rPr>
        <w:t>–</w:t>
      </w:r>
      <w:r w:rsidR="00D20C1B" w:rsidRPr="00B52505">
        <w:rPr>
          <w:rFonts w:ascii="Times New Roman" w:hAnsi="Times New Roman" w:cs="Times New Roman"/>
          <w:sz w:val="28"/>
          <w:szCs w:val="28"/>
        </w:rPr>
        <w:t xml:space="preserve"> налоговый потенциал по налогу на доходы физических лиц</w:t>
      </w:r>
      <w:r w:rsidR="00541774" w:rsidRPr="00B52505">
        <w:rPr>
          <w:rFonts w:ascii="Times New Roman" w:hAnsi="Times New Roman" w:cs="Times New Roman"/>
          <w:sz w:val="28"/>
          <w:szCs w:val="28"/>
        </w:rPr>
        <w:t xml:space="preserve">  </w:t>
      </w:r>
      <w:r w:rsidR="00D20C1B" w:rsidRPr="00B52505">
        <w:rPr>
          <w:rFonts w:ascii="Times New Roman" w:hAnsi="Times New Roman" w:cs="Times New Roman"/>
          <w:sz w:val="28"/>
          <w:szCs w:val="28"/>
        </w:rPr>
        <w:t>j-го поселения;</w:t>
      </w:r>
    </w:p>
    <w:p w:rsidR="00D20C1B" w:rsidRPr="00B52505" w:rsidRDefault="00F4753B" w:rsidP="0095679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32"/>
                <w:szCs w:val="3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6"/>
              </w:rPr>
              <m:t>НП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6"/>
                <w:vertAlign w:val="subscript"/>
              </w:rPr>
              <m:t>НДФЛКонтмрj</m:t>
            </m:r>
          </m:sub>
        </m:sSub>
        <m:r>
          <w:rPr>
            <w:rFonts w:ascii="Cambria Math" w:hAnsi="Cambria Math" w:cs="Times New Roman"/>
            <w:sz w:val="32"/>
            <w:szCs w:val="36"/>
          </w:rPr>
          <m:t xml:space="preserve"> </m:t>
        </m:r>
      </m:oMath>
      <w:r w:rsidR="00956798" w:rsidRPr="00B52505">
        <w:rPr>
          <w:rFonts w:ascii="Times New Roman" w:hAnsi="Times New Roman" w:cs="Times New Roman"/>
          <w:sz w:val="28"/>
          <w:szCs w:val="28"/>
        </w:rPr>
        <w:t xml:space="preserve">– </w:t>
      </w:r>
      <w:r w:rsidR="00CF5C3D" w:rsidRPr="00B52505">
        <w:rPr>
          <w:rFonts w:ascii="Times New Roman" w:hAnsi="Times New Roman" w:cs="Times New Roman"/>
          <w:sz w:val="28"/>
          <w:szCs w:val="28"/>
        </w:rPr>
        <w:t>расч</w:t>
      </w:r>
      <w:r w:rsidR="005C1C84" w:rsidRPr="00B52505">
        <w:rPr>
          <w:rFonts w:ascii="Times New Roman" w:hAnsi="Times New Roman" w:cs="Times New Roman"/>
          <w:sz w:val="28"/>
          <w:szCs w:val="28"/>
        </w:rPr>
        <w:t>е</w:t>
      </w:r>
      <w:r w:rsidR="00CF5C3D" w:rsidRPr="00B52505">
        <w:rPr>
          <w:rFonts w:ascii="Times New Roman" w:hAnsi="Times New Roman" w:cs="Times New Roman"/>
          <w:sz w:val="28"/>
          <w:szCs w:val="28"/>
        </w:rPr>
        <w:t>тные (прогнозируе</w:t>
      </w:r>
      <w:r w:rsidR="005C1C84" w:rsidRPr="00B52505">
        <w:rPr>
          <w:rFonts w:ascii="Times New Roman" w:hAnsi="Times New Roman" w:cs="Times New Roman"/>
          <w:sz w:val="28"/>
          <w:szCs w:val="28"/>
        </w:rPr>
        <w:t xml:space="preserve">мые) доходы по налогу на доходы </w:t>
      </w:r>
      <w:r w:rsidR="00CF5C3D" w:rsidRPr="00B52505">
        <w:rPr>
          <w:rFonts w:ascii="Times New Roman" w:hAnsi="Times New Roman" w:cs="Times New Roman"/>
          <w:sz w:val="28"/>
          <w:szCs w:val="28"/>
        </w:rPr>
        <w:t xml:space="preserve">физических </w:t>
      </w:r>
      <w:r w:rsidR="00D20C1B" w:rsidRPr="00B52505">
        <w:rPr>
          <w:rFonts w:ascii="Times New Roman" w:hAnsi="Times New Roman" w:cs="Times New Roman"/>
          <w:sz w:val="28"/>
          <w:szCs w:val="28"/>
        </w:rPr>
        <w:t xml:space="preserve">лиц муниципального </w:t>
      </w:r>
      <w:r w:rsidR="00CF5C3D" w:rsidRPr="00B52505">
        <w:rPr>
          <w:rFonts w:ascii="Times New Roman" w:hAnsi="Times New Roman" w:cs="Times New Roman"/>
          <w:sz w:val="28"/>
          <w:szCs w:val="28"/>
        </w:rPr>
        <w:t>образования Гулькевичский район</w:t>
      </w:r>
      <w:r w:rsidR="00D20C1B" w:rsidRPr="00B52505">
        <w:rPr>
          <w:rFonts w:ascii="Times New Roman" w:hAnsi="Times New Roman" w:cs="Times New Roman"/>
          <w:sz w:val="28"/>
          <w:szCs w:val="28"/>
        </w:rPr>
        <w:t xml:space="preserve"> в контингенте, </w:t>
      </w:r>
      <w:r w:rsidR="00CF5C3D" w:rsidRPr="00B52505">
        <w:rPr>
          <w:rFonts w:ascii="Times New Roman" w:hAnsi="Times New Roman" w:cs="Times New Roman"/>
          <w:sz w:val="28"/>
          <w:szCs w:val="28"/>
        </w:rPr>
        <w:t xml:space="preserve">используемые </w:t>
      </w:r>
      <w:r w:rsidR="00BE2486">
        <w:rPr>
          <w:rFonts w:ascii="Times New Roman" w:hAnsi="Times New Roman" w:cs="Times New Roman"/>
          <w:sz w:val="28"/>
          <w:szCs w:val="28"/>
        </w:rPr>
        <w:t>М</w:t>
      </w:r>
      <w:r w:rsidR="0081697B" w:rsidRPr="00B52505">
        <w:rPr>
          <w:rFonts w:ascii="Times New Roman" w:hAnsi="Times New Roman" w:cs="Times New Roman"/>
          <w:sz w:val="28"/>
          <w:szCs w:val="28"/>
        </w:rPr>
        <w:t>инистерством</w:t>
      </w:r>
      <w:r w:rsidR="00CF5C3D" w:rsidRPr="00B52505">
        <w:rPr>
          <w:rFonts w:ascii="Times New Roman" w:hAnsi="Times New Roman" w:cs="Times New Roman"/>
          <w:sz w:val="28"/>
          <w:szCs w:val="28"/>
        </w:rPr>
        <w:t xml:space="preserve"> финанс</w:t>
      </w:r>
      <w:r w:rsidR="00BE2486">
        <w:rPr>
          <w:rFonts w:ascii="Times New Roman" w:hAnsi="Times New Roman" w:cs="Times New Roman"/>
          <w:sz w:val="28"/>
          <w:szCs w:val="28"/>
        </w:rPr>
        <w:t>ов</w:t>
      </w:r>
      <w:r w:rsidR="00CF5C3D" w:rsidRPr="00B52505">
        <w:rPr>
          <w:rFonts w:ascii="Times New Roman" w:hAnsi="Times New Roman" w:cs="Times New Roman"/>
          <w:sz w:val="28"/>
          <w:szCs w:val="28"/>
        </w:rPr>
        <w:t xml:space="preserve"> Краснодарского края при расч</w:t>
      </w:r>
      <w:r w:rsidR="005C1C84" w:rsidRPr="00B52505">
        <w:rPr>
          <w:rFonts w:ascii="Times New Roman" w:hAnsi="Times New Roman" w:cs="Times New Roman"/>
          <w:sz w:val="28"/>
          <w:szCs w:val="28"/>
        </w:rPr>
        <w:t>е</w:t>
      </w:r>
      <w:r w:rsidR="00CF5C3D" w:rsidRPr="00B52505">
        <w:rPr>
          <w:rFonts w:ascii="Times New Roman" w:hAnsi="Times New Roman" w:cs="Times New Roman"/>
          <w:sz w:val="28"/>
          <w:szCs w:val="28"/>
        </w:rPr>
        <w:t>те дополнительного норматива по НДФЛ на очередной финансовый год</w:t>
      </w:r>
      <w:r w:rsidR="00D20C1B" w:rsidRPr="00B52505">
        <w:rPr>
          <w:rFonts w:ascii="Times New Roman" w:hAnsi="Times New Roman" w:cs="Times New Roman"/>
          <w:sz w:val="28"/>
          <w:szCs w:val="28"/>
        </w:rPr>
        <w:t>;</w:t>
      </w:r>
    </w:p>
    <w:p w:rsidR="00D20C1B" w:rsidRPr="00B52505" w:rsidRDefault="00F4753B" w:rsidP="00956798">
      <w:pPr>
        <w:pStyle w:val="a3"/>
        <w:ind w:firstLine="709"/>
        <w:rPr>
          <w:rFonts w:ascii="Times New Roman" w:hAnsi="Times New Roman" w:cs="Times New Roman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32"/>
                <w:szCs w:val="3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6"/>
              </w:rPr>
              <m:t>УВ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6"/>
                <w:vertAlign w:val="subscript"/>
              </w:rPr>
              <m:t>j</m:t>
            </m:r>
          </m:sub>
        </m:sSub>
      </m:oMath>
      <w:r w:rsidR="00956798" w:rsidRPr="00B52505">
        <w:rPr>
          <w:rFonts w:ascii="Times New Roman" w:hAnsi="Times New Roman" w:cs="Times New Roman"/>
          <w:sz w:val="32"/>
          <w:szCs w:val="36"/>
        </w:rPr>
        <w:t xml:space="preserve"> </w:t>
      </w:r>
      <w:r w:rsidR="00956798" w:rsidRPr="00B52505">
        <w:rPr>
          <w:rFonts w:ascii="Times New Roman" w:hAnsi="Times New Roman" w:cs="Times New Roman"/>
          <w:szCs w:val="28"/>
        </w:rPr>
        <w:t>–</w:t>
      </w:r>
      <w:r w:rsidR="00D20C1B" w:rsidRPr="00B52505">
        <w:rPr>
          <w:rFonts w:ascii="Times New Roman" w:hAnsi="Times New Roman" w:cs="Times New Roman"/>
          <w:szCs w:val="28"/>
        </w:rPr>
        <w:t xml:space="preserve"> </w:t>
      </w:r>
      <w:r w:rsidR="003D7F32" w:rsidRPr="00B52505">
        <w:rPr>
          <w:rFonts w:ascii="Times New Roman" w:hAnsi="Times New Roman" w:cs="Times New Roman"/>
          <w:sz w:val="28"/>
          <w:szCs w:val="28"/>
        </w:rPr>
        <w:t>д</w:t>
      </w:r>
      <w:r w:rsidR="00D20C1B" w:rsidRPr="00B52505">
        <w:rPr>
          <w:rFonts w:ascii="Times New Roman" w:hAnsi="Times New Roman" w:cs="Times New Roman"/>
          <w:sz w:val="28"/>
          <w:szCs w:val="28"/>
        </w:rPr>
        <w:t>оля налога на доходы физических лиц j-го поселения в общем объеме поступлений н</w:t>
      </w:r>
      <w:r w:rsidR="00CF5C3D" w:rsidRPr="00B52505">
        <w:rPr>
          <w:rFonts w:ascii="Times New Roman" w:hAnsi="Times New Roman" w:cs="Times New Roman"/>
          <w:sz w:val="28"/>
          <w:szCs w:val="28"/>
        </w:rPr>
        <w:t>алога по муниципальному образованию Гулькевичский район</w:t>
      </w:r>
      <w:r w:rsidR="00D20C1B" w:rsidRPr="00B52505">
        <w:rPr>
          <w:rFonts w:ascii="Times New Roman" w:hAnsi="Times New Roman" w:cs="Times New Roman"/>
          <w:sz w:val="28"/>
          <w:szCs w:val="28"/>
        </w:rPr>
        <w:t xml:space="preserve"> (в контингенте), на основе анализа поступлений за два года, предшествующих очередному финансовому году, с корректировкой на суммы разовых платежей и изменения налоговой базы;</w:t>
      </w:r>
    </w:p>
    <w:p w:rsidR="00D20C1B" w:rsidRPr="00B52505" w:rsidRDefault="00D20C1B" w:rsidP="0095679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B52505">
        <w:rPr>
          <w:rFonts w:ascii="Times New Roman" w:hAnsi="Times New Roman" w:cs="Times New Roman"/>
          <w:sz w:val="32"/>
          <w:szCs w:val="28"/>
        </w:rPr>
        <w:t>НО</w:t>
      </w:r>
      <w:r w:rsidRPr="00B52505">
        <w:rPr>
          <w:rFonts w:ascii="Times New Roman" w:hAnsi="Times New Roman" w:cs="Times New Roman"/>
          <w:sz w:val="28"/>
          <w:szCs w:val="28"/>
        </w:rPr>
        <w:t xml:space="preserve"> </w:t>
      </w:r>
      <w:r w:rsidR="00956798" w:rsidRPr="00B52505">
        <w:rPr>
          <w:rFonts w:ascii="Times New Roman" w:hAnsi="Times New Roman" w:cs="Times New Roman"/>
          <w:sz w:val="28"/>
          <w:szCs w:val="28"/>
        </w:rPr>
        <w:t>–</w:t>
      </w:r>
      <w:r w:rsidRPr="00B52505">
        <w:rPr>
          <w:rFonts w:ascii="Times New Roman" w:hAnsi="Times New Roman" w:cs="Times New Roman"/>
          <w:sz w:val="28"/>
          <w:szCs w:val="28"/>
        </w:rPr>
        <w:t xml:space="preserve"> норматив отчисления от налога в бюджеты </w:t>
      </w:r>
      <w:r w:rsidR="00BE2486">
        <w:rPr>
          <w:rFonts w:ascii="Times New Roman" w:hAnsi="Times New Roman"/>
          <w:sz w:val="28"/>
          <w:szCs w:val="28"/>
        </w:rPr>
        <w:t>городских и сельских поселений</w:t>
      </w:r>
      <w:r w:rsidRPr="00B52505">
        <w:rPr>
          <w:rFonts w:ascii="Times New Roman" w:hAnsi="Times New Roman" w:cs="Times New Roman"/>
          <w:sz w:val="28"/>
          <w:szCs w:val="28"/>
        </w:rPr>
        <w:t xml:space="preserve"> на очередной финансовый год.</w:t>
      </w:r>
    </w:p>
    <w:p w:rsidR="00B52505" w:rsidRPr="00B52505" w:rsidRDefault="00B52505" w:rsidP="00B52505"/>
    <w:p w:rsidR="00D20C1B" w:rsidRPr="00B52505" w:rsidRDefault="00D20C1B" w:rsidP="00B52505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sub_30006"/>
      <w:r w:rsidRPr="00B52505">
        <w:rPr>
          <w:rFonts w:ascii="Times New Roman" w:hAnsi="Times New Roman" w:cs="Times New Roman"/>
          <w:sz w:val="28"/>
          <w:szCs w:val="28"/>
        </w:rPr>
        <w:t>2. Единый сельскохозяйственный налог</w:t>
      </w:r>
    </w:p>
    <w:p w:rsidR="00B52505" w:rsidRPr="00B52505" w:rsidRDefault="00B52505" w:rsidP="00B52505"/>
    <w:p w:rsidR="00D20C1B" w:rsidRPr="00B52505" w:rsidRDefault="00D20C1B" w:rsidP="005C1C84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B52505">
        <w:rPr>
          <w:rFonts w:ascii="Times New Roman" w:hAnsi="Times New Roman" w:cs="Times New Roman"/>
          <w:sz w:val="28"/>
          <w:szCs w:val="28"/>
        </w:rPr>
        <w:t xml:space="preserve">Основой расчета налогового потенциала по единому </w:t>
      </w:r>
      <w:bookmarkEnd w:id="1"/>
      <w:r w:rsidRPr="00B52505">
        <w:rPr>
          <w:rFonts w:ascii="Times New Roman" w:hAnsi="Times New Roman" w:cs="Times New Roman"/>
          <w:sz w:val="28"/>
          <w:szCs w:val="28"/>
        </w:rPr>
        <w:t>сельскохозяйственному налогу являются:</w:t>
      </w:r>
    </w:p>
    <w:p w:rsidR="00D20C1B" w:rsidRPr="00B52505" w:rsidRDefault="00D20C1B" w:rsidP="005C1C84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B52505">
        <w:rPr>
          <w:rFonts w:ascii="Times New Roman" w:hAnsi="Times New Roman" w:cs="Times New Roman"/>
          <w:sz w:val="28"/>
          <w:szCs w:val="28"/>
        </w:rPr>
        <w:t>данные о налоговой базе сельскохозяйственных товаропроизводителей по</w:t>
      </w:r>
      <w:r w:rsidR="00407AA3" w:rsidRPr="00B52505">
        <w:rPr>
          <w:rFonts w:ascii="Times New Roman" w:hAnsi="Times New Roman" w:cs="Times New Roman"/>
          <w:sz w:val="28"/>
          <w:szCs w:val="28"/>
        </w:rPr>
        <w:t xml:space="preserve"> </w:t>
      </w:r>
      <w:r w:rsidRPr="00B52505">
        <w:rPr>
          <w:rFonts w:ascii="Times New Roman" w:hAnsi="Times New Roman" w:cs="Times New Roman"/>
          <w:sz w:val="28"/>
          <w:szCs w:val="28"/>
        </w:rPr>
        <w:t>налогу за предшествующий финансовый год, представляемые</w:t>
      </w:r>
      <w:r w:rsidR="000456DA" w:rsidRPr="00B52505">
        <w:rPr>
          <w:rFonts w:ascii="Times New Roman" w:hAnsi="Times New Roman" w:cs="Times New Roman"/>
          <w:sz w:val="28"/>
          <w:szCs w:val="28"/>
        </w:rPr>
        <w:t xml:space="preserve"> </w:t>
      </w:r>
      <w:r w:rsidR="0019534F" w:rsidRPr="00B52505">
        <w:rPr>
          <w:rFonts w:ascii="Times New Roman" w:hAnsi="Times New Roman" w:cs="Times New Roman"/>
          <w:sz w:val="28"/>
          <w:szCs w:val="28"/>
        </w:rPr>
        <w:t>Межрайонной ИФНС № 5 по Краснодарскому краю</w:t>
      </w:r>
      <w:r w:rsidRPr="00B52505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0456DA" w:rsidRPr="00B52505">
        <w:rPr>
          <w:rFonts w:ascii="Times New Roman" w:hAnsi="Times New Roman" w:cs="Times New Roman"/>
          <w:sz w:val="28"/>
          <w:szCs w:val="28"/>
        </w:rPr>
        <w:t xml:space="preserve">в разрезе </w:t>
      </w:r>
      <w:r w:rsidR="00BE2486">
        <w:rPr>
          <w:rFonts w:ascii="Times New Roman" w:hAnsi="Times New Roman"/>
          <w:sz w:val="28"/>
          <w:szCs w:val="28"/>
        </w:rPr>
        <w:t>городских и сельских поселений</w:t>
      </w:r>
      <w:r w:rsidR="00BE2486" w:rsidRPr="00B52505">
        <w:rPr>
          <w:rFonts w:ascii="Times New Roman" w:hAnsi="Times New Roman" w:cs="Times New Roman"/>
          <w:sz w:val="28"/>
          <w:szCs w:val="28"/>
        </w:rPr>
        <w:t xml:space="preserve"> </w:t>
      </w:r>
      <w:r w:rsidR="000456DA" w:rsidRPr="00B52505">
        <w:rPr>
          <w:rFonts w:ascii="Times New Roman" w:hAnsi="Times New Roman" w:cs="Times New Roman"/>
          <w:sz w:val="28"/>
          <w:szCs w:val="28"/>
        </w:rPr>
        <w:t>входящих в состав муниципального образования Гулькевичский район</w:t>
      </w:r>
      <w:r w:rsidRPr="00B52505">
        <w:rPr>
          <w:rFonts w:ascii="Times New Roman" w:hAnsi="Times New Roman" w:cs="Times New Roman"/>
          <w:sz w:val="28"/>
          <w:szCs w:val="28"/>
        </w:rPr>
        <w:t>;</w:t>
      </w:r>
    </w:p>
    <w:p w:rsidR="009B635E" w:rsidRPr="00B52505" w:rsidRDefault="009B635E" w:rsidP="00956798">
      <w:pPr>
        <w:jc w:val="both"/>
        <w:rPr>
          <w:rFonts w:ascii="Times New Roman" w:hAnsi="Times New Roman"/>
          <w:sz w:val="28"/>
          <w:szCs w:val="28"/>
        </w:rPr>
      </w:pPr>
      <w:r w:rsidRPr="00B52505">
        <w:tab/>
      </w:r>
      <w:r w:rsidRPr="00B52505">
        <w:rPr>
          <w:rFonts w:ascii="Times New Roman" w:hAnsi="Times New Roman"/>
          <w:sz w:val="28"/>
          <w:szCs w:val="28"/>
        </w:rPr>
        <w:t xml:space="preserve">данные управления сельского хозяйства и перерабатывающей промышленности администрации муниципального образования Гулькевичский район об оценке величины налоговой базы сельскохозяйственных товаропроизводителей по налогу, в том числе по каждому из сельскохозяйственных товаропроизводителей соответствующего </w:t>
      </w:r>
      <w:r w:rsidR="00BE2486">
        <w:rPr>
          <w:rFonts w:ascii="Times New Roman" w:hAnsi="Times New Roman"/>
          <w:sz w:val="28"/>
          <w:szCs w:val="28"/>
        </w:rPr>
        <w:t>городского и сельского поселения</w:t>
      </w:r>
      <w:r w:rsidRPr="00B52505">
        <w:rPr>
          <w:rFonts w:ascii="Times New Roman" w:hAnsi="Times New Roman"/>
          <w:sz w:val="28"/>
          <w:szCs w:val="28"/>
        </w:rPr>
        <w:t>, за текущий, очередной финансовый год и плановый период;</w:t>
      </w:r>
    </w:p>
    <w:p w:rsidR="00D20C1B" w:rsidRPr="00B52505" w:rsidRDefault="00D20C1B" w:rsidP="009B635E">
      <w:pPr>
        <w:ind w:firstLine="708"/>
        <w:rPr>
          <w:rFonts w:ascii="Times New Roman" w:hAnsi="Times New Roman"/>
          <w:sz w:val="28"/>
          <w:szCs w:val="28"/>
        </w:rPr>
      </w:pPr>
      <w:r w:rsidRPr="00B52505">
        <w:rPr>
          <w:rFonts w:ascii="Times New Roman" w:hAnsi="Times New Roman"/>
          <w:sz w:val="28"/>
          <w:szCs w:val="28"/>
        </w:rPr>
        <w:t>действующая налоговая ставка.</w:t>
      </w:r>
    </w:p>
    <w:p w:rsidR="00D20C1B" w:rsidRPr="00B52505" w:rsidRDefault="00D20C1B" w:rsidP="005C1C84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B52505">
        <w:rPr>
          <w:rFonts w:ascii="Times New Roman" w:hAnsi="Times New Roman" w:cs="Times New Roman"/>
          <w:sz w:val="28"/>
          <w:szCs w:val="28"/>
        </w:rPr>
        <w:t xml:space="preserve">Налоговый потенциал </w:t>
      </w:r>
      <w:r w:rsidR="00BE2486">
        <w:rPr>
          <w:rFonts w:ascii="Times New Roman" w:hAnsi="Times New Roman"/>
          <w:sz w:val="28"/>
          <w:szCs w:val="28"/>
        </w:rPr>
        <w:t>городских и сельских поселений</w:t>
      </w:r>
      <w:r w:rsidRPr="00B52505">
        <w:rPr>
          <w:rFonts w:ascii="Times New Roman" w:hAnsi="Times New Roman" w:cs="Times New Roman"/>
          <w:sz w:val="28"/>
          <w:szCs w:val="28"/>
        </w:rPr>
        <w:t xml:space="preserve"> по единому сельскохозяйственному</w:t>
      </w:r>
      <w:r w:rsidR="00B83FDC" w:rsidRPr="00B52505">
        <w:rPr>
          <w:rFonts w:ascii="Times New Roman" w:hAnsi="Times New Roman" w:cs="Times New Roman"/>
          <w:sz w:val="28"/>
          <w:szCs w:val="28"/>
        </w:rPr>
        <w:t xml:space="preserve"> </w:t>
      </w:r>
      <w:r w:rsidRPr="00B52505">
        <w:rPr>
          <w:rFonts w:ascii="Times New Roman" w:hAnsi="Times New Roman" w:cs="Times New Roman"/>
          <w:sz w:val="28"/>
          <w:szCs w:val="28"/>
        </w:rPr>
        <w:t>налогу рассчитывается по формуле:</w:t>
      </w:r>
    </w:p>
    <w:p w:rsidR="00D1057F" w:rsidRPr="00B52505" w:rsidRDefault="00D1057F" w:rsidP="00D1057F"/>
    <w:p w:rsidR="00A95000" w:rsidRPr="00B52505" w:rsidRDefault="00F4753B" w:rsidP="00A95000">
      <w:pPr>
        <w:ind w:firstLine="709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32"/>
                <w:szCs w:val="3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  <w:szCs w:val="36"/>
              </w:rPr>
              <m:t>НП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  <w:szCs w:val="36"/>
                <w:vertAlign w:val="subscript"/>
              </w:rPr>
              <m:t>есхн</m:t>
            </m:r>
            <m:r>
              <m:rPr>
                <m:sty m:val="p"/>
              </m:rPr>
              <w:rPr>
                <w:rFonts w:ascii="Cambria Math" w:hAnsi="Cambria Math"/>
                <w:sz w:val="32"/>
                <w:szCs w:val="36"/>
                <w:vertAlign w:val="subscript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32"/>
            <w:szCs w:val="36"/>
          </w:rPr>
          <m:t>=</m:t>
        </m:r>
        <m:sSub>
          <m:sSubPr>
            <m:ctrlPr>
              <w:rPr>
                <w:rFonts w:ascii="Cambria Math" w:hAnsi="Cambria Math"/>
                <w:sz w:val="32"/>
                <w:szCs w:val="3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  <w:szCs w:val="36"/>
              </w:rPr>
              <m:t>НВ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  <w:szCs w:val="36"/>
                <w:vertAlign w:val="subscript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32"/>
            <w:szCs w:val="36"/>
          </w:rPr>
          <m:t>*</m:t>
        </m:r>
        <m:sSub>
          <m:sSubPr>
            <m:ctrlPr>
              <w:rPr>
                <w:rFonts w:ascii="Cambria Math" w:hAnsi="Cambria Math"/>
                <w:sz w:val="32"/>
                <w:szCs w:val="3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  <w:szCs w:val="36"/>
              </w:rPr>
              <m:t>К1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  <w:szCs w:val="36"/>
                <w:vertAlign w:val="subscript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32"/>
            <w:szCs w:val="36"/>
          </w:rPr>
          <m:t>*</m:t>
        </m:r>
        <m:sSub>
          <m:sSubPr>
            <m:ctrlPr>
              <w:rPr>
                <w:rFonts w:ascii="Cambria Math" w:hAnsi="Cambria Math"/>
                <w:sz w:val="32"/>
                <w:szCs w:val="3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  <w:szCs w:val="36"/>
              </w:rPr>
              <m:t>К2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  <w:szCs w:val="36"/>
                <w:vertAlign w:val="subscript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32"/>
            <w:szCs w:val="36"/>
          </w:rPr>
          <m:t>*</m:t>
        </m:r>
        <m:sSub>
          <m:sSubPr>
            <m:ctrlPr>
              <w:rPr>
                <w:rFonts w:ascii="Cambria Math" w:hAnsi="Cambria Math"/>
                <w:sz w:val="32"/>
                <w:szCs w:val="3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  <w:szCs w:val="36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  <w:szCs w:val="36"/>
              </w:rPr>
              <m:t>Т</m:t>
            </m:r>
          </m:sub>
        </m:sSub>
        <m:r>
          <m:rPr>
            <m:sty m:val="p"/>
          </m:rPr>
          <w:rPr>
            <w:rFonts w:ascii="Cambria Math" w:hAnsi="Cambria Math"/>
            <w:sz w:val="32"/>
            <w:szCs w:val="36"/>
          </w:rPr>
          <m:t>*НО+</m:t>
        </m:r>
        <m:sSub>
          <m:sSubPr>
            <m:ctrlPr>
              <w:rPr>
                <w:rFonts w:ascii="Cambria Math" w:hAnsi="Cambria Math"/>
                <w:sz w:val="32"/>
                <w:szCs w:val="3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  <w:szCs w:val="36"/>
              </w:rPr>
              <m:t>ЗД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  <w:szCs w:val="36"/>
                <w:lang w:val="en-US"/>
              </w:rPr>
              <m:t>J</m:t>
            </m:r>
          </m:sub>
        </m:sSub>
      </m:oMath>
      <w:r w:rsidR="00D20C1B" w:rsidRPr="00B52505">
        <w:rPr>
          <w:rFonts w:ascii="Times New Roman" w:hAnsi="Times New Roman"/>
          <w:sz w:val="28"/>
          <w:szCs w:val="28"/>
        </w:rPr>
        <w:t>, где:</w:t>
      </w:r>
    </w:p>
    <w:p w:rsidR="00D1057F" w:rsidRPr="00B52505" w:rsidRDefault="00D1057F" w:rsidP="00A95000">
      <w:pPr>
        <w:ind w:firstLine="709"/>
        <w:rPr>
          <w:rFonts w:ascii="Times New Roman" w:hAnsi="Times New Roman"/>
          <w:sz w:val="28"/>
          <w:szCs w:val="28"/>
        </w:rPr>
      </w:pPr>
    </w:p>
    <w:p w:rsidR="00D20C1B" w:rsidRPr="00B52505" w:rsidRDefault="00F4753B" w:rsidP="00BE2486">
      <w:pPr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32"/>
                <w:szCs w:val="36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  <w:szCs w:val="36"/>
              </w:rPr>
              <m:t>НП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  <w:szCs w:val="36"/>
                <w:vertAlign w:val="subscript"/>
              </w:rPr>
              <m:t>есхнj</m:t>
            </m:r>
          </m:sub>
        </m:sSub>
      </m:oMath>
      <w:r w:rsidR="00A95000" w:rsidRPr="00B52505">
        <w:rPr>
          <w:rFonts w:ascii="Times New Roman" w:hAnsi="Times New Roman"/>
          <w:sz w:val="28"/>
          <w:szCs w:val="28"/>
        </w:rPr>
        <w:t xml:space="preserve"> </w:t>
      </w:r>
      <w:r w:rsidR="00956798" w:rsidRPr="00B52505">
        <w:rPr>
          <w:rFonts w:ascii="Times New Roman" w:hAnsi="Times New Roman"/>
          <w:sz w:val="28"/>
          <w:szCs w:val="28"/>
        </w:rPr>
        <w:t>–</w:t>
      </w:r>
      <w:r w:rsidR="00A95000" w:rsidRPr="00B52505">
        <w:rPr>
          <w:rFonts w:ascii="Times New Roman" w:hAnsi="Times New Roman"/>
          <w:sz w:val="28"/>
          <w:szCs w:val="28"/>
        </w:rPr>
        <w:t xml:space="preserve"> </w:t>
      </w:r>
      <w:r w:rsidR="00D20C1B" w:rsidRPr="00B52505">
        <w:rPr>
          <w:rFonts w:ascii="Times New Roman" w:hAnsi="Times New Roman"/>
          <w:sz w:val="28"/>
          <w:szCs w:val="28"/>
        </w:rPr>
        <w:t>налоговый потенциал j-го поселения по единому</w:t>
      </w:r>
      <w:r w:rsidR="00B83FDC" w:rsidRPr="00B52505">
        <w:rPr>
          <w:rFonts w:ascii="Times New Roman" w:hAnsi="Times New Roman"/>
          <w:sz w:val="28"/>
          <w:szCs w:val="28"/>
        </w:rPr>
        <w:t xml:space="preserve"> </w:t>
      </w:r>
      <w:r w:rsidR="00D20C1B" w:rsidRPr="00B52505">
        <w:rPr>
          <w:rFonts w:ascii="Times New Roman" w:hAnsi="Times New Roman"/>
          <w:sz w:val="28"/>
          <w:szCs w:val="28"/>
        </w:rPr>
        <w:t>сельскохозяйственному налогу;</w:t>
      </w:r>
    </w:p>
    <w:p w:rsidR="00D20C1B" w:rsidRPr="00B52505" w:rsidRDefault="00F4753B" w:rsidP="00956798">
      <w:pPr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32"/>
                <w:szCs w:val="36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  <w:szCs w:val="36"/>
              </w:rPr>
              <m:t>HB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  <w:szCs w:val="36"/>
                <w:vertAlign w:val="subscript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32"/>
            <w:szCs w:val="36"/>
          </w:rPr>
          <m:t xml:space="preserve"> </m:t>
        </m:r>
      </m:oMath>
      <w:r w:rsidR="00956798" w:rsidRPr="00B52505">
        <w:rPr>
          <w:rFonts w:ascii="Times New Roman" w:hAnsi="Times New Roman"/>
          <w:sz w:val="36"/>
          <w:szCs w:val="36"/>
        </w:rPr>
        <w:t>–</w:t>
      </w:r>
      <w:r w:rsidR="00A95000" w:rsidRPr="00B52505">
        <w:rPr>
          <w:rFonts w:ascii="Times New Roman" w:hAnsi="Times New Roman"/>
          <w:sz w:val="28"/>
          <w:szCs w:val="28"/>
        </w:rPr>
        <w:t xml:space="preserve"> </w:t>
      </w:r>
      <w:r w:rsidR="00D20C1B" w:rsidRPr="00B52505">
        <w:rPr>
          <w:rFonts w:ascii="Times New Roman" w:hAnsi="Times New Roman"/>
          <w:sz w:val="28"/>
          <w:szCs w:val="28"/>
        </w:rPr>
        <w:t xml:space="preserve">налоговая база </w:t>
      </w:r>
      <w:r w:rsidR="009D713D" w:rsidRPr="00B52505">
        <w:rPr>
          <w:rFonts w:ascii="Times New Roman" w:hAnsi="Times New Roman"/>
          <w:sz w:val="28"/>
          <w:szCs w:val="28"/>
          <w:lang w:val="en-US"/>
        </w:rPr>
        <w:t>j</w:t>
      </w:r>
      <w:r w:rsidR="00D20C1B" w:rsidRPr="00B52505">
        <w:rPr>
          <w:rFonts w:ascii="Times New Roman" w:hAnsi="Times New Roman"/>
          <w:sz w:val="28"/>
          <w:szCs w:val="28"/>
        </w:rPr>
        <w:t xml:space="preserve">-го </w:t>
      </w:r>
      <w:r w:rsidR="000456DA" w:rsidRPr="00B52505">
        <w:rPr>
          <w:rFonts w:ascii="Times New Roman" w:hAnsi="Times New Roman"/>
          <w:sz w:val="28"/>
          <w:szCs w:val="28"/>
        </w:rPr>
        <w:t>городского (сельского) поселения входящего в</w:t>
      </w:r>
      <w:r w:rsidR="00A95000" w:rsidRPr="00B52505">
        <w:rPr>
          <w:rFonts w:ascii="Times New Roman" w:hAnsi="Times New Roman"/>
          <w:sz w:val="28"/>
          <w:szCs w:val="28"/>
        </w:rPr>
        <w:t xml:space="preserve"> </w:t>
      </w:r>
      <w:r w:rsidR="000456DA" w:rsidRPr="00B52505">
        <w:rPr>
          <w:rFonts w:ascii="Times New Roman" w:hAnsi="Times New Roman"/>
          <w:sz w:val="28"/>
          <w:szCs w:val="28"/>
        </w:rPr>
        <w:t xml:space="preserve">состав муниципального образования Гулькевичский район </w:t>
      </w:r>
      <w:r w:rsidR="00D20C1B" w:rsidRPr="00B52505">
        <w:rPr>
          <w:rFonts w:ascii="Times New Roman" w:hAnsi="Times New Roman"/>
          <w:sz w:val="28"/>
          <w:szCs w:val="28"/>
        </w:rPr>
        <w:t>по налогу за</w:t>
      </w:r>
      <w:r w:rsidR="000456DA" w:rsidRPr="00B52505">
        <w:rPr>
          <w:rFonts w:ascii="Times New Roman" w:hAnsi="Times New Roman"/>
          <w:sz w:val="28"/>
          <w:szCs w:val="28"/>
        </w:rPr>
        <w:t xml:space="preserve"> </w:t>
      </w:r>
      <w:r w:rsidR="00D20C1B" w:rsidRPr="00B52505">
        <w:rPr>
          <w:rFonts w:ascii="Times New Roman" w:hAnsi="Times New Roman"/>
          <w:sz w:val="28"/>
          <w:szCs w:val="28"/>
        </w:rPr>
        <w:t>предыдущий финансовый год</w:t>
      </w:r>
      <w:r w:rsidR="000456DA" w:rsidRPr="00B52505">
        <w:rPr>
          <w:rFonts w:ascii="Times New Roman" w:hAnsi="Times New Roman"/>
          <w:sz w:val="28"/>
          <w:szCs w:val="28"/>
        </w:rPr>
        <w:t>, на основании отч</w:t>
      </w:r>
      <w:r w:rsidR="005C1C84" w:rsidRPr="00B52505">
        <w:rPr>
          <w:rFonts w:ascii="Times New Roman" w:hAnsi="Times New Roman"/>
          <w:sz w:val="28"/>
          <w:szCs w:val="28"/>
        </w:rPr>
        <w:t>е</w:t>
      </w:r>
      <w:r w:rsidR="000456DA" w:rsidRPr="00B52505">
        <w:rPr>
          <w:rFonts w:ascii="Times New Roman" w:hAnsi="Times New Roman"/>
          <w:sz w:val="28"/>
          <w:szCs w:val="28"/>
        </w:rPr>
        <w:t>тности предоставляемой налоговыми органами</w:t>
      </w:r>
      <w:r w:rsidR="00D20C1B" w:rsidRPr="00B52505">
        <w:rPr>
          <w:rFonts w:ascii="Times New Roman" w:hAnsi="Times New Roman"/>
          <w:sz w:val="28"/>
          <w:szCs w:val="28"/>
        </w:rPr>
        <w:t>;</w:t>
      </w:r>
    </w:p>
    <w:p w:rsidR="00D20C1B" w:rsidRPr="00B52505" w:rsidRDefault="00F4753B" w:rsidP="00956798">
      <w:pPr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32"/>
                <w:szCs w:val="36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  <w:szCs w:val="36"/>
              </w:rPr>
              <m:t>К1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  <w:szCs w:val="36"/>
                <w:vertAlign w:val="subscript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32"/>
            <w:szCs w:val="36"/>
          </w:rPr>
          <m:t xml:space="preserve"> </m:t>
        </m:r>
      </m:oMath>
      <w:r w:rsidR="00956798" w:rsidRPr="00B52505">
        <w:rPr>
          <w:rFonts w:ascii="Times New Roman" w:hAnsi="Times New Roman"/>
          <w:sz w:val="28"/>
          <w:szCs w:val="28"/>
        </w:rPr>
        <w:t>–</w:t>
      </w:r>
      <w:r w:rsidR="00A95000" w:rsidRPr="00B52505">
        <w:rPr>
          <w:rFonts w:ascii="Times New Roman" w:hAnsi="Times New Roman"/>
          <w:sz w:val="28"/>
          <w:szCs w:val="28"/>
        </w:rPr>
        <w:t xml:space="preserve"> </w:t>
      </w:r>
      <w:r w:rsidR="00D20C1B" w:rsidRPr="00B52505">
        <w:rPr>
          <w:rFonts w:ascii="Times New Roman" w:hAnsi="Times New Roman"/>
          <w:sz w:val="28"/>
          <w:szCs w:val="28"/>
        </w:rPr>
        <w:t>сводный оценочный коэффициент изменения налоговой базы</w:t>
      </w:r>
      <w:r w:rsidR="00B74250" w:rsidRPr="00B52505">
        <w:rPr>
          <w:rFonts w:ascii="Times New Roman" w:hAnsi="Times New Roman"/>
          <w:sz w:val="28"/>
          <w:szCs w:val="28"/>
        </w:rPr>
        <w:t xml:space="preserve"> </w:t>
      </w:r>
      <w:r w:rsidR="00D20C1B" w:rsidRPr="00B52505">
        <w:rPr>
          <w:rFonts w:ascii="Times New Roman" w:hAnsi="Times New Roman"/>
          <w:sz w:val="28"/>
          <w:szCs w:val="28"/>
        </w:rPr>
        <w:t>сельскохозяйственных товаропроизводителей, находящихся (проживающих) на</w:t>
      </w:r>
      <w:r w:rsidR="00854EEC" w:rsidRPr="00B52505">
        <w:rPr>
          <w:rFonts w:ascii="Times New Roman" w:hAnsi="Times New Roman"/>
          <w:sz w:val="28"/>
          <w:szCs w:val="28"/>
        </w:rPr>
        <w:t xml:space="preserve"> </w:t>
      </w:r>
      <w:r w:rsidR="00D20C1B" w:rsidRPr="00B52505">
        <w:rPr>
          <w:rFonts w:ascii="Times New Roman" w:hAnsi="Times New Roman"/>
          <w:sz w:val="28"/>
          <w:szCs w:val="28"/>
        </w:rPr>
        <w:t xml:space="preserve">территории </w:t>
      </w:r>
      <w:r w:rsidR="000456DA" w:rsidRPr="00B52505">
        <w:rPr>
          <w:rFonts w:ascii="Times New Roman" w:hAnsi="Times New Roman"/>
          <w:sz w:val="28"/>
          <w:szCs w:val="28"/>
          <w:lang w:val="en-US"/>
        </w:rPr>
        <w:t>j</w:t>
      </w:r>
      <w:r w:rsidR="000456DA" w:rsidRPr="00B52505">
        <w:rPr>
          <w:rFonts w:ascii="Times New Roman" w:hAnsi="Times New Roman"/>
          <w:sz w:val="28"/>
          <w:szCs w:val="28"/>
        </w:rPr>
        <w:t xml:space="preserve">-го городского (сельского) поселения входящего в состав </w:t>
      </w:r>
      <w:r w:rsidR="00D20C1B" w:rsidRPr="00B52505">
        <w:rPr>
          <w:rFonts w:ascii="Times New Roman" w:hAnsi="Times New Roman"/>
          <w:sz w:val="28"/>
          <w:szCs w:val="28"/>
        </w:rPr>
        <w:t xml:space="preserve">муниципального </w:t>
      </w:r>
      <w:r w:rsidR="000456DA" w:rsidRPr="00B52505">
        <w:rPr>
          <w:rFonts w:ascii="Times New Roman" w:hAnsi="Times New Roman"/>
          <w:sz w:val="28"/>
          <w:szCs w:val="28"/>
        </w:rPr>
        <w:t>образования Гулькевичский район</w:t>
      </w:r>
      <w:r w:rsidR="00D20C1B" w:rsidRPr="00B52505">
        <w:rPr>
          <w:rFonts w:ascii="Times New Roman" w:hAnsi="Times New Roman"/>
          <w:sz w:val="28"/>
          <w:szCs w:val="28"/>
        </w:rPr>
        <w:t>, по налогу в текущем финансовом году к уровню</w:t>
      </w:r>
      <w:r w:rsidR="00854EEC" w:rsidRPr="00B52505">
        <w:rPr>
          <w:rFonts w:ascii="Times New Roman" w:hAnsi="Times New Roman"/>
          <w:sz w:val="28"/>
          <w:szCs w:val="28"/>
        </w:rPr>
        <w:t xml:space="preserve"> </w:t>
      </w:r>
      <w:r w:rsidR="00D20C1B" w:rsidRPr="00B52505">
        <w:rPr>
          <w:rFonts w:ascii="Times New Roman" w:hAnsi="Times New Roman"/>
          <w:sz w:val="28"/>
          <w:szCs w:val="28"/>
        </w:rPr>
        <w:t>предшествующего финансового года с учетом изменения цен и объемов</w:t>
      </w:r>
      <w:r w:rsidR="00854EEC" w:rsidRPr="00B52505">
        <w:rPr>
          <w:rFonts w:ascii="Times New Roman" w:hAnsi="Times New Roman"/>
          <w:sz w:val="28"/>
          <w:szCs w:val="28"/>
        </w:rPr>
        <w:t xml:space="preserve"> </w:t>
      </w:r>
      <w:r w:rsidR="00D20C1B" w:rsidRPr="00B52505">
        <w:rPr>
          <w:rFonts w:ascii="Times New Roman" w:hAnsi="Times New Roman"/>
          <w:sz w:val="28"/>
          <w:szCs w:val="28"/>
        </w:rPr>
        <w:t>производства (оборота) продукции сельскохозяйственных</w:t>
      </w:r>
      <w:r w:rsidR="00854EEC" w:rsidRPr="00B52505">
        <w:rPr>
          <w:rFonts w:ascii="Times New Roman" w:hAnsi="Times New Roman"/>
          <w:sz w:val="28"/>
          <w:szCs w:val="28"/>
        </w:rPr>
        <w:t xml:space="preserve"> </w:t>
      </w:r>
      <w:r w:rsidR="00D20C1B" w:rsidRPr="00B52505">
        <w:rPr>
          <w:rFonts w:ascii="Times New Roman" w:hAnsi="Times New Roman"/>
          <w:sz w:val="28"/>
          <w:szCs w:val="28"/>
        </w:rPr>
        <w:t>товаропроизводителей;</w:t>
      </w:r>
    </w:p>
    <w:p w:rsidR="009853D1" w:rsidRPr="00B52505" w:rsidRDefault="00F4753B" w:rsidP="00956798">
      <w:pPr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32"/>
                <w:szCs w:val="36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  <w:szCs w:val="36"/>
              </w:rPr>
              <m:t>К2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  <w:szCs w:val="36"/>
                <w:vertAlign w:val="subscript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32"/>
            <w:szCs w:val="36"/>
          </w:rPr>
          <m:t xml:space="preserve"> </m:t>
        </m:r>
      </m:oMath>
      <w:r w:rsidR="00956798" w:rsidRPr="00B52505">
        <w:rPr>
          <w:rFonts w:ascii="Times New Roman" w:hAnsi="Times New Roman"/>
          <w:sz w:val="28"/>
          <w:szCs w:val="28"/>
        </w:rPr>
        <w:t>–</w:t>
      </w:r>
      <w:r w:rsidR="00D20C1B" w:rsidRPr="00B52505">
        <w:rPr>
          <w:rFonts w:ascii="Times New Roman" w:hAnsi="Times New Roman"/>
          <w:sz w:val="28"/>
          <w:szCs w:val="28"/>
        </w:rPr>
        <w:t xml:space="preserve"> сводный оценочный коэффициент изменения налоговой базы</w:t>
      </w:r>
      <w:r w:rsidR="00C059A5" w:rsidRPr="00B52505">
        <w:rPr>
          <w:rFonts w:ascii="Times New Roman" w:hAnsi="Times New Roman"/>
          <w:sz w:val="28"/>
          <w:szCs w:val="28"/>
        </w:rPr>
        <w:t xml:space="preserve"> </w:t>
      </w:r>
      <w:r w:rsidR="00D20C1B" w:rsidRPr="00B52505">
        <w:rPr>
          <w:rFonts w:ascii="Times New Roman" w:hAnsi="Times New Roman"/>
          <w:sz w:val="28"/>
          <w:szCs w:val="28"/>
        </w:rPr>
        <w:t>сельскохозяйственных товаропроизводителей, находящихся (проживающих) на</w:t>
      </w:r>
      <w:r w:rsidR="00854EEC" w:rsidRPr="00B52505">
        <w:rPr>
          <w:rFonts w:ascii="Times New Roman" w:hAnsi="Times New Roman"/>
          <w:sz w:val="28"/>
          <w:szCs w:val="28"/>
        </w:rPr>
        <w:t xml:space="preserve"> </w:t>
      </w:r>
      <w:r w:rsidR="00D20C1B" w:rsidRPr="00B52505">
        <w:rPr>
          <w:rFonts w:ascii="Times New Roman" w:hAnsi="Times New Roman"/>
          <w:sz w:val="28"/>
          <w:szCs w:val="28"/>
        </w:rPr>
        <w:t xml:space="preserve">территории </w:t>
      </w:r>
      <w:r w:rsidR="000456DA" w:rsidRPr="00B52505">
        <w:rPr>
          <w:rFonts w:ascii="Times New Roman" w:hAnsi="Times New Roman"/>
          <w:sz w:val="28"/>
          <w:szCs w:val="28"/>
          <w:lang w:val="en-US"/>
        </w:rPr>
        <w:t>j</w:t>
      </w:r>
      <w:r w:rsidR="000456DA" w:rsidRPr="00B52505">
        <w:rPr>
          <w:rFonts w:ascii="Times New Roman" w:hAnsi="Times New Roman"/>
          <w:sz w:val="28"/>
          <w:szCs w:val="28"/>
        </w:rPr>
        <w:t xml:space="preserve">-го </w:t>
      </w:r>
      <w:r w:rsidR="00BE2486">
        <w:rPr>
          <w:rFonts w:ascii="Times New Roman" w:hAnsi="Times New Roman"/>
          <w:sz w:val="28"/>
          <w:szCs w:val="28"/>
        </w:rPr>
        <w:t>городских и сельских поселений</w:t>
      </w:r>
      <w:r w:rsidR="000456DA" w:rsidRPr="00B52505">
        <w:rPr>
          <w:rFonts w:ascii="Times New Roman" w:hAnsi="Times New Roman"/>
          <w:sz w:val="28"/>
          <w:szCs w:val="28"/>
        </w:rPr>
        <w:t xml:space="preserve"> входящего в состав </w:t>
      </w:r>
      <w:r w:rsidR="00D20C1B" w:rsidRPr="00B52505">
        <w:rPr>
          <w:rFonts w:ascii="Times New Roman" w:hAnsi="Times New Roman"/>
          <w:sz w:val="28"/>
          <w:szCs w:val="28"/>
        </w:rPr>
        <w:t xml:space="preserve">муниципального </w:t>
      </w:r>
      <w:r w:rsidR="000456DA" w:rsidRPr="00B52505">
        <w:rPr>
          <w:rFonts w:ascii="Times New Roman" w:hAnsi="Times New Roman"/>
          <w:sz w:val="28"/>
          <w:szCs w:val="28"/>
        </w:rPr>
        <w:t>образования Гулькевичский район</w:t>
      </w:r>
      <w:r w:rsidR="00D20C1B" w:rsidRPr="00B52505">
        <w:rPr>
          <w:rFonts w:ascii="Times New Roman" w:hAnsi="Times New Roman"/>
          <w:sz w:val="28"/>
          <w:szCs w:val="28"/>
        </w:rPr>
        <w:t>, по налогу на очередной финансовый год к уровню текущего финансового года с учетом изменения цен и  объемов производства (оборота) продукции сельскохозяйственных товаропроизводителей;</w:t>
      </w:r>
    </w:p>
    <w:p w:rsidR="00D20C1B" w:rsidRPr="00B52505" w:rsidRDefault="00D20C1B" w:rsidP="0095679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B52505">
        <w:rPr>
          <w:rFonts w:ascii="Cambria Math" w:hAnsi="Cambria Math" w:cs="Times New Roman"/>
          <w:sz w:val="32"/>
          <w:szCs w:val="28"/>
        </w:rPr>
        <w:t>Ст</w:t>
      </w:r>
      <w:r w:rsidRPr="00B52505">
        <w:rPr>
          <w:rFonts w:ascii="Times New Roman" w:hAnsi="Times New Roman" w:cs="Times New Roman"/>
          <w:sz w:val="28"/>
          <w:szCs w:val="28"/>
        </w:rPr>
        <w:t xml:space="preserve"> </w:t>
      </w:r>
      <w:r w:rsidR="00956798" w:rsidRPr="00B52505">
        <w:rPr>
          <w:rFonts w:ascii="Times New Roman" w:hAnsi="Times New Roman" w:cs="Times New Roman"/>
          <w:sz w:val="28"/>
          <w:szCs w:val="28"/>
        </w:rPr>
        <w:t>–</w:t>
      </w:r>
      <w:r w:rsidRPr="00B52505">
        <w:rPr>
          <w:rFonts w:ascii="Times New Roman" w:hAnsi="Times New Roman" w:cs="Times New Roman"/>
          <w:sz w:val="28"/>
          <w:szCs w:val="28"/>
        </w:rPr>
        <w:t xml:space="preserve"> налоговая ставка по единому сельскохозяйственному налогу;</w:t>
      </w:r>
    </w:p>
    <w:p w:rsidR="00D20C1B" w:rsidRPr="00B52505" w:rsidRDefault="00D20C1B" w:rsidP="0095679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B52505">
        <w:rPr>
          <w:rFonts w:ascii="Cambria Math" w:hAnsi="Cambria Math" w:cs="Times New Roman"/>
          <w:sz w:val="32"/>
          <w:szCs w:val="28"/>
        </w:rPr>
        <w:t>НО</w:t>
      </w:r>
      <w:r w:rsidRPr="00B52505">
        <w:rPr>
          <w:rFonts w:ascii="Times New Roman" w:hAnsi="Times New Roman" w:cs="Times New Roman"/>
          <w:sz w:val="28"/>
          <w:szCs w:val="28"/>
        </w:rPr>
        <w:t xml:space="preserve"> </w:t>
      </w:r>
      <w:r w:rsidR="00956798" w:rsidRPr="00B52505">
        <w:rPr>
          <w:rFonts w:ascii="Times New Roman" w:hAnsi="Times New Roman" w:cs="Times New Roman"/>
          <w:sz w:val="28"/>
          <w:szCs w:val="28"/>
        </w:rPr>
        <w:t>–</w:t>
      </w:r>
      <w:r w:rsidRPr="00B52505">
        <w:rPr>
          <w:rFonts w:ascii="Times New Roman" w:hAnsi="Times New Roman" w:cs="Times New Roman"/>
          <w:sz w:val="28"/>
          <w:szCs w:val="28"/>
        </w:rPr>
        <w:t xml:space="preserve"> норматив отчисления от налога в бюджеты </w:t>
      </w:r>
      <w:r w:rsidR="00BE2486">
        <w:rPr>
          <w:rFonts w:ascii="Times New Roman" w:hAnsi="Times New Roman"/>
          <w:sz w:val="28"/>
          <w:szCs w:val="28"/>
        </w:rPr>
        <w:t>городских и сельских поселений</w:t>
      </w:r>
      <w:r w:rsidRPr="00B52505">
        <w:rPr>
          <w:rFonts w:ascii="Times New Roman" w:hAnsi="Times New Roman" w:cs="Times New Roman"/>
          <w:sz w:val="28"/>
          <w:szCs w:val="28"/>
        </w:rPr>
        <w:t xml:space="preserve"> на очередной финансовый год;</w:t>
      </w:r>
    </w:p>
    <w:p w:rsidR="000456DA" w:rsidRPr="00B52505" w:rsidRDefault="00D20C1B" w:rsidP="0095679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B52505">
        <w:rPr>
          <w:rFonts w:ascii="Cambria Math" w:hAnsi="Cambria Math" w:cs="Times New Roman"/>
          <w:sz w:val="32"/>
          <w:szCs w:val="36"/>
        </w:rPr>
        <w:t>ЗД</w:t>
      </w:r>
      <w:r w:rsidR="00130773" w:rsidRPr="00B52505">
        <w:rPr>
          <w:rFonts w:ascii="Cambria Math" w:hAnsi="Cambria Math" w:cs="Times New Roman"/>
          <w:sz w:val="32"/>
          <w:szCs w:val="36"/>
          <w:vertAlign w:val="subscript"/>
        </w:rPr>
        <w:t>j</w:t>
      </w:r>
      <w:r w:rsidRPr="00B52505">
        <w:rPr>
          <w:rFonts w:ascii="Times New Roman" w:hAnsi="Times New Roman" w:cs="Times New Roman"/>
          <w:szCs w:val="28"/>
        </w:rPr>
        <w:t xml:space="preserve"> </w:t>
      </w:r>
      <w:r w:rsidR="00956798" w:rsidRPr="00B52505">
        <w:rPr>
          <w:rFonts w:ascii="Times New Roman" w:hAnsi="Times New Roman" w:cs="Times New Roman"/>
          <w:sz w:val="28"/>
          <w:szCs w:val="28"/>
        </w:rPr>
        <w:t>–</w:t>
      </w:r>
      <w:r w:rsidRPr="00B52505">
        <w:rPr>
          <w:rFonts w:ascii="Times New Roman" w:hAnsi="Times New Roman" w:cs="Times New Roman"/>
          <w:sz w:val="28"/>
          <w:szCs w:val="28"/>
        </w:rPr>
        <w:t xml:space="preserve"> оценочная сумма задолженности по налогу, подлежащей погашению</w:t>
      </w:r>
      <w:r w:rsidR="00A95000" w:rsidRPr="00B52505">
        <w:rPr>
          <w:rFonts w:ascii="Times New Roman" w:hAnsi="Times New Roman" w:cs="Times New Roman"/>
          <w:sz w:val="28"/>
          <w:szCs w:val="28"/>
        </w:rPr>
        <w:t xml:space="preserve"> </w:t>
      </w:r>
      <w:r w:rsidRPr="00B52505">
        <w:rPr>
          <w:rFonts w:ascii="Times New Roman" w:hAnsi="Times New Roman" w:cs="Times New Roman"/>
          <w:sz w:val="28"/>
          <w:szCs w:val="28"/>
        </w:rPr>
        <w:t>(взысканию) в бюджет j-го поселения в очередном финансовом году;</w:t>
      </w:r>
    </w:p>
    <w:p w:rsidR="00D20C1B" w:rsidRPr="00B52505" w:rsidRDefault="00D20C1B" w:rsidP="005C1C84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B52505">
        <w:rPr>
          <w:rFonts w:ascii="Times New Roman" w:hAnsi="Times New Roman" w:cs="Times New Roman"/>
          <w:sz w:val="28"/>
          <w:szCs w:val="28"/>
        </w:rPr>
        <w:t xml:space="preserve">При этом в случаях, если фактические значения коэффициента </w:t>
      </w:r>
      <w:r w:rsidR="00876EB5" w:rsidRPr="00B52505">
        <w:rPr>
          <w:rFonts w:ascii="Cambria Math" w:hAnsi="Cambria Math" w:cs="Times New Roman"/>
          <w:sz w:val="32"/>
          <w:szCs w:val="36"/>
        </w:rPr>
        <w:t>К2</w:t>
      </w:r>
      <w:r w:rsidR="00876EB5" w:rsidRPr="00B52505">
        <w:rPr>
          <w:rFonts w:ascii="Cambria Math" w:hAnsi="Cambria Math" w:cs="Times New Roman"/>
          <w:sz w:val="32"/>
          <w:szCs w:val="36"/>
          <w:vertAlign w:val="subscript"/>
        </w:rPr>
        <w:t>j</w:t>
      </w:r>
      <w:r w:rsidR="00876EB5" w:rsidRPr="00B52505">
        <w:rPr>
          <w:rFonts w:ascii="Times New Roman" w:hAnsi="Times New Roman" w:cs="Times New Roman"/>
          <w:sz w:val="32"/>
          <w:szCs w:val="32"/>
          <w:vertAlign w:val="subscript"/>
        </w:rPr>
        <w:t xml:space="preserve"> </w:t>
      </w:r>
      <w:r w:rsidRPr="00B52505">
        <w:rPr>
          <w:rFonts w:ascii="Times New Roman" w:hAnsi="Times New Roman" w:cs="Times New Roman"/>
          <w:sz w:val="28"/>
          <w:szCs w:val="28"/>
        </w:rPr>
        <w:t>составляют величину, которая меньше среднепоселенческого показателя по</w:t>
      </w:r>
      <w:r w:rsidR="00876EB5" w:rsidRPr="00B52505">
        <w:rPr>
          <w:rFonts w:ascii="Times New Roman" w:hAnsi="Times New Roman" w:cs="Times New Roman"/>
          <w:sz w:val="28"/>
          <w:szCs w:val="28"/>
        </w:rPr>
        <w:t xml:space="preserve"> </w:t>
      </w:r>
      <w:r w:rsidR="00407AA3" w:rsidRPr="00B52505">
        <w:rPr>
          <w:rFonts w:ascii="Times New Roman" w:hAnsi="Times New Roman" w:cs="Times New Roman"/>
          <w:sz w:val="28"/>
          <w:szCs w:val="28"/>
        </w:rPr>
        <w:t>Гулькевичскому району</w:t>
      </w:r>
      <w:r w:rsidRPr="00B52505">
        <w:rPr>
          <w:rFonts w:ascii="Times New Roman" w:hAnsi="Times New Roman" w:cs="Times New Roman"/>
          <w:sz w:val="28"/>
          <w:szCs w:val="28"/>
        </w:rPr>
        <w:t xml:space="preserve">, в расчете налогового потенциала </w:t>
      </w:r>
      <w:r w:rsidR="00BE2486">
        <w:rPr>
          <w:rFonts w:ascii="Times New Roman" w:hAnsi="Times New Roman"/>
          <w:sz w:val="28"/>
          <w:szCs w:val="28"/>
        </w:rPr>
        <w:t>городских и сельских поселений</w:t>
      </w:r>
      <w:r w:rsidRPr="00B52505">
        <w:rPr>
          <w:rFonts w:ascii="Times New Roman" w:hAnsi="Times New Roman" w:cs="Times New Roman"/>
          <w:sz w:val="28"/>
          <w:szCs w:val="28"/>
        </w:rPr>
        <w:t xml:space="preserve"> по единому сельскохозяйственному налогу </w:t>
      </w:r>
      <w:r w:rsidR="009853D1" w:rsidRPr="00B52505">
        <w:rPr>
          <w:rFonts w:ascii="Times New Roman" w:hAnsi="Times New Roman" w:cs="Times New Roman"/>
          <w:sz w:val="28"/>
          <w:szCs w:val="28"/>
        </w:rPr>
        <w:t xml:space="preserve">(кроме поселений, где сельскохозяйственный товаропроизводитель, в очередном финансовом году переходит на общий режим налогообложения) </w:t>
      </w:r>
      <w:r w:rsidRPr="00B52505">
        <w:rPr>
          <w:rFonts w:ascii="Times New Roman" w:hAnsi="Times New Roman" w:cs="Times New Roman"/>
          <w:sz w:val="28"/>
          <w:szCs w:val="28"/>
        </w:rPr>
        <w:t>применяются</w:t>
      </w:r>
      <w:r w:rsidR="00C86742" w:rsidRPr="00B52505">
        <w:rPr>
          <w:rFonts w:ascii="Times New Roman" w:hAnsi="Times New Roman" w:cs="Times New Roman"/>
          <w:sz w:val="28"/>
          <w:szCs w:val="28"/>
        </w:rPr>
        <w:t xml:space="preserve"> </w:t>
      </w:r>
      <w:r w:rsidRPr="00B52505">
        <w:rPr>
          <w:rFonts w:ascii="Times New Roman" w:hAnsi="Times New Roman" w:cs="Times New Roman"/>
          <w:sz w:val="28"/>
          <w:szCs w:val="28"/>
        </w:rPr>
        <w:t xml:space="preserve">значения коэффициента </w:t>
      </w:r>
      <w:r w:rsidRPr="00B52505">
        <w:rPr>
          <w:rFonts w:ascii="Cambria Math" w:hAnsi="Cambria Math" w:cs="Times New Roman"/>
          <w:sz w:val="32"/>
          <w:szCs w:val="36"/>
        </w:rPr>
        <w:t>К2</w:t>
      </w:r>
      <w:r w:rsidR="00C86742" w:rsidRPr="00B52505">
        <w:rPr>
          <w:rFonts w:ascii="Cambria Math" w:hAnsi="Cambria Math" w:cs="Times New Roman"/>
          <w:sz w:val="32"/>
          <w:szCs w:val="36"/>
          <w:vertAlign w:val="subscript"/>
        </w:rPr>
        <w:t>j</w:t>
      </w:r>
      <w:r w:rsidRPr="00B52505">
        <w:rPr>
          <w:rFonts w:ascii="Times New Roman" w:hAnsi="Times New Roman" w:cs="Times New Roman"/>
          <w:szCs w:val="28"/>
        </w:rPr>
        <w:t>,</w:t>
      </w:r>
      <w:r w:rsidRPr="00B52505">
        <w:rPr>
          <w:rFonts w:ascii="Times New Roman" w:hAnsi="Times New Roman" w:cs="Times New Roman"/>
          <w:sz w:val="28"/>
          <w:szCs w:val="28"/>
        </w:rPr>
        <w:t xml:space="preserve"> равные среднепоселенческому показателю по</w:t>
      </w:r>
      <w:r w:rsidR="006B3405" w:rsidRPr="00B52505">
        <w:rPr>
          <w:rFonts w:ascii="Times New Roman" w:hAnsi="Times New Roman" w:cs="Times New Roman"/>
          <w:sz w:val="28"/>
          <w:szCs w:val="28"/>
        </w:rPr>
        <w:t xml:space="preserve"> </w:t>
      </w:r>
      <w:r w:rsidR="00407AA3" w:rsidRPr="00B52505">
        <w:rPr>
          <w:rFonts w:ascii="Times New Roman" w:hAnsi="Times New Roman" w:cs="Times New Roman"/>
          <w:sz w:val="28"/>
          <w:szCs w:val="28"/>
        </w:rPr>
        <w:t>Гулькевичскому району</w:t>
      </w:r>
      <w:r w:rsidRPr="00B52505">
        <w:rPr>
          <w:rFonts w:ascii="Times New Roman" w:hAnsi="Times New Roman" w:cs="Times New Roman"/>
          <w:sz w:val="28"/>
          <w:szCs w:val="28"/>
        </w:rPr>
        <w:t>.</w:t>
      </w:r>
    </w:p>
    <w:p w:rsidR="00B52505" w:rsidRPr="00B52505" w:rsidRDefault="00B52505" w:rsidP="00B52505"/>
    <w:p w:rsidR="00D20C1B" w:rsidRPr="00B52505" w:rsidRDefault="00D20C1B" w:rsidP="00B52505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sub_30007"/>
      <w:r w:rsidRPr="00B52505">
        <w:rPr>
          <w:rFonts w:ascii="Times New Roman" w:hAnsi="Times New Roman" w:cs="Times New Roman"/>
          <w:sz w:val="28"/>
          <w:szCs w:val="28"/>
        </w:rPr>
        <w:t>3. На</w:t>
      </w:r>
      <w:r w:rsidR="006F4FD3" w:rsidRPr="00B52505">
        <w:rPr>
          <w:rFonts w:ascii="Times New Roman" w:hAnsi="Times New Roman" w:cs="Times New Roman"/>
          <w:sz w:val="28"/>
          <w:szCs w:val="28"/>
        </w:rPr>
        <w:t>лог на имущество физических лиц</w:t>
      </w:r>
    </w:p>
    <w:p w:rsidR="00B52505" w:rsidRPr="00B52505" w:rsidRDefault="00B52505" w:rsidP="00B52505"/>
    <w:p w:rsidR="00D20C1B" w:rsidRPr="00B52505" w:rsidRDefault="00D20C1B" w:rsidP="005C1C84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B52505">
        <w:rPr>
          <w:rFonts w:ascii="Times New Roman" w:hAnsi="Times New Roman" w:cs="Times New Roman"/>
          <w:sz w:val="28"/>
          <w:szCs w:val="28"/>
        </w:rPr>
        <w:t>Основой расчета налогового потенциала по налогу на имущество</w:t>
      </w:r>
      <w:bookmarkEnd w:id="2"/>
      <w:r w:rsidR="00AA6137" w:rsidRPr="00B52505">
        <w:rPr>
          <w:rFonts w:ascii="Times New Roman" w:hAnsi="Times New Roman" w:cs="Times New Roman"/>
          <w:sz w:val="28"/>
          <w:szCs w:val="28"/>
        </w:rPr>
        <w:t xml:space="preserve"> </w:t>
      </w:r>
      <w:r w:rsidRPr="00B52505">
        <w:rPr>
          <w:rFonts w:ascii="Times New Roman" w:hAnsi="Times New Roman" w:cs="Times New Roman"/>
          <w:sz w:val="28"/>
          <w:szCs w:val="28"/>
        </w:rPr>
        <w:lastRenderedPageBreak/>
        <w:t>физических лиц являются:</w:t>
      </w:r>
    </w:p>
    <w:p w:rsidR="0019534F" w:rsidRPr="00B52505" w:rsidRDefault="0019534F" w:rsidP="0019534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52505">
        <w:rPr>
          <w:rFonts w:ascii="Times New Roman" w:hAnsi="Times New Roman"/>
          <w:sz w:val="28"/>
          <w:szCs w:val="28"/>
        </w:rPr>
        <w:t>данные о стоимости объектов недвижимого имущества, принадлежащих физическим лицам, представляемые Управлением Федеральной службы государственной регистрации, кадастра и картографии (Росреестра) Краснодарского края по Гулькевичскому району;</w:t>
      </w:r>
    </w:p>
    <w:p w:rsidR="0019534F" w:rsidRPr="00B52505" w:rsidRDefault="0019534F" w:rsidP="0019534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52505">
        <w:rPr>
          <w:rFonts w:ascii="Times New Roman" w:hAnsi="Times New Roman"/>
          <w:sz w:val="28"/>
          <w:szCs w:val="28"/>
        </w:rPr>
        <w:t>данные органов местного самоуправления о средневзвешенных ставках налога на имущество физических лиц, установленных</w:t>
      </w:r>
      <w:r w:rsidR="00E66E0F" w:rsidRPr="00B52505">
        <w:rPr>
          <w:rFonts w:ascii="Times New Roman" w:hAnsi="Times New Roman"/>
          <w:sz w:val="28"/>
          <w:szCs w:val="28"/>
        </w:rPr>
        <w:t xml:space="preserve"> на территории </w:t>
      </w:r>
      <w:r w:rsidR="001B01F7">
        <w:rPr>
          <w:rFonts w:ascii="Times New Roman" w:hAnsi="Times New Roman"/>
          <w:sz w:val="28"/>
          <w:szCs w:val="28"/>
        </w:rPr>
        <w:t>городских и сельских поселений</w:t>
      </w:r>
      <w:r w:rsidRPr="00B52505">
        <w:rPr>
          <w:rFonts w:ascii="Times New Roman" w:hAnsi="Times New Roman"/>
          <w:sz w:val="28"/>
          <w:szCs w:val="28"/>
        </w:rPr>
        <w:t>;</w:t>
      </w:r>
    </w:p>
    <w:p w:rsidR="0019534F" w:rsidRPr="00B52505" w:rsidRDefault="0019534F" w:rsidP="0019534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52505">
        <w:rPr>
          <w:rFonts w:ascii="Times New Roman" w:hAnsi="Times New Roman"/>
          <w:sz w:val="28"/>
          <w:szCs w:val="28"/>
        </w:rPr>
        <w:t>данные налоговых органов о задолженности по налогам и сборам, пеням и налоговым санкциям в бюджетную систему Российской Федерации.</w:t>
      </w:r>
    </w:p>
    <w:p w:rsidR="00D20C1B" w:rsidRPr="00B52505" w:rsidRDefault="00D20C1B" w:rsidP="005C1C84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B52505">
        <w:rPr>
          <w:rFonts w:ascii="Times New Roman" w:hAnsi="Times New Roman" w:cs="Times New Roman"/>
          <w:sz w:val="28"/>
          <w:szCs w:val="28"/>
        </w:rPr>
        <w:t>Налоговый потенциал бюджета поселения по налогу на имущество</w:t>
      </w:r>
      <w:r w:rsidR="00365D12" w:rsidRPr="00B52505">
        <w:rPr>
          <w:rFonts w:ascii="Times New Roman" w:hAnsi="Times New Roman" w:cs="Times New Roman"/>
          <w:sz w:val="28"/>
          <w:szCs w:val="28"/>
        </w:rPr>
        <w:t xml:space="preserve"> </w:t>
      </w:r>
      <w:r w:rsidRPr="00B52505">
        <w:rPr>
          <w:rFonts w:ascii="Times New Roman" w:hAnsi="Times New Roman" w:cs="Times New Roman"/>
          <w:sz w:val="28"/>
          <w:szCs w:val="28"/>
        </w:rPr>
        <w:t>физических лиц рассчитывается по формуле:</w:t>
      </w:r>
    </w:p>
    <w:p w:rsidR="00D1057F" w:rsidRPr="00B52505" w:rsidRDefault="00D1057F" w:rsidP="00D1057F"/>
    <w:p w:rsidR="00F2710A" w:rsidRPr="00B52505" w:rsidRDefault="00F2710A" w:rsidP="00F2710A">
      <w:pPr>
        <w:widowControl/>
        <w:jc w:val="both"/>
        <w:rPr>
          <w:rFonts w:cs="Arial"/>
        </w:rPr>
      </w:pPr>
    </w:p>
    <w:p w:rsidR="000C79BC" w:rsidRDefault="00F2710A" w:rsidP="00B52505">
      <w:pPr>
        <w:widowControl/>
        <w:ind w:firstLine="284"/>
        <w:rPr>
          <w:rFonts w:ascii="Times New Roman" w:hAnsi="Times New Roman"/>
          <w:sz w:val="28"/>
          <w:szCs w:val="28"/>
        </w:rPr>
      </w:pPr>
      <w:r w:rsidRPr="00B52505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153150" cy="3905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10A" w:rsidRPr="00B52505" w:rsidRDefault="00F2710A" w:rsidP="000C79BC">
      <w:pPr>
        <w:widowControl/>
        <w:ind w:firstLine="709"/>
        <w:rPr>
          <w:rFonts w:ascii="Times New Roman" w:hAnsi="Times New Roman"/>
          <w:sz w:val="28"/>
          <w:szCs w:val="28"/>
        </w:rPr>
      </w:pPr>
      <w:r w:rsidRPr="00B52505">
        <w:rPr>
          <w:rFonts w:ascii="Times New Roman" w:hAnsi="Times New Roman"/>
          <w:sz w:val="28"/>
          <w:szCs w:val="28"/>
        </w:rPr>
        <w:t>где:</w:t>
      </w:r>
    </w:p>
    <w:p w:rsidR="00AD39A6" w:rsidRPr="00B52505" w:rsidRDefault="00AD39A6" w:rsidP="00F2710A">
      <w:pPr>
        <w:widowControl/>
        <w:ind w:firstLine="720"/>
        <w:jc w:val="both"/>
        <w:rPr>
          <w:rFonts w:cs="Arial"/>
        </w:rPr>
      </w:pPr>
    </w:p>
    <w:p w:rsidR="00F2710A" w:rsidRPr="00B52505" w:rsidRDefault="00F2710A" w:rsidP="00F2710A">
      <w:pPr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 w:rsidRPr="00B52505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114425" cy="2667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2505">
        <w:rPr>
          <w:rFonts w:ascii="Times New Roman" w:hAnsi="Times New Roman"/>
          <w:sz w:val="28"/>
          <w:szCs w:val="28"/>
        </w:rPr>
        <w:t xml:space="preserve"> </w:t>
      </w:r>
      <w:r w:rsidR="00BE2486" w:rsidRPr="00B52505">
        <w:rPr>
          <w:rFonts w:ascii="Times New Roman" w:hAnsi="Times New Roman"/>
          <w:sz w:val="28"/>
          <w:szCs w:val="28"/>
        </w:rPr>
        <w:t>–</w:t>
      </w:r>
      <w:r w:rsidRPr="00B52505">
        <w:rPr>
          <w:rFonts w:ascii="Times New Roman" w:hAnsi="Times New Roman"/>
          <w:sz w:val="28"/>
          <w:szCs w:val="28"/>
        </w:rPr>
        <w:t xml:space="preserve"> налоговый потенциал j-го городского или сельского поселения по налогу на имущество физических лиц;</w:t>
      </w:r>
    </w:p>
    <w:p w:rsidR="00F2710A" w:rsidRPr="00B52505" w:rsidRDefault="00F2710A" w:rsidP="00F2710A">
      <w:pPr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 w:rsidRPr="00B52505">
        <w:rPr>
          <w:rFonts w:ascii="Times New Roman" w:hAnsi="Times New Roman"/>
          <w:sz w:val="28"/>
          <w:szCs w:val="28"/>
        </w:rPr>
        <w:t>n</w:t>
      </w:r>
      <w:r w:rsidRPr="00AD39A6">
        <w:rPr>
          <w:rFonts w:ascii="Times New Roman" w:hAnsi="Times New Roman"/>
          <w:sz w:val="28"/>
          <w:szCs w:val="28"/>
          <w:vertAlign w:val="subscript"/>
        </w:rPr>
        <w:t>1</w:t>
      </w:r>
      <w:r w:rsidRPr="00B52505">
        <w:rPr>
          <w:rFonts w:ascii="Times New Roman" w:hAnsi="Times New Roman"/>
          <w:sz w:val="28"/>
          <w:szCs w:val="28"/>
        </w:rPr>
        <w:t xml:space="preserve"> </w:t>
      </w:r>
      <w:r w:rsidR="00BE2486" w:rsidRPr="00B52505">
        <w:rPr>
          <w:rFonts w:ascii="Times New Roman" w:hAnsi="Times New Roman"/>
          <w:sz w:val="28"/>
          <w:szCs w:val="28"/>
        </w:rPr>
        <w:t>–</w:t>
      </w:r>
      <w:r w:rsidRPr="00B52505">
        <w:rPr>
          <w:rFonts w:ascii="Times New Roman" w:hAnsi="Times New Roman"/>
          <w:sz w:val="28"/>
          <w:szCs w:val="28"/>
        </w:rPr>
        <w:t xml:space="preserve"> количество объектов по каждому виду имущества на территории j-го городского или сельского поселения;</w:t>
      </w:r>
    </w:p>
    <w:p w:rsidR="00F2710A" w:rsidRPr="00B52505" w:rsidRDefault="00F2710A" w:rsidP="00F2710A">
      <w:pPr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 w:rsidRPr="00B52505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819150" cy="3238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2505">
        <w:rPr>
          <w:rFonts w:ascii="Times New Roman" w:hAnsi="Times New Roman"/>
          <w:sz w:val="28"/>
          <w:szCs w:val="28"/>
        </w:rPr>
        <w:t xml:space="preserve"> </w:t>
      </w:r>
      <w:r w:rsidR="00BE2486" w:rsidRPr="00B52505">
        <w:rPr>
          <w:rFonts w:ascii="Times New Roman" w:hAnsi="Times New Roman"/>
          <w:sz w:val="28"/>
          <w:szCs w:val="28"/>
        </w:rPr>
        <w:t>–</w:t>
      </w:r>
      <w:r w:rsidRPr="00B52505">
        <w:rPr>
          <w:rFonts w:ascii="Times New Roman" w:hAnsi="Times New Roman"/>
          <w:sz w:val="28"/>
          <w:szCs w:val="28"/>
        </w:rPr>
        <w:t xml:space="preserve"> налоговая база в отношении i-го вида имущества на территории j-го городского или сельского поселения;</w:t>
      </w:r>
    </w:p>
    <w:p w:rsidR="00F2710A" w:rsidRPr="00B52505" w:rsidRDefault="00F2710A" w:rsidP="00F2710A">
      <w:pPr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 w:rsidRPr="00B52505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723900" cy="3238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2505">
        <w:rPr>
          <w:rFonts w:ascii="Times New Roman" w:hAnsi="Times New Roman"/>
          <w:sz w:val="28"/>
          <w:szCs w:val="28"/>
        </w:rPr>
        <w:t xml:space="preserve"> </w:t>
      </w:r>
      <w:r w:rsidR="00BE2486" w:rsidRPr="00B52505">
        <w:rPr>
          <w:rFonts w:ascii="Times New Roman" w:hAnsi="Times New Roman"/>
          <w:sz w:val="28"/>
          <w:szCs w:val="28"/>
        </w:rPr>
        <w:t>–</w:t>
      </w:r>
      <w:r w:rsidRPr="00B52505">
        <w:rPr>
          <w:rFonts w:ascii="Times New Roman" w:hAnsi="Times New Roman"/>
          <w:sz w:val="28"/>
          <w:szCs w:val="28"/>
        </w:rPr>
        <w:t xml:space="preserve"> налоговая ставка по налогу на имущество физических лиц по i-му виду имущества, установленная муниципальным правовым актом j-го городского или сельского поселения;</w:t>
      </w:r>
    </w:p>
    <w:p w:rsidR="00F2710A" w:rsidRPr="00B52505" w:rsidRDefault="00F2710A" w:rsidP="00F2710A">
      <w:pPr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 w:rsidRPr="00B52505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723900" cy="266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2505">
        <w:rPr>
          <w:rFonts w:ascii="Times New Roman" w:hAnsi="Times New Roman"/>
          <w:sz w:val="28"/>
          <w:szCs w:val="28"/>
        </w:rPr>
        <w:t xml:space="preserve"> </w:t>
      </w:r>
      <w:r w:rsidR="00BE2486" w:rsidRPr="00B52505">
        <w:rPr>
          <w:rFonts w:ascii="Times New Roman" w:hAnsi="Times New Roman"/>
          <w:sz w:val="28"/>
          <w:szCs w:val="28"/>
        </w:rPr>
        <w:t>–</w:t>
      </w:r>
      <w:r w:rsidRPr="00B52505">
        <w:rPr>
          <w:rFonts w:ascii="Times New Roman" w:hAnsi="Times New Roman"/>
          <w:sz w:val="28"/>
          <w:szCs w:val="28"/>
        </w:rPr>
        <w:t xml:space="preserve"> налоговые льготы по налогу на имущество физических лиц j-го городского или сельского поселения, установленные </w:t>
      </w:r>
      <w:hyperlink r:id="rId12" w:history="1">
        <w:r w:rsidRPr="00B52505">
          <w:rPr>
            <w:rFonts w:ascii="Times New Roman" w:hAnsi="Times New Roman"/>
            <w:sz w:val="28"/>
            <w:szCs w:val="28"/>
          </w:rPr>
          <w:t>законодательством</w:t>
        </w:r>
      </w:hyperlink>
      <w:r w:rsidRPr="00B52505">
        <w:rPr>
          <w:rFonts w:ascii="Times New Roman" w:hAnsi="Times New Roman"/>
          <w:sz w:val="28"/>
          <w:szCs w:val="28"/>
        </w:rPr>
        <w:t xml:space="preserve"> Российской Федерации о налогах и сборах, муниципальным правовым актом j-го городского или сельского поселения;</w:t>
      </w:r>
    </w:p>
    <w:p w:rsidR="00F2710A" w:rsidRPr="00B52505" w:rsidRDefault="00F2710A" w:rsidP="00F2710A">
      <w:pPr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 w:rsidRPr="00B52505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857250" cy="266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2505">
        <w:rPr>
          <w:rFonts w:ascii="Times New Roman" w:hAnsi="Times New Roman"/>
          <w:sz w:val="28"/>
          <w:szCs w:val="28"/>
        </w:rPr>
        <w:t xml:space="preserve"> </w:t>
      </w:r>
      <w:r w:rsidR="00BE2486" w:rsidRPr="00B52505">
        <w:rPr>
          <w:rFonts w:ascii="Times New Roman" w:hAnsi="Times New Roman"/>
          <w:sz w:val="28"/>
          <w:szCs w:val="28"/>
        </w:rPr>
        <w:t>–</w:t>
      </w:r>
      <w:r w:rsidRPr="00B52505">
        <w:rPr>
          <w:rFonts w:ascii="Times New Roman" w:hAnsi="Times New Roman"/>
          <w:sz w:val="28"/>
          <w:szCs w:val="28"/>
        </w:rPr>
        <w:t xml:space="preserve"> оценочная сумма недоимки по налогу на имущество физических лиц, подлежащая погашению (взысканию) в бюджет j-го городского или сельского поселения в очередном финансовом году;</w:t>
      </w:r>
    </w:p>
    <w:p w:rsidR="00F2710A" w:rsidRPr="00B52505" w:rsidRDefault="00F2710A" w:rsidP="00F2710A">
      <w:pPr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 w:rsidRPr="00B52505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781050" cy="266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2505">
        <w:rPr>
          <w:rFonts w:ascii="Times New Roman" w:hAnsi="Times New Roman"/>
          <w:sz w:val="28"/>
          <w:szCs w:val="28"/>
        </w:rPr>
        <w:t xml:space="preserve"> </w:t>
      </w:r>
      <w:r w:rsidR="00BE2486" w:rsidRPr="00B52505">
        <w:rPr>
          <w:rFonts w:ascii="Times New Roman" w:hAnsi="Times New Roman"/>
          <w:sz w:val="28"/>
          <w:szCs w:val="28"/>
        </w:rPr>
        <w:t>–</w:t>
      </w:r>
      <w:r w:rsidRPr="00B52505">
        <w:rPr>
          <w:rFonts w:ascii="Times New Roman" w:hAnsi="Times New Roman"/>
          <w:sz w:val="28"/>
          <w:szCs w:val="28"/>
        </w:rPr>
        <w:t xml:space="preserve"> коэффициент собираемости налога на имущество физических лиц на территории j-го городского или сельского поселения о налоговой базе и структуре начислений по местным налогам (определяется на основе данных статистической налоговой отчетности как частное от деления суммы поступившего налога на сумму начисленного налога).</w:t>
      </w:r>
    </w:p>
    <w:p w:rsidR="00C97AAE" w:rsidRPr="00B52505" w:rsidRDefault="00C97AAE" w:rsidP="00C97AA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97AAE" w:rsidRPr="00B52505" w:rsidRDefault="00C97AAE" w:rsidP="00C97AAE">
      <w:pPr>
        <w:ind w:firstLine="720"/>
        <w:jc w:val="both"/>
        <w:rPr>
          <w:rFonts w:cs="Arial"/>
        </w:rPr>
      </w:pPr>
    </w:p>
    <w:p w:rsidR="00D20C1B" w:rsidRPr="00B52505" w:rsidRDefault="00D20C1B" w:rsidP="00B52505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sub_30008"/>
      <w:r w:rsidRPr="00B52505">
        <w:rPr>
          <w:rFonts w:ascii="Times New Roman" w:hAnsi="Times New Roman" w:cs="Times New Roman"/>
          <w:sz w:val="28"/>
          <w:szCs w:val="28"/>
        </w:rPr>
        <w:t>4.</w:t>
      </w:r>
      <w:r w:rsidR="006F4FD3" w:rsidRPr="00B52505">
        <w:rPr>
          <w:rFonts w:ascii="Times New Roman" w:hAnsi="Times New Roman" w:cs="Times New Roman"/>
          <w:sz w:val="28"/>
          <w:szCs w:val="28"/>
        </w:rPr>
        <w:t xml:space="preserve"> Земельный налог</w:t>
      </w:r>
    </w:p>
    <w:p w:rsidR="00B52505" w:rsidRPr="00B52505" w:rsidRDefault="00B52505" w:rsidP="00B52505"/>
    <w:bookmarkEnd w:id="3"/>
    <w:p w:rsidR="00F747DE" w:rsidRPr="001B01F7" w:rsidRDefault="00F747DE" w:rsidP="001B01F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B01F7">
        <w:rPr>
          <w:rFonts w:ascii="Times New Roman" w:hAnsi="Times New Roman"/>
          <w:sz w:val="28"/>
          <w:szCs w:val="28"/>
        </w:rPr>
        <w:t>Основой расчета налогового потенциала по земельному налогу в</w:t>
      </w:r>
      <w:r w:rsidR="001B01F7">
        <w:rPr>
          <w:rFonts w:ascii="Times New Roman" w:hAnsi="Times New Roman"/>
          <w:sz w:val="28"/>
          <w:szCs w:val="28"/>
        </w:rPr>
        <w:t xml:space="preserve"> </w:t>
      </w:r>
      <w:r w:rsidRPr="001B01F7">
        <w:rPr>
          <w:rFonts w:ascii="Times New Roman" w:hAnsi="Times New Roman"/>
          <w:sz w:val="28"/>
          <w:szCs w:val="28"/>
        </w:rPr>
        <w:t xml:space="preserve">бюджет </w:t>
      </w:r>
      <w:r w:rsidR="001B01F7" w:rsidRPr="001B01F7">
        <w:rPr>
          <w:rFonts w:ascii="Times New Roman" w:hAnsi="Times New Roman"/>
          <w:sz w:val="28"/>
          <w:szCs w:val="28"/>
        </w:rPr>
        <w:t xml:space="preserve">городского и сельского поселения </w:t>
      </w:r>
      <w:r w:rsidRPr="001B01F7">
        <w:rPr>
          <w:rFonts w:ascii="Times New Roman" w:hAnsi="Times New Roman"/>
          <w:sz w:val="28"/>
          <w:szCs w:val="28"/>
        </w:rPr>
        <w:t>являются:</w:t>
      </w:r>
    </w:p>
    <w:p w:rsidR="00F747DE" w:rsidRPr="00B52505" w:rsidRDefault="00F747DE" w:rsidP="00F747DE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52505">
        <w:rPr>
          <w:rFonts w:ascii="Times New Roman" w:hAnsi="Times New Roman" w:cs="Times New Roman"/>
          <w:sz w:val="28"/>
          <w:szCs w:val="28"/>
        </w:rPr>
        <w:t>удельный показатель кадастровой стоимости по каждой категории земли,</w:t>
      </w:r>
    </w:p>
    <w:p w:rsidR="00F747DE" w:rsidRPr="00B52505" w:rsidRDefault="00F747DE" w:rsidP="00F747DE">
      <w:pPr>
        <w:pStyle w:val="a3"/>
        <w:rPr>
          <w:rFonts w:ascii="Times New Roman" w:hAnsi="Times New Roman" w:cs="Times New Roman"/>
          <w:sz w:val="28"/>
          <w:szCs w:val="28"/>
        </w:rPr>
      </w:pPr>
      <w:r w:rsidRPr="00B52505">
        <w:rPr>
          <w:rFonts w:ascii="Times New Roman" w:hAnsi="Times New Roman" w:cs="Times New Roman"/>
          <w:sz w:val="28"/>
          <w:szCs w:val="28"/>
        </w:rPr>
        <w:t>признаваемой объектом налогообложения;</w:t>
      </w:r>
    </w:p>
    <w:p w:rsidR="00F747DE" w:rsidRPr="00B52505" w:rsidRDefault="00F747DE" w:rsidP="00F747DE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52505">
        <w:rPr>
          <w:rFonts w:ascii="Times New Roman" w:hAnsi="Times New Roman" w:cs="Times New Roman"/>
          <w:sz w:val="28"/>
          <w:szCs w:val="28"/>
        </w:rPr>
        <w:t>площадь земельных участков по каждой категории земли;</w:t>
      </w:r>
    </w:p>
    <w:p w:rsidR="00F747DE" w:rsidRPr="00B52505" w:rsidRDefault="00F747DE" w:rsidP="00F747DE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52505">
        <w:rPr>
          <w:rFonts w:ascii="Times New Roman" w:hAnsi="Times New Roman" w:cs="Times New Roman"/>
          <w:sz w:val="28"/>
          <w:szCs w:val="28"/>
        </w:rPr>
        <w:t>налоговые ставки.</w:t>
      </w:r>
    </w:p>
    <w:p w:rsidR="00F747DE" w:rsidRPr="00B52505" w:rsidRDefault="00F747DE" w:rsidP="00F747DE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52505">
        <w:rPr>
          <w:rFonts w:ascii="Times New Roman" w:hAnsi="Times New Roman" w:cs="Times New Roman"/>
          <w:sz w:val="28"/>
          <w:szCs w:val="28"/>
        </w:rPr>
        <w:t>Налоговый потенциал бюджета поселения по земельному налогу</w:t>
      </w:r>
    </w:p>
    <w:p w:rsidR="00F747DE" w:rsidRPr="00B52505" w:rsidRDefault="00F747DE" w:rsidP="00F747DE">
      <w:pPr>
        <w:pStyle w:val="a3"/>
        <w:rPr>
          <w:rFonts w:ascii="Times New Roman" w:hAnsi="Times New Roman" w:cs="Times New Roman"/>
          <w:sz w:val="28"/>
          <w:szCs w:val="28"/>
        </w:rPr>
      </w:pPr>
      <w:r w:rsidRPr="00B52505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AD39A6" w:rsidRPr="002B3DFD" w:rsidRDefault="00AD39A6" w:rsidP="00AD39A6">
      <w:pPr>
        <w:rPr>
          <w:rFonts w:ascii="Times New Roman" w:hAnsi="Times New Roman"/>
          <w:sz w:val="28"/>
          <w:szCs w:val="28"/>
        </w:rPr>
      </w:pPr>
    </w:p>
    <w:p w:rsidR="00AD39A6" w:rsidRPr="002B3DFD" w:rsidRDefault="00AD39A6" w:rsidP="00AD39A6">
      <w:pPr>
        <w:rPr>
          <w:rFonts w:ascii="Times New Roman" w:hAnsi="Times New Roman"/>
          <w:vertAlign w:val="subscript"/>
        </w:rPr>
      </w:pPr>
      <w:r w:rsidRPr="002B3DFD">
        <w:rPr>
          <w:rFonts w:ascii="Times New Roman" w:hAnsi="Times New Roman"/>
        </w:rPr>
        <w:t>НП</w:t>
      </w:r>
      <w:r w:rsidRPr="002B3DFD">
        <w:rPr>
          <w:rFonts w:ascii="Times New Roman" w:hAnsi="Times New Roman"/>
          <w:vertAlign w:val="subscript"/>
        </w:rPr>
        <w:t>зем</w:t>
      </w:r>
      <w:r w:rsidRPr="002B3DFD">
        <w:rPr>
          <w:rFonts w:ascii="Times New Roman" w:hAnsi="Times New Roman"/>
          <w:vertAlign w:val="subscript"/>
          <w:lang w:val="en-US"/>
        </w:rPr>
        <w:t>j</w:t>
      </w:r>
      <w:r w:rsidRPr="002B3DFD">
        <w:rPr>
          <w:rFonts w:ascii="Times New Roman" w:hAnsi="Times New Roman"/>
          <w:vertAlign w:val="subscript"/>
        </w:rPr>
        <w:t>гп(го)/сп</w:t>
      </w:r>
      <w:r w:rsidRPr="002B3DFD">
        <w:rPr>
          <w:rFonts w:ascii="Times New Roman" w:hAnsi="Times New Roman"/>
        </w:rPr>
        <w:t>=((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i</m:t>
            </m:r>
            <m:r>
              <w:rPr>
                <w:rFonts w:ascii="Cambria Math" w:hAnsi="Cambria Math"/>
              </w:rPr>
              <m:t>=1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sup>
          <m:e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УПКСЗ</m:t>
                </m:r>
              </m:e>
              <m:sub>
                <m:r>
                  <w:rPr>
                    <w:rFonts w:ascii="Cambria Math" w:hAnsi="Cambria Math"/>
                  </w:rPr>
                  <m:t xml:space="preserve">jгп(го)/сп </m:t>
                </m:r>
              </m:sub>
              <m:sup>
                <m:r>
                  <w:rPr>
                    <w:rFonts w:ascii="Cambria Math" w:hAnsi="Cambria Math"/>
                    <w:lang w:val="en-US"/>
                  </w:rPr>
                  <m:t>i</m:t>
                </m:r>
              </m:sup>
            </m:sSubSup>
            <m:r>
              <w:rPr>
                <w:rFonts w:ascii="Cambria Math" w:hAnsi="Cambria Math"/>
              </w:rPr>
              <m:t>×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jгп(го)/сп</m:t>
                </m:r>
              </m:sub>
              <m:sup>
                <m:r>
                  <w:rPr>
                    <w:rFonts w:ascii="Cambria Math" w:hAnsi="Cambria Math"/>
                  </w:rPr>
                  <m:t>i</m:t>
                </m:r>
              </m:sup>
            </m:sSubSup>
          </m:e>
        </m:nary>
        <m:r>
          <w:rPr>
            <w:rFonts w:ascii="Cambria Math" w:hAnsi="Cambria Math"/>
          </w:rPr>
          <m:t>×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С</m:t>
            </m:r>
          </m:e>
          <m:sub>
            <m:r>
              <w:rPr>
                <w:rFonts w:ascii="Cambria Math" w:hAnsi="Cambria Math"/>
                <w:lang w:val="en-US"/>
              </w:rPr>
              <m:t>j</m:t>
            </m:r>
            <m:r>
              <w:rPr>
                <w:rFonts w:ascii="Cambria Math" w:hAnsi="Cambria Math"/>
              </w:rPr>
              <m:t>гп(го)/сп</m:t>
            </m:r>
          </m:sub>
          <m:sup>
            <m:r>
              <w:rPr>
                <w:rFonts w:ascii="Cambria Math" w:hAnsi="Cambria Math"/>
                <w:lang w:val="en-US"/>
              </w:rPr>
              <m:t>i</m:t>
            </m:r>
          </m:sup>
        </m:sSubSup>
      </m:oMath>
      <w:r w:rsidRPr="002B3DFD">
        <w:rPr>
          <w:rFonts w:ascii="Times New Roman" w:hAnsi="Times New Roman"/>
        </w:rPr>
        <w:t>)-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</w:rPr>
              <m:t>Л</m:t>
            </m:r>
          </m:e>
          <m:sub>
            <m:r>
              <w:rPr>
                <w:rFonts w:ascii="Cambria Math" w:hAnsi="Cambria Math"/>
                <w:lang w:val="en-US"/>
              </w:rPr>
              <m:t>j</m:t>
            </m:r>
            <m:r>
              <w:rPr>
                <w:rFonts w:ascii="Cambria Math" w:hAnsi="Cambria Math"/>
              </w:rPr>
              <m:t>гп(го)/сп</m:t>
            </m:r>
          </m:sub>
        </m:sSub>
        <m:r>
          <w:rPr>
            <w:rFonts w:ascii="Cambria Math" w:hAnsi="Cambria Math"/>
          </w:rPr>
          <m:t>)</m:t>
        </m:r>
      </m:oMath>
      <w:r w:rsidRPr="002B3DFD">
        <w:rPr>
          <w:rFonts w:ascii="Times New Roman" w:hAnsi="Times New Roman"/>
        </w:rPr>
        <w:t>×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>ип</m:t>
            </m:r>
            <m:r>
              <w:rPr>
                <w:rFonts w:ascii="Cambria Math" w:hAnsi="Cambria Math"/>
                <w:lang w:val="en-US"/>
              </w:rPr>
              <m:t>j</m:t>
            </m:r>
            <m:r>
              <w:rPr>
                <w:rFonts w:ascii="Cambria Math" w:hAnsi="Cambria Math"/>
              </w:rPr>
              <m:t>гп(го)/сп</m:t>
            </m:r>
          </m:sub>
        </m:sSub>
      </m:oMath>
      <w:r w:rsidRPr="002B3DFD">
        <w:rPr>
          <w:rFonts w:ascii="Times New Roman" w:hAnsi="Times New Roman"/>
        </w:rPr>
        <w:t>+ОН</w:t>
      </w:r>
      <w:r w:rsidRPr="002B3DFD">
        <w:rPr>
          <w:rFonts w:ascii="Times New Roman" w:hAnsi="Times New Roman"/>
          <w:vertAlign w:val="subscript"/>
          <w:lang w:val="en-US"/>
        </w:rPr>
        <w:t>j</w:t>
      </w:r>
      <w:r w:rsidRPr="002B3DFD">
        <w:rPr>
          <w:rFonts w:ascii="Times New Roman" w:hAnsi="Times New Roman"/>
          <w:vertAlign w:val="subscript"/>
        </w:rPr>
        <w:t>гп(го)/сп</w:t>
      </w:r>
    </w:p>
    <w:p w:rsidR="00AD39A6" w:rsidRPr="00BE2486" w:rsidRDefault="00AD39A6" w:rsidP="000C79BC">
      <w:pPr>
        <w:ind w:firstLine="709"/>
        <w:rPr>
          <w:rFonts w:ascii="Times New Roman" w:hAnsi="Times New Roman"/>
          <w:sz w:val="28"/>
          <w:szCs w:val="28"/>
        </w:rPr>
      </w:pPr>
      <w:r w:rsidRPr="002B3DFD">
        <w:rPr>
          <w:rFonts w:ascii="Times New Roman" w:hAnsi="Times New Roman"/>
          <w:sz w:val="28"/>
          <w:szCs w:val="28"/>
        </w:rPr>
        <w:t>где</w:t>
      </w:r>
      <w:r w:rsidRPr="00BE2486">
        <w:rPr>
          <w:rFonts w:ascii="Times New Roman" w:hAnsi="Times New Roman"/>
          <w:sz w:val="28"/>
          <w:szCs w:val="28"/>
        </w:rPr>
        <w:t>:</w:t>
      </w:r>
    </w:p>
    <w:p w:rsidR="00AD39A6" w:rsidRPr="002B3DFD" w:rsidRDefault="00AD39A6" w:rsidP="00F747DE">
      <w:pPr>
        <w:pStyle w:val="a3"/>
        <w:ind w:firstLine="708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747DE" w:rsidRPr="002B3DFD" w:rsidRDefault="002B3DFD" w:rsidP="00AD39A6">
      <w:pPr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 w:rsidRPr="002B3DFD">
        <w:rPr>
          <w:rFonts w:ascii="Times New Roman" w:hAnsi="Times New Roman"/>
          <w:sz w:val="28"/>
          <w:szCs w:val="28"/>
        </w:rPr>
        <w:t>НП</w:t>
      </w:r>
      <w:r w:rsidRPr="002B3DFD">
        <w:rPr>
          <w:rFonts w:ascii="Times New Roman" w:hAnsi="Times New Roman"/>
          <w:sz w:val="28"/>
          <w:szCs w:val="28"/>
          <w:vertAlign w:val="subscript"/>
        </w:rPr>
        <w:t>зем</w:t>
      </w:r>
      <w:r w:rsidRPr="002B3DFD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2B3DFD">
        <w:rPr>
          <w:rFonts w:ascii="Times New Roman" w:hAnsi="Times New Roman"/>
          <w:sz w:val="28"/>
          <w:szCs w:val="28"/>
          <w:vertAlign w:val="subscript"/>
        </w:rPr>
        <w:t>гп(го)/сп</w:t>
      </w:r>
      <w:r w:rsidRPr="002B3DFD">
        <w:rPr>
          <w:rFonts w:ascii="Times New Roman" w:hAnsi="Times New Roman"/>
          <w:sz w:val="28"/>
          <w:szCs w:val="28"/>
        </w:rPr>
        <w:t xml:space="preserve"> </w:t>
      </w:r>
      <w:r w:rsidR="00BE2486" w:rsidRPr="00B52505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F747DE" w:rsidRPr="002B3DFD">
        <w:rPr>
          <w:rFonts w:ascii="Times New Roman" w:hAnsi="Times New Roman"/>
          <w:sz w:val="28"/>
          <w:szCs w:val="28"/>
        </w:rPr>
        <w:t>налоговый потенциал j-го поселения по земельному налогу;</w:t>
      </w:r>
    </w:p>
    <w:p w:rsidR="002B3DFD" w:rsidRPr="002B3DFD" w:rsidRDefault="00F4753B" w:rsidP="002B3DFD">
      <w:pPr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УПКСЗ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 xml:space="preserve">jгп(го)/сп 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2B3DFD" w:rsidRPr="002B3DFD">
        <w:rPr>
          <w:rFonts w:ascii="Times New Roman" w:hAnsi="Times New Roman"/>
          <w:sz w:val="28"/>
          <w:szCs w:val="28"/>
        </w:rPr>
        <w:t xml:space="preserve"> </w:t>
      </w:r>
      <w:r w:rsidR="00BE2486" w:rsidRPr="00B52505">
        <w:rPr>
          <w:rFonts w:ascii="Times New Roman" w:hAnsi="Times New Roman"/>
          <w:sz w:val="28"/>
          <w:szCs w:val="28"/>
        </w:rPr>
        <w:t>–</w:t>
      </w:r>
      <w:r w:rsidR="002B3DFD" w:rsidRPr="002B3DFD">
        <w:rPr>
          <w:rFonts w:ascii="Times New Roman" w:hAnsi="Times New Roman"/>
          <w:sz w:val="28"/>
          <w:szCs w:val="28"/>
        </w:rPr>
        <w:t xml:space="preserve"> удельный показатель кадастровой стоимости по i-й категории земель на территории j-го </w:t>
      </w:r>
      <w:r w:rsidR="001B01F7">
        <w:rPr>
          <w:rFonts w:ascii="Times New Roman" w:hAnsi="Times New Roman"/>
          <w:sz w:val="28"/>
          <w:szCs w:val="28"/>
        </w:rPr>
        <w:t>городских и сельских поселений</w:t>
      </w:r>
      <w:r w:rsidR="002B3DFD" w:rsidRPr="002B3DFD">
        <w:rPr>
          <w:rFonts w:ascii="Times New Roman" w:hAnsi="Times New Roman"/>
          <w:sz w:val="28"/>
          <w:szCs w:val="28"/>
        </w:rPr>
        <w:t>;</w:t>
      </w:r>
    </w:p>
    <w:p w:rsidR="002B3DFD" w:rsidRPr="002B3DFD" w:rsidRDefault="00F4753B" w:rsidP="002B3DFD">
      <w:pPr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jгп(го)/сп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i</m:t>
            </m:r>
          </m:sup>
        </m:sSubSup>
      </m:oMath>
      <w:r w:rsidR="002B3DFD" w:rsidRPr="002B3DFD">
        <w:rPr>
          <w:rFonts w:ascii="Times New Roman" w:hAnsi="Times New Roman"/>
          <w:sz w:val="28"/>
          <w:szCs w:val="28"/>
        </w:rPr>
        <w:t xml:space="preserve"> </w:t>
      </w:r>
      <w:r w:rsidR="00BE2486" w:rsidRPr="00B52505">
        <w:rPr>
          <w:rFonts w:ascii="Times New Roman" w:hAnsi="Times New Roman"/>
          <w:sz w:val="28"/>
          <w:szCs w:val="28"/>
        </w:rPr>
        <w:t>–</w:t>
      </w:r>
      <w:r w:rsidR="002B3DFD" w:rsidRPr="002B3DFD">
        <w:rPr>
          <w:rFonts w:ascii="Times New Roman" w:hAnsi="Times New Roman"/>
          <w:sz w:val="28"/>
          <w:szCs w:val="28"/>
        </w:rPr>
        <w:t xml:space="preserve"> площадь по i-й категории земель на территории j-го </w:t>
      </w:r>
      <w:r w:rsidR="001B01F7">
        <w:rPr>
          <w:rFonts w:ascii="Times New Roman" w:hAnsi="Times New Roman"/>
          <w:sz w:val="28"/>
          <w:szCs w:val="28"/>
        </w:rPr>
        <w:t>городского и сельского поселения</w:t>
      </w:r>
      <w:r w:rsidR="002B3DFD" w:rsidRPr="002B3DFD">
        <w:rPr>
          <w:rFonts w:ascii="Times New Roman" w:hAnsi="Times New Roman"/>
          <w:sz w:val="28"/>
          <w:szCs w:val="28"/>
        </w:rPr>
        <w:t>;</w:t>
      </w:r>
    </w:p>
    <w:p w:rsidR="002B3DFD" w:rsidRPr="002B3DFD" w:rsidRDefault="00F4753B" w:rsidP="002B3DFD">
      <w:pPr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С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  <m:r>
              <w:rPr>
                <w:rFonts w:ascii="Cambria Math" w:hAnsi="Cambria Math"/>
                <w:sz w:val="28"/>
                <w:szCs w:val="28"/>
              </w:rPr>
              <m:t>гп(го)/сп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2B3DFD" w:rsidRPr="002B3DFD">
        <w:rPr>
          <w:rFonts w:ascii="Times New Roman" w:hAnsi="Times New Roman"/>
          <w:sz w:val="28"/>
          <w:szCs w:val="28"/>
        </w:rPr>
        <w:t xml:space="preserve"> </w:t>
      </w:r>
      <w:r w:rsidR="00BE2486" w:rsidRPr="00B52505">
        <w:rPr>
          <w:rFonts w:ascii="Times New Roman" w:hAnsi="Times New Roman"/>
          <w:sz w:val="28"/>
          <w:szCs w:val="28"/>
        </w:rPr>
        <w:t>–</w:t>
      </w:r>
      <w:r w:rsidR="002B3DFD" w:rsidRPr="002B3DFD">
        <w:rPr>
          <w:rFonts w:ascii="Times New Roman" w:hAnsi="Times New Roman"/>
          <w:sz w:val="28"/>
          <w:szCs w:val="28"/>
        </w:rPr>
        <w:t xml:space="preserve"> налоговая ставка по земельному налогу по i-й категории земель на территории j-го </w:t>
      </w:r>
      <w:r w:rsidR="001B01F7">
        <w:rPr>
          <w:rFonts w:ascii="Times New Roman" w:hAnsi="Times New Roman"/>
          <w:sz w:val="28"/>
          <w:szCs w:val="28"/>
        </w:rPr>
        <w:t>городского и сельского поселения</w:t>
      </w:r>
      <w:r w:rsidR="002B3DFD" w:rsidRPr="002B3DFD">
        <w:rPr>
          <w:rFonts w:ascii="Times New Roman" w:hAnsi="Times New Roman"/>
          <w:sz w:val="28"/>
          <w:szCs w:val="28"/>
        </w:rPr>
        <w:t xml:space="preserve">, установленная муниципальным правовым актом j-го </w:t>
      </w:r>
      <w:r w:rsidR="001B01F7">
        <w:rPr>
          <w:rFonts w:ascii="Times New Roman" w:hAnsi="Times New Roman"/>
          <w:sz w:val="28"/>
          <w:szCs w:val="28"/>
        </w:rPr>
        <w:t>городского и сельского поселения</w:t>
      </w:r>
      <w:r w:rsidR="002B3DFD" w:rsidRPr="002B3DFD">
        <w:rPr>
          <w:rFonts w:ascii="Times New Roman" w:hAnsi="Times New Roman"/>
          <w:sz w:val="28"/>
          <w:szCs w:val="28"/>
        </w:rPr>
        <w:t>;</w:t>
      </w:r>
    </w:p>
    <w:p w:rsidR="002B3DFD" w:rsidRPr="002B3DFD" w:rsidRDefault="002B3DFD" w:rsidP="002B3DFD">
      <w:pPr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 w:rsidR="00BE248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BE2486" w:rsidRPr="00B52505">
        <w:rPr>
          <w:rFonts w:ascii="Times New Roman" w:hAnsi="Times New Roman"/>
          <w:sz w:val="28"/>
          <w:szCs w:val="28"/>
        </w:rPr>
        <w:t>–</w:t>
      </w:r>
      <w:r w:rsidRPr="002B3DFD">
        <w:rPr>
          <w:rFonts w:ascii="Times New Roman" w:hAnsi="Times New Roman"/>
          <w:sz w:val="28"/>
          <w:szCs w:val="28"/>
        </w:rPr>
        <w:t xml:space="preserve"> количество категорий земель, подлежащих обложению земельным налогом на территории j-го </w:t>
      </w:r>
      <w:r w:rsidR="001B01F7">
        <w:rPr>
          <w:rFonts w:ascii="Times New Roman" w:hAnsi="Times New Roman"/>
          <w:sz w:val="28"/>
          <w:szCs w:val="28"/>
        </w:rPr>
        <w:t>городского и сельского поселения</w:t>
      </w:r>
      <w:r w:rsidRPr="002B3DFD">
        <w:rPr>
          <w:rFonts w:ascii="Times New Roman" w:hAnsi="Times New Roman"/>
          <w:sz w:val="28"/>
          <w:szCs w:val="28"/>
        </w:rPr>
        <w:t>;</w:t>
      </w:r>
    </w:p>
    <w:p w:rsidR="00F747DE" w:rsidRPr="002B3DFD" w:rsidRDefault="00F747DE" w:rsidP="002B3DFD">
      <w:pPr>
        <w:rPr>
          <w:rFonts w:ascii="Times New Roman" w:hAnsi="Times New Roman"/>
          <w:sz w:val="28"/>
          <w:szCs w:val="28"/>
        </w:rPr>
      </w:pPr>
      <w:r w:rsidRPr="002B3DFD">
        <w:rPr>
          <w:rFonts w:ascii="Times New Roman" w:hAnsi="Times New Roman"/>
          <w:sz w:val="28"/>
          <w:szCs w:val="28"/>
        </w:rPr>
        <w:tab/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Л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  <m:r>
              <w:rPr>
                <w:rFonts w:ascii="Cambria Math" w:hAnsi="Cambria Math"/>
                <w:sz w:val="28"/>
                <w:szCs w:val="28"/>
              </w:rPr>
              <m:t>гп(го)/сп</m:t>
            </m:r>
          </m:sub>
        </m:sSub>
      </m:oMath>
      <w:r w:rsidRPr="002B3DFD">
        <w:rPr>
          <w:rFonts w:ascii="Times New Roman" w:hAnsi="Times New Roman"/>
          <w:sz w:val="28"/>
          <w:szCs w:val="28"/>
        </w:rPr>
        <w:t>– действующие льготы</w:t>
      </w:r>
      <w:r w:rsidR="002B3DFD" w:rsidRPr="002B3DFD">
        <w:rPr>
          <w:rFonts w:ascii="Times New Roman" w:hAnsi="Times New Roman"/>
          <w:sz w:val="28"/>
          <w:szCs w:val="28"/>
        </w:rPr>
        <w:t xml:space="preserve"> </w:t>
      </w:r>
      <w:r w:rsidRPr="002B3DFD">
        <w:rPr>
          <w:rFonts w:ascii="Times New Roman" w:hAnsi="Times New Roman"/>
          <w:sz w:val="28"/>
          <w:szCs w:val="28"/>
        </w:rPr>
        <w:t xml:space="preserve"> </w:t>
      </w:r>
      <w:r w:rsidRPr="002B3DFD">
        <w:rPr>
          <w:rFonts w:ascii="Times New Roman" w:hAnsi="Times New Roman"/>
          <w:sz w:val="28"/>
          <w:szCs w:val="28"/>
          <w:lang w:val="en-US"/>
        </w:rPr>
        <w:t>j</w:t>
      </w:r>
      <w:r w:rsidRPr="002B3DFD">
        <w:rPr>
          <w:rFonts w:ascii="Times New Roman" w:hAnsi="Times New Roman"/>
          <w:sz w:val="28"/>
          <w:szCs w:val="28"/>
        </w:rPr>
        <w:t xml:space="preserve">-го </w:t>
      </w:r>
      <w:r w:rsidR="001B01F7">
        <w:rPr>
          <w:rFonts w:ascii="Times New Roman" w:hAnsi="Times New Roman"/>
          <w:sz w:val="28"/>
          <w:szCs w:val="28"/>
        </w:rPr>
        <w:t xml:space="preserve">городского и сельского поселения, </w:t>
      </w:r>
      <w:r w:rsidRPr="002B3DFD">
        <w:rPr>
          <w:rFonts w:ascii="Times New Roman" w:hAnsi="Times New Roman"/>
          <w:sz w:val="28"/>
          <w:szCs w:val="28"/>
        </w:rPr>
        <w:t>установленные федеральными нормативно-правовыми актами;</w:t>
      </w:r>
    </w:p>
    <w:p w:rsidR="00F747DE" w:rsidRPr="002B3DFD" w:rsidRDefault="00F4753B" w:rsidP="002B3DFD">
      <w:pPr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ип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  <m:r>
              <w:rPr>
                <w:rFonts w:ascii="Cambria Math" w:hAnsi="Cambria Math"/>
                <w:sz w:val="28"/>
                <w:szCs w:val="28"/>
              </w:rPr>
              <m:t>гп(го)/сп</m:t>
            </m:r>
          </m:sub>
        </m:sSub>
      </m:oMath>
      <w:r w:rsidR="00F747DE" w:rsidRPr="002B3DFD">
        <w:rPr>
          <w:rFonts w:ascii="Times New Roman" w:hAnsi="Times New Roman"/>
          <w:sz w:val="28"/>
          <w:szCs w:val="28"/>
        </w:rPr>
        <w:t xml:space="preserve"> </w:t>
      </w:r>
      <w:r w:rsidR="00BE2486" w:rsidRPr="00B52505">
        <w:rPr>
          <w:rFonts w:ascii="Times New Roman" w:hAnsi="Times New Roman"/>
          <w:sz w:val="28"/>
          <w:szCs w:val="28"/>
        </w:rPr>
        <w:t>–</w:t>
      </w:r>
      <w:r w:rsidR="00BE2486">
        <w:rPr>
          <w:rFonts w:ascii="Times New Roman" w:hAnsi="Times New Roman"/>
          <w:sz w:val="28"/>
          <w:szCs w:val="28"/>
        </w:rPr>
        <w:t xml:space="preserve"> </w:t>
      </w:r>
      <w:r w:rsidR="00F747DE" w:rsidRPr="002B3DFD">
        <w:rPr>
          <w:rFonts w:ascii="Times New Roman" w:hAnsi="Times New Roman"/>
          <w:sz w:val="28"/>
          <w:szCs w:val="28"/>
        </w:rPr>
        <w:t>коэффициент использования потенциала по земельному налогу в расч</w:t>
      </w:r>
      <w:r w:rsidR="002B3DFD">
        <w:rPr>
          <w:rFonts w:ascii="Times New Roman" w:hAnsi="Times New Roman"/>
          <w:sz w:val="28"/>
          <w:szCs w:val="28"/>
        </w:rPr>
        <w:t>е</w:t>
      </w:r>
      <w:r w:rsidR="00F747DE" w:rsidRPr="002B3DFD">
        <w:rPr>
          <w:rFonts w:ascii="Times New Roman" w:hAnsi="Times New Roman"/>
          <w:sz w:val="28"/>
          <w:szCs w:val="28"/>
        </w:rPr>
        <w:t xml:space="preserve">те на одного жителя </w:t>
      </w:r>
      <w:r w:rsidR="00F747DE" w:rsidRPr="002B3DFD">
        <w:rPr>
          <w:rFonts w:ascii="Times New Roman" w:hAnsi="Times New Roman"/>
          <w:sz w:val="28"/>
          <w:szCs w:val="28"/>
          <w:lang w:val="en-US"/>
        </w:rPr>
        <w:t>j</w:t>
      </w:r>
      <w:r w:rsidR="00F747DE" w:rsidRPr="002B3DFD">
        <w:rPr>
          <w:rFonts w:ascii="Times New Roman" w:hAnsi="Times New Roman"/>
          <w:sz w:val="28"/>
          <w:szCs w:val="28"/>
        </w:rPr>
        <w:t xml:space="preserve">-го </w:t>
      </w:r>
      <w:r w:rsidR="001B01F7">
        <w:rPr>
          <w:rFonts w:ascii="Times New Roman" w:hAnsi="Times New Roman"/>
          <w:sz w:val="28"/>
          <w:szCs w:val="28"/>
        </w:rPr>
        <w:t>городского и сельского поселения</w:t>
      </w:r>
      <w:r w:rsidR="00F747DE" w:rsidRPr="002B3DFD">
        <w:rPr>
          <w:rFonts w:ascii="Times New Roman" w:hAnsi="Times New Roman"/>
          <w:sz w:val="28"/>
          <w:szCs w:val="28"/>
        </w:rPr>
        <w:t>;</w:t>
      </w:r>
    </w:p>
    <w:p w:rsidR="00F747DE" w:rsidRPr="002B3DFD" w:rsidRDefault="00F747DE" w:rsidP="00F747DE">
      <w:pPr>
        <w:rPr>
          <w:rFonts w:ascii="Times New Roman" w:hAnsi="Times New Roman"/>
          <w:sz w:val="28"/>
          <w:szCs w:val="28"/>
        </w:rPr>
      </w:pPr>
      <w:r w:rsidRPr="002B3DFD">
        <w:rPr>
          <w:rFonts w:ascii="Times New Roman" w:hAnsi="Times New Roman"/>
          <w:sz w:val="28"/>
          <w:szCs w:val="28"/>
        </w:rPr>
        <w:tab/>
        <w:t xml:space="preserve">Коэффициент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ип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  <m:r>
              <w:rPr>
                <w:rFonts w:ascii="Cambria Math" w:hAnsi="Cambria Math"/>
                <w:sz w:val="28"/>
                <w:szCs w:val="28"/>
              </w:rPr>
              <m:t>гп(го)/сп</m:t>
            </m:r>
          </m:sub>
        </m:sSub>
      </m:oMath>
      <w:r w:rsidR="002B3DFD" w:rsidRPr="002B3DFD">
        <w:rPr>
          <w:rFonts w:ascii="Times New Roman" w:hAnsi="Times New Roman"/>
          <w:sz w:val="28"/>
          <w:szCs w:val="28"/>
        </w:rPr>
        <w:t xml:space="preserve"> </w:t>
      </w:r>
      <w:r w:rsidRPr="002B3DFD">
        <w:rPr>
          <w:rFonts w:ascii="Times New Roman" w:hAnsi="Times New Roman"/>
          <w:sz w:val="28"/>
          <w:szCs w:val="28"/>
        </w:rPr>
        <w:t>рассчитывается по следующей формуле:</w:t>
      </w:r>
    </w:p>
    <w:p w:rsidR="00B52505" w:rsidRPr="002B3DFD" w:rsidRDefault="00B52505" w:rsidP="00F747DE">
      <w:pPr>
        <w:rPr>
          <w:rFonts w:ascii="Times New Roman" w:hAnsi="Times New Roman"/>
          <w:sz w:val="28"/>
          <w:szCs w:val="28"/>
        </w:rPr>
      </w:pPr>
    </w:p>
    <w:p w:rsidR="00F747DE" w:rsidRPr="002B3DFD" w:rsidRDefault="00F4753B" w:rsidP="002B3DFD">
      <w:pPr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ип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  <m:r>
              <w:rPr>
                <w:rFonts w:ascii="Cambria Math" w:hAnsi="Cambria Math"/>
                <w:sz w:val="28"/>
                <w:szCs w:val="28"/>
              </w:rPr>
              <m:t>гп(го)/сп</m:t>
            </m:r>
          </m:sub>
        </m:sSub>
      </m:oMath>
      <w:r w:rsidR="002B3DFD" w:rsidRPr="002B3DFD">
        <w:rPr>
          <w:rFonts w:ascii="Times New Roman" w:hAnsi="Times New Roman"/>
          <w:sz w:val="28"/>
          <w:szCs w:val="28"/>
        </w:rPr>
        <w:t xml:space="preserve"> </w:t>
      </w:r>
      <w:r w:rsidR="00F747DE" w:rsidRPr="002B3DFD">
        <w:rPr>
          <w:rFonts w:ascii="Times New Roman" w:hAnsi="Times New Roman"/>
          <w:sz w:val="28"/>
          <w:szCs w:val="28"/>
        </w:rPr>
        <w:t>= ЗН</w:t>
      </w:r>
      <w:r w:rsidR="00F747DE" w:rsidRPr="002B3DFD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="00F747DE" w:rsidRPr="002B3DFD">
        <w:rPr>
          <w:rFonts w:ascii="Times New Roman" w:hAnsi="Times New Roman"/>
          <w:sz w:val="28"/>
          <w:szCs w:val="28"/>
          <w:vertAlign w:val="subscript"/>
        </w:rPr>
        <w:t xml:space="preserve">  </w:t>
      </w:r>
      <w:r w:rsidR="00F747DE" w:rsidRPr="002B3DFD">
        <w:rPr>
          <w:rFonts w:ascii="Times New Roman" w:hAnsi="Times New Roman"/>
          <w:sz w:val="28"/>
          <w:szCs w:val="28"/>
        </w:rPr>
        <w:t>/ Н</w:t>
      </w:r>
      <w:r w:rsidR="00F747DE" w:rsidRPr="002B3DFD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="00F747DE" w:rsidRPr="002B3DFD">
        <w:rPr>
          <w:rFonts w:ascii="Times New Roman" w:hAnsi="Times New Roman"/>
          <w:sz w:val="28"/>
          <w:szCs w:val="28"/>
        </w:rPr>
        <w:t xml:space="preserve"> / К</w:t>
      </w:r>
      <w:r w:rsidR="00F747DE" w:rsidRPr="002B3DFD">
        <w:rPr>
          <w:rFonts w:ascii="Times New Roman" w:hAnsi="Times New Roman"/>
          <w:sz w:val="28"/>
          <w:szCs w:val="28"/>
          <w:vertAlign w:val="subscript"/>
        </w:rPr>
        <w:t xml:space="preserve">ср </w:t>
      </w:r>
      <w:r w:rsidR="00F747DE" w:rsidRPr="002B3DFD">
        <w:rPr>
          <w:rFonts w:ascii="Times New Roman" w:hAnsi="Times New Roman"/>
          <w:sz w:val="28"/>
          <w:szCs w:val="28"/>
        </w:rPr>
        <w:t xml:space="preserve">, где: </w:t>
      </w:r>
    </w:p>
    <w:p w:rsidR="00B52505" w:rsidRPr="002B3DFD" w:rsidRDefault="00B52505" w:rsidP="00F747DE">
      <w:pPr>
        <w:ind w:firstLine="708"/>
        <w:rPr>
          <w:rFonts w:ascii="Times New Roman" w:hAnsi="Times New Roman"/>
          <w:sz w:val="28"/>
          <w:szCs w:val="28"/>
        </w:rPr>
      </w:pPr>
    </w:p>
    <w:p w:rsidR="00F747DE" w:rsidRPr="002B3DFD" w:rsidRDefault="00F747DE" w:rsidP="001B01F7">
      <w:pPr>
        <w:jc w:val="both"/>
        <w:rPr>
          <w:rFonts w:ascii="Times New Roman" w:hAnsi="Times New Roman"/>
          <w:sz w:val="28"/>
          <w:szCs w:val="28"/>
        </w:rPr>
      </w:pPr>
      <w:r w:rsidRPr="002B3DFD">
        <w:rPr>
          <w:rFonts w:ascii="Times New Roman" w:hAnsi="Times New Roman"/>
          <w:sz w:val="28"/>
          <w:szCs w:val="28"/>
        </w:rPr>
        <w:tab/>
        <w:t>ЗН</w:t>
      </w:r>
      <w:r w:rsidRPr="002B3DFD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2B3DFD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2B3DFD">
        <w:rPr>
          <w:rFonts w:ascii="Times New Roman" w:hAnsi="Times New Roman"/>
          <w:sz w:val="28"/>
          <w:szCs w:val="28"/>
        </w:rPr>
        <w:t xml:space="preserve"> – сумма начислений по земельному налогу </w:t>
      </w:r>
      <w:r w:rsidRPr="002B3DFD">
        <w:rPr>
          <w:rFonts w:ascii="Times New Roman" w:hAnsi="Times New Roman"/>
          <w:sz w:val="28"/>
          <w:szCs w:val="28"/>
          <w:lang w:val="en-US"/>
        </w:rPr>
        <w:t>j</w:t>
      </w:r>
      <w:r w:rsidRPr="002B3DFD">
        <w:rPr>
          <w:rFonts w:ascii="Times New Roman" w:hAnsi="Times New Roman"/>
          <w:sz w:val="28"/>
          <w:szCs w:val="28"/>
        </w:rPr>
        <w:t xml:space="preserve">-го </w:t>
      </w:r>
      <w:r w:rsidR="001B01F7">
        <w:rPr>
          <w:rFonts w:ascii="Times New Roman" w:hAnsi="Times New Roman"/>
          <w:sz w:val="28"/>
          <w:szCs w:val="28"/>
        </w:rPr>
        <w:t>городского и сельского поселения</w:t>
      </w:r>
      <w:r w:rsidRPr="002B3DFD">
        <w:rPr>
          <w:rFonts w:ascii="Times New Roman" w:hAnsi="Times New Roman"/>
          <w:sz w:val="28"/>
          <w:szCs w:val="28"/>
        </w:rPr>
        <w:t xml:space="preserve"> по данным налоговых органов за отч</w:t>
      </w:r>
      <w:r w:rsidR="002B3DFD">
        <w:rPr>
          <w:rFonts w:ascii="Times New Roman" w:hAnsi="Times New Roman"/>
          <w:sz w:val="28"/>
          <w:szCs w:val="28"/>
        </w:rPr>
        <w:t>е</w:t>
      </w:r>
      <w:r w:rsidRPr="002B3DFD">
        <w:rPr>
          <w:rFonts w:ascii="Times New Roman" w:hAnsi="Times New Roman"/>
          <w:sz w:val="28"/>
          <w:szCs w:val="28"/>
        </w:rPr>
        <w:t>тный финансовый год;</w:t>
      </w:r>
    </w:p>
    <w:p w:rsidR="00F747DE" w:rsidRPr="002B3DFD" w:rsidRDefault="00F747DE" w:rsidP="00F747DE">
      <w:pPr>
        <w:jc w:val="both"/>
        <w:rPr>
          <w:rFonts w:ascii="Times New Roman" w:hAnsi="Times New Roman"/>
          <w:sz w:val="28"/>
          <w:szCs w:val="28"/>
        </w:rPr>
      </w:pPr>
      <w:r w:rsidRPr="002B3DFD">
        <w:rPr>
          <w:rFonts w:ascii="Times New Roman" w:hAnsi="Times New Roman"/>
          <w:sz w:val="28"/>
          <w:szCs w:val="28"/>
        </w:rPr>
        <w:tab/>
        <w:t>Н</w:t>
      </w:r>
      <w:r w:rsidRPr="002B3DFD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2B3DFD">
        <w:rPr>
          <w:rFonts w:ascii="Times New Roman" w:hAnsi="Times New Roman"/>
          <w:sz w:val="28"/>
          <w:szCs w:val="28"/>
        </w:rPr>
        <w:t xml:space="preserve"> – численность населения </w:t>
      </w:r>
      <w:r w:rsidRPr="002B3DFD">
        <w:rPr>
          <w:rFonts w:ascii="Times New Roman" w:hAnsi="Times New Roman"/>
          <w:sz w:val="28"/>
          <w:szCs w:val="28"/>
          <w:lang w:val="en-US"/>
        </w:rPr>
        <w:t>j</w:t>
      </w:r>
      <w:r w:rsidRPr="002B3DFD">
        <w:rPr>
          <w:rFonts w:ascii="Times New Roman" w:hAnsi="Times New Roman"/>
          <w:sz w:val="28"/>
          <w:szCs w:val="28"/>
        </w:rPr>
        <w:t xml:space="preserve">-го </w:t>
      </w:r>
      <w:r w:rsidR="001B01F7">
        <w:rPr>
          <w:rFonts w:ascii="Times New Roman" w:hAnsi="Times New Roman"/>
          <w:sz w:val="28"/>
          <w:szCs w:val="28"/>
        </w:rPr>
        <w:t>городского и сельского поселения</w:t>
      </w:r>
      <w:r w:rsidRPr="002B3DFD">
        <w:rPr>
          <w:rFonts w:ascii="Times New Roman" w:hAnsi="Times New Roman"/>
          <w:sz w:val="28"/>
          <w:szCs w:val="28"/>
        </w:rPr>
        <w:t xml:space="preserve">; </w:t>
      </w:r>
      <w:r w:rsidRPr="002B3DFD">
        <w:rPr>
          <w:rFonts w:ascii="Times New Roman" w:hAnsi="Times New Roman"/>
          <w:sz w:val="28"/>
          <w:szCs w:val="28"/>
        </w:rPr>
        <w:tab/>
      </w:r>
      <w:r w:rsidRPr="002B3DFD">
        <w:rPr>
          <w:rFonts w:ascii="Times New Roman" w:hAnsi="Times New Roman"/>
          <w:sz w:val="28"/>
          <w:szCs w:val="28"/>
        </w:rPr>
        <w:tab/>
      </w:r>
    </w:p>
    <w:p w:rsidR="00F747DE" w:rsidRPr="002B3DFD" w:rsidRDefault="00F747DE" w:rsidP="00F747D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B3DFD">
        <w:rPr>
          <w:rFonts w:ascii="Times New Roman" w:hAnsi="Times New Roman"/>
          <w:sz w:val="28"/>
          <w:szCs w:val="28"/>
        </w:rPr>
        <w:t>К</w:t>
      </w:r>
      <w:r w:rsidRPr="002B3DFD">
        <w:rPr>
          <w:rFonts w:ascii="Times New Roman" w:hAnsi="Times New Roman"/>
          <w:sz w:val="28"/>
          <w:szCs w:val="28"/>
          <w:vertAlign w:val="subscript"/>
        </w:rPr>
        <w:t xml:space="preserve">ср </w:t>
      </w:r>
      <w:r w:rsidRPr="002B3DFD">
        <w:rPr>
          <w:rFonts w:ascii="Times New Roman" w:hAnsi="Times New Roman"/>
          <w:sz w:val="28"/>
          <w:szCs w:val="28"/>
        </w:rPr>
        <w:t xml:space="preserve"> – средний показатель коэффициента использования потенциала по </w:t>
      </w:r>
    </w:p>
    <w:p w:rsidR="002B3DFD" w:rsidRPr="002B3DFD" w:rsidRDefault="00F747DE" w:rsidP="002B3DFD">
      <w:pPr>
        <w:jc w:val="both"/>
        <w:rPr>
          <w:rFonts w:ascii="Times New Roman" w:hAnsi="Times New Roman"/>
          <w:sz w:val="28"/>
          <w:szCs w:val="28"/>
        </w:rPr>
      </w:pPr>
      <w:r w:rsidRPr="002B3DFD">
        <w:rPr>
          <w:rFonts w:ascii="Times New Roman" w:hAnsi="Times New Roman"/>
          <w:sz w:val="28"/>
          <w:szCs w:val="28"/>
        </w:rPr>
        <w:t xml:space="preserve">земельному налогу по муниципальному образованию Гулькевичский район рассчитываемый как отношение общей суммы начислений по земельному налогу к общей численности населения муниципального образования Гулькевичский </w:t>
      </w:r>
      <w:r w:rsidRPr="002B3DFD">
        <w:rPr>
          <w:rFonts w:ascii="Times New Roman" w:hAnsi="Times New Roman"/>
          <w:sz w:val="28"/>
          <w:szCs w:val="28"/>
        </w:rPr>
        <w:lastRenderedPageBreak/>
        <w:t xml:space="preserve">район. Данный показатель рассчитывается отдельно по </w:t>
      </w:r>
      <w:r w:rsidR="001B01F7">
        <w:rPr>
          <w:rFonts w:ascii="Times New Roman" w:hAnsi="Times New Roman"/>
          <w:sz w:val="28"/>
          <w:szCs w:val="28"/>
        </w:rPr>
        <w:t>городским и сельским поселениям</w:t>
      </w:r>
      <w:r w:rsidRPr="002B3DFD">
        <w:rPr>
          <w:rFonts w:ascii="Times New Roman" w:hAnsi="Times New Roman"/>
          <w:sz w:val="28"/>
          <w:szCs w:val="28"/>
        </w:rPr>
        <w:t>.</w:t>
      </w:r>
      <w:r w:rsidR="002B3DFD" w:rsidRPr="002B3DFD">
        <w:rPr>
          <w:rFonts w:ascii="Times New Roman" w:hAnsi="Times New Roman"/>
          <w:sz w:val="28"/>
          <w:szCs w:val="28"/>
        </w:rPr>
        <w:t xml:space="preserve"> </w:t>
      </w:r>
    </w:p>
    <w:p w:rsidR="00F747DE" w:rsidRPr="002B3DFD" w:rsidRDefault="00F747DE" w:rsidP="002B3DFD">
      <w:pPr>
        <w:ind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2B3DFD">
        <w:rPr>
          <w:rFonts w:ascii="Times New Roman" w:hAnsi="Times New Roman"/>
          <w:sz w:val="28"/>
          <w:szCs w:val="28"/>
        </w:rPr>
        <w:t>В случае, если коэффициент</w:t>
      </w:r>
      <w:r w:rsidR="002B3DFD">
        <w:rPr>
          <w:rFonts w:ascii="Times New Roman" w:hAnsi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ип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  <m:r>
              <w:rPr>
                <w:rFonts w:ascii="Cambria Math" w:hAnsi="Cambria Math"/>
                <w:sz w:val="28"/>
                <w:szCs w:val="28"/>
              </w:rPr>
              <m:t>гп(го)/сп</m:t>
            </m:r>
          </m:sub>
        </m:sSub>
      </m:oMath>
      <w:r w:rsidR="002B3DFD" w:rsidRPr="002B3DFD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2B3DFD">
        <w:rPr>
          <w:rFonts w:ascii="Times New Roman" w:hAnsi="Times New Roman"/>
          <w:sz w:val="28"/>
          <w:szCs w:val="28"/>
        </w:rPr>
        <w:t>принимает значение больше либо равно единице, в расч</w:t>
      </w:r>
      <w:r w:rsidR="002B3DFD">
        <w:rPr>
          <w:rFonts w:ascii="Times New Roman" w:hAnsi="Times New Roman"/>
          <w:sz w:val="28"/>
          <w:szCs w:val="28"/>
        </w:rPr>
        <w:t>е</w:t>
      </w:r>
      <w:r w:rsidRPr="002B3DFD">
        <w:rPr>
          <w:rFonts w:ascii="Times New Roman" w:hAnsi="Times New Roman"/>
          <w:sz w:val="28"/>
          <w:szCs w:val="28"/>
        </w:rPr>
        <w:t xml:space="preserve">те налогового потенциала </w:t>
      </w:r>
      <w:r w:rsidRPr="002B3DFD">
        <w:rPr>
          <w:rFonts w:ascii="Times New Roman" w:hAnsi="Times New Roman"/>
          <w:sz w:val="28"/>
          <w:szCs w:val="28"/>
          <w:lang w:val="en-US"/>
        </w:rPr>
        <w:t>j</w:t>
      </w:r>
      <w:r w:rsidRPr="002B3DFD">
        <w:rPr>
          <w:rFonts w:ascii="Times New Roman" w:hAnsi="Times New Roman"/>
          <w:sz w:val="28"/>
          <w:szCs w:val="28"/>
        </w:rPr>
        <w:t xml:space="preserve">-го </w:t>
      </w:r>
      <w:r w:rsidR="001B01F7">
        <w:rPr>
          <w:rFonts w:ascii="Times New Roman" w:hAnsi="Times New Roman"/>
          <w:sz w:val="28"/>
          <w:szCs w:val="28"/>
        </w:rPr>
        <w:t>городского и сельского поселения</w:t>
      </w:r>
      <w:r w:rsidRPr="002B3DFD">
        <w:rPr>
          <w:rFonts w:ascii="Times New Roman" w:hAnsi="Times New Roman"/>
          <w:sz w:val="28"/>
          <w:szCs w:val="28"/>
        </w:rPr>
        <w:t xml:space="preserve"> по земельному налогу применяется значение коэффициента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ип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  <m:r>
              <w:rPr>
                <w:rFonts w:ascii="Cambria Math" w:hAnsi="Cambria Math"/>
                <w:sz w:val="28"/>
                <w:szCs w:val="28"/>
              </w:rPr>
              <m:t>гп(го)/сп</m:t>
            </m:r>
          </m:sub>
        </m:sSub>
      </m:oMath>
      <w:r w:rsidRPr="002B3DFD">
        <w:rPr>
          <w:rFonts w:ascii="Times New Roman" w:hAnsi="Times New Roman"/>
          <w:sz w:val="28"/>
          <w:szCs w:val="28"/>
        </w:rPr>
        <w:t xml:space="preserve">, равное единице. </w:t>
      </w:r>
    </w:p>
    <w:p w:rsidR="00F747DE" w:rsidRPr="002B3DFD" w:rsidRDefault="00F747DE" w:rsidP="001B01F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B3DFD">
        <w:rPr>
          <w:rFonts w:ascii="Times New Roman" w:hAnsi="Times New Roman"/>
          <w:sz w:val="28"/>
          <w:szCs w:val="28"/>
        </w:rPr>
        <w:t xml:space="preserve">В случае, если коэффициент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ип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  <m:r>
              <w:rPr>
                <w:rFonts w:ascii="Cambria Math" w:hAnsi="Cambria Math"/>
                <w:sz w:val="28"/>
                <w:szCs w:val="28"/>
              </w:rPr>
              <m:t>гп(го)/сп</m:t>
            </m:r>
          </m:sub>
        </m:sSub>
      </m:oMath>
      <w:r w:rsidRPr="002B3DFD">
        <w:rPr>
          <w:rFonts w:ascii="Times New Roman" w:hAnsi="Times New Roman"/>
          <w:sz w:val="28"/>
          <w:szCs w:val="28"/>
        </w:rPr>
        <w:t xml:space="preserve"> принимает значение меньше единицы, в расч</w:t>
      </w:r>
      <w:r w:rsidR="002B3DFD">
        <w:rPr>
          <w:rFonts w:ascii="Times New Roman" w:hAnsi="Times New Roman"/>
          <w:sz w:val="28"/>
          <w:szCs w:val="28"/>
        </w:rPr>
        <w:t>е</w:t>
      </w:r>
      <w:r w:rsidRPr="002B3DFD">
        <w:rPr>
          <w:rFonts w:ascii="Times New Roman" w:hAnsi="Times New Roman"/>
          <w:sz w:val="28"/>
          <w:szCs w:val="28"/>
        </w:rPr>
        <w:t xml:space="preserve">те налогового потенциала </w:t>
      </w:r>
      <w:r w:rsidRPr="002B3DFD">
        <w:rPr>
          <w:rFonts w:ascii="Times New Roman" w:hAnsi="Times New Roman"/>
          <w:sz w:val="28"/>
          <w:szCs w:val="28"/>
          <w:lang w:val="en-US"/>
        </w:rPr>
        <w:t>j</w:t>
      </w:r>
      <w:r w:rsidRPr="002B3DFD">
        <w:rPr>
          <w:rFonts w:ascii="Times New Roman" w:hAnsi="Times New Roman"/>
          <w:sz w:val="28"/>
          <w:szCs w:val="28"/>
        </w:rPr>
        <w:t xml:space="preserve">-го </w:t>
      </w:r>
      <w:r w:rsidR="001B01F7">
        <w:rPr>
          <w:rFonts w:ascii="Times New Roman" w:hAnsi="Times New Roman"/>
          <w:sz w:val="28"/>
          <w:szCs w:val="28"/>
        </w:rPr>
        <w:t>городского и сельского поселения</w:t>
      </w:r>
      <w:r w:rsidR="001B01F7" w:rsidRPr="002B3DFD">
        <w:rPr>
          <w:rFonts w:ascii="Times New Roman" w:hAnsi="Times New Roman"/>
          <w:sz w:val="28"/>
          <w:szCs w:val="28"/>
        </w:rPr>
        <w:t xml:space="preserve"> </w:t>
      </w:r>
      <w:r w:rsidRPr="002B3DFD">
        <w:rPr>
          <w:rFonts w:ascii="Times New Roman" w:hAnsi="Times New Roman"/>
          <w:sz w:val="28"/>
          <w:szCs w:val="28"/>
        </w:rPr>
        <w:t xml:space="preserve">по земельному налогу применяется значение коэффициента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ип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  <m:r>
              <w:rPr>
                <w:rFonts w:ascii="Cambria Math" w:hAnsi="Cambria Math"/>
                <w:sz w:val="28"/>
                <w:szCs w:val="28"/>
              </w:rPr>
              <m:t>гп(го)/сп</m:t>
            </m:r>
          </m:sub>
        </m:sSub>
      </m:oMath>
      <w:r w:rsidR="002B3DFD">
        <w:rPr>
          <w:rFonts w:ascii="Times New Roman" w:hAnsi="Times New Roman"/>
          <w:sz w:val="28"/>
          <w:szCs w:val="28"/>
        </w:rPr>
        <w:t>,</w:t>
      </w:r>
      <w:r w:rsidR="002B3DFD" w:rsidRPr="002B3DFD">
        <w:rPr>
          <w:rFonts w:ascii="Times New Roman" w:hAnsi="Times New Roman"/>
          <w:sz w:val="28"/>
          <w:szCs w:val="28"/>
        </w:rPr>
        <w:t xml:space="preserve"> </w:t>
      </w:r>
      <w:r w:rsidRPr="002B3DFD">
        <w:rPr>
          <w:rFonts w:ascii="Times New Roman" w:hAnsi="Times New Roman"/>
          <w:sz w:val="28"/>
          <w:szCs w:val="28"/>
        </w:rPr>
        <w:t>рассчитанное исходя из его величины, обратно пропорциональной единицы;</w:t>
      </w:r>
    </w:p>
    <w:p w:rsidR="002B3DFD" w:rsidRPr="002B3DFD" w:rsidRDefault="002B3DFD" w:rsidP="002B3DFD">
      <w:pPr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 w:rsidRPr="002B3DFD">
        <w:rPr>
          <w:rFonts w:ascii="Times New Roman" w:hAnsi="Times New Roman"/>
          <w:sz w:val="28"/>
          <w:szCs w:val="28"/>
        </w:rPr>
        <w:t>ОН</w:t>
      </w:r>
      <w:r w:rsidRPr="002B3DFD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2B3DFD">
        <w:rPr>
          <w:rFonts w:ascii="Times New Roman" w:hAnsi="Times New Roman"/>
          <w:sz w:val="28"/>
          <w:szCs w:val="28"/>
          <w:vertAlign w:val="subscript"/>
        </w:rPr>
        <w:t>гп(го)/сп</w:t>
      </w:r>
      <w:r w:rsidRPr="002B3DFD">
        <w:rPr>
          <w:rFonts w:ascii="Times New Roman" w:hAnsi="Times New Roman"/>
          <w:noProof/>
          <w:sz w:val="28"/>
          <w:szCs w:val="28"/>
        </w:rPr>
        <w:t xml:space="preserve"> </w:t>
      </w:r>
      <w:r w:rsidRPr="002B3DFD">
        <w:rPr>
          <w:rFonts w:ascii="Times New Roman" w:hAnsi="Times New Roman"/>
          <w:sz w:val="28"/>
          <w:szCs w:val="28"/>
        </w:rPr>
        <w:t xml:space="preserve"> </w:t>
      </w:r>
      <w:r w:rsidR="00BE2486" w:rsidRPr="00B52505">
        <w:rPr>
          <w:rFonts w:ascii="Times New Roman" w:hAnsi="Times New Roman"/>
          <w:sz w:val="28"/>
          <w:szCs w:val="28"/>
        </w:rPr>
        <w:t>–</w:t>
      </w:r>
      <w:r w:rsidRPr="002B3DFD">
        <w:rPr>
          <w:rFonts w:ascii="Times New Roman" w:hAnsi="Times New Roman"/>
          <w:sz w:val="28"/>
          <w:szCs w:val="28"/>
        </w:rPr>
        <w:t xml:space="preserve"> сумма недоимки по земельному налогу, подлежащая погашению (взысканию) по данным главного администратора доходов бюджета в бюджет j-го </w:t>
      </w:r>
      <w:r w:rsidR="001B01F7">
        <w:rPr>
          <w:rFonts w:ascii="Times New Roman" w:hAnsi="Times New Roman"/>
          <w:sz w:val="28"/>
          <w:szCs w:val="28"/>
        </w:rPr>
        <w:t>городского и сельского поселения</w:t>
      </w:r>
      <w:r w:rsidR="001B01F7" w:rsidRPr="002B3DFD">
        <w:rPr>
          <w:rFonts w:ascii="Times New Roman" w:hAnsi="Times New Roman"/>
          <w:sz w:val="28"/>
          <w:szCs w:val="28"/>
        </w:rPr>
        <w:t xml:space="preserve"> </w:t>
      </w:r>
      <w:r w:rsidRPr="002B3DFD">
        <w:rPr>
          <w:rFonts w:ascii="Times New Roman" w:hAnsi="Times New Roman"/>
          <w:sz w:val="28"/>
          <w:szCs w:val="28"/>
        </w:rPr>
        <w:t>в очередном финансовом году.</w:t>
      </w:r>
    </w:p>
    <w:p w:rsidR="00F747DE" w:rsidRPr="00B52505" w:rsidRDefault="00F747DE" w:rsidP="00F747DE">
      <w:pPr>
        <w:pStyle w:val="a3"/>
        <w:rPr>
          <w:rFonts w:ascii="Times New Roman" w:hAnsi="Times New Roman" w:cs="Times New Roman"/>
          <w:sz w:val="28"/>
          <w:szCs w:val="28"/>
        </w:rPr>
      </w:pPr>
      <w:r w:rsidRPr="00B52505">
        <w:rPr>
          <w:rFonts w:ascii="Times New Roman" w:hAnsi="Times New Roman" w:cs="Times New Roman"/>
          <w:sz w:val="28"/>
          <w:szCs w:val="28"/>
        </w:rPr>
        <w:tab/>
        <w:t xml:space="preserve">Налоговый потенциал </w:t>
      </w:r>
      <w:r w:rsidR="001B01F7">
        <w:rPr>
          <w:rFonts w:ascii="Times New Roman" w:hAnsi="Times New Roman"/>
          <w:sz w:val="28"/>
          <w:szCs w:val="28"/>
        </w:rPr>
        <w:t>городского и сельского поселения</w:t>
      </w:r>
      <w:r w:rsidR="001B01F7" w:rsidRPr="00B52505">
        <w:rPr>
          <w:rFonts w:ascii="Times New Roman" w:hAnsi="Times New Roman" w:cs="Times New Roman"/>
          <w:sz w:val="28"/>
          <w:szCs w:val="28"/>
        </w:rPr>
        <w:t xml:space="preserve"> </w:t>
      </w:r>
      <w:r w:rsidRPr="00B52505">
        <w:rPr>
          <w:rFonts w:ascii="Times New Roman" w:hAnsi="Times New Roman" w:cs="Times New Roman"/>
          <w:sz w:val="28"/>
          <w:szCs w:val="28"/>
        </w:rPr>
        <w:t xml:space="preserve">по земельному налогу не должен превышать прогноз доходов по земельному налогу на очередной </w:t>
      </w:r>
      <w:bookmarkStart w:id="4" w:name="_GoBack"/>
      <w:bookmarkEnd w:id="4"/>
      <w:r w:rsidRPr="00B52505">
        <w:rPr>
          <w:rFonts w:ascii="Times New Roman" w:hAnsi="Times New Roman" w:cs="Times New Roman"/>
          <w:sz w:val="28"/>
          <w:szCs w:val="28"/>
        </w:rPr>
        <w:t>финансовый год более чем в 1,5 раза. Прогноз доходов по земельному налогу на очередной финансовый год определяется исходя из действующих налоговых ставок, площадей земельных участков, удельного показателя кадастровой стоимости земельных участков и суммы предоставленных льгот по земельному налогу.</w:t>
      </w:r>
    </w:p>
    <w:p w:rsidR="0012267B" w:rsidRPr="00B52505" w:rsidRDefault="0012267B" w:rsidP="0012267B"/>
    <w:p w:rsidR="0081697B" w:rsidRPr="00B52505" w:rsidRDefault="0081697B" w:rsidP="005C1C84">
      <w:pPr>
        <w:ind w:firstLine="709"/>
        <w:rPr>
          <w:rFonts w:ascii="Times New Roman" w:hAnsi="Times New Roman"/>
          <w:sz w:val="28"/>
        </w:rPr>
      </w:pPr>
    </w:p>
    <w:p w:rsidR="00805138" w:rsidRPr="00B52505" w:rsidRDefault="0012267B" w:rsidP="005C1C84">
      <w:pPr>
        <w:pStyle w:val="1"/>
        <w:shd w:val="clear" w:color="auto" w:fill="auto"/>
        <w:spacing w:line="240" w:lineRule="auto"/>
        <w:ind w:right="40" w:firstLine="0"/>
        <w:jc w:val="left"/>
        <w:rPr>
          <w:sz w:val="28"/>
          <w:szCs w:val="28"/>
        </w:rPr>
      </w:pPr>
      <w:r w:rsidRPr="00B52505">
        <w:rPr>
          <w:sz w:val="28"/>
          <w:szCs w:val="28"/>
        </w:rPr>
        <w:t>Н</w:t>
      </w:r>
      <w:r w:rsidR="000111E7" w:rsidRPr="00B52505">
        <w:rPr>
          <w:sz w:val="28"/>
          <w:szCs w:val="28"/>
        </w:rPr>
        <w:t>ачальник</w:t>
      </w:r>
      <w:r w:rsidR="00987840" w:rsidRPr="00B52505">
        <w:rPr>
          <w:sz w:val="28"/>
          <w:szCs w:val="28"/>
        </w:rPr>
        <w:t xml:space="preserve"> </w:t>
      </w:r>
      <w:r w:rsidR="000111E7" w:rsidRPr="00B52505">
        <w:rPr>
          <w:sz w:val="28"/>
          <w:szCs w:val="28"/>
        </w:rPr>
        <w:t>финансового управления</w:t>
      </w:r>
      <w:r w:rsidR="00F268BE" w:rsidRPr="00B52505">
        <w:rPr>
          <w:sz w:val="28"/>
          <w:szCs w:val="28"/>
        </w:rPr>
        <w:t xml:space="preserve"> </w:t>
      </w:r>
      <w:r w:rsidR="00987840" w:rsidRPr="00B52505">
        <w:rPr>
          <w:sz w:val="28"/>
          <w:szCs w:val="28"/>
        </w:rPr>
        <w:t xml:space="preserve">                          </w:t>
      </w:r>
      <w:r w:rsidRPr="00B52505">
        <w:rPr>
          <w:sz w:val="28"/>
          <w:szCs w:val="28"/>
        </w:rPr>
        <w:t xml:space="preserve">                              </w:t>
      </w:r>
      <w:r w:rsidR="00987840" w:rsidRPr="00B52505">
        <w:rPr>
          <w:sz w:val="28"/>
          <w:szCs w:val="28"/>
        </w:rPr>
        <w:t xml:space="preserve"> </w:t>
      </w:r>
      <w:r w:rsidRPr="00B52505">
        <w:rPr>
          <w:sz w:val="28"/>
          <w:szCs w:val="28"/>
        </w:rPr>
        <w:t>А.В. Иванов</w:t>
      </w:r>
    </w:p>
    <w:sectPr w:rsidR="00805138" w:rsidRPr="00B52505" w:rsidSect="00FA5248">
      <w:headerReference w:type="default" r:id="rId15"/>
      <w:pgSz w:w="12240" w:h="15840"/>
      <w:pgMar w:top="709" w:right="567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E90" w:rsidRDefault="007F6E90" w:rsidP="00431220">
      <w:r>
        <w:separator/>
      </w:r>
    </w:p>
  </w:endnote>
  <w:endnote w:type="continuationSeparator" w:id="0">
    <w:p w:rsidR="007F6E90" w:rsidRDefault="007F6E90" w:rsidP="004312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E90" w:rsidRDefault="007F6E90" w:rsidP="00431220">
      <w:r>
        <w:separator/>
      </w:r>
    </w:p>
  </w:footnote>
  <w:footnote w:type="continuationSeparator" w:id="0">
    <w:p w:rsidR="007F6E90" w:rsidRDefault="007F6E90" w:rsidP="004312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DF8" w:rsidRPr="00774A8A" w:rsidRDefault="00E124F3" w:rsidP="00E124F3">
    <w:pPr>
      <w:pStyle w:val="a7"/>
      <w:tabs>
        <w:tab w:val="left" w:pos="780"/>
        <w:tab w:val="center" w:pos="4986"/>
      </w:tabs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ab/>
    </w:r>
    <w:r>
      <w:rPr>
        <w:rFonts w:ascii="Times New Roman" w:hAnsi="Times New Roman"/>
        <w:sz w:val="28"/>
      </w:rPr>
      <w:tab/>
    </w:r>
    <w:r>
      <w:rPr>
        <w:rFonts w:ascii="Times New Roman" w:hAnsi="Times New Roman"/>
        <w:sz w:val="28"/>
      </w:rPr>
      <w:tab/>
    </w:r>
    <w:r w:rsidR="00F4753B" w:rsidRPr="00774A8A">
      <w:rPr>
        <w:rFonts w:ascii="Times New Roman" w:hAnsi="Times New Roman"/>
        <w:sz w:val="28"/>
      </w:rPr>
      <w:fldChar w:fldCharType="begin"/>
    </w:r>
    <w:r w:rsidR="00A97DF8" w:rsidRPr="00774A8A">
      <w:rPr>
        <w:rFonts w:ascii="Times New Roman" w:hAnsi="Times New Roman"/>
        <w:sz w:val="28"/>
      </w:rPr>
      <w:instrText>PAGE   \* MERGEFORMAT</w:instrText>
    </w:r>
    <w:r w:rsidR="00F4753B" w:rsidRPr="00774A8A">
      <w:rPr>
        <w:rFonts w:ascii="Times New Roman" w:hAnsi="Times New Roman"/>
        <w:sz w:val="28"/>
      </w:rPr>
      <w:fldChar w:fldCharType="separate"/>
    </w:r>
    <w:r w:rsidR="00FA6E4C">
      <w:rPr>
        <w:rFonts w:ascii="Times New Roman" w:hAnsi="Times New Roman"/>
        <w:noProof/>
        <w:sz w:val="28"/>
      </w:rPr>
      <w:t>6</w:t>
    </w:r>
    <w:r w:rsidR="00F4753B" w:rsidRPr="00774A8A">
      <w:rPr>
        <w:rFonts w:ascii="Times New Roman" w:hAnsi="Times New Roman"/>
        <w:sz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1BC2"/>
    <w:rsid w:val="0000115D"/>
    <w:rsid w:val="00001224"/>
    <w:rsid w:val="000016C8"/>
    <w:rsid w:val="0000172F"/>
    <w:rsid w:val="00001864"/>
    <w:rsid w:val="000019B2"/>
    <w:rsid w:val="00002846"/>
    <w:rsid w:val="00002AC8"/>
    <w:rsid w:val="00002CC1"/>
    <w:rsid w:val="00003244"/>
    <w:rsid w:val="00003E89"/>
    <w:rsid w:val="00004478"/>
    <w:rsid w:val="00004D73"/>
    <w:rsid w:val="00006409"/>
    <w:rsid w:val="00006E2B"/>
    <w:rsid w:val="00007042"/>
    <w:rsid w:val="00007F0C"/>
    <w:rsid w:val="0001064C"/>
    <w:rsid w:val="00010A6F"/>
    <w:rsid w:val="000111E7"/>
    <w:rsid w:val="000114A2"/>
    <w:rsid w:val="00011A19"/>
    <w:rsid w:val="00011FA8"/>
    <w:rsid w:val="000121AA"/>
    <w:rsid w:val="000122C6"/>
    <w:rsid w:val="00012CEC"/>
    <w:rsid w:val="0001327E"/>
    <w:rsid w:val="000133DD"/>
    <w:rsid w:val="00014984"/>
    <w:rsid w:val="00014EE5"/>
    <w:rsid w:val="00015BD5"/>
    <w:rsid w:val="00016FE2"/>
    <w:rsid w:val="00017056"/>
    <w:rsid w:val="000178B6"/>
    <w:rsid w:val="00017DD9"/>
    <w:rsid w:val="00020678"/>
    <w:rsid w:val="00020944"/>
    <w:rsid w:val="00020E1C"/>
    <w:rsid w:val="00020FB5"/>
    <w:rsid w:val="00021A2B"/>
    <w:rsid w:val="00022016"/>
    <w:rsid w:val="000227F9"/>
    <w:rsid w:val="00022FF9"/>
    <w:rsid w:val="0002450B"/>
    <w:rsid w:val="00025AC9"/>
    <w:rsid w:val="00025D43"/>
    <w:rsid w:val="000262CF"/>
    <w:rsid w:val="000264B3"/>
    <w:rsid w:val="0002702E"/>
    <w:rsid w:val="000317B1"/>
    <w:rsid w:val="00031DEA"/>
    <w:rsid w:val="00032978"/>
    <w:rsid w:val="00032D5E"/>
    <w:rsid w:val="000335B0"/>
    <w:rsid w:val="00033D84"/>
    <w:rsid w:val="00034F64"/>
    <w:rsid w:val="00035BD4"/>
    <w:rsid w:val="00035DF1"/>
    <w:rsid w:val="000363A0"/>
    <w:rsid w:val="000366B0"/>
    <w:rsid w:val="00037060"/>
    <w:rsid w:val="000370EA"/>
    <w:rsid w:val="000372D1"/>
    <w:rsid w:val="00037451"/>
    <w:rsid w:val="00040235"/>
    <w:rsid w:val="00040246"/>
    <w:rsid w:val="0004069C"/>
    <w:rsid w:val="00040992"/>
    <w:rsid w:val="00040CDE"/>
    <w:rsid w:val="0004143C"/>
    <w:rsid w:val="0004157D"/>
    <w:rsid w:val="000417E1"/>
    <w:rsid w:val="00041F41"/>
    <w:rsid w:val="000421BE"/>
    <w:rsid w:val="00042CED"/>
    <w:rsid w:val="0004320B"/>
    <w:rsid w:val="000433C3"/>
    <w:rsid w:val="0004468B"/>
    <w:rsid w:val="00044F2D"/>
    <w:rsid w:val="0004565B"/>
    <w:rsid w:val="000456DA"/>
    <w:rsid w:val="00045C07"/>
    <w:rsid w:val="0004627A"/>
    <w:rsid w:val="0004663C"/>
    <w:rsid w:val="00046B30"/>
    <w:rsid w:val="00047370"/>
    <w:rsid w:val="000504D9"/>
    <w:rsid w:val="000511D2"/>
    <w:rsid w:val="000516CD"/>
    <w:rsid w:val="00051A06"/>
    <w:rsid w:val="00052435"/>
    <w:rsid w:val="000527E4"/>
    <w:rsid w:val="00052F24"/>
    <w:rsid w:val="00053290"/>
    <w:rsid w:val="000533E0"/>
    <w:rsid w:val="00053429"/>
    <w:rsid w:val="00053994"/>
    <w:rsid w:val="00055999"/>
    <w:rsid w:val="00055B0C"/>
    <w:rsid w:val="00056A7C"/>
    <w:rsid w:val="0005700F"/>
    <w:rsid w:val="000576A1"/>
    <w:rsid w:val="000577E4"/>
    <w:rsid w:val="00057F11"/>
    <w:rsid w:val="000601D1"/>
    <w:rsid w:val="00060405"/>
    <w:rsid w:val="00061463"/>
    <w:rsid w:val="0006296F"/>
    <w:rsid w:val="000629CF"/>
    <w:rsid w:val="0006314C"/>
    <w:rsid w:val="00063546"/>
    <w:rsid w:val="000653C5"/>
    <w:rsid w:val="000658FB"/>
    <w:rsid w:val="00067112"/>
    <w:rsid w:val="00067239"/>
    <w:rsid w:val="00067C41"/>
    <w:rsid w:val="00070E29"/>
    <w:rsid w:val="000716CE"/>
    <w:rsid w:val="00072788"/>
    <w:rsid w:val="00072BBB"/>
    <w:rsid w:val="00072C73"/>
    <w:rsid w:val="00073223"/>
    <w:rsid w:val="00073476"/>
    <w:rsid w:val="00073ABD"/>
    <w:rsid w:val="0007404E"/>
    <w:rsid w:val="00075780"/>
    <w:rsid w:val="000759B0"/>
    <w:rsid w:val="00076146"/>
    <w:rsid w:val="00076331"/>
    <w:rsid w:val="00076DBB"/>
    <w:rsid w:val="00077C41"/>
    <w:rsid w:val="00077CE4"/>
    <w:rsid w:val="00077D0C"/>
    <w:rsid w:val="00080602"/>
    <w:rsid w:val="000809F5"/>
    <w:rsid w:val="000814E1"/>
    <w:rsid w:val="0008188F"/>
    <w:rsid w:val="00081990"/>
    <w:rsid w:val="00082015"/>
    <w:rsid w:val="000824E0"/>
    <w:rsid w:val="000827DF"/>
    <w:rsid w:val="000836DD"/>
    <w:rsid w:val="00083849"/>
    <w:rsid w:val="00084211"/>
    <w:rsid w:val="00084600"/>
    <w:rsid w:val="000848D9"/>
    <w:rsid w:val="000851E0"/>
    <w:rsid w:val="00085F28"/>
    <w:rsid w:val="0008627C"/>
    <w:rsid w:val="000862E9"/>
    <w:rsid w:val="000903C7"/>
    <w:rsid w:val="000917F0"/>
    <w:rsid w:val="00091E85"/>
    <w:rsid w:val="00092141"/>
    <w:rsid w:val="0009268B"/>
    <w:rsid w:val="000926E0"/>
    <w:rsid w:val="00092B6F"/>
    <w:rsid w:val="000931EB"/>
    <w:rsid w:val="00094144"/>
    <w:rsid w:val="00094350"/>
    <w:rsid w:val="00094D10"/>
    <w:rsid w:val="000950B5"/>
    <w:rsid w:val="00095AA2"/>
    <w:rsid w:val="00095C7D"/>
    <w:rsid w:val="00095DB4"/>
    <w:rsid w:val="0009670A"/>
    <w:rsid w:val="000968B3"/>
    <w:rsid w:val="000968D0"/>
    <w:rsid w:val="0009696D"/>
    <w:rsid w:val="0009721F"/>
    <w:rsid w:val="00097A7D"/>
    <w:rsid w:val="000A0755"/>
    <w:rsid w:val="000A0B13"/>
    <w:rsid w:val="000A0BCF"/>
    <w:rsid w:val="000A1288"/>
    <w:rsid w:val="000A2E1B"/>
    <w:rsid w:val="000A32A7"/>
    <w:rsid w:val="000A3827"/>
    <w:rsid w:val="000A3EFA"/>
    <w:rsid w:val="000A5F66"/>
    <w:rsid w:val="000A6AC2"/>
    <w:rsid w:val="000A72A8"/>
    <w:rsid w:val="000A7360"/>
    <w:rsid w:val="000B00D4"/>
    <w:rsid w:val="000B025F"/>
    <w:rsid w:val="000B02A9"/>
    <w:rsid w:val="000B1405"/>
    <w:rsid w:val="000B1746"/>
    <w:rsid w:val="000B1C5C"/>
    <w:rsid w:val="000B1E05"/>
    <w:rsid w:val="000B2031"/>
    <w:rsid w:val="000B213A"/>
    <w:rsid w:val="000B23CB"/>
    <w:rsid w:val="000B38BF"/>
    <w:rsid w:val="000B3A6D"/>
    <w:rsid w:val="000B4839"/>
    <w:rsid w:val="000B5854"/>
    <w:rsid w:val="000B605E"/>
    <w:rsid w:val="000B6A2A"/>
    <w:rsid w:val="000B74E1"/>
    <w:rsid w:val="000B75F9"/>
    <w:rsid w:val="000C0224"/>
    <w:rsid w:val="000C0910"/>
    <w:rsid w:val="000C0FED"/>
    <w:rsid w:val="000C134E"/>
    <w:rsid w:val="000C2194"/>
    <w:rsid w:val="000C37BA"/>
    <w:rsid w:val="000C3B1A"/>
    <w:rsid w:val="000C3EA2"/>
    <w:rsid w:val="000C4385"/>
    <w:rsid w:val="000C45D3"/>
    <w:rsid w:val="000C4AAC"/>
    <w:rsid w:val="000C684D"/>
    <w:rsid w:val="000C71E1"/>
    <w:rsid w:val="000C71F1"/>
    <w:rsid w:val="000C79BC"/>
    <w:rsid w:val="000C7A6C"/>
    <w:rsid w:val="000D0F08"/>
    <w:rsid w:val="000D27BF"/>
    <w:rsid w:val="000D2FA6"/>
    <w:rsid w:val="000D3274"/>
    <w:rsid w:val="000D4433"/>
    <w:rsid w:val="000D456E"/>
    <w:rsid w:val="000D4D0B"/>
    <w:rsid w:val="000D4FDE"/>
    <w:rsid w:val="000D548B"/>
    <w:rsid w:val="000D54E7"/>
    <w:rsid w:val="000D5AF0"/>
    <w:rsid w:val="000D5F1A"/>
    <w:rsid w:val="000D61A1"/>
    <w:rsid w:val="000D61B6"/>
    <w:rsid w:val="000D6490"/>
    <w:rsid w:val="000D7918"/>
    <w:rsid w:val="000D79E8"/>
    <w:rsid w:val="000E03C6"/>
    <w:rsid w:val="000E18CF"/>
    <w:rsid w:val="000E2271"/>
    <w:rsid w:val="000E2A5C"/>
    <w:rsid w:val="000E2D4A"/>
    <w:rsid w:val="000E2F95"/>
    <w:rsid w:val="000E303B"/>
    <w:rsid w:val="000E31A6"/>
    <w:rsid w:val="000E3455"/>
    <w:rsid w:val="000E35EB"/>
    <w:rsid w:val="000E399A"/>
    <w:rsid w:val="000E4359"/>
    <w:rsid w:val="000E4DE0"/>
    <w:rsid w:val="000E5502"/>
    <w:rsid w:val="000E61ED"/>
    <w:rsid w:val="000E627D"/>
    <w:rsid w:val="000E6C5B"/>
    <w:rsid w:val="000E6DF9"/>
    <w:rsid w:val="000E7709"/>
    <w:rsid w:val="000E77C1"/>
    <w:rsid w:val="000E79B3"/>
    <w:rsid w:val="000F0036"/>
    <w:rsid w:val="000F0AAF"/>
    <w:rsid w:val="000F0AED"/>
    <w:rsid w:val="000F0D8A"/>
    <w:rsid w:val="000F12E2"/>
    <w:rsid w:val="000F15CC"/>
    <w:rsid w:val="000F2FD0"/>
    <w:rsid w:val="000F3826"/>
    <w:rsid w:val="000F391D"/>
    <w:rsid w:val="000F42F3"/>
    <w:rsid w:val="000F4358"/>
    <w:rsid w:val="000F443C"/>
    <w:rsid w:val="000F4653"/>
    <w:rsid w:val="000F581F"/>
    <w:rsid w:val="000F6428"/>
    <w:rsid w:val="000F682E"/>
    <w:rsid w:val="000F75FA"/>
    <w:rsid w:val="001005E7"/>
    <w:rsid w:val="001008F8"/>
    <w:rsid w:val="00100A11"/>
    <w:rsid w:val="001015D7"/>
    <w:rsid w:val="001019E2"/>
    <w:rsid w:val="00101AB1"/>
    <w:rsid w:val="00102C73"/>
    <w:rsid w:val="00103227"/>
    <w:rsid w:val="00104288"/>
    <w:rsid w:val="001045C7"/>
    <w:rsid w:val="00104D71"/>
    <w:rsid w:val="00105EA1"/>
    <w:rsid w:val="00105F4D"/>
    <w:rsid w:val="001062B1"/>
    <w:rsid w:val="00106B1B"/>
    <w:rsid w:val="00106C3D"/>
    <w:rsid w:val="00106E0B"/>
    <w:rsid w:val="00107253"/>
    <w:rsid w:val="00107601"/>
    <w:rsid w:val="00110677"/>
    <w:rsid w:val="00110815"/>
    <w:rsid w:val="00111F6C"/>
    <w:rsid w:val="001123F5"/>
    <w:rsid w:val="00112617"/>
    <w:rsid w:val="00112AB8"/>
    <w:rsid w:val="00112EFF"/>
    <w:rsid w:val="001138F4"/>
    <w:rsid w:val="00113C25"/>
    <w:rsid w:val="0011414F"/>
    <w:rsid w:val="00114399"/>
    <w:rsid w:val="00114720"/>
    <w:rsid w:val="0011484C"/>
    <w:rsid w:val="00115825"/>
    <w:rsid w:val="00115F45"/>
    <w:rsid w:val="0011660A"/>
    <w:rsid w:val="00116F40"/>
    <w:rsid w:val="001176D5"/>
    <w:rsid w:val="001177AE"/>
    <w:rsid w:val="001201AF"/>
    <w:rsid w:val="001202CF"/>
    <w:rsid w:val="0012058C"/>
    <w:rsid w:val="00120C3A"/>
    <w:rsid w:val="001210B7"/>
    <w:rsid w:val="0012267B"/>
    <w:rsid w:val="00122986"/>
    <w:rsid w:val="00122C96"/>
    <w:rsid w:val="00123277"/>
    <w:rsid w:val="001250D6"/>
    <w:rsid w:val="001256E0"/>
    <w:rsid w:val="001261F1"/>
    <w:rsid w:val="0012627F"/>
    <w:rsid w:val="001269BD"/>
    <w:rsid w:val="00126FA2"/>
    <w:rsid w:val="00127546"/>
    <w:rsid w:val="00127613"/>
    <w:rsid w:val="001277D5"/>
    <w:rsid w:val="0013016A"/>
    <w:rsid w:val="00130773"/>
    <w:rsid w:val="0013078E"/>
    <w:rsid w:val="00131549"/>
    <w:rsid w:val="001321AE"/>
    <w:rsid w:val="001325A8"/>
    <w:rsid w:val="001326F0"/>
    <w:rsid w:val="00132700"/>
    <w:rsid w:val="00132B27"/>
    <w:rsid w:val="00132D9C"/>
    <w:rsid w:val="001333F4"/>
    <w:rsid w:val="0013445A"/>
    <w:rsid w:val="00134530"/>
    <w:rsid w:val="00134CAD"/>
    <w:rsid w:val="00135639"/>
    <w:rsid w:val="00135C93"/>
    <w:rsid w:val="00135F7A"/>
    <w:rsid w:val="00136560"/>
    <w:rsid w:val="001372FD"/>
    <w:rsid w:val="001378D5"/>
    <w:rsid w:val="00140829"/>
    <w:rsid w:val="0014118D"/>
    <w:rsid w:val="00141270"/>
    <w:rsid w:val="00141BF7"/>
    <w:rsid w:val="0014241B"/>
    <w:rsid w:val="00142663"/>
    <w:rsid w:val="0014278A"/>
    <w:rsid w:val="00143746"/>
    <w:rsid w:val="00144627"/>
    <w:rsid w:val="00144791"/>
    <w:rsid w:val="00144A40"/>
    <w:rsid w:val="00144FF4"/>
    <w:rsid w:val="001453C1"/>
    <w:rsid w:val="001455A6"/>
    <w:rsid w:val="00145C06"/>
    <w:rsid w:val="00145CC4"/>
    <w:rsid w:val="00145FF2"/>
    <w:rsid w:val="0014765A"/>
    <w:rsid w:val="0015092B"/>
    <w:rsid w:val="00151360"/>
    <w:rsid w:val="001525A4"/>
    <w:rsid w:val="00152E59"/>
    <w:rsid w:val="001532A6"/>
    <w:rsid w:val="0015394E"/>
    <w:rsid w:val="0015422C"/>
    <w:rsid w:val="001545F9"/>
    <w:rsid w:val="00155405"/>
    <w:rsid w:val="001556A7"/>
    <w:rsid w:val="00155B7F"/>
    <w:rsid w:val="00155D9C"/>
    <w:rsid w:val="00156058"/>
    <w:rsid w:val="0015667C"/>
    <w:rsid w:val="00156902"/>
    <w:rsid w:val="00156AAE"/>
    <w:rsid w:val="00157A36"/>
    <w:rsid w:val="00157A3D"/>
    <w:rsid w:val="00157BAA"/>
    <w:rsid w:val="00160653"/>
    <w:rsid w:val="00161CC2"/>
    <w:rsid w:val="00161FCB"/>
    <w:rsid w:val="001624A0"/>
    <w:rsid w:val="001628C8"/>
    <w:rsid w:val="00162B22"/>
    <w:rsid w:val="00163F40"/>
    <w:rsid w:val="00164439"/>
    <w:rsid w:val="00164AD0"/>
    <w:rsid w:val="00164C8B"/>
    <w:rsid w:val="00165EEC"/>
    <w:rsid w:val="00166277"/>
    <w:rsid w:val="0016673C"/>
    <w:rsid w:val="00166E44"/>
    <w:rsid w:val="0016763B"/>
    <w:rsid w:val="001679FC"/>
    <w:rsid w:val="00170068"/>
    <w:rsid w:val="0017035D"/>
    <w:rsid w:val="00170D49"/>
    <w:rsid w:val="00170E26"/>
    <w:rsid w:val="00170EE4"/>
    <w:rsid w:val="001719E7"/>
    <w:rsid w:val="00171B92"/>
    <w:rsid w:val="00172121"/>
    <w:rsid w:val="00172137"/>
    <w:rsid w:val="0017231B"/>
    <w:rsid w:val="00172658"/>
    <w:rsid w:val="0017310B"/>
    <w:rsid w:val="001738D3"/>
    <w:rsid w:val="00173912"/>
    <w:rsid w:val="00173AEE"/>
    <w:rsid w:val="00173AFE"/>
    <w:rsid w:val="001743BD"/>
    <w:rsid w:val="00174FAB"/>
    <w:rsid w:val="00176B60"/>
    <w:rsid w:val="00177519"/>
    <w:rsid w:val="0018015D"/>
    <w:rsid w:val="00180463"/>
    <w:rsid w:val="00180BD6"/>
    <w:rsid w:val="00181995"/>
    <w:rsid w:val="00181AB1"/>
    <w:rsid w:val="0018283E"/>
    <w:rsid w:val="00183192"/>
    <w:rsid w:val="001832C9"/>
    <w:rsid w:val="00183589"/>
    <w:rsid w:val="0018434B"/>
    <w:rsid w:val="00184505"/>
    <w:rsid w:val="001852FF"/>
    <w:rsid w:val="001856B5"/>
    <w:rsid w:val="0018623B"/>
    <w:rsid w:val="00186740"/>
    <w:rsid w:val="00186D56"/>
    <w:rsid w:val="0018746C"/>
    <w:rsid w:val="001874C6"/>
    <w:rsid w:val="001878D2"/>
    <w:rsid w:val="00187FF7"/>
    <w:rsid w:val="0019064A"/>
    <w:rsid w:val="00190770"/>
    <w:rsid w:val="00190A8E"/>
    <w:rsid w:val="00190C9D"/>
    <w:rsid w:val="00191092"/>
    <w:rsid w:val="00191343"/>
    <w:rsid w:val="001928BE"/>
    <w:rsid w:val="00193FE4"/>
    <w:rsid w:val="00194BC2"/>
    <w:rsid w:val="00194E80"/>
    <w:rsid w:val="00194EAC"/>
    <w:rsid w:val="00195172"/>
    <w:rsid w:val="0019534F"/>
    <w:rsid w:val="001954AE"/>
    <w:rsid w:val="00195632"/>
    <w:rsid w:val="0019572A"/>
    <w:rsid w:val="00195D27"/>
    <w:rsid w:val="0019665D"/>
    <w:rsid w:val="00196CA1"/>
    <w:rsid w:val="00197241"/>
    <w:rsid w:val="001978FD"/>
    <w:rsid w:val="00197990"/>
    <w:rsid w:val="001A0D8E"/>
    <w:rsid w:val="001A0EA2"/>
    <w:rsid w:val="001A1369"/>
    <w:rsid w:val="001A1AD5"/>
    <w:rsid w:val="001A1B5F"/>
    <w:rsid w:val="001A1BBB"/>
    <w:rsid w:val="001A1D5A"/>
    <w:rsid w:val="001A20D1"/>
    <w:rsid w:val="001A2D62"/>
    <w:rsid w:val="001A2F44"/>
    <w:rsid w:val="001A35AB"/>
    <w:rsid w:val="001A3ACA"/>
    <w:rsid w:val="001A4063"/>
    <w:rsid w:val="001A4069"/>
    <w:rsid w:val="001A44FD"/>
    <w:rsid w:val="001A455C"/>
    <w:rsid w:val="001A4B69"/>
    <w:rsid w:val="001A53ED"/>
    <w:rsid w:val="001A556C"/>
    <w:rsid w:val="001A5D01"/>
    <w:rsid w:val="001A6100"/>
    <w:rsid w:val="001A620B"/>
    <w:rsid w:val="001A65AB"/>
    <w:rsid w:val="001A65D7"/>
    <w:rsid w:val="001A699E"/>
    <w:rsid w:val="001A6F7D"/>
    <w:rsid w:val="001A7246"/>
    <w:rsid w:val="001B01A0"/>
    <w:rsid w:val="001B01F7"/>
    <w:rsid w:val="001B1636"/>
    <w:rsid w:val="001B1E4D"/>
    <w:rsid w:val="001B1E8C"/>
    <w:rsid w:val="001B2052"/>
    <w:rsid w:val="001B21AD"/>
    <w:rsid w:val="001B258A"/>
    <w:rsid w:val="001B2623"/>
    <w:rsid w:val="001B29B7"/>
    <w:rsid w:val="001B2C2E"/>
    <w:rsid w:val="001B2E1C"/>
    <w:rsid w:val="001B3118"/>
    <w:rsid w:val="001B3563"/>
    <w:rsid w:val="001B3C6D"/>
    <w:rsid w:val="001B3E0C"/>
    <w:rsid w:val="001B4330"/>
    <w:rsid w:val="001B4D86"/>
    <w:rsid w:val="001B4E39"/>
    <w:rsid w:val="001B4FFC"/>
    <w:rsid w:val="001B62F6"/>
    <w:rsid w:val="001B6402"/>
    <w:rsid w:val="001B6BA9"/>
    <w:rsid w:val="001B6DB4"/>
    <w:rsid w:val="001B72DE"/>
    <w:rsid w:val="001C0BAE"/>
    <w:rsid w:val="001C12B5"/>
    <w:rsid w:val="001C1C6D"/>
    <w:rsid w:val="001C2406"/>
    <w:rsid w:val="001C32B9"/>
    <w:rsid w:val="001C3448"/>
    <w:rsid w:val="001C393E"/>
    <w:rsid w:val="001C4A0C"/>
    <w:rsid w:val="001C4AFE"/>
    <w:rsid w:val="001C4CAC"/>
    <w:rsid w:val="001C55CB"/>
    <w:rsid w:val="001C7AA1"/>
    <w:rsid w:val="001D00FD"/>
    <w:rsid w:val="001D0861"/>
    <w:rsid w:val="001D18A7"/>
    <w:rsid w:val="001D2925"/>
    <w:rsid w:val="001D2FD3"/>
    <w:rsid w:val="001D364C"/>
    <w:rsid w:val="001D38FF"/>
    <w:rsid w:val="001D45CE"/>
    <w:rsid w:val="001D493E"/>
    <w:rsid w:val="001D53C3"/>
    <w:rsid w:val="001D5BEB"/>
    <w:rsid w:val="001D60A5"/>
    <w:rsid w:val="001D61D0"/>
    <w:rsid w:val="001D61DE"/>
    <w:rsid w:val="001D6B69"/>
    <w:rsid w:val="001D7371"/>
    <w:rsid w:val="001D7BC8"/>
    <w:rsid w:val="001E0379"/>
    <w:rsid w:val="001E037C"/>
    <w:rsid w:val="001E0BD9"/>
    <w:rsid w:val="001E19A6"/>
    <w:rsid w:val="001E2762"/>
    <w:rsid w:val="001E27AF"/>
    <w:rsid w:val="001E3487"/>
    <w:rsid w:val="001E3F3C"/>
    <w:rsid w:val="001E445F"/>
    <w:rsid w:val="001E47E5"/>
    <w:rsid w:val="001E4EB5"/>
    <w:rsid w:val="001E4ECB"/>
    <w:rsid w:val="001E4F03"/>
    <w:rsid w:val="001E52F5"/>
    <w:rsid w:val="001E73D6"/>
    <w:rsid w:val="001E7556"/>
    <w:rsid w:val="001F0625"/>
    <w:rsid w:val="001F0F70"/>
    <w:rsid w:val="001F1510"/>
    <w:rsid w:val="001F17CA"/>
    <w:rsid w:val="001F17D1"/>
    <w:rsid w:val="001F2E33"/>
    <w:rsid w:val="001F2E58"/>
    <w:rsid w:val="001F36CB"/>
    <w:rsid w:val="001F47FE"/>
    <w:rsid w:val="001F511F"/>
    <w:rsid w:val="001F5175"/>
    <w:rsid w:val="001F5C66"/>
    <w:rsid w:val="001F5C92"/>
    <w:rsid w:val="001F7F36"/>
    <w:rsid w:val="002008D3"/>
    <w:rsid w:val="00201315"/>
    <w:rsid w:val="00201756"/>
    <w:rsid w:val="00201CF3"/>
    <w:rsid w:val="0020238C"/>
    <w:rsid w:val="00204266"/>
    <w:rsid w:val="00204BC1"/>
    <w:rsid w:val="00204C02"/>
    <w:rsid w:val="002052F7"/>
    <w:rsid w:val="00205DEA"/>
    <w:rsid w:val="00205EDB"/>
    <w:rsid w:val="00206097"/>
    <w:rsid w:val="002069E0"/>
    <w:rsid w:val="00206A88"/>
    <w:rsid w:val="002075C8"/>
    <w:rsid w:val="00210215"/>
    <w:rsid w:val="00210700"/>
    <w:rsid w:val="00210AB9"/>
    <w:rsid w:val="00210ACE"/>
    <w:rsid w:val="00211354"/>
    <w:rsid w:val="002113F6"/>
    <w:rsid w:val="00211590"/>
    <w:rsid w:val="00211FE4"/>
    <w:rsid w:val="002125CC"/>
    <w:rsid w:val="00212ED2"/>
    <w:rsid w:val="00213CDF"/>
    <w:rsid w:val="00213D0F"/>
    <w:rsid w:val="002144F6"/>
    <w:rsid w:val="0021509A"/>
    <w:rsid w:val="002161FB"/>
    <w:rsid w:val="0021775C"/>
    <w:rsid w:val="00217C25"/>
    <w:rsid w:val="00217DE4"/>
    <w:rsid w:val="0022069C"/>
    <w:rsid w:val="00221412"/>
    <w:rsid w:val="00221968"/>
    <w:rsid w:val="00221DD9"/>
    <w:rsid w:val="00222049"/>
    <w:rsid w:val="00222200"/>
    <w:rsid w:val="00223033"/>
    <w:rsid w:val="0022334E"/>
    <w:rsid w:val="00223F60"/>
    <w:rsid w:val="0022402B"/>
    <w:rsid w:val="00224180"/>
    <w:rsid w:val="00224520"/>
    <w:rsid w:val="002248FB"/>
    <w:rsid w:val="00225545"/>
    <w:rsid w:val="0022639B"/>
    <w:rsid w:val="00226474"/>
    <w:rsid w:val="00226A48"/>
    <w:rsid w:val="00230BE5"/>
    <w:rsid w:val="00231C00"/>
    <w:rsid w:val="00231CF4"/>
    <w:rsid w:val="00231F2C"/>
    <w:rsid w:val="0023327E"/>
    <w:rsid w:val="00233E47"/>
    <w:rsid w:val="00233EFA"/>
    <w:rsid w:val="002342A2"/>
    <w:rsid w:val="00235246"/>
    <w:rsid w:val="00235604"/>
    <w:rsid w:val="002367DA"/>
    <w:rsid w:val="00236D81"/>
    <w:rsid w:val="0023723E"/>
    <w:rsid w:val="00237CA9"/>
    <w:rsid w:val="0024132B"/>
    <w:rsid w:val="0024180F"/>
    <w:rsid w:val="002421C6"/>
    <w:rsid w:val="0024272E"/>
    <w:rsid w:val="0024324A"/>
    <w:rsid w:val="00243B16"/>
    <w:rsid w:val="00244088"/>
    <w:rsid w:val="002442B3"/>
    <w:rsid w:val="00244328"/>
    <w:rsid w:val="00244ECF"/>
    <w:rsid w:val="00245349"/>
    <w:rsid w:val="00246733"/>
    <w:rsid w:val="00246A74"/>
    <w:rsid w:val="00250124"/>
    <w:rsid w:val="00250633"/>
    <w:rsid w:val="002511A6"/>
    <w:rsid w:val="002525C7"/>
    <w:rsid w:val="002526F7"/>
    <w:rsid w:val="00252C70"/>
    <w:rsid w:val="00252FA1"/>
    <w:rsid w:val="002536A3"/>
    <w:rsid w:val="002539E9"/>
    <w:rsid w:val="00253AC0"/>
    <w:rsid w:val="00253F97"/>
    <w:rsid w:val="0025434B"/>
    <w:rsid w:val="00255C72"/>
    <w:rsid w:val="00255DF7"/>
    <w:rsid w:val="00255F0E"/>
    <w:rsid w:val="00257926"/>
    <w:rsid w:val="00260226"/>
    <w:rsid w:val="00260380"/>
    <w:rsid w:val="00260470"/>
    <w:rsid w:val="00260828"/>
    <w:rsid w:val="00260E6C"/>
    <w:rsid w:val="00261087"/>
    <w:rsid w:val="00261583"/>
    <w:rsid w:val="00262950"/>
    <w:rsid w:val="00262F4C"/>
    <w:rsid w:val="0026345E"/>
    <w:rsid w:val="00264404"/>
    <w:rsid w:val="00264774"/>
    <w:rsid w:val="00264850"/>
    <w:rsid w:val="00265D4F"/>
    <w:rsid w:val="002663BD"/>
    <w:rsid w:val="0026660E"/>
    <w:rsid w:val="00266949"/>
    <w:rsid w:val="00266C30"/>
    <w:rsid w:val="002675ED"/>
    <w:rsid w:val="00267993"/>
    <w:rsid w:val="00267C55"/>
    <w:rsid w:val="00270670"/>
    <w:rsid w:val="00270791"/>
    <w:rsid w:val="00270A0A"/>
    <w:rsid w:val="00270C61"/>
    <w:rsid w:val="00270F66"/>
    <w:rsid w:val="002711F6"/>
    <w:rsid w:val="002714A8"/>
    <w:rsid w:val="0027174D"/>
    <w:rsid w:val="00271811"/>
    <w:rsid w:val="00271F9E"/>
    <w:rsid w:val="00272430"/>
    <w:rsid w:val="00273607"/>
    <w:rsid w:val="00273A7B"/>
    <w:rsid w:val="00273E97"/>
    <w:rsid w:val="00274C8E"/>
    <w:rsid w:val="00275985"/>
    <w:rsid w:val="0027698F"/>
    <w:rsid w:val="00276A9F"/>
    <w:rsid w:val="002771EF"/>
    <w:rsid w:val="00277724"/>
    <w:rsid w:val="00277B9E"/>
    <w:rsid w:val="00281F3E"/>
    <w:rsid w:val="00281F9F"/>
    <w:rsid w:val="00282259"/>
    <w:rsid w:val="002828CC"/>
    <w:rsid w:val="00282F19"/>
    <w:rsid w:val="00283599"/>
    <w:rsid w:val="002847CD"/>
    <w:rsid w:val="00284816"/>
    <w:rsid w:val="002854FD"/>
    <w:rsid w:val="00285F49"/>
    <w:rsid w:val="002863AF"/>
    <w:rsid w:val="00287DCD"/>
    <w:rsid w:val="002903C8"/>
    <w:rsid w:val="00290499"/>
    <w:rsid w:val="002908E9"/>
    <w:rsid w:val="00290A21"/>
    <w:rsid w:val="00291668"/>
    <w:rsid w:val="002929C2"/>
    <w:rsid w:val="0029300A"/>
    <w:rsid w:val="0029371B"/>
    <w:rsid w:val="00293B3E"/>
    <w:rsid w:val="00294B8E"/>
    <w:rsid w:val="00294CD9"/>
    <w:rsid w:val="00294F78"/>
    <w:rsid w:val="00295DF0"/>
    <w:rsid w:val="00295E51"/>
    <w:rsid w:val="002961E1"/>
    <w:rsid w:val="00297179"/>
    <w:rsid w:val="002A0B01"/>
    <w:rsid w:val="002A0CA2"/>
    <w:rsid w:val="002A0E87"/>
    <w:rsid w:val="002A2452"/>
    <w:rsid w:val="002A272D"/>
    <w:rsid w:val="002A2FCF"/>
    <w:rsid w:val="002A309A"/>
    <w:rsid w:val="002A3314"/>
    <w:rsid w:val="002A54F8"/>
    <w:rsid w:val="002A5956"/>
    <w:rsid w:val="002A5CAF"/>
    <w:rsid w:val="002A64FA"/>
    <w:rsid w:val="002A70DD"/>
    <w:rsid w:val="002B03BE"/>
    <w:rsid w:val="002B0BCC"/>
    <w:rsid w:val="002B0F83"/>
    <w:rsid w:val="002B11DB"/>
    <w:rsid w:val="002B1226"/>
    <w:rsid w:val="002B13BF"/>
    <w:rsid w:val="002B202D"/>
    <w:rsid w:val="002B2522"/>
    <w:rsid w:val="002B30C6"/>
    <w:rsid w:val="002B3321"/>
    <w:rsid w:val="002B3DFD"/>
    <w:rsid w:val="002B40F1"/>
    <w:rsid w:val="002B4A1E"/>
    <w:rsid w:val="002B4A21"/>
    <w:rsid w:val="002B54AA"/>
    <w:rsid w:val="002B598E"/>
    <w:rsid w:val="002B5F18"/>
    <w:rsid w:val="002B5FF6"/>
    <w:rsid w:val="002B6CFC"/>
    <w:rsid w:val="002B733C"/>
    <w:rsid w:val="002B7A6A"/>
    <w:rsid w:val="002B7C4E"/>
    <w:rsid w:val="002B7E47"/>
    <w:rsid w:val="002C07CB"/>
    <w:rsid w:val="002C0B5E"/>
    <w:rsid w:val="002C24EA"/>
    <w:rsid w:val="002C2B52"/>
    <w:rsid w:val="002C3209"/>
    <w:rsid w:val="002C3B5D"/>
    <w:rsid w:val="002C3C3F"/>
    <w:rsid w:val="002C5489"/>
    <w:rsid w:val="002C557C"/>
    <w:rsid w:val="002C5D6D"/>
    <w:rsid w:val="002C66A0"/>
    <w:rsid w:val="002C71D3"/>
    <w:rsid w:val="002C7CFD"/>
    <w:rsid w:val="002D05E4"/>
    <w:rsid w:val="002D1199"/>
    <w:rsid w:val="002D138D"/>
    <w:rsid w:val="002D16DD"/>
    <w:rsid w:val="002D1734"/>
    <w:rsid w:val="002D19B8"/>
    <w:rsid w:val="002D1BCE"/>
    <w:rsid w:val="002D2D47"/>
    <w:rsid w:val="002D2F48"/>
    <w:rsid w:val="002D3E06"/>
    <w:rsid w:val="002D3E58"/>
    <w:rsid w:val="002D46DD"/>
    <w:rsid w:val="002D474E"/>
    <w:rsid w:val="002D5012"/>
    <w:rsid w:val="002D5190"/>
    <w:rsid w:val="002D64BB"/>
    <w:rsid w:val="002D67A5"/>
    <w:rsid w:val="002D6CC4"/>
    <w:rsid w:val="002D761D"/>
    <w:rsid w:val="002D76C5"/>
    <w:rsid w:val="002D7A37"/>
    <w:rsid w:val="002D7AC7"/>
    <w:rsid w:val="002E0392"/>
    <w:rsid w:val="002E175B"/>
    <w:rsid w:val="002E225C"/>
    <w:rsid w:val="002E2503"/>
    <w:rsid w:val="002E2645"/>
    <w:rsid w:val="002E30FD"/>
    <w:rsid w:val="002E32DE"/>
    <w:rsid w:val="002E33D0"/>
    <w:rsid w:val="002E3F8E"/>
    <w:rsid w:val="002E4EC0"/>
    <w:rsid w:val="002E53D3"/>
    <w:rsid w:val="002E548F"/>
    <w:rsid w:val="002E5752"/>
    <w:rsid w:val="002E5B5E"/>
    <w:rsid w:val="002E5CE4"/>
    <w:rsid w:val="002E6AAF"/>
    <w:rsid w:val="002E6D20"/>
    <w:rsid w:val="002E78A9"/>
    <w:rsid w:val="002F00A9"/>
    <w:rsid w:val="002F078A"/>
    <w:rsid w:val="002F0F5C"/>
    <w:rsid w:val="002F1AE4"/>
    <w:rsid w:val="002F2D5E"/>
    <w:rsid w:val="002F31C1"/>
    <w:rsid w:val="002F3A9A"/>
    <w:rsid w:val="002F41DC"/>
    <w:rsid w:val="002F462C"/>
    <w:rsid w:val="002F4C86"/>
    <w:rsid w:val="002F6FF3"/>
    <w:rsid w:val="002F701C"/>
    <w:rsid w:val="002F713C"/>
    <w:rsid w:val="002F71C3"/>
    <w:rsid w:val="002F79C0"/>
    <w:rsid w:val="002F7BE4"/>
    <w:rsid w:val="002F7FF2"/>
    <w:rsid w:val="003008A8"/>
    <w:rsid w:val="00301960"/>
    <w:rsid w:val="00302752"/>
    <w:rsid w:val="00302A9B"/>
    <w:rsid w:val="003031D3"/>
    <w:rsid w:val="00303430"/>
    <w:rsid w:val="0030354E"/>
    <w:rsid w:val="00303878"/>
    <w:rsid w:val="00303DDF"/>
    <w:rsid w:val="003045B6"/>
    <w:rsid w:val="003047F9"/>
    <w:rsid w:val="003048B8"/>
    <w:rsid w:val="00304905"/>
    <w:rsid w:val="00305264"/>
    <w:rsid w:val="0030542C"/>
    <w:rsid w:val="0030617F"/>
    <w:rsid w:val="00306456"/>
    <w:rsid w:val="003064C4"/>
    <w:rsid w:val="0030656F"/>
    <w:rsid w:val="00307A94"/>
    <w:rsid w:val="00307B96"/>
    <w:rsid w:val="00307FE9"/>
    <w:rsid w:val="003106A4"/>
    <w:rsid w:val="00310973"/>
    <w:rsid w:val="003120D7"/>
    <w:rsid w:val="003124AC"/>
    <w:rsid w:val="00312523"/>
    <w:rsid w:val="0031287F"/>
    <w:rsid w:val="0031313E"/>
    <w:rsid w:val="00313274"/>
    <w:rsid w:val="00313560"/>
    <w:rsid w:val="00313F3E"/>
    <w:rsid w:val="00314346"/>
    <w:rsid w:val="003145A0"/>
    <w:rsid w:val="00314E10"/>
    <w:rsid w:val="00321264"/>
    <w:rsid w:val="00321B56"/>
    <w:rsid w:val="00321B5D"/>
    <w:rsid w:val="003228B8"/>
    <w:rsid w:val="00323286"/>
    <w:rsid w:val="003238C0"/>
    <w:rsid w:val="00323C79"/>
    <w:rsid w:val="00325C2B"/>
    <w:rsid w:val="00325E21"/>
    <w:rsid w:val="00326316"/>
    <w:rsid w:val="00326664"/>
    <w:rsid w:val="00327A1B"/>
    <w:rsid w:val="00327D34"/>
    <w:rsid w:val="00330820"/>
    <w:rsid w:val="00331280"/>
    <w:rsid w:val="003315BF"/>
    <w:rsid w:val="003317AF"/>
    <w:rsid w:val="00331A28"/>
    <w:rsid w:val="003320EB"/>
    <w:rsid w:val="00332472"/>
    <w:rsid w:val="003330DE"/>
    <w:rsid w:val="00334412"/>
    <w:rsid w:val="00335162"/>
    <w:rsid w:val="00335787"/>
    <w:rsid w:val="00336997"/>
    <w:rsid w:val="0033742D"/>
    <w:rsid w:val="003375EC"/>
    <w:rsid w:val="00337871"/>
    <w:rsid w:val="003378FF"/>
    <w:rsid w:val="00340004"/>
    <w:rsid w:val="0034006E"/>
    <w:rsid w:val="00340086"/>
    <w:rsid w:val="00341136"/>
    <w:rsid w:val="00341AF5"/>
    <w:rsid w:val="00341BC9"/>
    <w:rsid w:val="00341F7C"/>
    <w:rsid w:val="003420FB"/>
    <w:rsid w:val="00343411"/>
    <w:rsid w:val="00343A89"/>
    <w:rsid w:val="00344044"/>
    <w:rsid w:val="00344ACB"/>
    <w:rsid w:val="00344FB4"/>
    <w:rsid w:val="003451FC"/>
    <w:rsid w:val="00345E90"/>
    <w:rsid w:val="00347275"/>
    <w:rsid w:val="00347E1A"/>
    <w:rsid w:val="003502C8"/>
    <w:rsid w:val="003503E2"/>
    <w:rsid w:val="003517EC"/>
    <w:rsid w:val="00351A0F"/>
    <w:rsid w:val="003527B9"/>
    <w:rsid w:val="00353816"/>
    <w:rsid w:val="00353A61"/>
    <w:rsid w:val="0035410B"/>
    <w:rsid w:val="00354A12"/>
    <w:rsid w:val="003555F0"/>
    <w:rsid w:val="003556CF"/>
    <w:rsid w:val="00355854"/>
    <w:rsid w:val="003562EE"/>
    <w:rsid w:val="003563EF"/>
    <w:rsid w:val="00356545"/>
    <w:rsid w:val="00357397"/>
    <w:rsid w:val="00357898"/>
    <w:rsid w:val="003578B5"/>
    <w:rsid w:val="00360506"/>
    <w:rsid w:val="003605DC"/>
    <w:rsid w:val="00360BD8"/>
    <w:rsid w:val="00360BD9"/>
    <w:rsid w:val="00361259"/>
    <w:rsid w:val="00363086"/>
    <w:rsid w:val="003633DA"/>
    <w:rsid w:val="003634C7"/>
    <w:rsid w:val="0036483D"/>
    <w:rsid w:val="00364CC6"/>
    <w:rsid w:val="0036505A"/>
    <w:rsid w:val="00365CB7"/>
    <w:rsid w:val="00365D12"/>
    <w:rsid w:val="00366392"/>
    <w:rsid w:val="00366D4A"/>
    <w:rsid w:val="00367106"/>
    <w:rsid w:val="00367150"/>
    <w:rsid w:val="00367239"/>
    <w:rsid w:val="003676F5"/>
    <w:rsid w:val="003703CD"/>
    <w:rsid w:val="00371699"/>
    <w:rsid w:val="0037253D"/>
    <w:rsid w:val="00372E74"/>
    <w:rsid w:val="00373078"/>
    <w:rsid w:val="0037310D"/>
    <w:rsid w:val="00373990"/>
    <w:rsid w:val="00374814"/>
    <w:rsid w:val="0037482A"/>
    <w:rsid w:val="0037589C"/>
    <w:rsid w:val="00375A38"/>
    <w:rsid w:val="00375F89"/>
    <w:rsid w:val="003760BC"/>
    <w:rsid w:val="003772DB"/>
    <w:rsid w:val="00380C61"/>
    <w:rsid w:val="00382F1A"/>
    <w:rsid w:val="0038324C"/>
    <w:rsid w:val="00383916"/>
    <w:rsid w:val="0038421F"/>
    <w:rsid w:val="00386D7B"/>
    <w:rsid w:val="003871C9"/>
    <w:rsid w:val="0038720B"/>
    <w:rsid w:val="00387DF9"/>
    <w:rsid w:val="0039008C"/>
    <w:rsid w:val="0039071E"/>
    <w:rsid w:val="00391435"/>
    <w:rsid w:val="0039158F"/>
    <w:rsid w:val="00391A67"/>
    <w:rsid w:val="0039257C"/>
    <w:rsid w:val="003926E7"/>
    <w:rsid w:val="003934F3"/>
    <w:rsid w:val="00396A43"/>
    <w:rsid w:val="003977CD"/>
    <w:rsid w:val="003A014C"/>
    <w:rsid w:val="003A1200"/>
    <w:rsid w:val="003A20D9"/>
    <w:rsid w:val="003A23BA"/>
    <w:rsid w:val="003A25E3"/>
    <w:rsid w:val="003A2EBB"/>
    <w:rsid w:val="003A35EE"/>
    <w:rsid w:val="003A435E"/>
    <w:rsid w:val="003A4794"/>
    <w:rsid w:val="003A48DB"/>
    <w:rsid w:val="003A4CA8"/>
    <w:rsid w:val="003A5010"/>
    <w:rsid w:val="003A59ED"/>
    <w:rsid w:val="003A72EA"/>
    <w:rsid w:val="003A7CC4"/>
    <w:rsid w:val="003B0137"/>
    <w:rsid w:val="003B0165"/>
    <w:rsid w:val="003B05A8"/>
    <w:rsid w:val="003B0F2F"/>
    <w:rsid w:val="003B13BF"/>
    <w:rsid w:val="003B19EC"/>
    <w:rsid w:val="003B1A5A"/>
    <w:rsid w:val="003B1F9D"/>
    <w:rsid w:val="003B224B"/>
    <w:rsid w:val="003B3164"/>
    <w:rsid w:val="003B33DE"/>
    <w:rsid w:val="003B3B8D"/>
    <w:rsid w:val="003B406C"/>
    <w:rsid w:val="003B44CF"/>
    <w:rsid w:val="003B4688"/>
    <w:rsid w:val="003B4C87"/>
    <w:rsid w:val="003B51AD"/>
    <w:rsid w:val="003B6E61"/>
    <w:rsid w:val="003B728C"/>
    <w:rsid w:val="003B752B"/>
    <w:rsid w:val="003B7673"/>
    <w:rsid w:val="003C035F"/>
    <w:rsid w:val="003C1666"/>
    <w:rsid w:val="003C1C15"/>
    <w:rsid w:val="003C27D5"/>
    <w:rsid w:val="003C3616"/>
    <w:rsid w:val="003C3D4D"/>
    <w:rsid w:val="003C4DCD"/>
    <w:rsid w:val="003C59CE"/>
    <w:rsid w:val="003C6BB8"/>
    <w:rsid w:val="003C7064"/>
    <w:rsid w:val="003C7305"/>
    <w:rsid w:val="003C7B4C"/>
    <w:rsid w:val="003D000F"/>
    <w:rsid w:val="003D00C6"/>
    <w:rsid w:val="003D0A83"/>
    <w:rsid w:val="003D13BC"/>
    <w:rsid w:val="003D2074"/>
    <w:rsid w:val="003D2FC7"/>
    <w:rsid w:val="003D301A"/>
    <w:rsid w:val="003D3107"/>
    <w:rsid w:val="003D3896"/>
    <w:rsid w:val="003D4239"/>
    <w:rsid w:val="003D4252"/>
    <w:rsid w:val="003D5334"/>
    <w:rsid w:val="003D55B7"/>
    <w:rsid w:val="003D625C"/>
    <w:rsid w:val="003D663F"/>
    <w:rsid w:val="003D676B"/>
    <w:rsid w:val="003D7F32"/>
    <w:rsid w:val="003E0534"/>
    <w:rsid w:val="003E0ADB"/>
    <w:rsid w:val="003E25D9"/>
    <w:rsid w:val="003E30E6"/>
    <w:rsid w:val="003E395F"/>
    <w:rsid w:val="003E4654"/>
    <w:rsid w:val="003E46C6"/>
    <w:rsid w:val="003E5265"/>
    <w:rsid w:val="003E5748"/>
    <w:rsid w:val="003E5BD4"/>
    <w:rsid w:val="003E5D00"/>
    <w:rsid w:val="003E6457"/>
    <w:rsid w:val="003E7094"/>
    <w:rsid w:val="003E7B4D"/>
    <w:rsid w:val="003E7EB6"/>
    <w:rsid w:val="003F01D8"/>
    <w:rsid w:val="003F03E3"/>
    <w:rsid w:val="003F04F7"/>
    <w:rsid w:val="003F0CEA"/>
    <w:rsid w:val="003F1015"/>
    <w:rsid w:val="003F15E7"/>
    <w:rsid w:val="003F2CE1"/>
    <w:rsid w:val="003F315A"/>
    <w:rsid w:val="003F3291"/>
    <w:rsid w:val="003F3731"/>
    <w:rsid w:val="003F3796"/>
    <w:rsid w:val="003F38A1"/>
    <w:rsid w:val="003F3FD4"/>
    <w:rsid w:val="003F4650"/>
    <w:rsid w:val="003F4897"/>
    <w:rsid w:val="003F6E4F"/>
    <w:rsid w:val="003F710A"/>
    <w:rsid w:val="003F7612"/>
    <w:rsid w:val="003F7798"/>
    <w:rsid w:val="003F7B4F"/>
    <w:rsid w:val="0040084F"/>
    <w:rsid w:val="004014B5"/>
    <w:rsid w:val="00401576"/>
    <w:rsid w:val="00401C05"/>
    <w:rsid w:val="00402635"/>
    <w:rsid w:val="004028ED"/>
    <w:rsid w:val="00402A1F"/>
    <w:rsid w:val="0040365A"/>
    <w:rsid w:val="00403750"/>
    <w:rsid w:val="004038D9"/>
    <w:rsid w:val="00403923"/>
    <w:rsid w:val="00403B09"/>
    <w:rsid w:val="004048AA"/>
    <w:rsid w:val="00405730"/>
    <w:rsid w:val="00405874"/>
    <w:rsid w:val="004058FA"/>
    <w:rsid w:val="0040597D"/>
    <w:rsid w:val="00407930"/>
    <w:rsid w:val="00407AA3"/>
    <w:rsid w:val="00411C96"/>
    <w:rsid w:val="00412769"/>
    <w:rsid w:val="00412C17"/>
    <w:rsid w:val="00412C87"/>
    <w:rsid w:val="00412DB2"/>
    <w:rsid w:val="00413068"/>
    <w:rsid w:val="004143EA"/>
    <w:rsid w:val="00414A34"/>
    <w:rsid w:val="00414FAC"/>
    <w:rsid w:val="00415414"/>
    <w:rsid w:val="00415843"/>
    <w:rsid w:val="00415FCF"/>
    <w:rsid w:val="0041694A"/>
    <w:rsid w:val="00416FF4"/>
    <w:rsid w:val="00417196"/>
    <w:rsid w:val="00417A76"/>
    <w:rsid w:val="00417CAA"/>
    <w:rsid w:val="00420B6E"/>
    <w:rsid w:val="00422DA1"/>
    <w:rsid w:val="00422EE5"/>
    <w:rsid w:val="00423881"/>
    <w:rsid w:val="00423B71"/>
    <w:rsid w:val="00424539"/>
    <w:rsid w:val="00424FC0"/>
    <w:rsid w:val="004250C9"/>
    <w:rsid w:val="00425454"/>
    <w:rsid w:val="00425CB1"/>
    <w:rsid w:val="00425E21"/>
    <w:rsid w:val="004268FD"/>
    <w:rsid w:val="004278ED"/>
    <w:rsid w:val="0043053F"/>
    <w:rsid w:val="004307A9"/>
    <w:rsid w:val="004307DC"/>
    <w:rsid w:val="00430CDE"/>
    <w:rsid w:val="00431220"/>
    <w:rsid w:val="0043165A"/>
    <w:rsid w:val="00431BC2"/>
    <w:rsid w:val="00431BE2"/>
    <w:rsid w:val="00431FEA"/>
    <w:rsid w:val="00432EBD"/>
    <w:rsid w:val="004331C1"/>
    <w:rsid w:val="00434332"/>
    <w:rsid w:val="00434C9C"/>
    <w:rsid w:val="00435201"/>
    <w:rsid w:val="0043523E"/>
    <w:rsid w:val="004356F7"/>
    <w:rsid w:val="00435EB1"/>
    <w:rsid w:val="00435FA7"/>
    <w:rsid w:val="0043645F"/>
    <w:rsid w:val="00436562"/>
    <w:rsid w:val="00436A38"/>
    <w:rsid w:val="00436FF2"/>
    <w:rsid w:val="004371C6"/>
    <w:rsid w:val="0044065E"/>
    <w:rsid w:val="0044077F"/>
    <w:rsid w:val="00440C44"/>
    <w:rsid w:val="00440D13"/>
    <w:rsid w:val="004411CB"/>
    <w:rsid w:val="004413F9"/>
    <w:rsid w:val="0044169A"/>
    <w:rsid w:val="004418E1"/>
    <w:rsid w:val="00441994"/>
    <w:rsid w:val="004419FC"/>
    <w:rsid w:val="00441DEF"/>
    <w:rsid w:val="004426E8"/>
    <w:rsid w:val="00442ADC"/>
    <w:rsid w:val="00442D9F"/>
    <w:rsid w:val="00444970"/>
    <w:rsid w:val="00445795"/>
    <w:rsid w:val="00445EE4"/>
    <w:rsid w:val="004466A1"/>
    <w:rsid w:val="00446ACB"/>
    <w:rsid w:val="00447112"/>
    <w:rsid w:val="004501D8"/>
    <w:rsid w:val="0045119A"/>
    <w:rsid w:val="004526B5"/>
    <w:rsid w:val="00453F2E"/>
    <w:rsid w:val="00454018"/>
    <w:rsid w:val="00454CE5"/>
    <w:rsid w:val="00454F2F"/>
    <w:rsid w:val="00455A15"/>
    <w:rsid w:val="004560F4"/>
    <w:rsid w:val="00456438"/>
    <w:rsid w:val="00456959"/>
    <w:rsid w:val="00457404"/>
    <w:rsid w:val="004576F1"/>
    <w:rsid w:val="0046054E"/>
    <w:rsid w:val="00461EF2"/>
    <w:rsid w:val="00463114"/>
    <w:rsid w:val="00463771"/>
    <w:rsid w:val="004639C8"/>
    <w:rsid w:val="00464536"/>
    <w:rsid w:val="00464A86"/>
    <w:rsid w:val="00464C12"/>
    <w:rsid w:val="00465F86"/>
    <w:rsid w:val="00466D6A"/>
    <w:rsid w:val="00466D8F"/>
    <w:rsid w:val="00467398"/>
    <w:rsid w:val="00467585"/>
    <w:rsid w:val="004705AA"/>
    <w:rsid w:val="00471107"/>
    <w:rsid w:val="00471473"/>
    <w:rsid w:val="00473ADF"/>
    <w:rsid w:val="0047525D"/>
    <w:rsid w:val="004755FB"/>
    <w:rsid w:val="00475FE7"/>
    <w:rsid w:val="00477108"/>
    <w:rsid w:val="00477F98"/>
    <w:rsid w:val="0048005E"/>
    <w:rsid w:val="0048099E"/>
    <w:rsid w:val="0048153A"/>
    <w:rsid w:val="00482137"/>
    <w:rsid w:val="00482CDA"/>
    <w:rsid w:val="00482DC4"/>
    <w:rsid w:val="00482F10"/>
    <w:rsid w:val="00482F1B"/>
    <w:rsid w:val="00483374"/>
    <w:rsid w:val="00484B95"/>
    <w:rsid w:val="00484D8D"/>
    <w:rsid w:val="00484E1D"/>
    <w:rsid w:val="004850E9"/>
    <w:rsid w:val="004850EE"/>
    <w:rsid w:val="004851A1"/>
    <w:rsid w:val="00485242"/>
    <w:rsid w:val="0048563F"/>
    <w:rsid w:val="00485FE8"/>
    <w:rsid w:val="0048692F"/>
    <w:rsid w:val="00486AA1"/>
    <w:rsid w:val="004872A9"/>
    <w:rsid w:val="00487536"/>
    <w:rsid w:val="00487FB9"/>
    <w:rsid w:val="00490052"/>
    <w:rsid w:val="0049067D"/>
    <w:rsid w:val="00490C23"/>
    <w:rsid w:val="00491B6B"/>
    <w:rsid w:val="0049251F"/>
    <w:rsid w:val="00492CB2"/>
    <w:rsid w:val="004934AC"/>
    <w:rsid w:val="00493C58"/>
    <w:rsid w:val="00494FD2"/>
    <w:rsid w:val="004954E6"/>
    <w:rsid w:val="00496036"/>
    <w:rsid w:val="004960E7"/>
    <w:rsid w:val="00496407"/>
    <w:rsid w:val="004966C4"/>
    <w:rsid w:val="00496885"/>
    <w:rsid w:val="004971A7"/>
    <w:rsid w:val="00497BA2"/>
    <w:rsid w:val="004A0967"/>
    <w:rsid w:val="004A09A9"/>
    <w:rsid w:val="004A107E"/>
    <w:rsid w:val="004A11E6"/>
    <w:rsid w:val="004A1673"/>
    <w:rsid w:val="004A19C8"/>
    <w:rsid w:val="004A2C93"/>
    <w:rsid w:val="004A36CD"/>
    <w:rsid w:val="004A41FA"/>
    <w:rsid w:val="004A47D6"/>
    <w:rsid w:val="004A56C9"/>
    <w:rsid w:val="004A583B"/>
    <w:rsid w:val="004A5C2F"/>
    <w:rsid w:val="004A6053"/>
    <w:rsid w:val="004A7139"/>
    <w:rsid w:val="004A72B0"/>
    <w:rsid w:val="004A7679"/>
    <w:rsid w:val="004A7BC9"/>
    <w:rsid w:val="004B077E"/>
    <w:rsid w:val="004B0E55"/>
    <w:rsid w:val="004B1138"/>
    <w:rsid w:val="004B115D"/>
    <w:rsid w:val="004B1937"/>
    <w:rsid w:val="004B1E96"/>
    <w:rsid w:val="004B380B"/>
    <w:rsid w:val="004B40BD"/>
    <w:rsid w:val="004B4441"/>
    <w:rsid w:val="004B5D00"/>
    <w:rsid w:val="004B6315"/>
    <w:rsid w:val="004B6369"/>
    <w:rsid w:val="004B66B3"/>
    <w:rsid w:val="004B68A4"/>
    <w:rsid w:val="004B6CBE"/>
    <w:rsid w:val="004B7ED0"/>
    <w:rsid w:val="004C03A3"/>
    <w:rsid w:val="004C18C4"/>
    <w:rsid w:val="004C2C19"/>
    <w:rsid w:val="004C3253"/>
    <w:rsid w:val="004C359F"/>
    <w:rsid w:val="004C3BF9"/>
    <w:rsid w:val="004C42C1"/>
    <w:rsid w:val="004C45CA"/>
    <w:rsid w:val="004C4821"/>
    <w:rsid w:val="004C50CC"/>
    <w:rsid w:val="004C53EE"/>
    <w:rsid w:val="004C569C"/>
    <w:rsid w:val="004C5B24"/>
    <w:rsid w:val="004C764B"/>
    <w:rsid w:val="004D02CB"/>
    <w:rsid w:val="004D0E30"/>
    <w:rsid w:val="004D0ED2"/>
    <w:rsid w:val="004D1060"/>
    <w:rsid w:val="004D1EF8"/>
    <w:rsid w:val="004D251D"/>
    <w:rsid w:val="004D2D93"/>
    <w:rsid w:val="004D3F6C"/>
    <w:rsid w:val="004D42ED"/>
    <w:rsid w:val="004D47A5"/>
    <w:rsid w:val="004D4C8A"/>
    <w:rsid w:val="004D559A"/>
    <w:rsid w:val="004D55C3"/>
    <w:rsid w:val="004D5B16"/>
    <w:rsid w:val="004D5D54"/>
    <w:rsid w:val="004D6036"/>
    <w:rsid w:val="004D6234"/>
    <w:rsid w:val="004D62EE"/>
    <w:rsid w:val="004D6590"/>
    <w:rsid w:val="004E0B04"/>
    <w:rsid w:val="004E12A3"/>
    <w:rsid w:val="004E1454"/>
    <w:rsid w:val="004E2D03"/>
    <w:rsid w:val="004E35EE"/>
    <w:rsid w:val="004E4158"/>
    <w:rsid w:val="004E4DAC"/>
    <w:rsid w:val="004E6184"/>
    <w:rsid w:val="004E621F"/>
    <w:rsid w:val="004E756C"/>
    <w:rsid w:val="004E7C56"/>
    <w:rsid w:val="004F0961"/>
    <w:rsid w:val="004F0CE3"/>
    <w:rsid w:val="004F0D2B"/>
    <w:rsid w:val="004F0E0B"/>
    <w:rsid w:val="004F0FF2"/>
    <w:rsid w:val="004F1722"/>
    <w:rsid w:val="004F1724"/>
    <w:rsid w:val="004F17AC"/>
    <w:rsid w:val="004F24C3"/>
    <w:rsid w:val="004F3AA1"/>
    <w:rsid w:val="004F43D7"/>
    <w:rsid w:val="004F504B"/>
    <w:rsid w:val="004F531A"/>
    <w:rsid w:val="004F5564"/>
    <w:rsid w:val="004F5687"/>
    <w:rsid w:val="004F5F21"/>
    <w:rsid w:val="004F6458"/>
    <w:rsid w:val="004F67AB"/>
    <w:rsid w:val="004F706A"/>
    <w:rsid w:val="004F71BF"/>
    <w:rsid w:val="00500887"/>
    <w:rsid w:val="0050099A"/>
    <w:rsid w:val="00500EAD"/>
    <w:rsid w:val="005010A7"/>
    <w:rsid w:val="0050127A"/>
    <w:rsid w:val="00501FA5"/>
    <w:rsid w:val="005027DF"/>
    <w:rsid w:val="00502931"/>
    <w:rsid w:val="00503CA6"/>
    <w:rsid w:val="00504957"/>
    <w:rsid w:val="00504F34"/>
    <w:rsid w:val="00505038"/>
    <w:rsid w:val="0050536D"/>
    <w:rsid w:val="005062D2"/>
    <w:rsid w:val="00506B5D"/>
    <w:rsid w:val="00507B99"/>
    <w:rsid w:val="00510E7B"/>
    <w:rsid w:val="00511DB9"/>
    <w:rsid w:val="00511E6A"/>
    <w:rsid w:val="0051231F"/>
    <w:rsid w:val="00513196"/>
    <w:rsid w:val="00513199"/>
    <w:rsid w:val="005136D4"/>
    <w:rsid w:val="005138E8"/>
    <w:rsid w:val="00514696"/>
    <w:rsid w:val="0051669D"/>
    <w:rsid w:val="0051690E"/>
    <w:rsid w:val="005178C2"/>
    <w:rsid w:val="005215AA"/>
    <w:rsid w:val="00521626"/>
    <w:rsid w:val="005222D4"/>
    <w:rsid w:val="00522411"/>
    <w:rsid w:val="00522628"/>
    <w:rsid w:val="00522898"/>
    <w:rsid w:val="00522C8D"/>
    <w:rsid w:val="00522EBE"/>
    <w:rsid w:val="00522FF2"/>
    <w:rsid w:val="00523025"/>
    <w:rsid w:val="005233F7"/>
    <w:rsid w:val="00523B6A"/>
    <w:rsid w:val="00525693"/>
    <w:rsid w:val="00525F06"/>
    <w:rsid w:val="00526067"/>
    <w:rsid w:val="00527E64"/>
    <w:rsid w:val="00530969"/>
    <w:rsid w:val="00530D3F"/>
    <w:rsid w:val="005314B5"/>
    <w:rsid w:val="005321B2"/>
    <w:rsid w:val="00533565"/>
    <w:rsid w:val="005345A4"/>
    <w:rsid w:val="00535840"/>
    <w:rsid w:val="00535BB8"/>
    <w:rsid w:val="00535F31"/>
    <w:rsid w:val="00536833"/>
    <w:rsid w:val="00536BB6"/>
    <w:rsid w:val="00537454"/>
    <w:rsid w:val="005375EE"/>
    <w:rsid w:val="00537AFC"/>
    <w:rsid w:val="00537DD0"/>
    <w:rsid w:val="00537DE3"/>
    <w:rsid w:val="005409B3"/>
    <w:rsid w:val="00541774"/>
    <w:rsid w:val="00542280"/>
    <w:rsid w:val="005423D4"/>
    <w:rsid w:val="0054263F"/>
    <w:rsid w:val="005427C0"/>
    <w:rsid w:val="00543DE0"/>
    <w:rsid w:val="005441D2"/>
    <w:rsid w:val="0054458B"/>
    <w:rsid w:val="00544E1C"/>
    <w:rsid w:val="00546319"/>
    <w:rsid w:val="0054720C"/>
    <w:rsid w:val="00547295"/>
    <w:rsid w:val="00552007"/>
    <w:rsid w:val="00552BAC"/>
    <w:rsid w:val="005533AA"/>
    <w:rsid w:val="00553F35"/>
    <w:rsid w:val="00553F38"/>
    <w:rsid w:val="00554D1A"/>
    <w:rsid w:val="00554EF5"/>
    <w:rsid w:val="00555627"/>
    <w:rsid w:val="00555BEF"/>
    <w:rsid w:val="00556103"/>
    <w:rsid w:val="00556414"/>
    <w:rsid w:val="005572B6"/>
    <w:rsid w:val="005603F9"/>
    <w:rsid w:val="00560703"/>
    <w:rsid w:val="00560B50"/>
    <w:rsid w:val="005615C2"/>
    <w:rsid w:val="005627B2"/>
    <w:rsid w:val="00562AFD"/>
    <w:rsid w:val="00562E5E"/>
    <w:rsid w:val="00562FFE"/>
    <w:rsid w:val="00563216"/>
    <w:rsid w:val="00563C4C"/>
    <w:rsid w:val="00564494"/>
    <w:rsid w:val="005645C2"/>
    <w:rsid w:val="00564711"/>
    <w:rsid w:val="00564998"/>
    <w:rsid w:val="0056572E"/>
    <w:rsid w:val="00565BAF"/>
    <w:rsid w:val="00565ED7"/>
    <w:rsid w:val="005664E1"/>
    <w:rsid w:val="00566534"/>
    <w:rsid w:val="0056655F"/>
    <w:rsid w:val="0056693A"/>
    <w:rsid w:val="005677B1"/>
    <w:rsid w:val="00567B58"/>
    <w:rsid w:val="00570368"/>
    <w:rsid w:val="0057091B"/>
    <w:rsid w:val="00570E6A"/>
    <w:rsid w:val="00571111"/>
    <w:rsid w:val="00571A80"/>
    <w:rsid w:val="005726E2"/>
    <w:rsid w:val="00572DC8"/>
    <w:rsid w:val="00573587"/>
    <w:rsid w:val="00573BC9"/>
    <w:rsid w:val="00573EF6"/>
    <w:rsid w:val="00575473"/>
    <w:rsid w:val="00575D8C"/>
    <w:rsid w:val="00576340"/>
    <w:rsid w:val="0057655E"/>
    <w:rsid w:val="00576818"/>
    <w:rsid w:val="005777F5"/>
    <w:rsid w:val="005800A4"/>
    <w:rsid w:val="00580294"/>
    <w:rsid w:val="00580D5E"/>
    <w:rsid w:val="00580E5B"/>
    <w:rsid w:val="0058119C"/>
    <w:rsid w:val="005829A5"/>
    <w:rsid w:val="00582BE6"/>
    <w:rsid w:val="00584447"/>
    <w:rsid w:val="005844E6"/>
    <w:rsid w:val="00584AE4"/>
    <w:rsid w:val="00584C42"/>
    <w:rsid w:val="00585083"/>
    <w:rsid w:val="0058526B"/>
    <w:rsid w:val="00585334"/>
    <w:rsid w:val="00585CDD"/>
    <w:rsid w:val="00586C97"/>
    <w:rsid w:val="00586F43"/>
    <w:rsid w:val="00587665"/>
    <w:rsid w:val="0059072E"/>
    <w:rsid w:val="00590F2B"/>
    <w:rsid w:val="0059159E"/>
    <w:rsid w:val="00592DD6"/>
    <w:rsid w:val="005932C5"/>
    <w:rsid w:val="00594CF5"/>
    <w:rsid w:val="00595A85"/>
    <w:rsid w:val="005966BB"/>
    <w:rsid w:val="00596713"/>
    <w:rsid w:val="0059676C"/>
    <w:rsid w:val="00596F03"/>
    <w:rsid w:val="005970F9"/>
    <w:rsid w:val="00597760"/>
    <w:rsid w:val="005978FD"/>
    <w:rsid w:val="005A0301"/>
    <w:rsid w:val="005A0EF5"/>
    <w:rsid w:val="005A110A"/>
    <w:rsid w:val="005A1325"/>
    <w:rsid w:val="005A14AD"/>
    <w:rsid w:val="005A1612"/>
    <w:rsid w:val="005A17BA"/>
    <w:rsid w:val="005A17D3"/>
    <w:rsid w:val="005A2398"/>
    <w:rsid w:val="005A24F6"/>
    <w:rsid w:val="005A2AD6"/>
    <w:rsid w:val="005A320A"/>
    <w:rsid w:val="005A3638"/>
    <w:rsid w:val="005A3A7A"/>
    <w:rsid w:val="005A3EC6"/>
    <w:rsid w:val="005A3FE1"/>
    <w:rsid w:val="005A48BC"/>
    <w:rsid w:val="005A4CFE"/>
    <w:rsid w:val="005A5216"/>
    <w:rsid w:val="005A5226"/>
    <w:rsid w:val="005A5D58"/>
    <w:rsid w:val="005A64AD"/>
    <w:rsid w:val="005A7BFF"/>
    <w:rsid w:val="005B0138"/>
    <w:rsid w:val="005B064F"/>
    <w:rsid w:val="005B0B16"/>
    <w:rsid w:val="005B17C9"/>
    <w:rsid w:val="005B18AE"/>
    <w:rsid w:val="005B1A57"/>
    <w:rsid w:val="005B1D6B"/>
    <w:rsid w:val="005B227B"/>
    <w:rsid w:val="005B2CBA"/>
    <w:rsid w:val="005B357D"/>
    <w:rsid w:val="005B357E"/>
    <w:rsid w:val="005B4142"/>
    <w:rsid w:val="005B4699"/>
    <w:rsid w:val="005B66D3"/>
    <w:rsid w:val="005B7342"/>
    <w:rsid w:val="005B7C54"/>
    <w:rsid w:val="005B7DE4"/>
    <w:rsid w:val="005B7E82"/>
    <w:rsid w:val="005C09C8"/>
    <w:rsid w:val="005C0A0D"/>
    <w:rsid w:val="005C0DF2"/>
    <w:rsid w:val="005C1C84"/>
    <w:rsid w:val="005C2114"/>
    <w:rsid w:val="005C27D8"/>
    <w:rsid w:val="005C30D5"/>
    <w:rsid w:val="005C3F2C"/>
    <w:rsid w:val="005C40E2"/>
    <w:rsid w:val="005C41B0"/>
    <w:rsid w:val="005C4285"/>
    <w:rsid w:val="005C4A5C"/>
    <w:rsid w:val="005C4E5E"/>
    <w:rsid w:val="005C5D6E"/>
    <w:rsid w:val="005C5FC8"/>
    <w:rsid w:val="005C62C9"/>
    <w:rsid w:val="005C637B"/>
    <w:rsid w:val="005C6864"/>
    <w:rsid w:val="005C6AE0"/>
    <w:rsid w:val="005C6C52"/>
    <w:rsid w:val="005C6E8F"/>
    <w:rsid w:val="005C6F31"/>
    <w:rsid w:val="005C731B"/>
    <w:rsid w:val="005D0451"/>
    <w:rsid w:val="005D1477"/>
    <w:rsid w:val="005D1731"/>
    <w:rsid w:val="005D19CB"/>
    <w:rsid w:val="005D19E1"/>
    <w:rsid w:val="005D340B"/>
    <w:rsid w:val="005D343A"/>
    <w:rsid w:val="005D3A59"/>
    <w:rsid w:val="005D47FD"/>
    <w:rsid w:val="005D557E"/>
    <w:rsid w:val="005D5AD1"/>
    <w:rsid w:val="005D6973"/>
    <w:rsid w:val="005D6D3A"/>
    <w:rsid w:val="005D7781"/>
    <w:rsid w:val="005E05A3"/>
    <w:rsid w:val="005E0708"/>
    <w:rsid w:val="005E09E0"/>
    <w:rsid w:val="005E0F15"/>
    <w:rsid w:val="005E132E"/>
    <w:rsid w:val="005E1787"/>
    <w:rsid w:val="005E2462"/>
    <w:rsid w:val="005E3107"/>
    <w:rsid w:val="005E37F4"/>
    <w:rsid w:val="005E3900"/>
    <w:rsid w:val="005E3A17"/>
    <w:rsid w:val="005E4464"/>
    <w:rsid w:val="005E459B"/>
    <w:rsid w:val="005E47B0"/>
    <w:rsid w:val="005E48E9"/>
    <w:rsid w:val="005E5912"/>
    <w:rsid w:val="005E5BCE"/>
    <w:rsid w:val="005E5DE9"/>
    <w:rsid w:val="005E62DC"/>
    <w:rsid w:val="005E683E"/>
    <w:rsid w:val="005F0009"/>
    <w:rsid w:val="005F0259"/>
    <w:rsid w:val="005F04D6"/>
    <w:rsid w:val="005F0816"/>
    <w:rsid w:val="005F08E0"/>
    <w:rsid w:val="005F0A5F"/>
    <w:rsid w:val="005F21E3"/>
    <w:rsid w:val="005F303A"/>
    <w:rsid w:val="005F355D"/>
    <w:rsid w:val="005F35CA"/>
    <w:rsid w:val="005F41B5"/>
    <w:rsid w:val="005F4580"/>
    <w:rsid w:val="005F47DA"/>
    <w:rsid w:val="005F52C4"/>
    <w:rsid w:val="005F6591"/>
    <w:rsid w:val="005F6A12"/>
    <w:rsid w:val="005F6C5D"/>
    <w:rsid w:val="005F7121"/>
    <w:rsid w:val="005F7EB9"/>
    <w:rsid w:val="0060014D"/>
    <w:rsid w:val="006006BE"/>
    <w:rsid w:val="006009CA"/>
    <w:rsid w:val="00600DB6"/>
    <w:rsid w:val="00601663"/>
    <w:rsid w:val="00602640"/>
    <w:rsid w:val="006039BF"/>
    <w:rsid w:val="00603E52"/>
    <w:rsid w:val="0060597D"/>
    <w:rsid w:val="00605BFE"/>
    <w:rsid w:val="00605C2D"/>
    <w:rsid w:val="00606102"/>
    <w:rsid w:val="0060634D"/>
    <w:rsid w:val="00606678"/>
    <w:rsid w:val="006071AA"/>
    <w:rsid w:val="0060767F"/>
    <w:rsid w:val="00607A1A"/>
    <w:rsid w:val="00610369"/>
    <w:rsid w:val="0061065D"/>
    <w:rsid w:val="00611189"/>
    <w:rsid w:val="006115CF"/>
    <w:rsid w:val="00611901"/>
    <w:rsid w:val="00611ABE"/>
    <w:rsid w:val="00612209"/>
    <w:rsid w:val="00612D2C"/>
    <w:rsid w:val="00612FA7"/>
    <w:rsid w:val="006136FB"/>
    <w:rsid w:val="00613961"/>
    <w:rsid w:val="00614893"/>
    <w:rsid w:val="0061526D"/>
    <w:rsid w:val="006155AE"/>
    <w:rsid w:val="00615860"/>
    <w:rsid w:val="00615CC3"/>
    <w:rsid w:val="00615D97"/>
    <w:rsid w:val="00615F67"/>
    <w:rsid w:val="00615F9B"/>
    <w:rsid w:val="00616668"/>
    <w:rsid w:val="00616831"/>
    <w:rsid w:val="006177AD"/>
    <w:rsid w:val="00617BEF"/>
    <w:rsid w:val="006217FD"/>
    <w:rsid w:val="00621816"/>
    <w:rsid w:val="00621CA6"/>
    <w:rsid w:val="00621E39"/>
    <w:rsid w:val="00622CB3"/>
    <w:rsid w:val="00622D32"/>
    <w:rsid w:val="00623058"/>
    <w:rsid w:val="0062431A"/>
    <w:rsid w:val="00624FED"/>
    <w:rsid w:val="006252BE"/>
    <w:rsid w:val="0062594F"/>
    <w:rsid w:val="00625CDE"/>
    <w:rsid w:val="00625FBC"/>
    <w:rsid w:val="00626F55"/>
    <w:rsid w:val="006271FB"/>
    <w:rsid w:val="00627F36"/>
    <w:rsid w:val="006303A2"/>
    <w:rsid w:val="00630D89"/>
    <w:rsid w:val="00630EAC"/>
    <w:rsid w:val="00630EFD"/>
    <w:rsid w:val="006316B5"/>
    <w:rsid w:val="00631E45"/>
    <w:rsid w:val="00632341"/>
    <w:rsid w:val="00632B6E"/>
    <w:rsid w:val="006340C5"/>
    <w:rsid w:val="006342CA"/>
    <w:rsid w:val="00634574"/>
    <w:rsid w:val="00634E5A"/>
    <w:rsid w:val="00635B2C"/>
    <w:rsid w:val="0063633A"/>
    <w:rsid w:val="00637555"/>
    <w:rsid w:val="00637990"/>
    <w:rsid w:val="006409CD"/>
    <w:rsid w:val="00642375"/>
    <w:rsid w:val="00642F23"/>
    <w:rsid w:val="006437E0"/>
    <w:rsid w:val="00643872"/>
    <w:rsid w:val="00643BD5"/>
    <w:rsid w:val="00644646"/>
    <w:rsid w:val="00644FA3"/>
    <w:rsid w:val="00645001"/>
    <w:rsid w:val="00645045"/>
    <w:rsid w:val="006462CE"/>
    <w:rsid w:val="006478C2"/>
    <w:rsid w:val="00647B8E"/>
    <w:rsid w:val="00647F0E"/>
    <w:rsid w:val="00650D17"/>
    <w:rsid w:val="006516A8"/>
    <w:rsid w:val="006518D5"/>
    <w:rsid w:val="00651977"/>
    <w:rsid w:val="00651CC1"/>
    <w:rsid w:val="00651F15"/>
    <w:rsid w:val="006521F5"/>
    <w:rsid w:val="0065225C"/>
    <w:rsid w:val="0065301E"/>
    <w:rsid w:val="006534E2"/>
    <w:rsid w:val="00653B1A"/>
    <w:rsid w:val="00653B57"/>
    <w:rsid w:val="00653D84"/>
    <w:rsid w:val="006553C8"/>
    <w:rsid w:val="00655499"/>
    <w:rsid w:val="00655CF7"/>
    <w:rsid w:val="00656034"/>
    <w:rsid w:val="00656648"/>
    <w:rsid w:val="0065671A"/>
    <w:rsid w:val="006568AF"/>
    <w:rsid w:val="0065728C"/>
    <w:rsid w:val="0065783B"/>
    <w:rsid w:val="00657F55"/>
    <w:rsid w:val="00660770"/>
    <w:rsid w:val="00661C27"/>
    <w:rsid w:val="0066232E"/>
    <w:rsid w:val="00663034"/>
    <w:rsid w:val="0066433E"/>
    <w:rsid w:val="00664404"/>
    <w:rsid w:val="0066462B"/>
    <w:rsid w:val="00664A96"/>
    <w:rsid w:val="00664C29"/>
    <w:rsid w:val="00665887"/>
    <w:rsid w:val="0066606A"/>
    <w:rsid w:val="006669D5"/>
    <w:rsid w:val="00667D4F"/>
    <w:rsid w:val="006709A0"/>
    <w:rsid w:val="00670F64"/>
    <w:rsid w:val="00671F73"/>
    <w:rsid w:val="00672498"/>
    <w:rsid w:val="0067383D"/>
    <w:rsid w:val="0067388F"/>
    <w:rsid w:val="00674FC1"/>
    <w:rsid w:val="0067505E"/>
    <w:rsid w:val="006752BA"/>
    <w:rsid w:val="00675577"/>
    <w:rsid w:val="00675F1E"/>
    <w:rsid w:val="00676612"/>
    <w:rsid w:val="00676A7C"/>
    <w:rsid w:val="00676A87"/>
    <w:rsid w:val="00676FF5"/>
    <w:rsid w:val="0067705E"/>
    <w:rsid w:val="0067717D"/>
    <w:rsid w:val="00677FD5"/>
    <w:rsid w:val="0068007E"/>
    <w:rsid w:val="00680416"/>
    <w:rsid w:val="0068066C"/>
    <w:rsid w:val="00680B18"/>
    <w:rsid w:val="006811A4"/>
    <w:rsid w:val="00681521"/>
    <w:rsid w:val="0068259B"/>
    <w:rsid w:val="00682E6D"/>
    <w:rsid w:val="006831FB"/>
    <w:rsid w:val="006833B6"/>
    <w:rsid w:val="00683B31"/>
    <w:rsid w:val="006845A9"/>
    <w:rsid w:val="00684CB8"/>
    <w:rsid w:val="006859AF"/>
    <w:rsid w:val="006859B6"/>
    <w:rsid w:val="0068692C"/>
    <w:rsid w:val="00686A02"/>
    <w:rsid w:val="00686BDA"/>
    <w:rsid w:val="00686CC7"/>
    <w:rsid w:val="00686F66"/>
    <w:rsid w:val="0068793D"/>
    <w:rsid w:val="00687AD9"/>
    <w:rsid w:val="00687C1B"/>
    <w:rsid w:val="0069036A"/>
    <w:rsid w:val="00690D75"/>
    <w:rsid w:val="0069101F"/>
    <w:rsid w:val="006919BA"/>
    <w:rsid w:val="0069212F"/>
    <w:rsid w:val="00692488"/>
    <w:rsid w:val="00692806"/>
    <w:rsid w:val="0069283B"/>
    <w:rsid w:val="006929E9"/>
    <w:rsid w:val="00693327"/>
    <w:rsid w:val="006947B9"/>
    <w:rsid w:val="00694F9F"/>
    <w:rsid w:val="00695CA3"/>
    <w:rsid w:val="006960CC"/>
    <w:rsid w:val="00696A6F"/>
    <w:rsid w:val="0069709C"/>
    <w:rsid w:val="006976F9"/>
    <w:rsid w:val="006A0F0F"/>
    <w:rsid w:val="006A122C"/>
    <w:rsid w:val="006A1485"/>
    <w:rsid w:val="006A2822"/>
    <w:rsid w:val="006A2BF5"/>
    <w:rsid w:val="006A3689"/>
    <w:rsid w:val="006A4132"/>
    <w:rsid w:val="006A4457"/>
    <w:rsid w:val="006A5173"/>
    <w:rsid w:val="006A582C"/>
    <w:rsid w:val="006A5E05"/>
    <w:rsid w:val="006A5F87"/>
    <w:rsid w:val="006A7C68"/>
    <w:rsid w:val="006A7EA6"/>
    <w:rsid w:val="006A7F94"/>
    <w:rsid w:val="006B0523"/>
    <w:rsid w:val="006B05DB"/>
    <w:rsid w:val="006B109E"/>
    <w:rsid w:val="006B193D"/>
    <w:rsid w:val="006B21E5"/>
    <w:rsid w:val="006B2508"/>
    <w:rsid w:val="006B2690"/>
    <w:rsid w:val="006B3405"/>
    <w:rsid w:val="006B4360"/>
    <w:rsid w:val="006B5484"/>
    <w:rsid w:val="006B6362"/>
    <w:rsid w:val="006B6B25"/>
    <w:rsid w:val="006B6E3D"/>
    <w:rsid w:val="006C162B"/>
    <w:rsid w:val="006C18FD"/>
    <w:rsid w:val="006C1B9F"/>
    <w:rsid w:val="006C2173"/>
    <w:rsid w:val="006C286B"/>
    <w:rsid w:val="006C2924"/>
    <w:rsid w:val="006C2EA4"/>
    <w:rsid w:val="006C35FD"/>
    <w:rsid w:val="006C37BD"/>
    <w:rsid w:val="006C3D91"/>
    <w:rsid w:val="006C4141"/>
    <w:rsid w:val="006C561A"/>
    <w:rsid w:val="006C64FC"/>
    <w:rsid w:val="006C6A9A"/>
    <w:rsid w:val="006C73BC"/>
    <w:rsid w:val="006C7E6B"/>
    <w:rsid w:val="006D001F"/>
    <w:rsid w:val="006D0408"/>
    <w:rsid w:val="006D0587"/>
    <w:rsid w:val="006D0A74"/>
    <w:rsid w:val="006D1788"/>
    <w:rsid w:val="006D3AA1"/>
    <w:rsid w:val="006D3C24"/>
    <w:rsid w:val="006D3C7D"/>
    <w:rsid w:val="006D401F"/>
    <w:rsid w:val="006D4653"/>
    <w:rsid w:val="006D5306"/>
    <w:rsid w:val="006D553D"/>
    <w:rsid w:val="006D61FE"/>
    <w:rsid w:val="006D6A44"/>
    <w:rsid w:val="006D6CAF"/>
    <w:rsid w:val="006D6DF3"/>
    <w:rsid w:val="006D7C57"/>
    <w:rsid w:val="006D7EB0"/>
    <w:rsid w:val="006E0DDC"/>
    <w:rsid w:val="006E1444"/>
    <w:rsid w:val="006E1E5B"/>
    <w:rsid w:val="006E2D5C"/>
    <w:rsid w:val="006E2DC1"/>
    <w:rsid w:val="006E37DB"/>
    <w:rsid w:val="006E396D"/>
    <w:rsid w:val="006E3B24"/>
    <w:rsid w:val="006E3D0D"/>
    <w:rsid w:val="006E4B43"/>
    <w:rsid w:val="006E5011"/>
    <w:rsid w:val="006E67F8"/>
    <w:rsid w:val="006E74FE"/>
    <w:rsid w:val="006E7FD8"/>
    <w:rsid w:val="006F03FB"/>
    <w:rsid w:val="006F07A4"/>
    <w:rsid w:val="006F0D5E"/>
    <w:rsid w:val="006F1756"/>
    <w:rsid w:val="006F1BB6"/>
    <w:rsid w:val="006F26CA"/>
    <w:rsid w:val="006F2D6B"/>
    <w:rsid w:val="006F30FF"/>
    <w:rsid w:val="006F39A8"/>
    <w:rsid w:val="006F3EEA"/>
    <w:rsid w:val="006F4014"/>
    <w:rsid w:val="006F4F8E"/>
    <w:rsid w:val="006F4FD3"/>
    <w:rsid w:val="006F6284"/>
    <w:rsid w:val="006F6FFE"/>
    <w:rsid w:val="00701083"/>
    <w:rsid w:val="007013BF"/>
    <w:rsid w:val="00702D4B"/>
    <w:rsid w:val="00703972"/>
    <w:rsid w:val="007051E9"/>
    <w:rsid w:val="00705B51"/>
    <w:rsid w:val="007066AA"/>
    <w:rsid w:val="00707C26"/>
    <w:rsid w:val="00707CD2"/>
    <w:rsid w:val="00711221"/>
    <w:rsid w:val="00711244"/>
    <w:rsid w:val="00711404"/>
    <w:rsid w:val="0071166D"/>
    <w:rsid w:val="00711681"/>
    <w:rsid w:val="007117B0"/>
    <w:rsid w:val="00711910"/>
    <w:rsid w:val="00712148"/>
    <w:rsid w:val="007129B0"/>
    <w:rsid w:val="00712D0C"/>
    <w:rsid w:val="00713284"/>
    <w:rsid w:val="00713433"/>
    <w:rsid w:val="007134B4"/>
    <w:rsid w:val="00714535"/>
    <w:rsid w:val="00714B4C"/>
    <w:rsid w:val="007153CF"/>
    <w:rsid w:val="007153D3"/>
    <w:rsid w:val="007157EF"/>
    <w:rsid w:val="0072006A"/>
    <w:rsid w:val="007200CF"/>
    <w:rsid w:val="007202A9"/>
    <w:rsid w:val="007203EB"/>
    <w:rsid w:val="00720B8A"/>
    <w:rsid w:val="00720FC9"/>
    <w:rsid w:val="00721871"/>
    <w:rsid w:val="007224C4"/>
    <w:rsid w:val="00722BE3"/>
    <w:rsid w:val="00723156"/>
    <w:rsid w:val="00723245"/>
    <w:rsid w:val="007233D8"/>
    <w:rsid w:val="00724436"/>
    <w:rsid w:val="00724513"/>
    <w:rsid w:val="00724B07"/>
    <w:rsid w:val="00724C74"/>
    <w:rsid w:val="00725383"/>
    <w:rsid w:val="0072551A"/>
    <w:rsid w:val="00725CE9"/>
    <w:rsid w:val="0072612B"/>
    <w:rsid w:val="007263E2"/>
    <w:rsid w:val="007266A9"/>
    <w:rsid w:val="00726ED4"/>
    <w:rsid w:val="00726EF1"/>
    <w:rsid w:val="007279EC"/>
    <w:rsid w:val="00730900"/>
    <w:rsid w:val="00731033"/>
    <w:rsid w:val="007310BD"/>
    <w:rsid w:val="0073228D"/>
    <w:rsid w:val="00732312"/>
    <w:rsid w:val="00732925"/>
    <w:rsid w:val="0073306E"/>
    <w:rsid w:val="0073400A"/>
    <w:rsid w:val="007345EA"/>
    <w:rsid w:val="00735B6C"/>
    <w:rsid w:val="00735BB5"/>
    <w:rsid w:val="00736D28"/>
    <w:rsid w:val="00736DE9"/>
    <w:rsid w:val="00736DF7"/>
    <w:rsid w:val="00737452"/>
    <w:rsid w:val="00737484"/>
    <w:rsid w:val="00737A92"/>
    <w:rsid w:val="00737AC7"/>
    <w:rsid w:val="00737FE2"/>
    <w:rsid w:val="007413A1"/>
    <w:rsid w:val="00741649"/>
    <w:rsid w:val="00741DCD"/>
    <w:rsid w:val="00742AEE"/>
    <w:rsid w:val="00742C7A"/>
    <w:rsid w:val="00744143"/>
    <w:rsid w:val="00744415"/>
    <w:rsid w:val="007446A4"/>
    <w:rsid w:val="007451A6"/>
    <w:rsid w:val="00745D4B"/>
    <w:rsid w:val="0074689F"/>
    <w:rsid w:val="00747D71"/>
    <w:rsid w:val="007502C0"/>
    <w:rsid w:val="00750305"/>
    <w:rsid w:val="007507E2"/>
    <w:rsid w:val="00750DF7"/>
    <w:rsid w:val="00752310"/>
    <w:rsid w:val="00752EAC"/>
    <w:rsid w:val="00753B79"/>
    <w:rsid w:val="00753FF4"/>
    <w:rsid w:val="007541B6"/>
    <w:rsid w:val="00754AE9"/>
    <w:rsid w:val="00754BE3"/>
    <w:rsid w:val="00754C15"/>
    <w:rsid w:val="0075605D"/>
    <w:rsid w:val="0075622C"/>
    <w:rsid w:val="0075648E"/>
    <w:rsid w:val="007568DB"/>
    <w:rsid w:val="00756D4B"/>
    <w:rsid w:val="00756D74"/>
    <w:rsid w:val="007573A5"/>
    <w:rsid w:val="0075771A"/>
    <w:rsid w:val="00757D80"/>
    <w:rsid w:val="0076028A"/>
    <w:rsid w:val="007616EF"/>
    <w:rsid w:val="0076222B"/>
    <w:rsid w:val="00762E25"/>
    <w:rsid w:val="0076381A"/>
    <w:rsid w:val="00763A23"/>
    <w:rsid w:val="00763F1B"/>
    <w:rsid w:val="0076507D"/>
    <w:rsid w:val="00765382"/>
    <w:rsid w:val="007653B4"/>
    <w:rsid w:val="00765600"/>
    <w:rsid w:val="007659C2"/>
    <w:rsid w:val="007660AE"/>
    <w:rsid w:val="007666D7"/>
    <w:rsid w:val="00766D11"/>
    <w:rsid w:val="00767456"/>
    <w:rsid w:val="00767656"/>
    <w:rsid w:val="00767A93"/>
    <w:rsid w:val="00767B6E"/>
    <w:rsid w:val="007709BC"/>
    <w:rsid w:val="007711F2"/>
    <w:rsid w:val="0077235E"/>
    <w:rsid w:val="00772DB3"/>
    <w:rsid w:val="00773B33"/>
    <w:rsid w:val="00773BCA"/>
    <w:rsid w:val="00774A0D"/>
    <w:rsid w:val="00774A11"/>
    <w:rsid w:val="00774A8A"/>
    <w:rsid w:val="00774A9F"/>
    <w:rsid w:val="00774B3F"/>
    <w:rsid w:val="007754B1"/>
    <w:rsid w:val="00775BC7"/>
    <w:rsid w:val="00775E67"/>
    <w:rsid w:val="00777724"/>
    <w:rsid w:val="00777CB3"/>
    <w:rsid w:val="00777F2E"/>
    <w:rsid w:val="00780718"/>
    <w:rsid w:val="00780C55"/>
    <w:rsid w:val="00781626"/>
    <w:rsid w:val="007818D0"/>
    <w:rsid w:val="007820BA"/>
    <w:rsid w:val="00782B21"/>
    <w:rsid w:val="00782DB0"/>
    <w:rsid w:val="00782E98"/>
    <w:rsid w:val="007830A5"/>
    <w:rsid w:val="00783DB4"/>
    <w:rsid w:val="007844D8"/>
    <w:rsid w:val="00785810"/>
    <w:rsid w:val="00785E39"/>
    <w:rsid w:val="007861EC"/>
    <w:rsid w:val="00786A9D"/>
    <w:rsid w:val="00790194"/>
    <w:rsid w:val="00790B90"/>
    <w:rsid w:val="00790F64"/>
    <w:rsid w:val="00790FFF"/>
    <w:rsid w:val="0079294D"/>
    <w:rsid w:val="007937FB"/>
    <w:rsid w:val="00793EE9"/>
    <w:rsid w:val="00794EE7"/>
    <w:rsid w:val="0079531D"/>
    <w:rsid w:val="007962FE"/>
    <w:rsid w:val="0079640A"/>
    <w:rsid w:val="00796AD6"/>
    <w:rsid w:val="00796E70"/>
    <w:rsid w:val="007975F2"/>
    <w:rsid w:val="007976CE"/>
    <w:rsid w:val="007977A7"/>
    <w:rsid w:val="007A0B80"/>
    <w:rsid w:val="007A12E6"/>
    <w:rsid w:val="007A140E"/>
    <w:rsid w:val="007A1703"/>
    <w:rsid w:val="007A1E84"/>
    <w:rsid w:val="007A2AA4"/>
    <w:rsid w:val="007A361E"/>
    <w:rsid w:val="007A3647"/>
    <w:rsid w:val="007A3FE5"/>
    <w:rsid w:val="007A409D"/>
    <w:rsid w:val="007A4A58"/>
    <w:rsid w:val="007A50F1"/>
    <w:rsid w:val="007A5222"/>
    <w:rsid w:val="007A5FF7"/>
    <w:rsid w:val="007A601B"/>
    <w:rsid w:val="007A62AB"/>
    <w:rsid w:val="007A6AC0"/>
    <w:rsid w:val="007A7483"/>
    <w:rsid w:val="007A75BD"/>
    <w:rsid w:val="007A781D"/>
    <w:rsid w:val="007A7B5E"/>
    <w:rsid w:val="007A7C05"/>
    <w:rsid w:val="007B095F"/>
    <w:rsid w:val="007B0C4B"/>
    <w:rsid w:val="007B1566"/>
    <w:rsid w:val="007B22E6"/>
    <w:rsid w:val="007B2D08"/>
    <w:rsid w:val="007B2EA9"/>
    <w:rsid w:val="007B31BA"/>
    <w:rsid w:val="007B59AD"/>
    <w:rsid w:val="007B5A46"/>
    <w:rsid w:val="007B6009"/>
    <w:rsid w:val="007B6A55"/>
    <w:rsid w:val="007B6E79"/>
    <w:rsid w:val="007B6F4A"/>
    <w:rsid w:val="007B6FEE"/>
    <w:rsid w:val="007C00BE"/>
    <w:rsid w:val="007C0645"/>
    <w:rsid w:val="007C0E65"/>
    <w:rsid w:val="007C0EFA"/>
    <w:rsid w:val="007C13C4"/>
    <w:rsid w:val="007C13E0"/>
    <w:rsid w:val="007C1734"/>
    <w:rsid w:val="007C2013"/>
    <w:rsid w:val="007C22D9"/>
    <w:rsid w:val="007C244F"/>
    <w:rsid w:val="007C2967"/>
    <w:rsid w:val="007C31E1"/>
    <w:rsid w:val="007C3A2A"/>
    <w:rsid w:val="007C3B90"/>
    <w:rsid w:val="007C467C"/>
    <w:rsid w:val="007C4BDF"/>
    <w:rsid w:val="007C4CE9"/>
    <w:rsid w:val="007C4E06"/>
    <w:rsid w:val="007C5B69"/>
    <w:rsid w:val="007C5D22"/>
    <w:rsid w:val="007C6D99"/>
    <w:rsid w:val="007D0202"/>
    <w:rsid w:val="007D2D72"/>
    <w:rsid w:val="007D2DCD"/>
    <w:rsid w:val="007D31B0"/>
    <w:rsid w:val="007D3301"/>
    <w:rsid w:val="007D339B"/>
    <w:rsid w:val="007D372F"/>
    <w:rsid w:val="007D396B"/>
    <w:rsid w:val="007D3F1B"/>
    <w:rsid w:val="007D3F38"/>
    <w:rsid w:val="007D42FE"/>
    <w:rsid w:val="007D4EE7"/>
    <w:rsid w:val="007D59AF"/>
    <w:rsid w:val="007D672D"/>
    <w:rsid w:val="007D6E8F"/>
    <w:rsid w:val="007D707F"/>
    <w:rsid w:val="007D7198"/>
    <w:rsid w:val="007D74C2"/>
    <w:rsid w:val="007D7C71"/>
    <w:rsid w:val="007D7E95"/>
    <w:rsid w:val="007E0D80"/>
    <w:rsid w:val="007E0FF9"/>
    <w:rsid w:val="007E1CE7"/>
    <w:rsid w:val="007E2149"/>
    <w:rsid w:val="007E34BD"/>
    <w:rsid w:val="007E3930"/>
    <w:rsid w:val="007E3A7C"/>
    <w:rsid w:val="007E3BC9"/>
    <w:rsid w:val="007E3CDD"/>
    <w:rsid w:val="007E3FE1"/>
    <w:rsid w:val="007E4BF8"/>
    <w:rsid w:val="007E5893"/>
    <w:rsid w:val="007E6B88"/>
    <w:rsid w:val="007E6C24"/>
    <w:rsid w:val="007E6EF9"/>
    <w:rsid w:val="007E75E5"/>
    <w:rsid w:val="007E76CB"/>
    <w:rsid w:val="007E7770"/>
    <w:rsid w:val="007E79E2"/>
    <w:rsid w:val="007E7E43"/>
    <w:rsid w:val="007F0005"/>
    <w:rsid w:val="007F0530"/>
    <w:rsid w:val="007F11DC"/>
    <w:rsid w:val="007F2CC3"/>
    <w:rsid w:val="007F34A5"/>
    <w:rsid w:val="007F363D"/>
    <w:rsid w:val="007F3661"/>
    <w:rsid w:val="007F3880"/>
    <w:rsid w:val="007F39AC"/>
    <w:rsid w:val="007F4A4E"/>
    <w:rsid w:val="007F4B55"/>
    <w:rsid w:val="007F4F83"/>
    <w:rsid w:val="007F51AE"/>
    <w:rsid w:val="007F5470"/>
    <w:rsid w:val="007F5AE9"/>
    <w:rsid w:val="007F5B37"/>
    <w:rsid w:val="007F5CF9"/>
    <w:rsid w:val="007F5E24"/>
    <w:rsid w:val="007F6E90"/>
    <w:rsid w:val="007F7C41"/>
    <w:rsid w:val="008007E4"/>
    <w:rsid w:val="00801297"/>
    <w:rsid w:val="00801343"/>
    <w:rsid w:val="00801519"/>
    <w:rsid w:val="008016A5"/>
    <w:rsid w:val="00801902"/>
    <w:rsid w:val="00801D05"/>
    <w:rsid w:val="0080209F"/>
    <w:rsid w:val="00802B5C"/>
    <w:rsid w:val="00802B98"/>
    <w:rsid w:val="00802E03"/>
    <w:rsid w:val="00803314"/>
    <w:rsid w:val="008037A1"/>
    <w:rsid w:val="00804186"/>
    <w:rsid w:val="00804391"/>
    <w:rsid w:val="00804E91"/>
    <w:rsid w:val="00805138"/>
    <w:rsid w:val="00805254"/>
    <w:rsid w:val="0080542E"/>
    <w:rsid w:val="00806AAA"/>
    <w:rsid w:val="00806E25"/>
    <w:rsid w:val="008073A7"/>
    <w:rsid w:val="008079D2"/>
    <w:rsid w:val="00810CFC"/>
    <w:rsid w:val="00811482"/>
    <w:rsid w:val="008114C2"/>
    <w:rsid w:val="00811B12"/>
    <w:rsid w:val="0081268C"/>
    <w:rsid w:val="008133E9"/>
    <w:rsid w:val="0081347C"/>
    <w:rsid w:val="00813852"/>
    <w:rsid w:val="00813C12"/>
    <w:rsid w:val="00813D0B"/>
    <w:rsid w:val="00814347"/>
    <w:rsid w:val="008149E7"/>
    <w:rsid w:val="00814D63"/>
    <w:rsid w:val="00816137"/>
    <w:rsid w:val="00816324"/>
    <w:rsid w:val="0081697B"/>
    <w:rsid w:val="00816E43"/>
    <w:rsid w:val="00817D05"/>
    <w:rsid w:val="00817EF6"/>
    <w:rsid w:val="0082080A"/>
    <w:rsid w:val="008213E7"/>
    <w:rsid w:val="00821C3F"/>
    <w:rsid w:val="008226C5"/>
    <w:rsid w:val="00822750"/>
    <w:rsid w:val="008232C4"/>
    <w:rsid w:val="00823AFA"/>
    <w:rsid w:val="008244AB"/>
    <w:rsid w:val="00824ECA"/>
    <w:rsid w:val="008254C2"/>
    <w:rsid w:val="0082580B"/>
    <w:rsid w:val="00825F55"/>
    <w:rsid w:val="00826376"/>
    <w:rsid w:val="00826471"/>
    <w:rsid w:val="00827136"/>
    <w:rsid w:val="00830623"/>
    <w:rsid w:val="008306ED"/>
    <w:rsid w:val="00830BB4"/>
    <w:rsid w:val="00831C2B"/>
    <w:rsid w:val="00831F80"/>
    <w:rsid w:val="00831FDB"/>
    <w:rsid w:val="008321A8"/>
    <w:rsid w:val="0083265B"/>
    <w:rsid w:val="00832DEC"/>
    <w:rsid w:val="00832E78"/>
    <w:rsid w:val="0083363B"/>
    <w:rsid w:val="00834888"/>
    <w:rsid w:val="00834F35"/>
    <w:rsid w:val="008360F9"/>
    <w:rsid w:val="00836F4B"/>
    <w:rsid w:val="00840783"/>
    <w:rsid w:val="008417B2"/>
    <w:rsid w:val="00841EA6"/>
    <w:rsid w:val="0084266B"/>
    <w:rsid w:val="008428D9"/>
    <w:rsid w:val="008434E1"/>
    <w:rsid w:val="0084375A"/>
    <w:rsid w:val="00847C31"/>
    <w:rsid w:val="00850098"/>
    <w:rsid w:val="00850A0D"/>
    <w:rsid w:val="00850E1A"/>
    <w:rsid w:val="008518DE"/>
    <w:rsid w:val="0085192B"/>
    <w:rsid w:val="0085228B"/>
    <w:rsid w:val="008529CF"/>
    <w:rsid w:val="00852A37"/>
    <w:rsid w:val="00852CDC"/>
    <w:rsid w:val="00852FF8"/>
    <w:rsid w:val="00853322"/>
    <w:rsid w:val="00854035"/>
    <w:rsid w:val="00854566"/>
    <w:rsid w:val="00854A2E"/>
    <w:rsid w:val="00854EEC"/>
    <w:rsid w:val="00855DB8"/>
    <w:rsid w:val="008562C2"/>
    <w:rsid w:val="00856643"/>
    <w:rsid w:val="00857665"/>
    <w:rsid w:val="008578B4"/>
    <w:rsid w:val="00857ACB"/>
    <w:rsid w:val="0086053F"/>
    <w:rsid w:val="008614CE"/>
    <w:rsid w:val="00861B54"/>
    <w:rsid w:val="00861D7A"/>
    <w:rsid w:val="008621CB"/>
    <w:rsid w:val="008627AF"/>
    <w:rsid w:val="00862871"/>
    <w:rsid w:val="008629CA"/>
    <w:rsid w:val="008632C0"/>
    <w:rsid w:val="00863C90"/>
    <w:rsid w:val="00863E89"/>
    <w:rsid w:val="0086419B"/>
    <w:rsid w:val="0086507F"/>
    <w:rsid w:val="008654DC"/>
    <w:rsid w:val="00865DC4"/>
    <w:rsid w:val="00865E74"/>
    <w:rsid w:val="00866342"/>
    <w:rsid w:val="0086657C"/>
    <w:rsid w:val="00866BA5"/>
    <w:rsid w:val="00866D49"/>
    <w:rsid w:val="00866E08"/>
    <w:rsid w:val="008674D5"/>
    <w:rsid w:val="0086797D"/>
    <w:rsid w:val="0087093F"/>
    <w:rsid w:val="00870B37"/>
    <w:rsid w:val="0087143D"/>
    <w:rsid w:val="008714FE"/>
    <w:rsid w:val="00871D57"/>
    <w:rsid w:val="00872374"/>
    <w:rsid w:val="00872517"/>
    <w:rsid w:val="00873350"/>
    <w:rsid w:val="00873C36"/>
    <w:rsid w:val="00874365"/>
    <w:rsid w:val="0087516C"/>
    <w:rsid w:val="008755E7"/>
    <w:rsid w:val="00876782"/>
    <w:rsid w:val="00876B98"/>
    <w:rsid w:val="00876EB5"/>
    <w:rsid w:val="0087737E"/>
    <w:rsid w:val="008774C0"/>
    <w:rsid w:val="00877AA3"/>
    <w:rsid w:val="0088033B"/>
    <w:rsid w:val="008804B9"/>
    <w:rsid w:val="008805B8"/>
    <w:rsid w:val="0088074B"/>
    <w:rsid w:val="008813D4"/>
    <w:rsid w:val="0088232E"/>
    <w:rsid w:val="00882E5F"/>
    <w:rsid w:val="008836A6"/>
    <w:rsid w:val="00883F0E"/>
    <w:rsid w:val="008849D2"/>
    <w:rsid w:val="00884BEB"/>
    <w:rsid w:val="00884C3B"/>
    <w:rsid w:val="008858A1"/>
    <w:rsid w:val="00885D67"/>
    <w:rsid w:val="008862B3"/>
    <w:rsid w:val="008867EF"/>
    <w:rsid w:val="00886BE8"/>
    <w:rsid w:val="0088719B"/>
    <w:rsid w:val="0088765A"/>
    <w:rsid w:val="008878E9"/>
    <w:rsid w:val="00890FA7"/>
    <w:rsid w:val="00891ABF"/>
    <w:rsid w:val="00892A23"/>
    <w:rsid w:val="00893373"/>
    <w:rsid w:val="00893659"/>
    <w:rsid w:val="0089376F"/>
    <w:rsid w:val="00894060"/>
    <w:rsid w:val="0089451A"/>
    <w:rsid w:val="00894889"/>
    <w:rsid w:val="0089570A"/>
    <w:rsid w:val="00895F67"/>
    <w:rsid w:val="00897134"/>
    <w:rsid w:val="00897507"/>
    <w:rsid w:val="008A043F"/>
    <w:rsid w:val="008A1184"/>
    <w:rsid w:val="008A146D"/>
    <w:rsid w:val="008A153B"/>
    <w:rsid w:val="008A1B8C"/>
    <w:rsid w:val="008A2857"/>
    <w:rsid w:val="008A4129"/>
    <w:rsid w:val="008A46F7"/>
    <w:rsid w:val="008A4B8A"/>
    <w:rsid w:val="008A4BBF"/>
    <w:rsid w:val="008A5AF5"/>
    <w:rsid w:val="008A5FC0"/>
    <w:rsid w:val="008A6226"/>
    <w:rsid w:val="008A6906"/>
    <w:rsid w:val="008A6D6D"/>
    <w:rsid w:val="008A7A3A"/>
    <w:rsid w:val="008A7C5C"/>
    <w:rsid w:val="008B128B"/>
    <w:rsid w:val="008B1C9E"/>
    <w:rsid w:val="008B3A56"/>
    <w:rsid w:val="008B3DE4"/>
    <w:rsid w:val="008B4030"/>
    <w:rsid w:val="008B4185"/>
    <w:rsid w:val="008B4840"/>
    <w:rsid w:val="008B50F2"/>
    <w:rsid w:val="008B5368"/>
    <w:rsid w:val="008B614B"/>
    <w:rsid w:val="008B62C8"/>
    <w:rsid w:val="008B7D0E"/>
    <w:rsid w:val="008C0295"/>
    <w:rsid w:val="008C0D52"/>
    <w:rsid w:val="008C1208"/>
    <w:rsid w:val="008C13FE"/>
    <w:rsid w:val="008C2731"/>
    <w:rsid w:val="008C406D"/>
    <w:rsid w:val="008C44A0"/>
    <w:rsid w:val="008C49FE"/>
    <w:rsid w:val="008C53CA"/>
    <w:rsid w:val="008C5605"/>
    <w:rsid w:val="008C57B9"/>
    <w:rsid w:val="008C6616"/>
    <w:rsid w:val="008C7420"/>
    <w:rsid w:val="008D0A54"/>
    <w:rsid w:val="008D0A92"/>
    <w:rsid w:val="008D1A87"/>
    <w:rsid w:val="008D1FDE"/>
    <w:rsid w:val="008D2417"/>
    <w:rsid w:val="008D2675"/>
    <w:rsid w:val="008D29AE"/>
    <w:rsid w:val="008D29BD"/>
    <w:rsid w:val="008D30F3"/>
    <w:rsid w:val="008D313F"/>
    <w:rsid w:val="008D4DF2"/>
    <w:rsid w:val="008D4F07"/>
    <w:rsid w:val="008D525C"/>
    <w:rsid w:val="008D6431"/>
    <w:rsid w:val="008D77F8"/>
    <w:rsid w:val="008D7D05"/>
    <w:rsid w:val="008D7FF0"/>
    <w:rsid w:val="008E08BE"/>
    <w:rsid w:val="008E1606"/>
    <w:rsid w:val="008E1954"/>
    <w:rsid w:val="008E221E"/>
    <w:rsid w:val="008E331D"/>
    <w:rsid w:val="008E3693"/>
    <w:rsid w:val="008E3C62"/>
    <w:rsid w:val="008E3E5F"/>
    <w:rsid w:val="008E4269"/>
    <w:rsid w:val="008E4380"/>
    <w:rsid w:val="008E4649"/>
    <w:rsid w:val="008E47F8"/>
    <w:rsid w:val="008E4884"/>
    <w:rsid w:val="008E4965"/>
    <w:rsid w:val="008E4FE1"/>
    <w:rsid w:val="008E5783"/>
    <w:rsid w:val="008E5970"/>
    <w:rsid w:val="008E59C9"/>
    <w:rsid w:val="008E66BF"/>
    <w:rsid w:val="008E7248"/>
    <w:rsid w:val="008E7A9C"/>
    <w:rsid w:val="008E7E55"/>
    <w:rsid w:val="008F0553"/>
    <w:rsid w:val="008F0632"/>
    <w:rsid w:val="008F122D"/>
    <w:rsid w:val="008F2DD8"/>
    <w:rsid w:val="008F2E6C"/>
    <w:rsid w:val="008F37C7"/>
    <w:rsid w:val="008F486C"/>
    <w:rsid w:val="008F4A3B"/>
    <w:rsid w:val="008F5210"/>
    <w:rsid w:val="008F5524"/>
    <w:rsid w:val="008F58F4"/>
    <w:rsid w:val="008F5A14"/>
    <w:rsid w:val="008F5ABF"/>
    <w:rsid w:val="008F5F96"/>
    <w:rsid w:val="008F6371"/>
    <w:rsid w:val="008F6899"/>
    <w:rsid w:val="008F6FCF"/>
    <w:rsid w:val="008F73FA"/>
    <w:rsid w:val="008F7CD9"/>
    <w:rsid w:val="008F7F4A"/>
    <w:rsid w:val="0090022E"/>
    <w:rsid w:val="00901208"/>
    <w:rsid w:val="00901EF8"/>
    <w:rsid w:val="009028A0"/>
    <w:rsid w:val="00902E09"/>
    <w:rsid w:val="00903A62"/>
    <w:rsid w:val="00905DB6"/>
    <w:rsid w:val="00905F3C"/>
    <w:rsid w:val="009060DF"/>
    <w:rsid w:val="0090619C"/>
    <w:rsid w:val="00906CBD"/>
    <w:rsid w:val="00907625"/>
    <w:rsid w:val="009076E2"/>
    <w:rsid w:val="00907822"/>
    <w:rsid w:val="00907C4F"/>
    <w:rsid w:val="00907E0C"/>
    <w:rsid w:val="009101BF"/>
    <w:rsid w:val="009101F9"/>
    <w:rsid w:val="0091085A"/>
    <w:rsid w:val="00911021"/>
    <w:rsid w:val="009112B2"/>
    <w:rsid w:val="00911AA2"/>
    <w:rsid w:val="00911DCC"/>
    <w:rsid w:val="009125CA"/>
    <w:rsid w:val="00912B28"/>
    <w:rsid w:val="00912DCC"/>
    <w:rsid w:val="00913600"/>
    <w:rsid w:val="0091385E"/>
    <w:rsid w:val="00913B39"/>
    <w:rsid w:val="00913CCC"/>
    <w:rsid w:val="00913D54"/>
    <w:rsid w:val="009150C4"/>
    <w:rsid w:val="009157A6"/>
    <w:rsid w:val="009159A9"/>
    <w:rsid w:val="009162AA"/>
    <w:rsid w:val="00916707"/>
    <w:rsid w:val="00916EEB"/>
    <w:rsid w:val="00917628"/>
    <w:rsid w:val="00917B06"/>
    <w:rsid w:val="00920093"/>
    <w:rsid w:val="0092062B"/>
    <w:rsid w:val="00920FFF"/>
    <w:rsid w:val="009219D7"/>
    <w:rsid w:val="009220E3"/>
    <w:rsid w:val="00922D1E"/>
    <w:rsid w:val="00922E09"/>
    <w:rsid w:val="00922E36"/>
    <w:rsid w:val="00923565"/>
    <w:rsid w:val="00924263"/>
    <w:rsid w:val="009244B4"/>
    <w:rsid w:val="00924503"/>
    <w:rsid w:val="009246BB"/>
    <w:rsid w:val="00924C11"/>
    <w:rsid w:val="00924CE6"/>
    <w:rsid w:val="0092549B"/>
    <w:rsid w:val="0092615C"/>
    <w:rsid w:val="00927AA6"/>
    <w:rsid w:val="00927B45"/>
    <w:rsid w:val="009306D8"/>
    <w:rsid w:val="0093159E"/>
    <w:rsid w:val="0093167B"/>
    <w:rsid w:val="00932298"/>
    <w:rsid w:val="00933931"/>
    <w:rsid w:val="0093462F"/>
    <w:rsid w:val="009348EE"/>
    <w:rsid w:val="00934F2E"/>
    <w:rsid w:val="009357E0"/>
    <w:rsid w:val="00935C88"/>
    <w:rsid w:val="00935EE5"/>
    <w:rsid w:val="00936501"/>
    <w:rsid w:val="009366FD"/>
    <w:rsid w:val="00936702"/>
    <w:rsid w:val="00936BA0"/>
    <w:rsid w:val="00936BAF"/>
    <w:rsid w:val="0093721F"/>
    <w:rsid w:val="00937B35"/>
    <w:rsid w:val="0094209C"/>
    <w:rsid w:val="009426D0"/>
    <w:rsid w:val="00942C4F"/>
    <w:rsid w:val="0094304C"/>
    <w:rsid w:val="009436B6"/>
    <w:rsid w:val="00943DFF"/>
    <w:rsid w:val="009442AF"/>
    <w:rsid w:val="00944D62"/>
    <w:rsid w:val="00945FFC"/>
    <w:rsid w:val="00946053"/>
    <w:rsid w:val="0094614D"/>
    <w:rsid w:val="009461B6"/>
    <w:rsid w:val="009463C5"/>
    <w:rsid w:val="00946A60"/>
    <w:rsid w:val="00946CA2"/>
    <w:rsid w:val="00946D2A"/>
    <w:rsid w:val="00947758"/>
    <w:rsid w:val="00947D5A"/>
    <w:rsid w:val="00950162"/>
    <w:rsid w:val="00950BBA"/>
    <w:rsid w:val="00951EAD"/>
    <w:rsid w:val="00953176"/>
    <w:rsid w:val="00953208"/>
    <w:rsid w:val="0095391F"/>
    <w:rsid w:val="00954100"/>
    <w:rsid w:val="009541D4"/>
    <w:rsid w:val="00954348"/>
    <w:rsid w:val="0095480E"/>
    <w:rsid w:val="00954A3E"/>
    <w:rsid w:val="00954D55"/>
    <w:rsid w:val="009555B4"/>
    <w:rsid w:val="00956798"/>
    <w:rsid w:val="009571CB"/>
    <w:rsid w:val="00957EE9"/>
    <w:rsid w:val="00960916"/>
    <w:rsid w:val="00960DD5"/>
    <w:rsid w:val="00961345"/>
    <w:rsid w:val="00961F92"/>
    <w:rsid w:val="0096249C"/>
    <w:rsid w:val="009627A3"/>
    <w:rsid w:val="00962BAA"/>
    <w:rsid w:val="00963EBF"/>
    <w:rsid w:val="00964249"/>
    <w:rsid w:val="0096436C"/>
    <w:rsid w:val="00964705"/>
    <w:rsid w:val="00964DB2"/>
    <w:rsid w:val="00966242"/>
    <w:rsid w:val="009663AB"/>
    <w:rsid w:val="00966889"/>
    <w:rsid w:val="00967CE4"/>
    <w:rsid w:val="00970809"/>
    <w:rsid w:val="00970B17"/>
    <w:rsid w:val="00970B7D"/>
    <w:rsid w:val="009715A9"/>
    <w:rsid w:val="009727C5"/>
    <w:rsid w:val="00972A70"/>
    <w:rsid w:val="00973718"/>
    <w:rsid w:val="009739E3"/>
    <w:rsid w:val="00973A2A"/>
    <w:rsid w:val="00973ECE"/>
    <w:rsid w:val="00974C0A"/>
    <w:rsid w:val="00975B10"/>
    <w:rsid w:val="00977096"/>
    <w:rsid w:val="0097765F"/>
    <w:rsid w:val="0098157F"/>
    <w:rsid w:val="00981C48"/>
    <w:rsid w:val="00982C52"/>
    <w:rsid w:val="0098313A"/>
    <w:rsid w:val="00983766"/>
    <w:rsid w:val="009847C0"/>
    <w:rsid w:val="009853D1"/>
    <w:rsid w:val="00986226"/>
    <w:rsid w:val="00987225"/>
    <w:rsid w:val="00987840"/>
    <w:rsid w:val="0099002B"/>
    <w:rsid w:val="00990CDB"/>
    <w:rsid w:val="00991C06"/>
    <w:rsid w:val="00991EE9"/>
    <w:rsid w:val="009920A5"/>
    <w:rsid w:val="00992114"/>
    <w:rsid w:val="00993E26"/>
    <w:rsid w:val="00994BF1"/>
    <w:rsid w:val="00995458"/>
    <w:rsid w:val="00995BEB"/>
    <w:rsid w:val="00995EAD"/>
    <w:rsid w:val="00995F42"/>
    <w:rsid w:val="00996203"/>
    <w:rsid w:val="009963E3"/>
    <w:rsid w:val="0099727C"/>
    <w:rsid w:val="00997ECF"/>
    <w:rsid w:val="009A02DC"/>
    <w:rsid w:val="009A1643"/>
    <w:rsid w:val="009A31C3"/>
    <w:rsid w:val="009A338E"/>
    <w:rsid w:val="009A34BD"/>
    <w:rsid w:val="009A404F"/>
    <w:rsid w:val="009A4547"/>
    <w:rsid w:val="009A4DCA"/>
    <w:rsid w:val="009A5A3E"/>
    <w:rsid w:val="009A785E"/>
    <w:rsid w:val="009B0270"/>
    <w:rsid w:val="009B045A"/>
    <w:rsid w:val="009B09DA"/>
    <w:rsid w:val="009B0E7F"/>
    <w:rsid w:val="009B117F"/>
    <w:rsid w:val="009B1279"/>
    <w:rsid w:val="009B135E"/>
    <w:rsid w:val="009B3372"/>
    <w:rsid w:val="009B358E"/>
    <w:rsid w:val="009B3F33"/>
    <w:rsid w:val="009B469C"/>
    <w:rsid w:val="009B49AE"/>
    <w:rsid w:val="009B4B0A"/>
    <w:rsid w:val="009B4C77"/>
    <w:rsid w:val="009B50FB"/>
    <w:rsid w:val="009B57D6"/>
    <w:rsid w:val="009B635E"/>
    <w:rsid w:val="009B68F7"/>
    <w:rsid w:val="009B706F"/>
    <w:rsid w:val="009B73F4"/>
    <w:rsid w:val="009C08DB"/>
    <w:rsid w:val="009C0AFE"/>
    <w:rsid w:val="009C1771"/>
    <w:rsid w:val="009C18DF"/>
    <w:rsid w:val="009C2D80"/>
    <w:rsid w:val="009C2E93"/>
    <w:rsid w:val="009C3794"/>
    <w:rsid w:val="009C3D43"/>
    <w:rsid w:val="009C42A1"/>
    <w:rsid w:val="009C4B18"/>
    <w:rsid w:val="009C5349"/>
    <w:rsid w:val="009C5B7E"/>
    <w:rsid w:val="009C668D"/>
    <w:rsid w:val="009C67EB"/>
    <w:rsid w:val="009C6CC2"/>
    <w:rsid w:val="009D10CF"/>
    <w:rsid w:val="009D1161"/>
    <w:rsid w:val="009D117F"/>
    <w:rsid w:val="009D12E1"/>
    <w:rsid w:val="009D2D5B"/>
    <w:rsid w:val="009D2F23"/>
    <w:rsid w:val="009D300A"/>
    <w:rsid w:val="009D31CF"/>
    <w:rsid w:val="009D3BA0"/>
    <w:rsid w:val="009D405E"/>
    <w:rsid w:val="009D4A28"/>
    <w:rsid w:val="009D4D67"/>
    <w:rsid w:val="009D5B45"/>
    <w:rsid w:val="009D69BB"/>
    <w:rsid w:val="009D713D"/>
    <w:rsid w:val="009D721A"/>
    <w:rsid w:val="009D7627"/>
    <w:rsid w:val="009D7646"/>
    <w:rsid w:val="009E0234"/>
    <w:rsid w:val="009E060F"/>
    <w:rsid w:val="009E118D"/>
    <w:rsid w:val="009E167B"/>
    <w:rsid w:val="009E2AAB"/>
    <w:rsid w:val="009E4028"/>
    <w:rsid w:val="009E468E"/>
    <w:rsid w:val="009E5496"/>
    <w:rsid w:val="009E6610"/>
    <w:rsid w:val="009E670E"/>
    <w:rsid w:val="009E74F7"/>
    <w:rsid w:val="009E7676"/>
    <w:rsid w:val="009F028A"/>
    <w:rsid w:val="009F0632"/>
    <w:rsid w:val="009F067F"/>
    <w:rsid w:val="009F0954"/>
    <w:rsid w:val="009F24AC"/>
    <w:rsid w:val="009F30CF"/>
    <w:rsid w:val="009F4022"/>
    <w:rsid w:val="009F463A"/>
    <w:rsid w:val="009F5725"/>
    <w:rsid w:val="009F575E"/>
    <w:rsid w:val="009F597A"/>
    <w:rsid w:val="009F5CF9"/>
    <w:rsid w:val="009F64E1"/>
    <w:rsid w:val="009F6C87"/>
    <w:rsid w:val="009F6DA4"/>
    <w:rsid w:val="009F7122"/>
    <w:rsid w:val="009F7428"/>
    <w:rsid w:val="00A00353"/>
    <w:rsid w:val="00A004F8"/>
    <w:rsid w:val="00A0221A"/>
    <w:rsid w:val="00A042EA"/>
    <w:rsid w:val="00A0430A"/>
    <w:rsid w:val="00A04F60"/>
    <w:rsid w:val="00A0615D"/>
    <w:rsid w:val="00A064FD"/>
    <w:rsid w:val="00A06EA2"/>
    <w:rsid w:val="00A07FD7"/>
    <w:rsid w:val="00A10990"/>
    <w:rsid w:val="00A11CA3"/>
    <w:rsid w:val="00A13072"/>
    <w:rsid w:val="00A15819"/>
    <w:rsid w:val="00A165CA"/>
    <w:rsid w:val="00A17190"/>
    <w:rsid w:val="00A179E7"/>
    <w:rsid w:val="00A17A84"/>
    <w:rsid w:val="00A17D17"/>
    <w:rsid w:val="00A2042B"/>
    <w:rsid w:val="00A20664"/>
    <w:rsid w:val="00A207DB"/>
    <w:rsid w:val="00A21303"/>
    <w:rsid w:val="00A2131D"/>
    <w:rsid w:val="00A21BB6"/>
    <w:rsid w:val="00A21EA7"/>
    <w:rsid w:val="00A22135"/>
    <w:rsid w:val="00A22754"/>
    <w:rsid w:val="00A23581"/>
    <w:rsid w:val="00A23790"/>
    <w:rsid w:val="00A2631D"/>
    <w:rsid w:val="00A271BD"/>
    <w:rsid w:val="00A277BB"/>
    <w:rsid w:val="00A30125"/>
    <w:rsid w:val="00A30282"/>
    <w:rsid w:val="00A30AC9"/>
    <w:rsid w:val="00A30DA2"/>
    <w:rsid w:val="00A30DA5"/>
    <w:rsid w:val="00A311FD"/>
    <w:rsid w:val="00A3121C"/>
    <w:rsid w:val="00A3155A"/>
    <w:rsid w:val="00A3158A"/>
    <w:rsid w:val="00A32987"/>
    <w:rsid w:val="00A3307F"/>
    <w:rsid w:val="00A33D5E"/>
    <w:rsid w:val="00A340B8"/>
    <w:rsid w:val="00A343E7"/>
    <w:rsid w:val="00A34F1A"/>
    <w:rsid w:val="00A35EDC"/>
    <w:rsid w:val="00A35F13"/>
    <w:rsid w:val="00A368F4"/>
    <w:rsid w:val="00A3717C"/>
    <w:rsid w:val="00A377DB"/>
    <w:rsid w:val="00A37856"/>
    <w:rsid w:val="00A403E2"/>
    <w:rsid w:val="00A409FC"/>
    <w:rsid w:val="00A42CD0"/>
    <w:rsid w:val="00A44089"/>
    <w:rsid w:val="00A44512"/>
    <w:rsid w:val="00A45033"/>
    <w:rsid w:val="00A4506D"/>
    <w:rsid w:val="00A454F5"/>
    <w:rsid w:val="00A45521"/>
    <w:rsid w:val="00A45714"/>
    <w:rsid w:val="00A46296"/>
    <w:rsid w:val="00A46D8C"/>
    <w:rsid w:val="00A47B65"/>
    <w:rsid w:val="00A47B8A"/>
    <w:rsid w:val="00A50809"/>
    <w:rsid w:val="00A50D57"/>
    <w:rsid w:val="00A50FBE"/>
    <w:rsid w:val="00A515C7"/>
    <w:rsid w:val="00A529D9"/>
    <w:rsid w:val="00A52B8B"/>
    <w:rsid w:val="00A5309B"/>
    <w:rsid w:val="00A533CC"/>
    <w:rsid w:val="00A53404"/>
    <w:rsid w:val="00A53831"/>
    <w:rsid w:val="00A54209"/>
    <w:rsid w:val="00A5452E"/>
    <w:rsid w:val="00A5515F"/>
    <w:rsid w:val="00A553B2"/>
    <w:rsid w:val="00A559E8"/>
    <w:rsid w:val="00A55CEB"/>
    <w:rsid w:val="00A55D08"/>
    <w:rsid w:val="00A55DF7"/>
    <w:rsid w:val="00A56143"/>
    <w:rsid w:val="00A563FE"/>
    <w:rsid w:val="00A56F71"/>
    <w:rsid w:val="00A57C5C"/>
    <w:rsid w:val="00A57C7B"/>
    <w:rsid w:val="00A60421"/>
    <w:rsid w:val="00A605F6"/>
    <w:rsid w:val="00A60676"/>
    <w:rsid w:val="00A61863"/>
    <w:rsid w:val="00A61CAB"/>
    <w:rsid w:val="00A626BF"/>
    <w:rsid w:val="00A62C5D"/>
    <w:rsid w:val="00A62FF1"/>
    <w:rsid w:val="00A63122"/>
    <w:rsid w:val="00A635B7"/>
    <w:rsid w:val="00A63731"/>
    <w:rsid w:val="00A63981"/>
    <w:rsid w:val="00A6405A"/>
    <w:rsid w:val="00A646D9"/>
    <w:rsid w:val="00A649BA"/>
    <w:rsid w:val="00A64A89"/>
    <w:rsid w:val="00A64B90"/>
    <w:rsid w:val="00A65788"/>
    <w:rsid w:val="00A65864"/>
    <w:rsid w:val="00A65DDC"/>
    <w:rsid w:val="00A66223"/>
    <w:rsid w:val="00A66355"/>
    <w:rsid w:val="00A66578"/>
    <w:rsid w:val="00A670B5"/>
    <w:rsid w:val="00A67EE7"/>
    <w:rsid w:val="00A707F0"/>
    <w:rsid w:val="00A70E6B"/>
    <w:rsid w:val="00A70FF2"/>
    <w:rsid w:val="00A71762"/>
    <w:rsid w:val="00A71B8C"/>
    <w:rsid w:val="00A71BC4"/>
    <w:rsid w:val="00A71E3C"/>
    <w:rsid w:val="00A734B1"/>
    <w:rsid w:val="00A737B6"/>
    <w:rsid w:val="00A73A27"/>
    <w:rsid w:val="00A73E54"/>
    <w:rsid w:val="00A74653"/>
    <w:rsid w:val="00A74B59"/>
    <w:rsid w:val="00A74C69"/>
    <w:rsid w:val="00A7512F"/>
    <w:rsid w:val="00A753C2"/>
    <w:rsid w:val="00A755DD"/>
    <w:rsid w:val="00A75CA7"/>
    <w:rsid w:val="00A75D38"/>
    <w:rsid w:val="00A75FB7"/>
    <w:rsid w:val="00A76243"/>
    <w:rsid w:val="00A80911"/>
    <w:rsid w:val="00A812E8"/>
    <w:rsid w:val="00A8137F"/>
    <w:rsid w:val="00A8174A"/>
    <w:rsid w:val="00A8225E"/>
    <w:rsid w:val="00A822D5"/>
    <w:rsid w:val="00A82403"/>
    <w:rsid w:val="00A828CF"/>
    <w:rsid w:val="00A82984"/>
    <w:rsid w:val="00A833EF"/>
    <w:rsid w:val="00A8465C"/>
    <w:rsid w:val="00A84CBD"/>
    <w:rsid w:val="00A85081"/>
    <w:rsid w:val="00A85AF7"/>
    <w:rsid w:val="00A868FC"/>
    <w:rsid w:val="00A875F5"/>
    <w:rsid w:val="00A87E20"/>
    <w:rsid w:val="00A900F3"/>
    <w:rsid w:val="00A911C9"/>
    <w:rsid w:val="00A9164A"/>
    <w:rsid w:val="00A91E56"/>
    <w:rsid w:val="00A92214"/>
    <w:rsid w:val="00A92584"/>
    <w:rsid w:val="00A928BF"/>
    <w:rsid w:val="00A92ACA"/>
    <w:rsid w:val="00A93C0B"/>
    <w:rsid w:val="00A93D72"/>
    <w:rsid w:val="00A93EF1"/>
    <w:rsid w:val="00A9402F"/>
    <w:rsid w:val="00A95000"/>
    <w:rsid w:val="00A9501B"/>
    <w:rsid w:val="00A953E8"/>
    <w:rsid w:val="00A955A2"/>
    <w:rsid w:val="00A958C7"/>
    <w:rsid w:val="00A95F2A"/>
    <w:rsid w:val="00A96C49"/>
    <w:rsid w:val="00A96D36"/>
    <w:rsid w:val="00A97D6F"/>
    <w:rsid w:val="00A97DF8"/>
    <w:rsid w:val="00A97EA6"/>
    <w:rsid w:val="00AA18CC"/>
    <w:rsid w:val="00AA4A4A"/>
    <w:rsid w:val="00AA5053"/>
    <w:rsid w:val="00AA59AD"/>
    <w:rsid w:val="00AA6137"/>
    <w:rsid w:val="00AA6988"/>
    <w:rsid w:val="00AA7070"/>
    <w:rsid w:val="00AA73B0"/>
    <w:rsid w:val="00AB0346"/>
    <w:rsid w:val="00AB0B84"/>
    <w:rsid w:val="00AB1459"/>
    <w:rsid w:val="00AB1480"/>
    <w:rsid w:val="00AB2BBE"/>
    <w:rsid w:val="00AB3401"/>
    <w:rsid w:val="00AB385A"/>
    <w:rsid w:val="00AB38CC"/>
    <w:rsid w:val="00AB40BC"/>
    <w:rsid w:val="00AB41B1"/>
    <w:rsid w:val="00AB46F9"/>
    <w:rsid w:val="00AB4BEA"/>
    <w:rsid w:val="00AB50C3"/>
    <w:rsid w:val="00AB5440"/>
    <w:rsid w:val="00AB59E4"/>
    <w:rsid w:val="00AB603C"/>
    <w:rsid w:val="00AB69C2"/>
    <w:rsid w:val="00AB717D"/>
    <w:rsid w:val="00AB7A47"/>
    <w:rsid w:val="00AB7C16"/>
    <w:rsid w:val="00AC05A4"/>
    <w:rsid w:val="00AC075D"/>
    <w:rsid w:val="00AC0A62"/>
    <w:rsid w:val="00AC0BB0"/>
    <w:rsid w:val="00AC0CB7"/>
    <w:rsid w:val="00AC1F91"/>
    <w:rsid w:val="00AC2E0B"/>
    <w:rsid w:val="00AC30CE"/>
    <w:rsid w:val="00AC33E6"/>
    <w:rsid w:val="00AC3668"/>
    <w:rsid w:val="00AC3796"/>
    <w:rsid w:val="00AC495C"/>
    <w:rsid w:val="00AC49DD"/>
    <w:rsid w:val="00AC566B"/>
    <w:rsid w:val="00AC583C"/>
    <w:rsid w:val="00AC59B5"/>
    <w:rsid w:val="00AC71BA"/>
    <w:rsid w:val="00AC7C32"/>
    <w:rsid w:val="00AD05A6"/>
    <w:rsid w:val="00AD062B"/>
    <w:rsid w:val="00AD0899"/>
    <w:rsid w:val="00AD0CCA"/>
    <w:rsid w:val="00AD0F2B"/>
    <w:rsid w:val="00AD1FBA"/>
    <w:rsid w:val="00AD24A6"/>
    <w:rsid w:val="00AD2B52"/>
    <w:rsid w:val="00AD2B6C"/>
    <w:rsid w:val="00AD2E82"/>
    <w:rsid w:val="00AD348A"/>
    <w:rsid w:val="00AD39A6"/>
    <w:rsid w:val="00AD3D9B"/>
    <w:rsid w:val="00AD4007"/>
    <w:rsid w:val="00AD5503"/>
    <w:rsid w:val="00AD6B49"/>
    <w:rsid w:val="00AD705F"/>
    <w:rsid w:val="00AE098B"/>
    <w:rsid w:val="00AE0DF7"/>
    <w:rsid w:val="00AE1628"/>
    <w:rsid w:val="00AE2B80"/>
    <w:rsid w:val="00AE2F15"/>
    <w:rsid w:val="00AE30CE"/>
    <w:rsid w:val="00AE334C"/>
    <w:rsid w:val="00AE3C5B"/>
    <w:rsid w:val="00AE3E91"/>
    <w:rsid w:val="00AE3F5E"/>
    <w:rsid w:val="00AE4278"/>
    <w:rsid w:val="00AE4486"/>
    <w:rsid w:val="00AE48AD"/>
    <w:rsid w:val="00AE4E26"/>
    <w:rsid w:val="00AE5509"/>
    <w:rsid w:val="00AE6150"/>
    <w:rsid w:val="00AE65ED"/>
    <w:rsid w:val="00AE70F5"/>
    <w:rsid w:val="00AE7518"/>
    <w:rsid w:val="00AE7EAC"/>
    <w:rsid w:val="00AF00DF"/>
    <w:rsid w:val="00AF0555"/>
    <w:rsid w:val="00AF0A72"/>
    <w:rsid w:val="00AF0BD6"/>
    <w:rsid w:val="00AF1204"/>
    <w:rsid w:val="00AF1628"/>
    <w:rsid w:val="00AF2397"/>
    <w:rsid w:val="00AF257D"/>
    <w:rsid w:val="00AF283E"/>
    <w:rsid w:val="00AF2B10"/>
    <w:rsid w:val="00AF3312"/>
    <w:rsid w:val="00AF34B8"/>
    <w:rsid w:val="00AF4259"/>
    <w:rsid w:val="00AF46B8"/>
    <w:rsid w:val="00AF4799"/>
    <w:rsid w:val="00AF4C0A"/>
    <w:rsid w:val="00AF51DE"/>
    <w:rsid w:val="00AF54E5"/>
    <w:rsid w:val="00AF59CA"/>
    <w:rsid w:val="00AF5D43"/>
    <w:rsid w:val="00AF5D95"/>
    <w:rsid w:val="00AF704E"/>
    <w:rsid w:val="00AF738B"/>
    <w:rsid w:val="00AF7EA8"/>
    <w:rsid w:val="00B000D2"/>
    <w:rsid w:val="00B0069E"/>
    <w:rsid w:val="00B01D43"/>
    <w:rsid w:val="00B0201A"/>
    <w:rsid w:val="00B02612"/>
    <w:rsid w:val="00B02D1E"/>
    <w:rsid w:val="00B035E1"/>
    <w:rsid w:val="00B03976"/>
    <w:rsid w:val="00B0445F"/>
    <w:rsid w:val="00B048E9"/>
    <w:rsid w:val="00B04D59"/>
    <w:rsid w:val="00B0540E"/>
    <w:rsid w:val="00B0668B"/>
    <w:rsid w:val="00B06D74"/>
    <w:rsid w:val="00B0751A"/>
    <w:rsid w:val="00B07D61"/>
    <w:rsid w:val="00B1009F"/>
    <w:rsid w:val="00B10458"/>
    <w:rsid w:val="00B1112D"/>
    <w:rsid w:val="00B112EE"/>
    <w:rsid w:val="00B11614"/>
    <w:rsid w:val="00B11EAC"/>
    <w:rsid w:val="00B127D4"/>
    <w:rsid w:val="00B13D33"/>
    <w:rsid w:val="00B1464D"/>
    <w:rsid w:val="00B14E89"/>
    <w:rsid w:val="00B15A72"/>
    <w:rsid w:val="00B161BC"/>
    <w:rsid w:val="00B1771A"/>
    <w:rsid w:val="00B205B0"/>
    <w:rsid w:val="00B20A39"/>
    <w:rsid w:val="00B22382"/>
    <w:rsid w:val="00B22595"/>
    <w:rsid w:val="00B237F2"/>
    <w:rsid w:val="00B23EF0"/>
    <w:rsid w:val="00B2484C"/>
    <w:rsid w:val="00B252DF"/>
    <w:rsid w:val="00B260CE"/>
    <w:rsid w:val="00B260FF"/>
    <w:rsid w:val="00B26418"/>
    <w:rsid w:val="00B2643E"/>
    <w:rsid w:val="00B2679A"/>
    <w:rsid w:val="00B26CF9"/>
    <w:rsid w:val="00B2773F"/>
    <w:rsid w:val="00B30D5C"/>
    <w:rsid w:val="00B30EDF"/>
    <w:rsid w:val="00B3116B"/>
    <w:rsid w:val="00B31525"/>
    <w:rsid w:val="00B32A13"/>
    <w:rsid w:val="00B3303E"/>
    <w:rsid w:val="00B33156"/>
    <w:rsid w:val="00B33896"/>
    <w:rsid w:val="00B33C1B"/>
    <w:rsid w:val="00B35390"/>
    <w:rsid w:val="00B357D4"/>
    <w:rsid w:val="00B36C24"/>
    <w:rsid w:val="00B36F1B"/>
    <w:rsid w:val="00B37517"/>
    <w:rsid w:val="00B37720"/>
    <w:rsid w:val="00B37A32"/>
    <w:rsid w:val="00B37B66"/>
    <w:rsid w:val="00B40266"/>
    <w:rsid w:val="00B404B0"/>
    <w:rsid w:val="00B40588"/>
    <w:rsid w:val="00B41371"/>
    <w:rsid w:val="00B41ABE"/>
    <w:rsid w:val="00B42025"/>
    <w:rsid w:val="00B42667"/>
    <w:rsid w:val="00B42FC3"/>
    <w:rsid w:val="00B43095"/>
    <w:rsid w:val="00B431D8"/>
    <w:rsid w:val="00B4333D"/>
    <w:rsid w:val="00B43975"/>
    <w:rsid w:val="00B448CB"/>
    <w:rsid w:val="00B452B2"/>
    <w:rsid w:val="00B461A6"/>
    <w:rsid w:val="00B468BC"/>
    <w:rsid w:val="00B4691F"/>
    <w:rsid w:val="00B46D3F"/>
    <w:rsid w:val="00B47930"/>
    <w:rsid w:val="00B50239"/>
    <w:rsid w:val="00B512EA"/>
    <w:rsid w:val="00B51315"/>
    <w:rsid w:val="00B513B6"/>
    <w:rsid w:val="00B52505"/>
    <w:rsid w:val="00B5393E"/>
    <w:rsid w:val="00B53A07"/>
    <w:rsid w:val="00B53CA0"/>
    <w:rsid w:val="00B54BEB"/>
    <w:rsid w:val="00B5519E"/>
    <w:rsid w:val="00B555C2"/>
    <w:rsid w:val="00B55A71"/>
    <w:rsid w:val="00B55FD7"/>
    <w:rsid w:val="00B56846"/>
    <w:rsid w:val="00B568AC"/>
    <w:rsid w:val="00B57904"/>
    <w:rsid w:val="00B60740"/>
    <w:rsid w:val="00B61316"/>
    <w:rsid w:val="00B616A3"/>
    <w:rsid w:val="00B61C91"/>
    <w:rsid w:val="00B63081"/>
    <w:rsid w:val="00B635DF"/>
    <w:rsid w:val="00B64145"/>
    <w:rsid w:val="00B6421D"/>
    <w:rsid w:val="00B645CC"/>
    <w:rsid w:val="00B6464D"/>
    <w:rsid w:val="00B65266"/>
    <w:rsid w:val="00B657E7"/>
    <w:rsid w:val="00B658AD"/>
    <w:rsid w:val="00B65A77"/>
    <w:rsid w:val="00B66D62"/>
    <w:rsid w:val="00B70564"/>
    <w:rsid w:val="00B70CD4"/>
    <w:rsid w:val="00B71D7A"/>
    <w:rsid w:val="00B72138"/>
    <w:rsid w:val="00B722AA"/>
    <w:rsid w:val="00B725BB"/>
    <w:rsid w:val="00B726B2"/>
    <w:rsid w:val="00B72C1C"/>
    <w:rsid w:val="00B72E90"/>
    <w:rsid w:val="00B735A0"/>
    <w:rsid w:val="00B737BA"/>
    <w:rsid w:val="00B74250"/>
    <w:rsid w:val="00B74657"/>
    <w:rsid w:val="00B74CE7"/>
    <w:rsid w:val="00B75587"/>
    <w:rsid w:val="00B75F96"/>
    <w:rsid w:val="00B77A63"/>
    <w:rsid w:val="00B77B56"/>
    <w:rsid w:val="00B77E52"/>
    <w:rsid w:val="00B77FAA"/>
    <w:rsid w:val="00B80312"/>
    <w:rsid w:val="00B813C3"/>
    <w:rsid w:val="00B81653"/>
    <w:rsid w:val="00B819EC"/>
    <w:rsid w:val="00B81A3A"/>
    <w:rsid w:val="00B81F0E"/>
    <w:rsid w:val="00B81F7E"/>
    <w:rsid w:val="00B822A6"/>
    <w:rsid w:val="00B822EA"/>
    <w:rsid w:val="00B83679"/>
    <w:rsid w:val="00B83CE2"/>
    <w:rsid w:val="00B83FDC"/>
    <w:rsid w:val="00B841F5"/>
    <w:rsid w:val="00B84282"/>
    <w:rsid w:val="00B85256"/>
    <w:rsid w:val="00B8531B"/>
    <w:rsid w:val="00B85E84"/>
    <w:rsid w:val="00B86243"/>
    <w:rsid w:val="00B8741A"/>
    <w:rsid w:val="00B87FBE"/>
    <w:rsid w:val="00B90117"/>
    <w:rsid w:val="00B903D1"/>
    <w:rsid w:val="00B9086F"/>
    <w:rsid w:val="00B92131"/>
    <w:rsid w:val="00B92CE8"/>
    <w:rsid w:val="00B931C6"/>
    <w:rsid w:val="00B93A5F"/>
    <w:rsid w:val="00B93BFC"/>
    <w:rsid w:val="00B9419A"/>
    <w:rsid w:val="00B942D0"/>
    <w:rsid w:val="00B94ADA"/>
    <w:rsid w:val="00B94C4C"/>
    <w:rsid w:val="00B95303"/>
    <w:rsid w:val="00B9658B"/>
    <w:rsid w:val="00B96845"/>
    <w:rsid w:val="00B96B0A"/>
    <w:rsid w:val="00B96C25"/>
    <w:rsid w:val="00B97963"/>
    <w:rsid w:val="00BA0677"/>
    <w:rsid w:val="00BA072C"/>
    <w:rsid w:val="00BA1893"/>
    <w:rsid w:val="00BA1AC1"/>
    <w:rsid w:val="00BA1D53"/>
    <w:rsid w:val="00BA1F21"/>
    <w:rsid w:val="00BA1FF2"/>
    <w:rsid w:val="00BA2576"/>
    <w:rsid w:val="00BA2C04"/>
    <w:rsid w:val="00BA373A"/>
    <w:rsid w:val="00BA376A"/>
    <w:rsid w:val="00BA42ED"/>
    <w:rsid w:val="00BA5EFC"/>
    <w:rsid w:val="00BA65C4"/>
    <w:rsid w:val="00BA695D"/>
    <w:rsid w:val="00BA6E6F"/>
    <w:rsid w:val="00BA6F21"/>
    <w:rsid w:val="00BA7164"/>
    <w:rsid w:val="00BA7596"/>
    <w:rsid w:val="00BA7A28"/>
    <w:rsid w:val="00BB07D7"/>
    <w:rsid w:val="00BB0B31"/>
    <w:rsid w:val="00BB1E80"/>
    <w:rsid w:val="00BB27D2"/>
    <w:rsid w:val="00BB2ABE"/>
    <w:rsid w:val="00BB2CF3"/>
    <w:rsid w:val="00BB36FB"/>
    <w:rsid w:val="00BB3A15"/>
    <w:rsid w:val="00BB41D2"/>
    <w:rsid w:val="00BB41FA"/>
    <w:rsid w:val="00BB447C"/>
    <w:rsid w:val="00BB45F4"/>
    <w:rsid w:val="00BB4F16"/>
    <w:rsid w:val="00BB5927"/>
    <w:rsid w:val="00BB5943"/>
    <w:rsid w:val="00BB6893"/>
    <w:rsid w:val="00BB6BDF"/>
    <w:rsid w:val="00BB7483"/>
    <w:rsid w:val="00BB748B"/>
    <w:rsid w:val="00BB7526"/>
    <w:rsid w:val="00BC0255"/>
    <w:rsid w:val="00BC062E"/>
    <w:rsid w:val="00BC1B0B"/>
    <w:rsid w:val="00BC1DCE"/>
    <w:rsid w:val="00BC31CC"/>
    <w:rsid w:val="00BC3C7B"/>
    <w:rsid w:val="00BC4099"/>
    <w:rsid w:val="00BC40D3"/>
    <w:rsid w:val="00BC4E1E"/>
    <w:rsid w:val="00BC56E5"/>
    <w:rsid w:val="00BC5ED8"/>
    <w:rsid w:val="00BC62C8"/>
    <w:rsid w:val="00BC6D35"/>
    <w:rsid w:val="00BC7CEA"/>
    <w:rsid w:val="00BD08B9"/>
    <w:rsid w:val="00BD122D"/>
    <w:rsid w:val="00BD1E85"/>
    <w:rsid w:val="00BD3436"/>
    <w:rsid w:val="00BD41F4"/>
    <w:rsid w:val="00BD435E"/>
    <w:rsid w:val="00BD4E62"/>
    <w:rsid w:val="00BD5060"/>
    <w:rsid w:val="00BD56CB"/>
    <w:rsid w:val="00BD5B63"/>
    <w:rsid w:val="00BD62E5"/>
    <w:rsid w:val="00BD68F1"/>
    <w:rsid w:val="00BD7247"/>
    <w:rsid w:val="00BD72AD"/>
    <w:rsid w:val="00BE0005"/>
    <w:rsid w:val="00BE011F"/>
    <w:rsid w:val="00BE0CA4"/>
    <w:rsid w:val="00BE2486"/>
    <w:rsid w:val="00BE2C0D"/>
    <w:rsid w:val="00BE2D23"/>
    <w:rsid w:val="00BE30F2"/>
    <w:rsid w:val="00BE342F"/>
    <w:rsid w:val="00BE3F1B"/>
    <w:rsid w:val="00BE4615"/>
    <w:rsid w:val="00BE530F"/>
    <w:rsid w:val="00BE59E1"/>
    <w:rsid w:val="00BE5F75"/>
    <w:rsid w:val="00BE6332"/>
    <w:rsid w:val="00BE68A1"/>
    <w:rsid w:val="00BE6D03"/>
    <w:rsid w:val="00BE6E0C"/>
    <w:rsid w:val="00BE712E"/>
    <w:rsid w:val="00BF0845"/>
    <w:rsid w:val="00BF0F96"/>
    <w:rsid w:val="00BF1132"/>
    <w:rsid w:val="00BF1631"/>
    <w:rsid w:val="00BF1694"/>
    <w:rsid w:val="00BF2AEC"/>
    <w:rsid w:val="00BF3D97"/>
    <w:rsid w:val="00BF44F9"/>
    <w:rsid w:val="00BF4510"/>
    <w:rsid w:val="00BF463E"/>
    <w:rsid w:val="00BF4834"/>
    <w:rsid w:val="00BF495B"/>
    <w:rsid w:val="00BF4E15"/>
    <w:rsid w:val="00BF5347"/>
    <w:rsid w:val="00BF618B"/>
    <w:rsid w:val="00BF6859"/>
    <w:rsid w:val="00BF78A4"/>
    <w:rsid w:val="00C000F9"/>
    <w:rsid w:val="00C01DFD"/>
    <w:rsid w:val="00C02483"/>
    <w:rsid w:val="00C027F2"/>
    <w:rsid w:val="00C02D00"/>
    <w:rsid w:val="00C0352C"/>
    <w:rsid w:val="00C046C7"/>
    <w:rsid w:val="00C0590F"/>
    <w:rsid w:val="00C059A5"/>
    <w:rsid w:val="00C05B6D"/>
    <w:rsid w:val="00C063C0"/>
    <w:rsid w:val="00C07146"/>
    <w:rsid w:val="00C0729D"/>
    <w:rsid w:val="00C10D87"/>
    <w:rsid w:val="00C11487"/>
    <w:rsid w:val="00C115FF"/>
    <w:rsid w:val="00C12FAB"/>
    <w:rsid w:val="00C1373B"/>
    <w:rsid w:val="00C14557"/>
    <w:rsid w:val="00C146CE"/>
    <w:rsid w:val="00C15503"/>
    <w:rsid w:val="00C162CC"/>
    <w:rsid w:val="00C1679D"/>
    <w:rsid w:val="00C16CAD"/>
    <w:rsid w:val="00C16F6D"/>
    <w:rsid w:val="00C201A6"/>
    <w:rsid w:val="00C2041E"/>
    <w:rsid w:val="00C20910"/>
    <w:rsid w:val="00C21487"/>
    <w:rsid w:val="00C21A95"/>
    <w:rsid w:val="00C21FD4"/>
    <w:rsid w:val="00C222B0"/>
    <w:rsid w:val="00C222CC"/>
    <w:rsid w:val="00C2309E"/>
    <w:rsid w:val="00C230A1"/>
    <w:rsid w:val="00C2316D"/>
    <w:rsid w:val="00C23187"/>
    <w:rsid w:val="00C242EE"/>
    <w:rsid w:val="00C2436A"/>
    <w:rsid w:val="00C2460F"/>
    <w:rsid w:val="00C249F4"/>
    <w:rsid w:val="00C24AEC"/>
    <w:rsid w:val="00C2555D"/>
    <w:rsid w:val="00C258E5"/>
    <w:rsid w:val="00C25EC4"/>
    <w:rsid w:val="00C25EC5"/>
    <w:rsid w:val="00C26139"/>
    <w:rsid w:val="00C26BA2"/>
    <w:rsid w:val="00C2728E"/>
    <w:rsid w:val="00C279F7"/>
    <w:rsid w:val="00C27F9C"/>
    <w:rsid w:val="00C30E7E"/>
    <w:rsid w:val="00C30EF0"/>
    <w:rsid w:val="00C3177C"/>
    <w:rsid w:val="00C3191C"/>
    <w:rsid w:val="00C3197D"/>
    <w:rsid w:val="00C31FB0"/>
    <w:rsid w:val="00C321CF"/>
    <w:rsid w:val="00C3323F"/>
    <w:rsid w:val="00C33AE2"/>
    <w:rsid w:val="00C33ECA"/>
    <w:rsid w:val="00C33FC0"/>
    <w:rsid w:val="00C34D8F"/>
    <w:rsid w:val="00C36CEB"/>
    <w:rsid w:val="00C37161"/>
    <w:rsid w:val="00C37293"/>
    <w:rsid w:val="00C37937"/>
    <w:rsid w:val="00C40299"/>
    <w:rsid w:val="00C4069B"/>
    <w:rsid w:val="00C41BFB"/>
    <w:rsid w:val="00C41D9F"/>
    <w:rsid w:val="00C42F05"/>
    <w:rsid w:val="00C43002"/>
    <w:rsid w:val="00C43227"/>
    <w:rsid w:val="00C432C6"/>
    <w:rsid w:val="00C432F0"/>
    <w:rsid w:val="00C443B3"/>
    <w:rsid w:val="00C44656"/>
    <w:rsid w:val="00C44DB1"/>
    <w:rsid w:val="00C45464"/>
    <w:rsid w:val="00C45526"/>
    <w:rsid w:val="00C45AC0"/>
    <w:rsid w:val="00C4624D"/>
    <w:rsid w:val="00C47A57"/>
    <w:rsid w:val="00C50357"/>
    <w:rsid w:val="00C507A3"/>
    <w:rsid w:val="00C50F58"/>
    <w:rsid w:val="00C51595"/>
    <w:rsid w:val="00C518B4"/>
    <w:rsid w:val="00C51DFC"/>
    <w:rsid w:val="00C52721"/>
    <w:rsid w:val="00C52AAF"/>
    <w:rsid w:val="00C539B5"/>
    <w:rsid w:val="00C54316"/>
    <w:rsid w:val="00C54991"/>
    <w:rsid w:val="00C55CC5"/>
    <w:rsid w:val="00C55F42"/>
    <w:rsid w:val="00C56C1A"/>
    <w:rsid w:val="00C56CE4"/>
    <w:rsid w:val="00C57554"/>
    <w:rsid w:val="00C57698"/>
    <w:rsid w:val="00C60C87"/>
    <w:rsid w:val="00C610F2"/>
    <w:rsid w:val="00C63CE1"/>
    <w:rsid w:val="00C64142"/>
    <w:rsid w:val="00C646DF"/>
    <w:rsid w:val="00C64B76"/>
    <w:rsid w:val="00C64EC3"/>
    <w:rsid w:val="00C65EEF"/>
    <w:rsid w:val="00C66498"/>
    <w:rsid w:val="00C66886"/>
    <w:rsid w:val="00C67ED4"/>
    <w:rsid w:val="00C7035E"/>
    <w:rsid w:val="00C7113B"/>
    <w:rsid w:val="00C71912"/>
    <w:rsid w:val="00C71F72"/>
    <w:rsid w:val="00C7229C"/>
    <w:rsid w:val="00C7277E"/>
    <w:rsid w:val="00C72D01"/>
    <w:rsid w:val="00C742CA"/>
    <w:rsid w:val="00C74780"/>
    <w:rsid w:val="00C74CFE"/>
    <w:rsid w:val="00C74DAA"/>
    <w:rsid w:val="00C750B7"/>
    <w:rsid w:val="00C76716"/>
    <w:rsid w:val="00C7737A"/>
    <w:rsid w:val="00C77C37"/>
    <w:rsid w:val="00C77F9C"/>
    <w:rsid w:val="00C80B15"/>
    <w:rsid w:val="00C80E30"/>
    <w:rsid w:val="00C81211"/>
    <w:rsid w:val="00C81AAA"/>
    <w:rsid w:val="00C82457"/>
    <w:rsid w:val="00C82521"/>
    <w:rsid w:val="00C8276D"/>
    <w:rsid w:val="00C830DE"/>
    <w:rsid w:val="00C838A6"/>
    <w:rsid w:val="00C83A0B"/>
    <w:rsid w:val="00C8485B"/>
    <w:rsid w:val="00C84973"/>
    <w:rsid w:val="00C84AAC"/>
    <w:rsid w:val="00C84EDD"/>
    <w:rsid w:val="00C84EF5"/>
    <w:rsid w:val="00C85159"/>
    <w:rsid w:val="00C85218"/>
    <w:rsid w:val="00C852D0"/>
    <w:rsid w:val="00C8539C"/>
    <w:rsid w:val="00C85721"/>
    <w:rsid w:val="00C85A55"/>
    <w:rsid w:val="00C85F89"/>
    <w:rsid w:val="00C86742"/>
    <w:rsid w:val="00C86D1F"/>
    <w:rsid w:val="00C903FD"/>
    <w:rsid w:val="00C90B78"/>
    <w:rsid w:val="00C9229E"/>
    <w:rsid w:val="00C929C9"/>
    <w:rsid w:val="00C92CB3"/>
    <w:rsid w:val="00C931B9"/>
    <w:rsid w:val="00C9340E"/>
    <w:rsid w:val="00C93D4D"/>
    <w:rsid w:val="00C961AB"/>
    <w:rsid w:val="00C9665B"/>
    <w:rsid w:val="00C966FC"/>
    <w:rsid w:val="00C96B99"/>
    <w:rsid w:val="00C97AAE"/>
    <w:rsid w:val="00C97DAC"/>
    <w:rsid w:val="00CA004B"/>
    <w:rsid w:val="00CA0517"/>
    <w:rsid w:val="00CA142A"/>
    <w:rsid w:val="00CA15C0"/>
    <w:rsid w:val="00CA2D52"/>
    <w:rsid w:val="00CA3330"/>
    <w:rsid w:val="00CA3B86"/>
    <w:rsid w:val="00CA437B"/>
    <w:rsid w:val="00CA4D7F"/>
    <w:rsid w:val="00CA4F66"/>
    <w:rsid w:val="00CA56DC"/>
    <w:rsid w:val="00CA5CAD"/>
    <w:rsid w:val="00CA5E53"/>
    <w:rsid w:val="00CA69E7"/>
    <w:rsid w:val="00CA6A33"/>
    <w:rsid w:val="00CA7165"/>
    <w:rsid w:val="00CA7EB0"/>
    <w:rsid w:val="00CB008F"/>
    <w:rsid w:val="00CB094D"/>
    <w:rsid w:val="00CB0C0C"/>
    <w:rsid w:val="00CB133A"/>
    <w:rsid w:val="00CB189F"/>
    <w:rsid w:val="00CB216A"/>
    <w:rsid w:val="00CB2252"/>
    <w:rsid w:val="00CB23B5"/>
    <w:rsid w:val="00CB28D8"/>
    <w:rsid w:val="00CB3290"/>
    <w:rsid w:val="00CB345F"/>
    <w:rsid w:val="00CB4850"/>
    <w:rsid w:val="00CB4AEC"/>
    <w:rsid w:val="00CB4FB9"/>
    <w:rsid w:val="00CB50F2"/>
    <w:rsid w:val="00CB5544"/>
    <w:rsid w:val="00CB56BF"/>
    <w:rsid w:val="00CB5CF9"/>
    <w:rsid w:val="00CB6115"/>
    <w:rsid w:val="00CB646C"/>
    <w:rsid w:val="00CC068B"/>
    <w:rsid w:val="00CC07D0"/>
    <w:rsid w:val="00CC14A8"/>
    <w:rsid w:val="00CC193B"/>
    <w:rsid w:val="00CC2A74"/>
    <w:rsid w:val="00CC300B"/>
    <w:rsid w:val="00CC31CD"/>
    <w:rsid w:val="00CC3A99"/>
    <w:rsid w:val="00CC42FB"/>
    <w:rsid w:val="00CC4E97"/>
    <w:rsid w:val="00CC65F6"/>
    <w:rsid w:val="00CC67B8"/>
    <w:rsid w:val="00CC6CDF"/>
    <w:rsid w:val="00CC6E8B"/>
    <w:rsid w:val="00CC78D2"/>
    <w:rsid w:val="00CD20D5"/>
    <w:rsid w:val="00CD2145"/>
    <w:rsid w:val="00CD2793"/>
    <w:rsid w:val="00CD2D09"/>
    <w:rsid w:val="00CD3281"/>
    <w:rsid w:val="00CD359A"/>
    <w:rsid w:val="00CD4B88"/>
    <w:rsid w:val="00CD4F19"/>
    <w:rsid w:val="00CD58C6"/>
    <w:rsid w:val="00CD5BA2"/>
    <w:rsid w:val="00CD5EDF"/>
    <w:rsid w:val="00CD662A"/>
    <w:rsid w:val="00CD6D51"/>
    <w:rsid w:val="00CD6E73"/>
    <w:rsid w:val="00CD77A4"/>
    <w:rsid w:val="00CD7822"/>
    <w:rsid w:val="00CE0F9F"/>
    <w:rsid w:val="00CE113D"/>
    <w:rsid w:val="00CE1AFC"/>
    <w:rsid w:val="00CE2188"/>
    <w:rsid w:val="00CE21C2"/>
    <w:rsid w:val="00CE226B"/>
    <w:rsid w:val="00CE247D"/>
    <w:rsid w:val="00CE25B2"/>
    <w:rsid w:val="00CE25BE"/>
    <w:rsid w:val="00CE27D6"/>
    <w:rsid w:val="00CE2A8A"/>
    <w:rsid w:val="00CE2E99"/>
    <w:rsid w:val="00CE3037"/>
    <w:rsid w:val="00CE47DB"/>
    <w:rsid w:val="00CE59D0"/>
    <w:rsid w:val="00CE5A41"/>
    <w:rsid w:val="00CE5B4A"/>
    <w:rsid w:val="00CE6706"/>
    <w:rsid w:val="00CE679D"/>
    <w:rsid w:val="00CE6CEF"/>
    <w:rsid w:val="00CE6DB5"/>
    <w:rsid w:val="00CE71C0"/>
    <w:rsid w:val="00CE769A"/>
    <w:rsid w:val="00CE7BD1"/>
    <w:rsid w:val="00CE7D7C"/>
    <w:rsid w:val="00CF03B4"/>
    <w:rsid w:val="00CF175D"/>
    <w:rsid w:val="00CF1975"/>
    <w:rsid w:val="00CF1D9B"/>
    <w:rsid w:val="00CF398B"/>
    <w:rsid w:val="00CF3A63"/>
    <w:rsid w:val="00CF3CFC"/>
    <w:rsid w:val="00CF49F1"/>
    <w:rsid w:val="00CF4B10"/>
    <w:rsid w:val="00CF4FE9"/>
    <w:rsid w:val="00CF59CD"/>
    <w:rsid w:val="00CF5C3D"/>
    <w:rsid w:val="00CF5C69"/>
    <w:rsid w:val="00CF5D75"/>
    <w:rsid w:val="00CF5F1A"/>
    <w:rsid w:val="00CF610C"/>
    <w:rsid w:val="00CF6430"/>
    <w:rsid w:val="00CF7103"/>
    <w:rsid w:val="00CF7C9C"/>
    <w:rsid w:val="00CF7FF9"/>
    <w:rsid w:val="00D01514"/>
    <w:rsid w:val="00D015C2"/>
    <w:rsid w:val="00D01782"/>
    <w:rsid w:val="00D01F3B"/>
    <w:rsid w:val="00D0289D"/>
    <w:rsid w:val="00D02BF1"/>
    <w:rsid w:val="00D03411"/>
    <w:rsid w:val="00D03566"/>
    <w:rsid w:val="00D03B50"/>
    <w:rsid w:val="00D04B38"/>
    <w:rsid w:val="00D050DD"/>
    <w:rsid w:val="00D0537C"/>
    <w:rsid w:val="00D05458"/>
    <w:rsid w:val="00D05C36"/>
    <w:rsid w:val="00D06570"/>
    <w:rsid w:val="00D10021"/>
    <w:rsid w:val="00D1057F"/>
    <w:rsid w:val="00D10845"/>
    <w:rsid w:val="00D10DAD"/>
    <w:rsid w:val="00D10DCA"/>
    <w:rsid w:val="00D1123B"/>
    <w:rsid w:val="00D116AB"/>
    <w:rsid w:val="00D11CCA"/>
    <w:rsid w:val="00D11D65"/>
    <w:rsid w:val="00D12044"/>
    <w:rsid w:val="00D12849"/>
    <w:rsid w:val="00D1291C"/>
    <w:rsid w:val="00D13ECA"/>
    <w:rsid w:val="00D14318"/>
    <w:rsid w:val="00D14387"/>
    <w:rsid w:val="00D143A9"/>
    <w:rsid w:val="00D14581"/>
    <w:rsid w:val="00D147F1"/>
    <w:rsid w:val="00D14809"/>
    <w:rsid w:val="00D1504C"/>
    <w:rsid w:val="00D15BB1"/>
    <w:rsid w:val="00D15E0A"/>
    <w:rsid w:val="00D17C30"/>
    <w:rsid w:val="00D209C1"/>
    <w:rsid w:val="00D20C1B"/>
    <w:rsid w:val="00D21A00"/>
    <w:rsid w:val="00D21C88"/>
    <w:rsid w:val="00D2248F"/>
    <w:rsid w:val="00D22E90"/>
    <w:rsid w:val="00D22F6E"/>
    <w:rsid w:val="00D2329D"/>
    <w:rsid w:val="00D232F1"/>
    <w:rsid w:val="00D23E4D"/>
    <w:rsid w:val="00D24F7B"/>
    <w:rsid w:val="00D2562C"/>
    <w:rsid w:val="00D27CC9"/>
    <w:rsid w:val="00D27F45"/>
    <w:rsid w:val="00D30208"/>
    <w:rsid w:val="00D303F0"/>
    <w:rsid w:val="00D30C7E"/>
    <w:rsid w:val="00D327B8"/>
    <w:rsid w:val="00D3288B"/>
    <w:rsid w:val="00D32968"/>
    <w:rsid w:val="00D32ADD"/>
    <w:rsid w:val="00D32B06"/>
    <w:rsid w:val="00D32C1C"/>
    <w:rsid w:val="00D338F4"/>
    <w:rsid w:val="00D33DBA"/>
    <w:rsid w:val="00D342F7"/>
    <w:rsid w:val="00D343AC"/>
    <w:rsid w:val="00D3522A"/>
    <w:rsid w:val="00D35B7C"/>
    <w:rsid w:val="00D36670"/>
    <w:rsid w:val="00D37413"/>
    <w:rsid w:val="00D37EF6"/>
    <w:rsid w:val="00D37FDF"/>
    <w:rsid w:val="00D41206"/>
    <w:rsid w:val="00D415C6"/>
    <w:rsid w:val="00D41811"/>
    <w:rsid w:val="00D41C92"/>
    <w:rsid w:val="00D41DC7"/>
    <w:rsid w:val="00D43453"/>
    <w:rsid w:val="00D43D39"/>
    <w:rsid w:val="00D44B28"/>
    <w:rsid w:val="00D44F5A"/>
    <w:rsid w:val="00D4620A"/>
    <w:rsid w:val="00D46511"/>
    <w:rsid w:val="00D46604"/>
    <w:rsid w:val="00D46CEF"/>
    <w:rsid w:val="00D47100"/>
    <w:rsid w:val="00D479CA"/>
    <w:rsid w:val="00D47F77"/>
    <w:rsid w:val="00D501CA"/>
    <w:rsid w:val="00D50709"/>
    <w:rsid w:val="00D50B01"/>
    <w:rsid w:val="00D50CCC"/>
    <w:rsid w:val="00D50D0D"/>
    <w:rsid w:val="00D5134E"/>
    <w:rsid w:val="00D5137A"/>
    <w:rsid w:val="00D518E8"/>
    <w:rsid w:val="00D51E58"/>
    <w:rsid w:val="00D51FC1"/>
    <w:rsid w:val="00D5292F"/>
    <w:rsid w:val="00D53100"/>
    <w:rsid w:val="00D53ED3"/>
    <w:rsid w:val="00D5473D"/>
    <w:rsid w:val="00D54782"/>
    <w:rsid w:val="00D54E24"/>
    <w:rsid w:val="00D5595E"/>
    <w:rsid w:val="00D5649C"/>
    <w:rsid w:val="00D5682C"/>
    <w:rsid w:val="00D56A70"/>
    <w:rsid w:val="00D571AE"/>
    <w:rsid w:val="00D60370"/>
    <w:rsid w:val="00D61F17"/>
    <w:rsid w:val="00D6484C"/>
    <w:rsid w:val="00D65CC8"/>
    <w:rsid w:val="00D65F22"/>
    <w:rsid w:val="00D670AA"/>
    <w:rsid w:val="00D67465"/>
    <w:rsid w:val="00D70AD5"/>
    <w:rsid w:val="00D70B8C"/>
    <w:rsid w:val="00D70EAC"/>
    <w:rsid w:val="00D7277B"/>
    <w:rsid w:val="00D72C1E"/>
    <w:rsid w:val="00D72FEB"/>
    <w:rsid w:val="00D7363E"/>
    <w:rsid w:val="00D743A1"/>
    <w:rsid w:val="00D74ABD"/>
    <w:rsid w:val="00D74FB1"/>
    <w:rsid w:val="00D751E6"/>
    <w:rsid w:val="00D7551A"/>
    <w:rsid w:val="00D76020"/>
    <w:rsid w:val="00D76218"/>
    <w:rsid w:val="00D76CA5"/>
    <w:rsid w:val="00D77848"/>
    <w:rsid w:val="00D77AAB"/>
    <w:rsid w:val="00D81469"/>
    <w:rsid w:val="00D822EA"/>
    <w:rsid w:val="00D828DA"/>
    <w:rsid w:val="00D82EA4"/>
    <w:rsid w:val="00D831BE"/>
    <w:rsid w:val="00D845E8"/>
    <w:rsid w:val="00D855F3"/>
    <w:rsid w:val="00D85CE0"/>
    <w:rsid w:val="00D8605D"/>
    <w:rsid w:val="00D87905"/>
    <w:rsid w:val="00D90112"/>
    <w:rsid w:val="00D9026E"/>
    <w:rsid w:val="00D90605"/>
    <w:rsid w:val="00D90F96"/>
    <w:rsid w:val="00D91321"/>
    <w:rsid w:val="00D9180E"/>
    <w:rsid w:val="00D91ADB"/>
    <w:rsid w:val="00D91AF0"/>
    <w:rsid w:val="00D91CF4"/>
    <w:rsid w:val="00D923D0"/>
    <w:rsid w:val="00D924E4"/>
    <w:rsid w:val="00D931B6"/>
    <w:rsid w:val="00D93315"/>
    <w:rsid w:val="00D93A78"/>
    <w:rsid w:val="00D93F64"/>
    <w:rsid w:val="00D94808"/>
    <w:rsid w:val="00D95349"/>
    <w:rsid w:val="00D95CA7"/>
    <w:rsid w:val="00D96750"/>
    <w:rsid w:val="00D96840"/>
    <w:rsid w:val="00D96F3A"/>
    <w:rsid w:val="00D97064"/>
    <w:rsid w:val="00D97322"/>
    <w:rsid w:val="00D9756D"/>
    <w:rsid w:val="00D97874"/>
    <w:rsid w:val="00D97D7D"/>
    <w:rsid w:val="00DA01A3"/>
    <w:rsid w:val="00DA0957"/>
    <w:rsid w:val="00DA0B2E"/>
    <w:rsid w:val="00DA12E6"/>
    <w:rsid w:val="00DA1CB7"/>
    <w:rsid w:val="00DA25A2"/>
    <w:rsid w:val="00DA26F9"/>
    <w:rsid w:val="00DA28DF"/>
    <w:rsid w:val="00DA3D52"/>
    <w:rsid w:val="00DA462E"/>
    <w:rsid w:val="00DA4B74"/>
    <w:rsid w:val="00DA4E9B"/>
    <w:rsid w:val="00DA5805"/>
    <w:rsid w:val="00DA6466"/>
    <w:rsid w:val="00DA78BC"/>
    <w:rsid w:val="00DA79BA"/>
    <w:rsid w:val="00DA7E0A"/>
    <w:rsid w:val="00DA7F63"/>
    <w:rsid w:val="00DB03AD"/>
    <w:rsid w:val="00DB11CF"/>
    <w:rsid w:val="00DB282F"/>
    <w:rsid w:val="00DB2B07"/>
    <w:rsid w:val="00DB2CCC"/>
    <w:rsid w:val="00DB3180"/>
    <w:rsid w:val="00DB3274"/>
    <w:rsid w:val="00DB3461"/>
    <w:rsid w:val="00DB34AB"/>
    <w:rsid w:val="00DB4730"/>
    <w:rsid w:val="00DB4F4F"/>
    <w:rsid w:val="00DB577F"/>
    <w:rsid w:val="00DB593F"/>
    <w:rsid w:val="00DB5BB9"/>
    <w:rsid w:val="00DB5C12"/>
    <w:rsid w:val="00DB5DDE"/>
    <w:rsid w:val="00DB6995"/>
    <w:rsid w:val="00DB69FD"/>
    <w:rsid w:val="00DB6A53"/>
    <w:rsid w:val="00DB7982"/>
    <w:rsid w:val="00DB7D4B"/>
    <w:rsid w:val="00DC08DF"/>
    <w:rsid w:val="00DC42C6"/>
    <w:rsid w:val="00DC4626"/>
    <w:rsid w:val="00DC4B28"/>
    <w:rsid w:val="00DC57DC"/>
    <w:rsid w:val="00DC5BE6"/>
    <w:rsid w:val="00DC67C4"/>
    <w:rsid w:val="00DC695E"/>
    <w:rsid w:val="00DC70B5"/>
    <w:rsid w:val="00DC7BF0"/>
    <w:rsid w:val="00DD0167"/>
    <w:rsid w:val="00DD01DE"/>
    <w:rsid w:val="00DD02B8"/>
    <w:rsid w:val="00DD02E9"/>
    <w:rsid w:val="00DD0548"/>
    <w:rsid w:val="00DD17D1"/>
    <w:rsid w:val="00DD2BA6"/>
    <w:rsid w:val="00DD3E1E"/>
    <w:rsid w:val="00DD45FF"/>
    <w:rsid w:val="00DD4C64"/>
    <w:rsid w:val="00DD4DC8"/>
    <w:rsid w:val="00DD5CAC"/>
    <w:rsid w:val="00DD5CE6"/>
    <w:rsid w:val="00DD61A7"/>
    <w:rsid w:val="00DD7092"/>
    <w:rsid w:val="00DD70C9"/>
    <w:rsid w:val="00DD7A08"/>
    <w:rsid w:val="00DE16B6"/>
    <w:rsid w:val="00DE1F45"/>
    <w:rsid w:val="00DE2749"/>
    <w:rsid w:val="00DE2B30"/>
    <w:rsid w:val="00DE2B63"/>
    <w:rsid w:val="00DE2D6C"/>
    <w:rsid w:val="00DE3D97"/>
    <w:rsid w:val="00DE3DD3"/>
    <w:rsid w:val="00DE432D"/>
    <w:rsid w:val="00DE43EF"/>
    <w:rsid w:val="00DE4414"/>
    <w:rsid w:val="00DE486E"/>
    <w:rsid w:val="00DE4B10"/>
    <w:rsid w:val="00DE4CE9"/>
    <w:rsid w:val="00DE4F4B"/>
    <w:rsid w:val="00DE5095"/>
    <w:rsid w:val="00DE585C"/>
    <w:rsid w:val="00DE5B8E"/>
    <w:rsid w:val="00DE6B1C"/>
    <w:rsid w:val="00DE723C"/>
    <w:rsid w:val="00DE7301"/>
    <w:rsid w:val="00DE7903"/>
    <w:rsid w:val="00DE7F32"/>
    <w:rsid w:val="00DF0FAA"/>
    <w:rsid w:val="00DF13E7"/>
    <w:rsid w:val="00DF15CE"/>
    <w:rsid w:val="00DF16B6"/>
    <w:rsid w:val="00DF1AA0"/>
    <w:rsid w:val="00DF3A1B"/>
    <w:rsid w:val="00DF41E2"/>
    <w:rsid w:val="00DF484D"/>
    <w:rsid w:val="00DF4B11"/>
    <w:rsid w:val="00DF510A"/>
    <w:rsid w:val="00DF541C"/>
    <w:rsid w:val="00DF5452"/>
    <w:rsid w:val="00DF549F"/>
    <w:rsid w:val="00DF5AFD"/>
    <w:rsid w:val="00DF5B03"/>
    <w:rsid w:val="00DF6B45"/>
    <w:rsid w:val="00DF6C20"/>
    <w:rsid w:val="00DF7DD7"/>
    <w:rsid w:val="00E01AC2"/>
    <w:rsid w:val="00E01C7B"/>
    <w:rsid w:val="00E02985"/>
    <w:rsid w:val="00E03CBB"/>
    <w:rsid w:val="00E03E98"/>
    <w:rsid w:val="00E0434E"/>
    <w:rsid w:val="00E044D1"/>
    <w:rsid w:val="00E050AD"/>
    <w:rsid w:val="00E06DA2"/>
    <w:rsid w:val="00E07881"/>
    <w:rsid w:val="00E079FD"/>
    <w:rsid w:val="00E07AEC"/>
    <w:rsid w:val="00E07B02"/>
    <w:rsid w:val="00E07D2D"/>
    <w:rsid w:val="00E10045"/>
    <w:rsid w:val="00E1117F"/>
    <w:rsid w:val="00E11F79"/>
    <w:rsid w:val="00E124F3"/>
    <w:rsid w:val="00E12A55"/>
    <w:rsid w:val="00E12B69"/>
    <w:rsid w:val="00E13531"/>
    <w:rsid w:val="00E13E64"/>
    <w:rsid w:val="00E1419C"/>
    <w:rsid w:val="00E142CD"/>
    <w:rsid w:val="00E142DF"/>
    <w:rsid w:val="00E147B5"/>
    <w:rsid w:val="00E15463"/>
    <w:rsid w:val="00E15529"/>
    <w:rsid w:val="00E1581F"/>
    <w:rsid w:val="00E158B6"/>
    <w:rsid w:val="00E17678"/>
    <w:rsid w:val="00E176A1"/>
    <w:rsid w:val="00E20CB7"/>
    <w:rsid w:val="00E20D99"/>
    <w:rsid w:val="00E21374"/>
    <w:rsid w:val="00E215C8"/>
    <w:rsid w:val="00E21863"/>
    <w:rsid w:val="00E219A1"/>
    <w:rsid w:val="00E22D94"/>
    <w:rsid w:val="00E23553"/>
    <w:rsid w:val="00E23621"/>
    <w:rsid w:val="00E2377E"/>
    <w:rsid w:val="00E23D91"/>
    <w:rsid w:val="00E23EFB"/>
    <w:rsid w:val="00E23FEA"/>
    <w:rsid w:val="00E24252"/>
    <w:rsid w:val="00E24E2D"/>
    <w:rsid w:val="00E25A0E"/>
    <w:rsid w:val="00E25C8A"/>
    <w:rsid w:val="00E268BC"/>
    <w:rsid w:val="00E26A53"/>
    <w:rsid w:val="00E275B3"/>
    <w:rsid w:val="00E308C4"/>
    <w:rsid w:val="00E30971"/>
    <w:rsid w:val="00E30C53"/>
    <w:rsid w:val="00E30D3D"/>
    <w:rsid w:val="00E31964"/>
    <w:rsid w:val="00E319E9"/>
    <w:rsid w:val="00E31AF9"/>
    <w:rsid w:val="00E31B63"/>
    <w:rsid w:val="00E328D8"/>
    <w:rsid w:val="00E33161"/>
    <w:rsid w:val="00E340BB"/>
    <w:rsid w:val="00E34898"/>
    <w:rsid w:val="00E34C44"/>
    <w:rsid w:val="00E34FEC"/>
    <w:rsid w:val="00E35F90"/>
    <w:rsid w:val="00E362F8"/>
    <w:rsid w:val="00E3698B"/>
    <w:rsid w:val="00E36C06"/>
    <w:rsid w:val="00E37124"/>
    <w:rsid w:val="00E37793"/>
    <w:rsid w:val="00E379CC"/>
    <w:rsid w:val="00E4012D"/>
    <w:rsid w:val="00E402BA"/>
    <w:rsid w:val="00E405A0"/>
    <w:rsid w:val="00E40875"/>
    <w:rsid w:val="00E4176C"/>
    <w:rsid w:val="00E426FA"/>
    <w:rsid w:val="00E42F9E"/>
    <w:rsid w:val="00E43A6F"/>
    <w:rsid w:val="00E43B6D"/>
    <w:rsid w:val="00E43C48"/>
    <w:rsid w:val="00E440E7"/>
    <w:rsid w:val="00E444E4"/>
    <w:rsid w:val="00E44A90"/>
    <w:rsid w:val="00E44C32"/>
    <w:rsid w:val="00E46B68"/>
    <w:rsid w:val="00E474C0"/>
    <w:rsid w:val="00E47B7E"/>
    <w:rsid w:val="00E47E17"/>
    <w:rsid w:val="00E505D2"/>
    <w:rsid w:val="00E50C80"/>
    <w:rsid w:val="00E52891"/>
    <w:rsid w:val="00E53321"/>
    <w:rsid w:val="00E5520E"/>
    <w:rsid w:val="00E555CB"/>
    <w:rsid w:val="00E55FEB"/>
    <w:rsid w:val="00E56616"/>
    <w:rsid w:val="00E574E2"/>
    <w:rsid w:val="00E60988"/>
    <w:rsid w:val="00E60C0C"/>
    <w:rsid w:val="00E61218"/>
    <w:rsid w:val="00E61656"/>
    <w:rsid w:val="00E61B2C"/>
    <w:rsid w:val="00E61E5A"/>
    <w:rsid w:val="00E63897"/>
    <w:rsid w:val="00E6566C"/>
    <w:rsid w:val="00E66DD5"/>
    <w:rsid w:val="00E66E0F"/>
    <w:rsid w:val="00E66E92"/>
    <w:rsid w:val="00E70554"/>
    <w:rsid w:val="00E71355"/>
    <w:rsid w:val="00E7183B"/>
    <w:rsid w:val="00E72312"/>
    <w:rsid w:val="00E72C41"/>
    <w:rsid w:val="00E7300C"/>
    <w:rsid w:val="00E7428D"/>
    <w:rsid w:val="00E742E7"/>
    <w:rsid w:val="00E743F1"/>
    <w:rsid w:val="00E74E57"/>
    <w:rsid w:val="00E75E33"/>
    <w:rsid w:val="00E75E67"/>
    <w:rsid w:val="00E77A81"/>
    <w:rsid w:val="00E77DE6"/>
    <w:rsid w:val="00E8038E"/>
    <w:rsid w:val="00E8190A"/>
    <w:rsid w:val="00E823E0"/>
    <w:rsid w:val="00E8281F"/>
    <w:rsid w:val="00E82B47"/>
    <w:rsid w:val="00E83244"/>
    <w:rsid w:val="00E834F8"/>
    <w:rsid w:val="00E839E8"/>
    <w:rsid w:val="00E843A8"/>
    <w:rsid w:val="00E84C21"/>
    <w:rsid w:val="00E85134"/>
    <w:rsid w:val="00E8593E"/>
    <w:rsid w:val="00E85C68"/>
    <w:rsid w:val="00E85C9C"/>
    <w:rsid w:val="00E8713F"/>
    <w:rsid w:val="00E87687"/>
    <w:rsid w:val="00E878C4"/>
    <w:rsid w:val="00E87A51"/>
    <w:rsid w:val="00E87D3B"/>
    <w:rsid w:val="00E87E81"/>
    <w:rsid w:val="00E9016F"/>
    <w:rsid w:val="00E90709"/>
    <w:rsid w:val="00E90B0D"/>
    <w:rsid w:val="00E91056"/>
    <w:rsid w:val="00E9191F"/>
    <w:rsid w:val="00E91A9B"/>
    <w:rsid w:val="00E91CAD"/>
    <w:rsid w:val="00E91DEE"/>
    <w:rsid w:val="00E9313F"/>
    <w:rsid w:val="00E93CE3"/>
    <w:rsid w:val="00E94072"/>
    <w:rsid w:val="00E94A0D"/>
    <w:rsid w:val="00E95C26"/>
    <w:rsid w:val="00E96AA2"/>
    <w:rsid w:val="00E97318"/>
    <w:rsid w:val="00E97608"/>
    <w:rsid w:val="00E97768"/>
    <w:rsid w:val="00E97BE3"/>
    <w:rsid w:val="00E97C00"/>
    <w:rsid w:val="00EA009C"/>
    <w:rsid w:val="00EA013B"/>
    <w:rsid w:val="00EA03CF"/>
    <w:rsid w:val="00EA0572"/>
    <w:rsid w:val="00EA069A"/>
    <w:rsid w:val="00EA073F"/>
    <w:rsid w:val="00EA0FFC"/>
    <w:rsid w:val="00EA1133"/>
    <w:rsid w:val="00EA1BB8"/>
    <w:rsid w:val="00EA20B5"/>
    <w:rsid w:val="00EA23E9"/>
    <w:rsid w:val="00EA294F"/>
    <w:rsid w:val="00EA2E71"/>
    <w:rsid w:val="00EA32CD"/>
    <w:rsid w:val="00EA374C"/>
    <w:rsid w:val="00EA3E41"/>
    <w:rsid w:val="00EA44F6"/>
    <w:rsid w:val="00EA47F3"/>
    <w:rsid w:val="00EA6ADA"/>
    <w:rsid w:val="00EA6D35"/>
    <w:rsid w:val="00EA73F7"/>
    <w:rsid w:val="00EA7529"/>
    <w:rsid w:val="00EA7FF6"/>
    <w:rsid w:val="00EB08D8"/>
    <w:rsid w:val="00EB0E0D"/>
    <w:rsid w:val="00EB14F1"/>
    <w:rsid w:val="00EB1524"/>
    <w:rsid w:val="00EB1676"/>
    <w:rsid w:val="00EB26B6"/>
    <w:rsid w:val="00EB2947"/>
    <w:rsid w:val="00EB2E54"/>
    <w:rsid w:val="00EB2F22"/>
    <w:rsid w:val="00EB319B"/>
    <w:rsid w:val="00EB3741"/>
    <w:rsid w:val="00EB3E07"/>
    <w:rsid w:val="00EB4DD6"/>
    <w:rsid w:val="00EB555D"/>
    <w:rsid w:val="00EB7100"/>
    <w:rsid w:val="00EB72FE"/>
    <w:rsid w:val="00EC0180"/>
    <w:rsid w:val="00EC07B4"/>
    <w:rsid w:val="00EC0BAD"/>
    <w:rsid w:val="00EC0BD4"/>
    <w:rsid w:val="00EC1A01"/>
    <w:rsid w:val="00EC1D39"/>
    <w:rsid w:val="00EC2366"/>
    <w:rsid w:val="00EC3095"/>
    <w:rsid w:val="00EC32D8"/>
    <w:rsid w:val="00EC365D"/>
    <w:rsid w:val="00EC44CB"/>
    <w:rsid w:val="00EC4CB7"/>
    <w:rsid w:val="00EC505A"/>
    <w:rsid w:val="00EC5265"/>
    <w:rsid w:val="00EC7107"/>
    <w:rsid w:val="00EC724F"/>
    <w:rsid w:val="00EC7404"/>
    <w:rsid w:val="00ED0C05"/>
    <w:rsid w:val="00ED136C"/>
    <w:rsid w:val="00ED1506"/>
    <w:rsid w:val="00ED1AFE"/>
    <w:rsid w:val="00ED29D6"/>
    <w:rsid w:val="00ED3E27"/>
    <w:rsid w:val="00ED431F"/>
    <w:rsid w:val="00ED4BDD"/>
    <w:rsid w:val="00ED55A5"/>
    <w:rsid w:val="00ED5781"/>
    <w:rsid w:val="00ED5A68"/>
    <w:rsid w:val="00ED5FFF"/>
    <w:rsid w:val="00ED6081"/>
    <w:rsid w:val="00ED6409"/>
    <w:rsid w:val="00ED6DE8"/>
    <w:rsid w:val="00ED7472"/>
    <w:rsid w:val="00ED7728"/>
    <w:rsid w:val="00ED7961"/>
    <w:rsid w:val="00ED7E2A"/>
    <w:rsid w:val="00ED7F5E"/>
    <w:rsid w:val="00EE1413"/>
    <w:rsid w:val="00EE19D4"/>
    <w:rsid w:val="00EE1FB6"/>
    <w:rsid w:val="00EE236A"/>
    <w:rsid w:val="00EE25FB"/>
    <w:rsid w:val="00EE2705"/>
    <w:rsid w:val="00EE29BC"/>
    <w:rsid w:val="00EE430E"/>
    <w:rsid w:val="00EE4655"/>
    <w:rsid w:val="00EE4830"/>
    <w:rsid w:val="00EE59B2"/>
    <w:rsid w:val="00EE5C01"/>
    <w:rsid w:val="00EE64E5"/>
    <w:rsid w:val="00EE65CD"/>
    <w:rsid w:val="00EE68FD"/>
    <w:rsid w:val="00EE6EFC"/>
    <w:rsid w:val="00EE7319"/>
    <w:rsid w:val="00EE7C98"/>
    <w:rsid w:val="00EF08A3"/>
    <w:rsid w:val="00EF0A57"/>
    <w:rsid w:val="00EF159F"/>
    <w:rsid w:val="00EF2CB3"/>
    <w:rsid w:val="00EF3FB6"/>
    <w:rsid w:val="00EF413B"/>
    <w:rsid w:val="00EF4870"/>
    <w:rsid w:val="00EF49A5"/>
    <w:rsid w:val="00EF4FE7"/>
    <w:rsid w:val="00EF51A6"/>
    <w:rsid w:val="00EF5AF4"/>
    <w:rsid w:val="00EF5B4E"/>
    <w:rsid w:val="00EF7608"/>
    <w:rsid w:val="00EF7A50"/>
    <w:rsid w:val="00EF7C47"/>
    <w:rsid w:val="00F007EE"/>
    <w:rsid w:val="00F00D3E"/>
    <w:rsid w:val="00F0141B"/>
    <w:rsid w:val="00F01669"/>
    <w:rsid w:val="00F01A1F"/>
    <w:rsid w:val="00F025A7"/>
    <w:rsid w:val="00F0299E"/>
    <w:rsid w:val="00F02CB9"/>
    <w:rsid w:val="00F0437E"/>
    <w:rsid w:val="00F04AFE"/>
    <w:rsid w:val="00F04F06"/>
    <w:rsid w:val="00F04FBF"/>
    <w:rsid w:val="00F0510E"/>
    <w:rsid w:val="00F0598B"/>
    <w:rsid w:val="00F06D4A"/>
    <w:rsid w:val="00F07141"/>
    <w:rsid w:val="00F07510"/>
    <w:rsid w:val="00F07B93"/>
    <w:rsid w:val="00F07C4B"/>
    <w:rsid w:val="00F104D5"/>
    <w:rsid w:val="00F10B1A"/>
    <w:rsid w:val="00F1115E"/>
    <w:rsid w:val="00F113F5"/>
    <w:rsid w:val="00F1173C"/>
    <w:rsid w:val="00F119A3"/>
    <w:rsid w:val="00F11B96"/>
    <w:rsid w:val="00F121D6"/>
    <w:rsid w:val="00F12E3F"/>
    <w:rsid w:val="00F12F71"/>
    <w:rsid w:val="00F13078"/>
    <w:rsid w:val="00F13A20"/>
    <w:rsid w:val="00F14883"/>
    <w:rsid w:val="00F14EF7"/>
    <w:rsid w:val="00F15EFA"/>
    <w:rsid w:val="00F163EE"/>
    <w:rsid w:val="00F16C82"/>
    <w:rsid w:val="00F1717F"/>
    <w:rsid w:val="00F17CB9"/>
    <w:rsid w:val="00F20234"/>
    <w:rsid w:val="00F20B28"/>
    <w:rsid w:val="00F20F30"/>
    <w:rsid w:val="00F21774"/>
    <w:rsid w:val="00F21E9A"/>
    <w:rsid w:val="00F22124"/>
    <w:rsid w:val="00F2384A"/>
    <w:rsid w:val="00F2430A"/>
    <w:rsid w:val="00F2443D"/>
    <w:rsid w:val="00F2471D"/>
    <w:rsid w:val="00F24749"/>
    <w:rsid w:val="00F24B3A"/>
    <w:rsid w:val="00F25234"/>
    <w:rsid w:val="00F25A14"/>
    <w:rsid w:val="00F25D11"/>
    <w:rsid w:val="00F25D1B"/>
    <w:rsid w:val="00F265F1"/>
    <w:rsid w:val="00F268BE"/>
    <w:rsid w:val="00F2710A"/>
    <w:rsid w:val="00F27729"/>
    <w:rsid w:val="00F27A51"/>
    <w:rsid w:val="00F27EC5"/>
    <w:rsid w:val="00F303B1"/>
    <w:rsid w:val="00F305FB"/>
    <w:rsid w:val="00F308EE"/>
    <w:rsid w:val="00F31659"/>
    <w:rsid w:val="00F31FD6"/>
    <w:rsid w:val="00F33071"/>
    <w:rsid w:val="00F331EE"/>
    <w:rsid w:val="00F33327"/>
    <w:rsid w:val="00F33596"/>
    <w:rsid w:val="00F335E2"/>
    <w:rsid w:val="00F34A94"/>
    <w:rsid w:val="00F34BD6"/>
    <w:rsid w:val="00F34D1D"/>
    <w:rsid w:val="00F34F06"/>
    <w:rsid w:val="00F350F0"/>
    <w:rsid w:val="00F35115"/>
    <w:rsid w:val="00F3519F"/>
    <w:rsid w:val="00F351E0"/>
    <w:rsid w:val="00F354DE"/>
    <w:rsid w:val="00F3558D"/>
    <w:rsid w:val="00F35EC7"/>
    <w:rsid w:val="00F35FC3"/>
    <w:rsid w:val="00F3666A"/>
    <w:rsid w:val="00F36780"/>
    <w:rsid w:val="00F36BD3"/>
    <w:rsid w:val="00F376B9"/>
    <w:rsid w:val="00F3795D"/>
    <w:rsid w:val="00F37CF9"/>
    <w:rsid w:val="00F40BE5"/>
    <w:rsid w:val="00F41685"/>
    <w:rsid w:val="00F422D1"/>
    <w:rsid w:val="00F42764"/>
    <w:rsid w:val="00F42D8D"/>
    <w:rsid w:val="00F431F9"/>
    <w:rsid w:val="00F43E93"/>
    <w:rsid w:val="00F44100"/>
    <w:rsid w:val="00F44259"/>
    <w:rsid w:val="00F445E8"/>
    <w:rsid w:val="00F448C7"/>
    <w:rsid w:val="00F452D8"/>
    <w:rsid w:val="00F454CF"/>
    <w:rsid w:val="00F45C03"/>
    <w:rsid w:val="00F4638E"/>
    <w:rsid w:val="00F4649B"/>
    <w:rsid w:val="00F471E8"/>
    <w:rsid w:val="00F472F3"/>
    <w:rsid w:val="00F4753B"/>
    <w:rsid w:val="00F47751"/>
    <w:rsid w:val="00F47CC6"/>
    <w:rsid w:val="00F50046"/>
    <w:rsid w:val="00F503CA"/>
    <w:rsid w:val="00F504E3"/>
    <w:rsid w:val="00F50A12"/>
    <w:rsid w:val="00F50BB4"/>
    <w:rsid w:val="00F51814"/>
    <w:rsid w:val="00F522CD"/>
    <w:rsid w:val="00F52DA9"/>
    <w:rsid w:val="00F53B87"/>
    <w:rsid w:val="00F540B9"/>
    <w:rsid w:val="00F54CEC"/>
    <w:rsid w:val="00F54F20"/>
    <w:rsid w:val="00F54F29"/>
    <w:rsid w:val="00F551C9"/>
    <w:rsid w:val="00F55261"/>
    <w:rsid w:val="00F554E6"/>
    <w:rsid w:val="00F556C8"/>
    <w:rsid w:val="00F55E14"/>
    <w:rsid w:val="00F5651F"/>
    <w:rsid w:val="00F56C95"/>
    <w:rsid w:val="00F57134"/>
    <w:rsid w:val="00F57158"/>
    <w:rsid w:val="00F61454"/>
    <w:rsid w:val="00F615B6"/>
    <w:rsid w:val="00F618A2"/>
    <w:rsid w:val="00F62037"/>
    <w:rsid w:val="00F62164"/>
    <w:rsid w:val="00F62BCB"/>
    <w:rsid w:val="00F63F28"/>
    <w:rsid w:val="00F63FBC"/>
    <w:rsid w:val="00F642A2"/>
    <w:rsid w:val="00F642A7"/>
    <w:rsid w:val="00F64335"/>
    <w:rsid w:val="00F644B0"/>
    <w:rsid w:val="00F650D3"/>
    <w:rsid w:val="00F65762"/>
    <w:rsid w:val="00F66ACD"/>
    <w:rsid w:val="00F66B35"/>
    <w:rsid w:val="00F66CBE"/>
    <w:rsid w:val="00F67163"/>
    <w:rsid w:val="00F67525"/>
    <w:rsid w:val="00F678C0"/>
    <w:rsid w:val="00F7042F"/>
    <w:rsid w:val="00F70916"/>
    <w:rsid w:val="00F70B30"/>
    <w:rsid w:val="00F71A5A"/>
    <w:rsid w:val="00F71B38"/>
    <w:rsid w:val="00F72CA5"/>
    <w:rsid w:val="00F731E9"/>
    <w:rsid w:val="00F74657"/>
    <w:rsid w:val="00F74774"/>
    <w:rsid w:val="00F747DE"/>
    <w:rsid w:val="00F74923"/>
    <w:rsid w:val="00F74EB6"/>
    <w:rsid w:val="00F768DE"/>
    <w:rsid w:val="00F76FEE"/>
    <w:rsid w:val="00F77F51"/>
    <w:rsid w:val="00F815C5"/>
    <w:rsid w:val="00F81E7A"/>
    <w:rsid w:val="00F83471"/>
    <w:rsid w:val="00F83667"/>
    <w:rsid w:val="00F838B4"/>
    <w:rsid w:val="00F8423E"/>
    <w:rsid w:val="00F8563C"/>
    <w:rsid w:val="00F85D2F"/>
    <w:rsid w:val="00F85E38"/>
    <w:rsid w:val="00F8605B"/>
    <w:rsid w:val="00F862C4"/>
    <w:rsid w:val="00F87BD3"/>
    <w:rsid w:val="00F90018"/>
    <w:rsid w:val="00F90388"/>
    <w:rsid w:val="00F911AB"/>
    <w:rsid w:val="00F917DD"/>
    <w:rsid w:val="00F91BA1"/>
    <w:rsid w:val="00F92002"/>
    <w:rsid w:val="00F92029"/>
    <w:rsid w:val="00F924C1"/>
    <w:rsid w:val="00F92741"/>
    <w:rsid w:val="00F92D27"/>
    <w:rsid w:val="00F92E9B"/>
    <w:rsid w:val="00F93836"/>
    <w:rsid w:val="00F94119"/>
    <w:rsid w:val="00F942B8"/>
    <w:rsid w:val="00F94700"/>
    <w:rsid w:val="00F947FB"/>
    <w:rsid w:val="00F956C8"/>
    <w:rsid w:val="00F956CB"/>
    <w:rsid w:val="00F95E45"/>
    <w:rsid w:val="00F96F57"/>
    <w:rsid w:val="00F97237"/>
    <w:rsid w:val="00F977EF"/>
    <w:rsid w:val="00F97F24"/>
    <w:rsid w:val="00FA0168"/>
    <w:rsid w:val="00FA07F6"/>
    <w:rsid w:val="00FA0F81"/>
    <w:rsid w:val="00FA18FE"/>
    <w:rsid w:val="00FA2162"/>
    <w:rsid w:val="00FA303C"/>
    <w:rsid w:val="00FA3D77"/>
    <w:rsid w:val="00FA4104"/>
    <w:rsid w:val="00FA4B80"/>
    <w:rsid w:val="00FA5248"/>
    <w:rsid w:val="00FA58F4"/>
    <w:rsid w:val="00FA5CC1"/>
    <w:rsid w:val="00FA6E4C"/>
    <w:rsid w:val="00FA7540"/>
    <w:rsid w:val="00FA7A91"/>
    <w:rsid w:val="00FA7AFB"/>
    <w:rsid w:val="00FB01ED"/>
    <w:rsid w:val="00FB08A7"/>
    <w:rsid w:val="00FB0D4C"/>
    <w:rsid w:val="00FB1DE7"/>
    <w:rsid w:val="00FB2063"/>
    <w:rsid w:val="00FB3053"/>
    <w:rsid w:val="00FB3687"/>
    <w:rsid w:val="00FB46BD"/>
    <w:rsid w:val="00FB4C4D"/>
    <w:rsid w:val="00FB4DBA"/>
    <w:rsid w:val="00FB58C6"/>
    <w:rsid w:val="00FB6407"/>
    <w:rsid w:val="00FB646C"/>
    <w:rsid w:val="00FB649A"/>
    <w:rsid w:val="00FB65C4"/>
    <w:rsid w:val="00FB7931"/>
    <w:rsid w:val="00FC0B07"/>
    <w:rsid w:val="00FC1287"/>
    <w:rsid w:val="00FC1A26"/>
    <w:rsid w:val="00FC1DE9"/>
    <w:rsid w:val="00FC21CD"/>
    <w:rsid w:val="00FC3711"/>
    <w:rsid w:val="00FC401F"/>
    <w:rsid w:val="00FC4B28"/>
    <w:rsid w:val="00FC5AEF"/>
    <w:rsid w:val="00FC619C"/>
    <w:rsid w:val="00FC7129"/>
    <w:rsid w:val="00FC7245"/>
    <w:rsid w:val="00FC7617"/>
    <w:rsid w:val="00FC7919"/>
    <w:rsid w:val="00FD05D2"/>
    <w:rsid w:val="00FD0DB3"/>
    <w:rsid w:val="00FD19A3"/>
    <w:rsid w:val="00FD2276"/>
    <w:rsid w:val="00FD2365"/>
    <w:rsid w:val="00FD3222"/>
    <w:rsid w:val="00FD35DB"/>
    <w:rsid w:val="00FD3759"/>
    <w:rsid w:val="00FD3899"/>
    <w:rsid w:val="00FD3E55"/>
    <w:rsid w:val="00FD4195"/>
    <w:rsid w:val="00FD4537"/>
    <w:rsid w:val="00FD4B8F"/>
    <w:rsid w:val="00FD5167"/>
    <w:rsid w:val="00FD52EF"/>
    <w:rsid w:val="00FD5405"/>
    <w:rsid w:val="00FD5F2C"/>
    <w:rsid w:val="00FD5F84"/>
    <w:rsid w:val="00FD6464"/>
    <w:rsid w:val="00FD69CB"/>
    <w:rsid w:val="00FD6B47"/>
    <w:rsid w:val="00FD7204"/>
    <w:rsid w:val="00FD750B"/>
    <w:rsid w:val="00FD77FF"/>
    <w:rsid w:val="00FD7A52"/>
    <w:rsid w:val="00FD7AFB"/>
    <w:rsid w:val="00FE00D1"/>
    <w:rsid w:val="00FE0B79"/>
    <w:rsid w:val="00FE0EB0"/>
    <w:rsid w:val="00FE1808"/>
    <w:rsid w:val="00FE1A11"/>
    <w:rsid w:val="00FE2207"/>
    <w:rsid w:val="00FE229F"/>
    <w:rsid w:val="00FE2E2D"/>
    <w:rsid w:val="00FE3368"/>
    <w:rsid w:val="00FE3BD0"/>
    <w:rsid w:val="00FE4294"/>
    <w:rsid w:val="00FE4912"/>
    <w:rsid w:val="00FE60F8"/>
    <w:rsid w:val="00FE7475"/>
    <w:rsid w:val="00FF0C7D"/>
    <w:rsid w:val="00FF0E74"/>
    <w:rsid w:val="00FF23DA"/>
    <w:rsid w:val="00FF294C"/>
    <w:rsid w:val="00FF35A3"/>
    <w:rsid w:val="00FF37BC"/>
    <w:rsid w:val="00FF3E68"/>
    <w:rsid w:val="00FF50C4"/>
    <w:rsid w:val="00FF5311"/>
    <w:rsid w:val="00FF5DC9"/>
    <w:rsid w:val="00FF626A"/>
    <w:rsid w:val="00FF651A"/>
    <w:rsid w:val="00FF698E"/>
    <w:rsid w:val="00FF7477"/>
    <w:rsid w:val="00FF7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0C1B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D20C1B"/>
    <w:pPr>
      <w:jc w:val="both"/>
    </w:pPr>
    <w:rPr>
      <w:rFonts w:ascii="Courier New" w:hAnsi="Courier New" w:cs="Courier New"/>
    </w:rPr>
  </w:style>
  <w:style w:type="paragraph" w:customStyle="1" w:styleId="a4">
    <w:name w:val="Знак Знак Знак Знак Знак Знак Знак Знак Знак Знак Знак"/>
    <w:basedOn w:val="a"/>
    <w:autoRedefine/>
    <w:rsid w:val="001E2762"/>
    <w:pPr>
      <w:widowControl/>
      <w:spacing w:after="200" w:line="276" w:lineRule="auto"/>
      <w:ind w:firstLine="720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Bodytext">
    <w:name w:val="Body text_"/>
    <w:link w:val="1"/>
    <w:locked/>
    <w:rsid w:val="000111E7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0111E7"/>
    <w:pPr>
      <w:widowControl/>
      <w:shd w:val="clear" w:color="auto" w:fill="FFFFFF"/>
      <w:autoSpaceDE/>
      <w:autoSpaceDN/>
      <w:adjustRightInd/>
      <w:spacing w:line="322" w:lineRule="exact"/>
      <w:ind w:hanging="1080"/>
      <w:jc w:val="both"/>
    </w:pPr>
    <w:rPr>
      <w:rFonts w:ascii="Times New Roman" w:hAnsi="Times New Roman"/>
      <w:sz w:val="27"/>
      <w:szCs w:val="27"/>
    </w:rPr>
  </w:style>
  <w:style w:type="paragraph" w:styleId="a5">
    <w:name w:val="Balloon Text"/>
    <w:basedOn w:val="a"/>
    <w:link w:val="a6"/>
    <w:rsid w:val="00D418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D4181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4312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31220"/>
    <w:rPr>
      <w:rFonts w:ascii="Arial" w:hAnsi="Arial"/>
      <w:sz w:val="24"/>
      <w:szCs w:val="24"/>
    </w:rPr>
  </w:style>
  <w:style w:type="paragraph" w:styleId="a9">
    <w:name w:val="footer"/>
    <w:basedOn w:val="a"/>
    <w:link w:val="aa"/>
    <w:rsid w:val="004312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431220"/>
    <w:rPr>
      <w:rFonts w:ascii="Arial" w:hAnsi="Arial"/>
      <w:sz w:val="24"/>
      <w:szCs w:val="24"/>
    </w:rPr>
  </w:style>
  <w:style w:type="table" w:styleId="ab">
    <w:name w:val="Table Grid"/>
    <w:basedOn w:val="a1"/>
    <w:rsid w:val="00774A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BD56CB"/>
    <w:rPr>
      <w:color w:val="808080"/>
    </w:rPr>
  </w:style>
  <w:style w:type="character" w:customStyle="1" w:styleId="ad">
    <w:name w:val="Гипертекстовая ссылка"/>
    <w:basedOn w:val="a0"/>
    <w:uiPriority w:val="99"/>
    <w:rsid w:val="00F2710A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0C1B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D20C1B"/>
    <w:pPr>
      <w:jc w:val="both"/>
    </w:pPr>
    <w:rPr>
      <w:rFonts w:ascii="Courier New" w:hAnsi="Courier New" w:cs="Courier New"/>
    </w:rPr>
  </w:style>
  <w:style w:type="paragraph" w:customStyle="1" w:styleId="a4">
    <w:name w:val="Знак Знак Знак Знак Знак Знак Знак Знак Знак Знак Знак"/>
    <w:basedOn w:val="a"/>
    <w:autoRedefine/>
    <w:rsid w:val="001E2762"/>
    <w:pPr>
      <w:widowControl/>
      <w:spacing w:after="200" w:line="276" w:lineRule="auto"/>
      <w:ind w:firstLine="720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Bodytext">
    <w:name w:val="Body text_"/>
    <w:link w:val="1"/>
    <w:locked/>
    <w:rsid w:val="000111E7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0111E7"/>
    <w:pPr>
      <w:widowControl/>
      <w:shd w:val="clear" w:color="auto" w:fill="FFFFFF"/>
      <w:autoSpaceDE/>
      <w:autoSpaceDN/>
      <w:adjustRightInd/>
      <w:spacing w:line="322" w:lineRule="exact"/>
      <w:ind w:hanging="1080"/>
      <w:jc w:val="both"/>
    </w:pPr>
    <w:rPr>
      <w:rFonts w:ascii="Times New Roman" w:hAnsi="Times New Roman"/>
      <w:sz w:val="27"/>
      <w:szCs w:val="27"/>
    </w:rPr>
  </w:style>
  <w:style w:type="paragraph" w:styleId="a5">
    <w:name w:val="Balloon Text"/>
    <w:basedOn w:val="a"/>
    <w:link w:val="a6"/>
    <w:rsid w:val="00D418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D4181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4312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31220"/>
    <w:rPr>
      <w:rFonts w:ascii="Arial" w:hAnsi="Arial"/>
      <w:sz w:val="24"/>
      <w:szCs w:val="24"/>
    </w:rPr>
  </w:style>
  <w:style w:type="paragraph" w:styleId="a9">
    <w:name w:val="footer"/>
    <w:basedOn w:val="a"/>
    <w:link w:val="aa"/>
    <w:rsid w:val="004312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431220"/>
    <w:rPr>
      <w:rFonts w:ascii="Arial" w:hAnsi="Arial"/>
      <w:sz w:val="24"/>
      <w:szCs w:val="24"/>
    </w:rPr>
  </w:style>
  <w:style w:type="table" w:styleId="ab">
    <w:name w:val="Table Grid"/>
    <w:basedOn w:val="a1"/>
    <w:rsid w:val="00774A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BD56CB"/>
    <w:rPr>
      <w:color w:val="808080"/>
    </w:rPr>
  </w:style>
  <w:style w:type="character" w:customStyle="1" w:styleId="ad">
    <w:name w:val="Гипертекстовая ссылка"/>
    <w:basedOn w:val="a0"/>
    <w:uiPriority w:val="99"/>
    <w:rsid w:val="00F2710A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6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6.emf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garantF1://10800200.2000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DE635-0A7A-40D9-91E7-7EF2F948E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1696</Words>
  <Characters>9671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ofps4</dc:creator>
  <cp:lastModifiedBy>Admin</cp:lastModifiedBy>
  <cp:revision>7</cp:revision>
  <cp:lastPrinted>2017-08-01T12:31:00Z</cp:lastPrinted>
  <dcterms:created xsi:type="dcterms:W3CDTF">2017-11-17T10:45:00Z</dcterms:created>
  <dcterms:modified xsi:type="dcterms:W3CDTF">2017-12-05T04:41:00Z</dcterms:modified>
</cp:coreProperties>
</file>