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230993" w:rsidP="00F8190B">
      <w:pPr>
        <w:jc w:val="center"/>
        <w:rPr>
          <w:sz w:val="28"/>
        </w:rPr>
      </w:pPr>
      <w:r>
        <w:rPr>
          <w:sz w:val="28"/>
        </w:rPr>
        <w:t>очередной   сорок первой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0934E6" w:rsidRDefault="000934E6" w:rsidP="000934E6">
      <w:pPr>
        <w:rPr>
          <w:sz w:val="28"/>
        </w:rPr>
      </w:pPr>
    </w:p>
    <w:p w:rsidR="00F8190B" w:rsidRDefault="00230993" w:rsidP="00230993">
      <w:pPr>
        <w:pStyle w:val="a3"/>
        <w:numPr>
          <w:ilvl w:val="0"/>
          <w:numId w:val="26"/>
        </w:numPr>
        <w:rPr>
          <w:sz w:val="28"/>
        </w:rPr>
      </w:pPr>
      <w:r>
        <w:rPr>
          <w:sz w:val="28"/>
          <w:szCs w:val="28"/>
        </w:rPr>
        <w:t>дека</w:t>
      </w:r>
      <w:r w:rsidR="003C3947" w:rsidRPr="00230993">
        <w:rPr>
          <w:sz w:val="28"/>
          <w:szCs w:val="28"/>
        </w:rPr>
        <w:t>бря</w:t>
      </w:r>
      <w:r w:rsidR="00F8190B" w:rsidRPr="00230993">
        <w:rPr>
          <w:sz w:val="28"/>
          <w:szCs w:val="28"/>
        </w:rPr>
        <w:t xml:space="preserve">  2017 года</w:t>
      </w:r>
      <w:r w:rsidR="00260A74" w:rsidRPr="00230993">
        <w:rPr>
          <w:sz w:val="28"/>
        </w:rPr>
        <w:t xml:space="preserve">           </w:t>
      </w:r>
      <w:r w:rsidR="006C0264" w:rsidRPr="00230993">
        <w:rPr>
          <w:sz w:val="28"/>
        </w:rPr>
        <w:t xml:space="preserve"> </w:t>
      </w:r>
      <w:r w:rsidR="00260A74" w:rsidRPr="00230993">
        <w:rPr>
          <w:sz w:val="28"/>
        </w:rPr>
        <w:t xml:space="preserve">      </w:t>
      </w:r>
      <w:r w:rsidR="006C0264" w:rsidRPr="00230993">
        <w:rPr>
          <w:sz w:val="28"/>
        </w:rPr>
        <w:t xml:space="preserve"> </w:t>
      </w:r>
      <w:r w:rsidR="00F909E3">
        <w:rPr>
          <w:sz w:val="28"/>
        </w:rPr>
        <w:t>9</w:t>
      </w:r>
      <w:r w:rsidR="00F8190B" w:rsidRPr="00230993">
        <w:rPr>
          <w:sz w:val="28"/>
        </w:rPr>
        <w:t xml:space="preserve"> - 00         </w:t>
      </w:r>
      <w:r w:rsidR="00F909E3">
        <w:rPr>
          <w:sz w:val="28"/>
        </w:rPr>
        <w:t xml:space="preserve">                           зал заседаний</w:t>
      </w:r>
    </w:p>
    <w:p w:rsidR="00F909E3" w:rsidRPr="00230993" w:rsidRDefault="00F909E3" w:rsidP="00F909E3">
      <w:pPr>
        <w:pStyle w:val="a3"/>
        <w:ind w:left="6946" w:hanging="6226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администрации МО             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F8190B" w:rsidRDefault="00D25A02" w:rsidP="007607EF">
      <w:pPr>
        <w:tabs>
          <w:tab w:val="left" w:pos="0"/>
          <w:tab w:val="left" w:pos="3660"/>
        </w:tabs>
        <w:jc w:val="both"/>
        <w:rPr>
          <w:sz w:val="28"/>
        </w:rPr>
      </w:pPr>
      <w:r>
        <w:rPr>
          <w:sz w:val="28"/>
        </w:rPr>
        <w:tab/>
      </w:r>
    </w:p>
    <w:p w:rsidR="00230993" w:rsidRPr="00ED4E85" w:rsidRDefault="00230993" w:rsidP="00230993">
      <w:pPr>
        <w:pStyle w:val="a3"/>
        <w:numPr>
          <w:ilvl w:val="0"/>
          <w:numId w:val="27"/>
        </w:numPr>
        <w:ind w:left="0" w:firstLine="750"/>
        <w:jc w:val="both"/>
        <w:rPr>
          <w:sz w:val="28"/>
          <w:szCs w:val="28"/>
        </w:rPr>
      </w:pPr>
      <w:r w:rsidRPr="00ED4E85">
        <w:rPr>
          <w:sz w:val="28"/>
          <w:szCs w:val="28"/>
        </w:rPr>
        <w:t xml:space="preserve">Об утверждении индикативного плана социально-экономического развития муниципального образования </w:t>
      </w:r>
      <w:proofErr w:type="spellStart"/>
      <w:r w:rsidRPr="00ED4E85">
        <w:rPr>
          <w:sz w:val="28"/>
          <w:szCs w:val="28"/>
        </w:rPr>
        <w:t>Гулькевичский</w:t>
      </w:r>
      <w:proofErr w:type="spellEnd"/>
      <w:r w:rsidRPr="00ED4E85">
        <w:rPr>
          <w:sz w:val="28"/>
          <w:szCs w:val="28"/>
        </w:rPr>
        <w:t xml:space="preserve"> район на 2018 год и на  плановый период 2019 и 2020 годов</w:t>
      </w:r>
      <w:r>
        <w:rPr>
          <w:sz w:val="28"/>
          <w:szCs w:val="28"/>
        </w:rPr>
        <w:t>.</w:t>
      </w:r>
    </w:p>
    <w:p w:rsidR="006226A3" w:rsidRDefault="006226A3" w:rsidP="006226A3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Хомутова Елена Викторовна – начальник отдела экономики, привлечения инвестиций управления экономики и потребительской сферы администрации муниципального образования </w:t>
      </w:r>
      <w:proofErr w:type="spellStart"/>
      <w:r>
        <w:rPr>
          <w:sz w:val="28"/>
          <w:szCs w:val="28"/>
        </w:rPr>
        <w:t>Гулькев</w:t>
      </w:r>
      <w:r w:rsidR="009B5D0F">
        <w:rPr>
          <w:sz w:val="28"/>
          <w:szCs w:val="28"/>
        </w:rPr>
        <w:t>и</w:t>
      </w:r>
      <w:r>
        <w:rPr>
          <w:sz w:val="28"/>
          <w:szCs w:val="28"/>
        </w:rPr>
        <w:t>чский</w:t>
      </w:r>
      <w:proofErr w:type="spellEnd"/>
      <w:r>
        <w:rPr>
          <w:sz w:val="28"/>
          <w:szCs w:val="28"/>
        </w:rPr>
        <w:t xml:space="preserve"> район</w:t>
      </w:r>
    </w:p>
    <w:p w:rsidR="00026E7A" w:rsidRPr="00230993" w:rsidRDefault="00230993" w:rsidP="00230993">
      <w:pPr>
        <w:pStyle w:val="a3"/>
        <w:numPr>
          <w:ilvl w:val="0"/>
          <w:numId w:val="27"/>
        </w:numPr>
        <w:ind w:left="0" w:firstLine="75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Об организации работы по противодействию коррупции в сферах деятельности местного самоуправления на территории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район.</w:t>
      </w:r>
    </w:p>
    <w:p w:rsidR="00230993" w:rsidRDefault="00230993" w:rsidP="00256100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Доклад:</w:t>
      </w:r>
      <w:r w:rsidR="00256100">
        <w:rPr>
          <w:sz w:val="28"/>
          <w:szCs w:val="28"/>
          <w:lang w:eastAsia="ar-SA"/>
        </w:rPr>
        <w:t xml:space="preserve"> </w:t>
      </w:r>
      <w:proofErr w:type="spellStart"/>
      <w:r w:rsidR="00256100">
        <w:rPr>
          <w:sz w:val="28"/>
          <w:szCs w:val="28"/>
          <w:lang w:eastAsia="ar-SA"/>
        </w:rPr>
        <w:t>Перевертайло</w:t>
      </w:r>
      <w:proofErr w:type="spellEnd"/>
      <w:r w:rsidR="00256100">
        <w:rPr>
          <w:sz w:val="28"/>
          <w:szCs w:val="28"/>
          <w:lang w:eastAsia="ar-SA"/>
        </w:rPr>
        <w:t xml:space="preserve"> Лариса Валентиновна – заместитель главы муниципального образования </w:t>
      </w:r>
      <w:proofErr w:type="spellStart"/>
      <w:r w:rsidR="00256100">
        <w:rPr>
          <w:sz w:val="28"/>
          <w:szCs w:val="28"/>
          <w:lang w:eastAsia="ar-SA"/>
        </w:rPr>
        <w:t>Гулькевичский</w:t>
      </w:r>
      <w:proofErr w:type="spellEnd"/>
      <w:r w:rsidR="00256100">
        <w:rPr>
          <w:sz w:val="28"/>
          <w:szCs w:val="28"/>
          <w:lang w:eastAsia="ar-SA"/>
        </w:rPr>
        <w:t xml:space="preserve"> район</w:t>
      </w:r>
    </w:p>
    <w:p w:rsidR="00677AFB" w:rsidRPr="00677AFB" w:rsidRDefault="00677AFB" w:rsidP="00677AFB">
      <w:pPr>
        <w:pStyle w:val="a3"/>
        <w:numPr>
          <w:ilvl w:val="0"/>
          <w:numId w:val="27"/>
        </w:numPr>
        <w:ind w:left="0" w:firstLine="750"/>
        <w:jc w:val="both"/>
        <w:rPr>
          <w:color w:val="000000"/>
          <w:sz w:val="28"/>
          <w:szCs w:val="28"/>
        </w:rPr>
      </w:pPr>
      <w:r w:rsidRPr="00677AFB">
        <w:rPr>
          <w:color w:val="000000"/>
          <w:sz w:val="28"/>
          <w:szCs w:val="28"/>
        </w:rPr>
        <w:t xml:space="preserve">О рассмотрении постановления Законодательного Собрания Краснодарского края от 6 декабря 2017 года № 177-П «О выполнении в </w:t>
      </w:r>
      <w:r w:rsidR="00F12B71">
        <w:rPr>
          <w:color w:val="000000"/>
          <w:sz w:val="28"/>
          <w:szCs w:val="28"/>
        </w:rPr>
        <w:t xml:space="preserve">              </w:t>
      </w:r>
      <w:r w:rsidRPr="00677AFB">
        <w:rPr>
          <w:color w:val="000000"/>
          <w:sz w:val="28"/>
          <w:szCs w:val="28"/>
        </w:rPr>
        <w:t xml:space="preserve">2017 году  постановления Законодательного Собрания Краснодарского края </w:t>
      </w:r>
      <w:r w:rsidR="00F12B71">
        <w:rPr>
          <w:color w:val="000000"/>
          <w:sz w:val="28"/>
          <w:szCs w:val="28"/>
        </w:rPr>
        <w:t xml:space="preserve">         </w:t>
      </w:r>
      <w:r w:rsidRPr="00677AFB">
        <w:rPr>
          <w:color w:val="000000"/>
          <w:sz w:val="28"/>
          <w:szCs w:val="28"/>
        </w:rPr>
        <w:t>«О плане подготовки и проведения мероприятий, посвященных увековечению памяти  и отражению заслуг кубанцев, участвовавших в</w:t>
      </w:r>
      <w:proofErr w:type="gramStart"/>
      <w:r w:rsidRPr="00677AFB">
        <w:rPr>
          <w:color w:val="000000"/>
          <w:sz w:val="28"/>
          <w:szCs w:val="28"/>
        </w:rPr>
        <w:t xml:space="preserve"> П</w:t>
      </w:r>
      <w:proofErr w:type="gramEnd"/>
      <w:r w:rsidRPr="00677AFB">
        <w:rPr>
          <w:color w:val="000000"/>
          <w:sz w:val="28"/>
          <w:szCs w:val="28"/>
        </w:rPr>
        <w:t>ервой мировой войне 1914-1918 годов».</w:t>
      </w:r>
    </w:p>
    <w:p w:rsidR="00677AFB" w:rsidRPr="00677AFB" w:rsidRDefault="00677AFB" w:rsidP="00677AFB">
      <w:pPr>
        <w:tabs>
          <w:tab w:val="left" w:pos="1260"/>
        </w:tabs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Доклад: </w:t>
      </w:r>
      <w:proofErr w:type="spellStart"/>
      <w:r>
        <w:rPr>
          <w:color w:val="000000"/>
          <w:sz w:val="28"/>
          <w:szCs w:val="28"/>
        </w:rPr>
        <w:t>Записоцкий</w:t>
      </w:r>
      <w:proofErr w:type="spellEnd"/>
      <w:r>
        <w:rPr>
          <w:color w:val="000000"/>
          <w:sz w:val="28"/>
          <w:szCs w:val="28"/>
        </w:rPr>
        <w:t xml:space="preserve"> Николай Николаевич – председатель Совета муниципального образования </w:t>
      </w:r>
      <w:proofErr w:type="spellStart"/>
      <w:r>
        <w:rPr>
          <w:color w:val="000000"/>
          <w:sz w:val="28"/>
          <w:szCs w:val="28"/>
        </w:rPr>
        <w:t>Гулькевичский</w:t>
      </w:r>
      <w:proofErr w:type="spellEnd"/>
      <w:r>
        <w:rPr>
          <w:color w:val="000000"/>
          <w:sz w:val="28"/>
          <w:szCs w:val="28"/>
        </w:rPr>
        <w:t xml:space="preserve"> район</w:t>
      </w:r>
    </w:p>
    <w:p w:rsidR="00230993" w:rsidRPr="00ED4E85" w:rsidRDefault="00677AFB" w:rsidP="00230993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>4</w:t>
      </w:r>
      <w:r w:rsidR="00230993">
        <w:rPr>
          <w:sz w:val="28"/>
        </w:rPr>
        <w:t>.</w:t>
      </w:r>
      <w:r w:rsidR="00230993" w:rsidRPr="00ED4E85">
        <w:rPr>
          <w:sz w:val="28"/>
        </w:rPr>
        <w:t xml:space="preserve"> О внесении изменений в решение 25 сессии </w:t>
      </w:r>
      <w:r w:rsidR="00230993" w:rsidRPr="00ED4E85">
        <w:rPr>
          <w:sz w:val="28"/>
          <w:lang w:val="en-US"/>
        </w:rPr>
        <w:t>VI</w:t>
      </w:r>
      <w:r w:rsidR="00230993" w:rsidRPr="00ED4E85">
        <w:rPr>
          <w:sz w:val="28"/>
        </w:rPr>
        <w:t xml:space="preserve"> созыва Совета муниципального образования </w:t>
      </w:r>
      <w:proofErr w:type="spellStart"/>
      <w:r w:rsidR="00230993" w:rsidRPr="00ED4E85">
        <w:rPr>
          <w:sz w:val="28"/>
        </w:rPr>
        <w:t>Гулькевичский</w:t>
      </w:r>
      <w:proofErr w:type="spellEnd"/>
      <w:r w:rsidR="00230993" w:rsidRPr="00ED4E85">
        <w:rPr>
          <w:sz w:val="28"/>
        </w:rPr>
        <w:t xml:space="preserve"> район</w:t>
      </w:r>
      <w:r w:rsidR="00230993">
        <w:rPr>
          <w:sz w:val="28"/>
        </w:rPr>
        <w:t xml:space="preserve"> от 27 декабря 2016 года</w:t>
      </w:r>
      <w:r w:rsidR="00230993" w:rsidRPr="00ED4E85">
        <w:rPr>
          <w:sz w:val="28"/>
        </w:rPr>
        <w:t xml:space="preserve"> </w:t>
      </w:r>
      <w:r w:rsidR="00230993">
        <w:rPr>
          <w:sz w:val="28"/>
        </w:rPr>
        <w:t xml:space="preserve">          </w:t>
      </w:r>
      <w:r w:rsidR="00230993" w:rsidRPr="00ED4E85">
        <w:rPr>
          <w:sz w:val="28"/>
        </w:rPr>
        <w:t xml:space="preserve">№ 1 «О бюджете муниципального образования </w:t>
      </w:r>
      <w:proofErr w:type="spellStart"/>
      <w:r w:rsidR="00230993">
        <w:rPr>
          <w:sz w:val="28"/>
        </w:rPr>
        <w:t>Гулькевичский</w:t>
      </w:r>
      <w:proofErr w:type="spellEnd"/>
      <w:r w:rsidR="00230993">
        <w:rPr>
          <w:sz w:val="28"/>
        </w:rPr>
        <w:t xml:space="preserve"> район на</w:t>
      </w:r>
      <w:r w:rsidR="00230993" w:rsidRPr="00ED4E85">
        <w:rPr>
          <w:sz w:val="28"/>
        </w:rPr>
        <w:t xml:space="preserve"> </w:t>
      </w:r>
      <w:r w:rsidR="00230993">
        <w:rPr>
          <w:sz w:val="28"/>
        </w:rPr>
        <w:t xml:space="preserve">            </w:t>
      </w:r>
      <w:r w:rsidR="00230993" w:rsidRPr="00ED4E85">
        <w:rPr>
          <w:sz w:val="28"/>
        </w:rPr>
        <w:t>2017 год и  на плановый период 2018 и 2019 годов».</w:t>
      </w:r>
    </w:p>
    <w:p w:rsidR="00230993" w:rsidRDefault="00230993" w:rsidP="00230993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  <w:szCs w:val="28"/>
          <w:lang w:eastAsia="ar-SA"/>
        </w:rPr>
        <w:tab/>
        <w:t>Доклад:</w:t>
      </w:r>
      <w:r w:rsidRPr="00D25A02">
        <w:rPr>
          <w:sz w:val="28"/>
        </w:rPr>
        <w:t xml:space="preserve">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230993" w:rsidRPr="00ED4E85" w:rsidRDefault="00677AFB" w:rsidP="00230993">
      <w:pPr>
        <w:pStyle w:val="a3"/>
        <w:ind w:left="0" w:firstLine="750"/>
        <w:jc w:val="both"/>
        <w:rPr>
          <w:sz w:val="28"/>
        </w:rPr>
      </w:pPr>
      <w:r>
        <w:rPr>
          <w:sz w:val="28"/>
          <w:szCs w:val="28"/>
          <w:lang w:eastAsia="ar-SA"/>
        </w:rPr>
        <w:t>5</w:t>
      </w:r>
      <w:r w:rsidR="00230993">
        <w:rPr>
          <w:sz w:val="28"/>
          <w:szCs w:val="28"/>
          <w:lang w:eastAsia="ar-SA"/>
        </w:rPr>
        <w:t>. О</w:t>
      </w:r>
      <w:r w:rsidR="00230993">
        <w:rPr>
          <w:sz w:val="28"/>
        </w:rPr>
        <w:t xml:space="preserve"> внесении изменения в решение 47</w:t>
      </w:r>
      <w:r w:rsidR="00230993" w:rsidRPr="00ED4E85">
        <w:rPr>
          <w:sz w:val="28"/>
        </w:rPr>
        <w:t xml:space="preserve"> сессии </w:t>
      </w:r>
      <w:r w:rsidR="00230993">
        <w:rPr>
          <w:sz w:val="28"/>
          <w:lang w:val="en-US"/>
        </w:rPr>
        <w:t>IV</w:t>
      </w:r>
      <w:r w:rsidR="00230993" w:rsidRPr="00ED4E85">
        <w:rPr>
          <w:sz w:val="28"/>
        </w:rPr>
        <w:t xml:space="preserve"> созыва Совета муниципального образования </w:t>
      </w:r>
      <w:proofErr w:type="spellStart"/>
      <w:r w:rsidR="00230993" w:rsidRPr="00ED4E85">
        <w:rPr>
          <w:sz w:val="28"/>
        </w:rPr>
        <w:t>Гулькевичский</w:t>
      </w:r>
      <w:proofErr w:type="spellEnd"/>
      <w:r w:rsidR="00230993" w:rsidRPr="00ED4E85">
        <w:rPr>
          <w:sz w:val="28"/>
        </w:rPr>
        <w:t xml:space="preserve"> район</w:t>
      </w:r>
      <w:r w:rsidR="00230993">
        <w:rPr>
          <w:sz w:val="28"/>
        </w:rPr>
        <w:t xml:space="preserve"> от 15 февраля 2008 года</w:t>
      </w:r>
      <w:r w:rsidR="00230993" w:rsidRPr="00ED4E85">
        <w:rPr>
          <w:sz w:val="28"/>
        </w:rPr>
        <w:t xml:space="preserve"> </w:t>
      </w:r>
      <w:r w:rsidR="00230993">
        <w:rPr>
          <w:sz w:val="28"/>
        </w:rPr>
        <w:t xml:space="preserve">          № 6 «Об утверждении Положений о порядке ведения реестра муниципальных служащих в муниципальном образовании</w:t>
      </w:r>
      <w:r w:rsidR="00230993" w:rsidRPr="00ED4E85">
        <w:rPr>
          <w:sz w:val="28"/>
        </w:rPr>
        <w:t xml:space="preserve"> </w:t>
      </w:r>
      <w:proofErr w:type="spellStart"/>
      <w:r w:rsidR="00230993">
        <w:rPr>
          <w:sz w:val="28"/>
        </w:rPr>
        <w:t>Гулькевичский</w:t>
      </w:r>
      <w:proofErr w:type="spellEnd"/>
      <w:r w:rsidR="00230993">
        <w:rPr>
          <w:sz w:val="28"/>
        </w:rPr>
        <w:t xml:space="preserve"> район, проведении аттестации муниципальных служащих в муниципальном образовании </w:t>
      </w:r>
      <w:proofErr w:type="spellStart"/>
      <w:r w:rsidR="00230993">
        <w:rPr>
          <w:sz w:val="28"/>
        </w:rPr>
        <w:t>Гулькевичский</w:t>
      </w:r>
      <w:proofErr w:type="spellEnd"/>
      <w:r w:rsidR="00230993">
        <w:rPr>
          <w:sz w:val="28"/>
        </w:rPr>
        <w:t xml:space="preserve"> район, о видах поощрения и порядке их применения в органах местного самоуправления муниципального образования </w:t>
      </w:r>
      <w:proofErr w:type="spellStart"/>
      <w:r w:rsidR="00230993">
        <w:rPr>
          <w:sz w:val="28"/>
        </w:rPr>
        <w:t>Гулькевичский</w:t>
      </w:r>
      <w:proofErr w:type="spellEnd"/>
      <w:r w:rsidR="00230993">
        <w:rPr>
          <w:sz w:val="28"/>
        </w:rPr>
        <w:t xml:space="preserve"> район</w:t>
      </w:r>
      <w:r w:rsidR="00230993" w:rsidRPr="00ED4E85">
        <w:rPr>
          <w:sz w:val="28"/>
        </w:rPr>
        <w:t>».</w:t>
      </w:r>
    </w:p>
    <w:p w:rsidR="00230993" w:rsidRPr="00230993" w:rsidRDefault="00230993" w:rsidP="00230993">
      <w:pPr>
        <w:pStyle w:val="a3"/>
        <w:ind w:left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Доклад: </w:t>
      </w:r>
      <w:proofErr w:type="spellStart"/>
      <w:r w:rsidR="00256100">
        <w:rPr>
          <w:sz w:val="28"/>
          <w:szCs w:val="28"/>
          <w:lang w:eastAsia="ar-SA"/>
        </w:rPr>
        <w:t>Перевертайло</w:t>
      </w:r>
      <w:proofErr w:type="spellEnd"/>
      <w:r w:rsidR="00256100">
        <w:rPr>
          <w:sz w:val="28"/>
          <w:szCs w:val="28"/>
          <w:lang w:eastAsia="ar-SA"/>
        </w:rPr>
        <w:t xml:space="preserve"> Лариса Валентиновна</w:t>
      </w:r>
    </w:p>
    <w:p w:rsidR="00230993" w:rsidRPr="00ED4E85" w:rsidRDefault="00677AFB" w:rsidP="00230993">
      <w:pPr>
        <w:pStyle w:val="a3"/>
        <w:ind w:left="0" w:firstLine="750"/>
        <w:jc w:val="both"/>
        <w:rPr>
          <w:sz w:val="28"/>
        </w:rPr>
      </w:pPr>
      <w:r>
        <w:rPr>
          <w:sz w:val="28"/>
          <w:szCs w:val="28"/>
          <w:lang w:eastAsia="ar-SA"/>
        </w:rPr>
        <w:t>6</w:t>
      </w:r>
      <w:r w:rsidR="00230993">
        <w:rPr>
          <w:sz w:val="28"/>
          <w:szCs w:val="28"/>
          <w:lang w:eastAsia="ar-SA"/>
        </w:rPr>
        <w:t xml:space="preserve">. </w:t>
      </w:r>
      <w:r w:rsidR="00230993">
        <w:rPr>
          <w:sz w:val="28"/>
        </w:rPr>
        <w:t>О внесении изменения в решение 40</w:t>
      </w:r>
      <w:r w:rsidR="00230993" w:rsidRPr="00ED4E85">
        <w:rPr>
          <w:sz w:val="28"/>
        </w:rPr>
        <w:t xml:space="preserve"> сессии </w:t>
      </w:r>
      <w:r w:rsidR="00230993">
        <w:rPr>
          <w:sz w:val="28"/>
          <w:lang w:val="en-US"/>
        </w:rPr>
        <w:t>V</w:t>
      </w:r>
      <w:r w:rsidR="00230993" w:rsidRPr="00ED4E85">
        <w:rPr>
          <w:sz w:val="28"/>
        </w:rPr>
        <w:t xml:space="preserve"> созыва Совета муниципального образования </w:t>
      </w:r>
      <w:proofErr w:type="spellStart"/>
      <w:r w:rsidR="00230993" w:rsidRPr="00ED4E85">
        <w:rPr>
          <w:sz w:val="28"/>
        </w:rPr>
        <w:t>Гулькевичский</w:t>
      </w:r>
      <w:proofErr w:type="spellEnd"/>
      <w:r w:rsidR="00230993" w:rsidRPr="00ED4E85">
        <w:rPr>
          <w:sz w:val="28"/>
        </w:rPr>
        <w:t xml:space="preserve"> район</w:t>
      </w:r>
      <w:r w:rsidR="00230993">
        <w:rPr>
          <w:sz w:val="28"/>
        </w:rPr>
        <w:t xml:space="preserve"> от 26 сентября 2012 года</w:t>
      </w:r>
      <w:r w:rsidR="00230993" w:rsidRPr="00ED4E85">
        <w:rPr>
          <w:sz w:val="28"/>
        </w:rPr>
        <w:t xml:space="preserve"> </w:t>
      </w:r>
      <w:r w:rsidR="00230993">
        <w:rPr>
          <w:sz w:val="28"/>
        </w:rPr>
        <w:t xml:space="preserve">          № 3</w:t>
      </w:r>
      <w:r w:rsidR="00230993" w:rsidRPr="00ED4E85">
        <w:rPr>
          <w:sz w:val="28"/>
        </w:rPr>
        <w:t xml:space="preserve"> «О</w:t>
      </w:r>
      <w:r w:rsidR="00230993">
        <w:rPr>
          <w:sz w:val="28"/>
        </w:rPr>
        <w:t xml:space="preserve">б утверждении тарифов на дополнительные платные услуги, </w:t>
      </w:r>
      <w:r w:rsidR="00230993">
        <w:rPr>
          <w:sz w:val="28"/>
        </w:rPr>
        <w:lastRenderedPageBreak/>
        <w:t>предоставляемые муниципальным предприятием «Водоканал»</w:t>
      </w:r>
      <w:r w:rsidR="00230993" w:rsidRPr="00ED4E85">
        <w:rPr>
          <w:sz w:val="28"/>
        </w:rPr>
        <w:t xml:space="preserve"> муниципального образования </w:t>
      </w:r>
      <w:proofErr w:type="spellStart"/>
      <w:r w:rsidR="007574C9">
        <w:rPr>
          <w:sz w:val="28"/>
        </w:rPr>
        <w:t>Гулькевичский</w:t>
      </w:r>
      <w:proofErr w:type="spellEnd"/>
      <w:r w:rsidR="007574C9">
        <w:rPr>
          <w:sz w:val="28"/>
        </w:rPr>
        <w:t xml:space="preserve"> район</w:t>
      </w:r>
      <w:r w:rsidR="00230993" w:rsidRPr="00ED4E85">
        <w:rPr>
          <w:sz w:val="28"/>
        </w:rPr>
        <w:t>».</w:t>
      </w:r>
    </w:p>
    <w:p w:rsidR="00230993" w:rsidRDefault="00F12B71" w:rsidP="00230993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Доклад: </w:t>
      </w:r>
      <w:proofErr w:type="spellStart"/>
      <w:r>
        <w:rPr>
          <w:sz w:val="28"/>
          <w:szCs w:val="28"/>
          <w:lang w:eastAsia="ar-SA"/>
        </w:rPr>
        <w:t>Матяш</w:t>
      </w:r>
      <w:proofErr w:type="spellEnd"/>
      <w:r>
        <w:rPr>
          <w:sz w:val="28"/>
          <w:szCs w:val="28"/>
          <w:lang w:eastAsia="ar-SA"/>
        </w:rPr>
        <w:t xml:space="preserve"> Марина Евгеньевна</w:t>
      </w:r>
      <w:r w:rsidR="007574C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–</w:t>
      </w:r>
      <w:r w:rsidR="007574C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главный экономист </w:t>
      </w:r>
      <w:r w:rsidR="007574C9">
        <w:rPr>
          <w:sz w:val="28"/>
          <w:szCs w:val="28"/>
          <w:lang w:eastAsia="ar-SA"/>
        </w:rPr>
        <w:t xml:space="preserve"> муниципального предприятия «Водоканал» муниципального образования </w:t>
      </w:r>
      <w:proofErr w:type="spellStart"/>
      <w:r w:rsidR="007574C9">
        <w:rPr>
          <w:sz w:val="28"/>
          <w:szCs w:val="28"/>
          <w:lang w:eastAsia="ar-SA"/>
        </w:rPr>
        <w:t>Гулькевичский</w:t>
      </w:r>
      <w:proofErr w:type="spellEnd"/>
      <w:r w:rsidR="007574C9">
        <w:rPr>
          <w:sz w:val="28"/>
          <w:szCs w:val="28"/>
          <w:lang w:eastAsia="ar-SA"/>
        </w:rPr>
        <w:t xml:space="preserve"> район</w:t>
      </w:r>
    </w:p>
    <w:p w:rsidR="00230993" w:rsidRDefault="00677AFB" w:rsidP="00026E7A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7</w:t>
      </w:r>
      <w:r w:rsidR="00E70E48">
        <w:rPr>
          <w:sz w:val="28"/>
          <w:szCs w:val="28"/>
          <w:lang w:eastAsia="ar-SA"/>
        </w:rPr>
        <w:t xml:space="preserve">. О даче согласия администрации муниципального образования </w:t>
      </w:r>
      <w:proofErr w:type="spellStart"/>
      <w:r w:rsidR="00E70E48">
        <w:rPr>
          <w:sz w:val="28"/>
          <w:szCs w:val="28"/>
          <w:lang w:eastAsia="ar-SA"/>
        </w:rPr>
        <w:t>Гулькевичский</w:t>
      </w:r>
      <w:proofErr w:type="spellEnd"/>
      <w:r w:rsidR="00E70E48">
        <w:rPr>
          <w:sz w:val="28"/>
          <w:szCs w:val="28"/>
          <w:lang w:eastAsia="ar-SA"/>
        </w:rPr>
        <w:t xml:space="preserve"> район на заключение соглашений с администрациями городских поселений </w:t>
      </w:r>
      <w:proofErr w:type="spellStart"/>
      <w:r w:rsidR="00E70E48">
        <w:rPr>
          <w:sz w:val="28"/>
          <w:szCs w:val="28"/>
          <w:lang w:eastAsia="ar-SA"/>
        </w:rPr>
        <w:t>Гулькевичского</w:t>
      </w:r>
      <w:proofErr w:type="spellEnd"/>
      <w:r w:rsidR="00E70E48">
        <w:rPr>
          <w:sz w:val="28"/>
          <w:szCs w:val="28"/>
          <w:lang w:eastAsia="ar-SA"/>
        </w:rPr>
        <w:t xml:space="preserve"> района о передаче муниципальному образованию </w:t>
      </w:r>
      <w:proofErr w:type="spellStart"/>
      <w:r w:rsidR="00E70E48">
        <w:rPr>
          <w:sz w:val="28"/>
          <w:szCs w:val="28"/>
          <w:lang w:eastAsia="ar-SA"/>
        </w:rPr>
        <w:t>Гулькевичский</w:t>
      </w:r>
      <w:proofErr w:type="spellEnd"/>
      <w:r w:rsidR="00E70E48">
        <w:rPr>
          <w:sz w:val="28"/>
          <w:szCs w:val="28"/>
          <w:lang w:eastAsia="ar-SA"/>
        </w:rPr>
        <w:t xml:space="preserve"> район осуществления части полномочий поселений за счет межбюджетных трансфертов, предоставляемых из бюджетов этих поселений в бюджет мун</w:t>
      </w:r>
      <w:r w:rsidR="00724027">
        <w:rPr>
          <w:sz w:val="28"/>
          <w:szCs w:val="28"/>
          <w:lang w:eastAsia="ar-SA"/>
        </w:rPr>
        <w:t xml:space="preserve">иципального образования </w:t>
      </w:r>
      <w:proofErr w:type="spellStart"/>
      <w:r w:rsidR="00724027">
        <w:rPr>
          <w:sz w:val="28"/>
          <w:szCs w:val="28"/>
          <w:lang w:eastAsia="ar-SA"/>
        </w:rPr>
        <w:t>Гулькеви</w:t>
      </w:r>
      <w:r w:rsidR="00E70E48">
        <w:rPr>
          <w:sz w:val="28"/>
          <w:szCs w:val="28"/>
          <w:lang w:eastAsia="ar-SA"/>
        </w:rPr>
        <w:t>чский</w:t>
      </w:r>
      <w:proofErr w:type="spellEnd"/>
      <w:r w:rsidR="00E70E48">
        <w:rPr>
          <w:sz w:val="28"/>
          <w:szCs w:val="28"/>
          <w:lang w:eastAsia="ar-SA"/>
        </w:rPr>
        <w:t xml:space="preserve"> район на 2018 год.</w:t>
      </w:r>
    </w:p>
    <w:p w:rsidR="00E70E48" w:rsidRDefault="00E70E48" w:rsidP="00026E7A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Трикоз</w:t>
      </w:r>
      <w:proofErr w:type="spellEnd"/>
      <w:r>
        <w:rPr>
          <w:sz w:val="28"/>
          <w:szCs w:val="28"/>
          <w:lang w:eastAsia="ar-SA"/>
        </w:rPr>
        <w:t xml:space="preserve"> Петр Григорьевич – начальник отдела по делам гражданской обороны и чрезвычайным </w:t>
      </w:r>
      <w:r w:rsidR="00724027">
        <w:rPr>
          <w:sz w:val="28"/>
          <w:szCs w:val="28"/>
          <w:lang w:eastAsia="ar-SA"/>
        </w:rPr>
        <w:t>ситуациям администрации муниципа</w:t>
      </w:r>
      <w:r>
        <w:rPr>
          <w:sz w:val="28"/>
          <w:szCs w:val="28"/>
          <w:lang w:eastAsia="ar-SA"/>
        </w:rPr>
        <w:t xml:space="preserve">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</w:t>
      </w:r>
    </w:p>
    <w:p w:rsidR="00230993" w:rsidRDefault="00677AFB" w:rsidP="00724027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="00724027">
        <w:rPr>
          <w:sz w:val="28"/>
          <w:szCs w:val="28"/>
          <w:lang w:eastAsia="ar-SA"/>
        </w:rPr>
        <w:t xml:space="preserve">. </w:t>
      </w:r>
      <w:r w:rsidR="00E35646">
        <w:rPr>
          <w:sz w:val="28"/>
          <w:szCs w:val="28"/>
          <w:lang w:eastAsia="ar-SA"/>
        </w:rPr>
        <w:t xml:space="preserve">О даче согласия муниципальному казенному учреждению «Учреждение по обеспечению деятельности органов местного самоуправления муниципального образования </w:t>
      </w:r>
      <w:proofErr w:type="spellStart"/>
      <w:r w:rsidR="00E35646">
        <w:rPr>
          <w:sz w:val="28"/>
          <w:szCs w:val="28"/>
          <w:lang w:eastAsia="ar-SA"/>
        </w:rPr>
        <w:t>Гулькевичский</w:t>
      </w:r>
      <w:proofErr w:type="spellEnd"/>
      <w:r w:rsidR="00E35646">
        <w:rPr>
          <w:sz w:val="28"/>
          <w:szCs w:val="28"/>
          <w:lang w:eastAsia="ar-SA"/>
        </w:rPr>
        <w:t xml:space="preserve"> район» на заключение договора безвозмездного пользования нежилыми помещениями с отделом ЗАГС </w:t>
      </w:r>
      <w:proofErr w:type="spellStart"/>
      <w:r w:rsidR="00E35646">
        <w:rPr>
          <w:sz w:val="28"/>
          <w:szCs w:val="28"/>
          <w:lang w:eastAsia="ar-SA"/>
        </w:rPr>
        <w:t>Гулькевичского</w:t>
      </w:r>
      <w:proofErr w:type="spellEnd"/>
      <w:r w:rsidR="00E35646">
        <w:rPr>
          <w:sz w:val="28"/>
          <w:szCs w:val="28"/>
          <w:lang w:eastAsia="ar-SA"/>
        </w:rPr>
        <w:t xml:space="preserve"> района управления ЗАГС по Краснодарскому краю.</w:t>
      </w:r>
    </w:p>
    <w:p w:rsidR="00E35646" w:rsidRDefault="00E35646" w:rsidP="00724027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 – заместитель главы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</w:t>
      </w:r>
    </w:p>
    <w:p w:rsidR="00E35646" w:rsidRDefault="00D152E8" w:rsidP="00E35646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9</w:t>
      </w:r>
      <w:r w:rsidR="00E35646">
        <w:rPr>
          <w:sz w:val="28"/>
          <w:szCs w:val="28"/>
          <w:lang w:eastAsia="ar-SA"/>
        </w:rPr>
        <w:t>. О даче согласия муниципальным бюджетным общеобразовательным учреждениям средним общеобразовательным школам № 14 с</w:t>
      </w:r>
      <w:proofErr w:type="gramStart"/>
      <w:r w:rsidR="00E35646">
        <w:rPr>
          <w:sz w:val="28"/>
          <w:szCs w:val="28"/>
          <w:lang w:eastAsia="ar-SA"/>
        </w:rPr>
        <w:t>.С</w:t>
      </w:r>
      <w:proofErr w:type="gramEnd"/>
      <w:r w:rsidR="00E35646">
        <w:rPr>
          <w:sz w:val="28"/>
          <w:szCs w:val="28"/>
          <w:lang w:eastAsia="ar-SA"/>
        </w:rPr>
        <w:t xml:space="preserve">околовского муниципального образования </w:t>
      </w:r>
      <w:proofErr w:type="spellStart"/>
      <w:r w:rsidR="00E35646">
        <w:rPr>
          <w:sz w:val="28"/>
          <w:szCs w:val="28"/>
          <w:lang w:eastAsia="ar-SA"/>
        </w:rPr>
        <w:t>Гулькевичский</w:t>
      </w:r>
      <w:proofErr w:type="spellEnd"/>
      <w:r w:rsidR="00E35646">
        <w:rPr>
          <w:sz w:val="28"/>
          <w:szCs w:val="28"/>
          <w:lang w:eastAsia="ar-SA"/>
        </w:rPr>
        <w:t xml:space="preserve"> район», № 16 </w:t>
      </w:r>
      <w:proofErr w:type="spellStart"/>
      <w:r w:rsidR="00E35646">
        <w:rPr>
          <w:sz w:val="28"/>
          <w:szCs w:val="28"/>
          <w:lang w:eastAsia="ar-SA"/>
        </w:rPr>
        <w:t>пос.Красносельский</w:t>
      </w:r>
      <w:proofErr w:type="spellEnd"/>
      <w:r w:rsidR="00E35646">
        <w:rPr>
          <w:sz w:val="28"/>
          <w:szCs w:val="28"/>
          <w:lang w:eastAsia="ar-SA"/>
        </w:rPr>
        <w:t xml:space="preserve"> муниципального образования </w:t>
      </w:r>
      <w:proofErr w:type="spellStart"/>
      <w:r w:rsidR="00E35646">
        <w:rPr>
          <w:sz w:val="28"/>
          <w:szCs w:val="28"/>
          <w:lang w:eastAsia="ar-SA"/>
        </w:rPr>
        <w:t>Гулькевичский</w:t>
      </w:r>
      <w:proofErr w:type="spellEnd"/>
      <w:r w:rsidR="00E35646">
        <w:rPr>
          <w:sz w:val="28"/>
          <w:szCs w:val="28"/>
          <w:lang w:eastAsia="ar-SA"/>
        </w:rPr>
        <w:t xml:space="preserve"> район. № 23 </w:t>
      </w:r>
      <w:proofErr w:type="spellStart"/>
      <w:r w:rsidR="00E35646">
        <w:rPr>
          <w:sz w:val="28"/>
          <w:szCs w:val="28"/>
          <w:lang w:eastAsia="ar-SA"/>
        </w:rPr>
        <w:t>хут.Тысячный</w:t>
      </w:r>
      <w:proofErr w:type="spellEnd"/>
      <w:r w:rsidR="00E35646">
        <w:rPr>
          <w:sz w:val="28"/>
          <w:szCs w:val="28"/>
          <w:lang w:eastAsia="ar-SA"/>
        </w:rPr>
        <w:t xml:space="preserve">  муниципального образования </w:t>
      </w:r>
      <w:proofErr w:type="spellStart"/>
      <w:r w:rsidR="00E35646">
        <w:rPr>
          <w:sz w:val="28"/>
          <w:szCs w:val="28"/>
          <w:lang w:eastAsia="ar-SA"/>
        </w:rPr>
        <w:t>Гулькевичский</w:t>
      </w:r>
      <w:proofErr w:type="spellEnd"/>
      <w:r w:rsidR="00E35646">
        <w:rPr>
          <w:sz w:val="28"/>
          <w:szCs w:val="28"/>
          <w:lang w:eastAsia="ar-SA"/>
        </w:rPr>
        <w:t xml:space="preserve"> район на заключение договоров безвозмездного пользования нежилыми помещениями с муниципальным бюджетным учреждением дополнительного образования детской школой искусств г.Гулькевичи муниципального образования </w:t>
      </w:r>
      <w:proofErr w:type="spellStart"/>
      <w:r w:rsidR="00E35646">
        <w:rPr>
          <w:sz w:val="28"/>
          <w:szCs w:val="28"/>
          <w:lang w:eastAsia="ar-SA"/>
        </w:rPr>
        <w:t>Гулькевичский</w:t>
      </w:r>
      <w:proofErr w:type="spellEnd"/>
      <w:r w:rsidR="00E35646">
        <w:rPr>
          <w:sz w:val="28"/>
          <w:szCs w:val="28"/>
          <w:lang w:eastAsia="ar-SA"/>
        </w:rPr>
        <w:t xml:space="preserve"> район.</w:t>
      </w:r>
    </w:p>
    <w:p w:rsidR="00E35646" w:rsidRDefault="00E35646" w:rsidP="00E35646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 </w:t>
      </w:r>
    </w:p>
    <w:p w:rsidR="00230993" w:rsidRDefault="00D152E8" w:rsidP="00E35646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10</w:t>
      </w:r>
      <w:r w:rsidR="00E35646">
        <w:rPr>
          <w:sz w:val="28"/>
          <w:szCs w:val="28"/>
          <w:lang w:eastAsia="ar-SA"/>
        </w:rPr>
        <w:t xml:space="preserve">. О даче согласия администрации муниципального образования </w:t>
      </w:r>
      <w:proofErr w:type="spellStart"/>
      <w:r w:rsidR="00E35646">
        <w:rPr>
          <w:sz w:val="28"/>
          <w:szCs w:val="28"/>
          <w:lang w:eastAsia="ar-SA"/>
        </w:rPr>
        <w:t>Гулькевичский</w:t>
      </w:r>
      <w:proofErr w:type="spellEnd"/>
      <w:r w:rsidR="00E35646">
        <w:rPr>
          <w:sz w:val="28"/>
          <w:szCs w:val="28"/>
          <w:lang w:eastAsia="ar-SA"/>
        </w:rPr>
        <w:t xml:space="preserve"> район на передачу муниципального движимого имущества муниципального образования </w:t>
      </w:r>
      <w:proofErr w:type="spellStart"/>
      <w:r w:rsidR="00E35646">
        <w:rPr>
          <w:sz w:val="28"/>
          <w:szCs w:val="28"/>
          <w:lang w:eastAsia="ar-SA"/>
        </w:rPr>
        <w:t>Гулькевичский</w:t>
      </w:r>
      <w:proofErr w:type="spellEnd"/>
      <w:r w:rsidR="00E35646">
        <w:rPr>
          <w:sz w:val="28"/>
          <w:szCs w:val="28"/>
          <w:lang w:eastAsia="ar-SA"/>
        </w:rPr>
        <w:t xml:space="preserve"> район в государственную собственность Краснодарского края на безвозмездной основе.</w:t>
      </w:r>
    </w:p>
    <w:p w:rsidR="00E35646" w:rsidRDefault="00E35646" w:rsidP="00E35646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 </w:t>
      </w:r>
    </w:p>
    <w:p w:rsidR="00E35646" w:rsidRDefault="00D152E8" w:rsidP="00E35646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11</w:t>
      </w:r>
      <w:r w:rsidR="0072104F">
        <w:rPr>
          <w:sz w:val="28"/>
          <w:szCs w:val="28"/>
          <w:lang w:eastAsia="ar-SA"/>
        </w:rPr>
        <w:t xml:space="preserve">. О даче согласия муниципальному казенному учреждению «Аварийно-спасательный отряд муниципального образования </w:t>
      </w:r>
      <w:proofErr w:type="spellStart"/>
      <w:r w:rsidR="0072104F">
        <w:rPr>
          <w:sz w:val="28"/>
          <w:szCs w:val="28"/>
          <w:lang w:eastAsia="ar-SA"/>
        </w:rPr>
        <w:t>Гулькевичский</w:t>
      </w:r>
      <w:proofErr w:type="spellEnd"/>
      <w:r w:rsidR="0072104F">
        <w:rPr>
          <w:sz w:val="28"/>
          <w:szCs w:val="28"/>
          <w:lang w:eastAsia="ar-SA"/>
        </w:rPr>
        <w:t xml:space="preserve"> район» на заключение договора безвозмездного пользования жилым вагончиком с хуторским казачьим обществом «Соколовское» Кавказского </w:t>
      </w:r>
      <w:proofErr w:type="spellStart"/>
      <w:r w:rsidR="0072104F">
        <w:rPr>
          <w:sz w:val="28"/>
          <w:szCs w:val="28"/>
          <w:lang w:eastAsia="ar-SA"/>
        </w:rPr>
        <w:t>отдельского</w:t>
      </w:r>
      <w:proofErr w:type="spellEnd"/>
      <w:r w:rsidR="0072104F">
        <w:rPr>
          <w:sz w:val="28"/>
          <w:szCs w:val="28"/>
          <w:lang w:eastAsia="ar-SA"/>
        </w:rPr>
        <w:t xml:space="preserve"> казачьего общества Кубанского войскового казачьего общества.</w:t>
      </w:r>
    </w:p>
    <w:p w:rsidR="00230993" w:rsidRDefault="0072104F" w:rsidP="00026E7A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72104F" w:rsidRDefault="00D152E8" w:rsidP="00026E7A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12</w:t>
      </w:r>
      <w:r w:rsidR="0072104F">
        <w:rPr>
          <w:sz w:val="28"/>
          <w:szCs w:val="28"/>
          <w:lang w:eastAsia="ar-SA"/>
        </w:rPr>
        <w:t xml:space="preserve">. О даче согласия муниципальному казенному учреждению «Учреждение по обеспечению деятельности органов местного самоуправления муниципального образования </w:t>
      </w:r>
      <w:proofErr w:type="spellStart"/>
      <w:r w:rsidR="0072104F">
        <w:rPr>
          <w:sz w:val="28"/>
          <w:szCs w:val="28"/>
          <w:lang w:eastAsia="ar-SA"/>
        </w:rPr>
        <w:t>Гулькевичский</w:t>
      </w:r>
      <w:proofErr w:type="spellEnd"/>
      <w:r w:rsidR="0072104F">
        <w:rPr>
          <w:sz w:val="28"/>
          <w:szCs w:val="28"/>
          <w:lang w:eastAsia="ar-SA"/>
        </w:rPr>
        <w:t xml:space="preserve"> район» на заключение  договоров безвозмездного пользования нежилыми помещениями № 100-102, № 120-124, </w:t>
      </w:r>
      <w:r w:rsidR="0072104F">
        <w:rPr>
          <w:sz w:val="28"/>
          <w:szCs w:val="28"/>
          <w:lang w:eastAsia="ar-SA"/>
        </w:rPr>
        <w:lastRenderedPageBreak/>
        <w:t xml:space="preserve">№ 126-129, расположенными по адресу: </w:t>
      </w:r>
      <w:proofErr w:type="spellStart"/>
      <w:r w:rsidR="0072104F">
        <w:rPr>
          <w:sz w:val="28"/>
          <w:szCs w:val="28"/>
          <w:lang w:eastAsia="ar-SA"/>
        </w:rPr>
        <w:t>Гулькевичский</w:t>
      </w:r>
      <w:proofErr w:type="spellEnd"/>
      <w:r w:rsidR="0072104F">
        <w:rPr>
          <w:sz w:val="28"/>
          <w:szCs w:val="28"/>
          <w:lang w:eastAsia="ar-SA"/>
        </w:rPr>
        <w:t xml:space="preserve"> район, г</w:t>
      </w:r>
      <w:proofErr w:type="gramStart"/>
      <w:r w:rsidR="0072104F">
        <w:rPr>
          <w:sz w:val="28"/>
          <w:szCs w:val="28"/>
          <w:lang w:eastAsia="ar-SA"/>
        </w:rPr>
        <w:t>.Г</w:t>
      </w:r>
      <w:proofErr w:type="gramEnd"/>
      <w:r w:rsidR="0072104F">
        <w:rPr>
          <w:sz w:val="28"/>
          <w:szCs w:val="28"/>
          <w:lang w:eastAsia="ar-SA"/>
        </w:rPr>
        <w:t>улькевичи, ул.Советская, д.14.</w:t>
      </w:r>
    </w:p>
    <w:p w:rsidR="0072104F" w:rsidRDefault="0072104F" w:rsidP="0072104F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72104F" w:rsidRDefault="00D152E8" w:rsidP="00026E7A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13</w:t>
      </w:r>
      <w:r w:rsidR="0072104F">
        <w:rPr>
          <w:sz w:val="28"/>
          <w:szCs w:val="28"/>
          <w:lang w:eastAsia="ar-SA"/>
        </w:rPr>
        <w:t xml:space="preserve">. О даче согласия муниципальному казенному учреждению «Учреждение по обеспечению деятельности органов местного самоуправления муниципального образования </w:t>
      </w:r>
      <w:proofErr w:type="spellStart"/>
      <w:r w:rsidR="0072104F">
        <w:rPr>
          <w:sz w:val="28"/>
          <w:szCs w:val="28"/>
          <w:lang w:eastAsia="ar-SA"/>
        </w:rPr>
        <w:t>Гулькевичский</w:t>
      </w:r>
      <w:proofErr w:type="spellEnd"/>
      <w:r w:rsidR="0072104F">
        <w:rPr>
          <w:sz w:val="28"/>
          <w:szCs w:val="28"/>
          <w:lang w:eastAsia="ar-SA"/>
        </w:rPr>
        <w:t xml:space="preserve"> район» на заключение договора безвозмездного пользования нежилыми помещениями с муниципальным казенным учреждением «Единая дежурно-диспетчерская служба» муниципального образования </w:t>
      </w:r>
      <w:proofErr w:type="spellStart"/>
      <w:r w:rsidR="0072104F">
        <w:rPr>
          <w:sz w:val="28"/>
          <w:szCs w:val="28"/>
          <w:lang w:eastAsia="ar-SA"/>
        </w:rPr>
        <w:t>Гулькевичский</w:t>
      </w:r>
      <w:proofErr w:type="spellEnd"/>
      <w:r w:rsidR="0072104F">
        <w:rPr>
          <w:sz w:val="28"/>
          <w:szCs w:val="28"/>
          <w:lang w:eastAsia="ar-SA"/>
        </w:rPr>
        <w:t xml:space="preserve"> район.</w:t>
      </w:r>
    </w:p>
    <w:p w:rsidR="0072104F" w:rsidRDefault="0072104F" w:rsidP="0072104F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72104F" w:rsidRDefault="00D152E8" w:rsidP="0072104F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14</w:t>
      </w:r>
      <w:r w:rsidR="0072104F">
        <w:rPr>
          <w:sz w:val="28"/>
          <w:szCs w:val="28"/>
          <w:lang w:eastAsia="ar-SA"/>
        </w:rPr>
        <w:t xml:space="preserve">. О внесении изменения в решение 26 сессии </w:t>
      </w:r>
      <w:r w:rsidR="0072104F">
        <w:rPr>
          <w:sz w:val="28"/>
          <w:szCs w:val="28"/>
          <w:lang w:val="en-US" w:eastAsia="ar-SA"/>
        </w:rPr>
        <w:t>VI</w:t>
      </w:r>
      <w:r w:rsidR="0072104F">
        <w:rPr>
          <w:sz w:val="28"/>
          <w:szCs w:val="28"/>
          <w:lang w:eastAsia="ar-SA"/>
        </w:rPr>
        <w:t xml:space="preserve"> созыва Совета муниципального образования </w:t>
      </w:r>
      <w:proofErr w:type="spellStart"/>
      <w:r w:rsidR="0072104F">
        <w:rPr>
          <w:sz w:val="28"/>
          <w:szCs w:val="28"/>
          <w:lang w:eastAsia="ar-SA"/>
        </w:rPr>
        <w:t>Гулькевичский</w:t>
      </w:r>
      <w:proofErr w:type="spellEnd"/>
      <w:r w:rsidR="0072104F">
        <w:rPr>
          <w:sz w:val="28"/>
          <w:szCs w:val="28"/>
          <w:lang w:eastAsia="ar-SA"/>
        </w:rPr>
        <w:t xml:space="preserve"> район от 27 января 2017 года              № 13 «Об утверждении </w:t>
      </w:r>
      <w:proofErr w:type="gramStart"/>
      <w:r w:rsidR="0072104F">
        <w:rPr>
          <w:sz w:val="28"/>
          <w:szCs w:val="28"/>
          <w:lang w:eastAsia="ar-SA"/>
        </w:rPr>
        <w:t>программы приватизации имущества муниципальной собственности муниципального образования</w:t>
      </w:r>
      <w:proofErr w:type="gramEnd"/>
      <w:r w:rsidR="0072104F">
        <w:rPr>
          <w:sz w:val="28"/>
          <w:szCs w:val="28"/>
          <w:lang w:eastAsia="ar-SA"/>
        </w:rPr>
        <w:t xml:space="preserve"> </w:t>
      </w:r>
      <w:proofErr w:type="spellStart"/>
      <w:r w:rsidR="0072104F">
        <w:rPr>
          <w:sz w:val="28"/>
          <w:szCs w:val="28"/>
          <w:lang w:eastAsia="ar-SA"/>
        </w:rPr>
        <w:t>Гулькевичкий</w:t>
      </w:r>
      <w:proofErr w:type="spellEnd"/>
      <w:r w:rsidR="0072104F">
        <w:rPr>
          <w:sz w:val="28"/>
          <w:szCs w:val="28"/>
          <w:lang w:eastAsia="ar-SA"/>
        </w:rPr>
        <w:t xml:space="preserve"> район на 2017 год».</w:t>
      </w:r>
    </w:p>
    <w:p w:rsidR="0072104F" w:rsidRDefault="0072104F" w:rsidP="0072104F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983E1C" w:rsidRDefault="00D152E8" w:rsidP="0072104F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15</w:t>
      </w:r>
      <w:r w:rsidR="00983E1C">
        <w:rPr>
          <w:sz w:val="28"/>
          <w:szCs w:val="28"/>
          <w:lang w:eastAsia="ar-SA"/>
        </w:rPr>
        <w:t xml:space="preserve">. О даче согласия администрации муниципального образования </w:t>
      </w:r>
      <w:proofErr w:type="spellStart"/>
      <w:r w:rsidR="00983E1C">
        <w:rPr>
          <w:sz w:val="28"/>
          <w:szCs w:val="28"/>
          <w:lang w:eastAsia="ar-SA"/>
        </w:rPr>
        <w:t>Гулькевичский</w:t>
      </w:r>
      <w:proofErr w:type="spellEnd"/>
      <w:r w:rsidR="00983E1C">
        <w:rPr>
          <w:sz w:val="28"/>
          <w:szCs w:val="28"/>
          <w:lang w:eastAsia="ar-SA"/>
        </w:rPr>
        <w:t xml:space="preserve"> район на передачу муниципального движимого имущества муниципального образования </w:t>
      </w:r>
      <w:proofErr w:type="spellStart"/>
      <w:r w:rsidR="00983E1C">
        <w:rPr>
          <w:sz w:val="28"/>
          <w:szCs w:val="28"/>
          <w:lang w:eastAsia="ar-SA"/>
        </w:rPr>
        <w:t>Гулькевичский</w:t>
      </w:r>
      <w:proofErr w:type="spellEnd"/>
      <w:r w:rsidR="00983E1C">
        <w:rPr>
          <w:sz w:val="28"/>
          <w:szCs w:val="28"/>
          <w:lang w:eastAsia="ar-SA"/>
        </w:rPr>
        <w:t xml:space="preserve"> район в государственную собственность Краснодарского края на безвозмездной основе.</w:t>
      </w:r>
    </w:p>
    <w:p w:rsidR="00983E1C" w:rsidRDefault="00983E1C" w:rsidP="0072104F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983E1C" w:rsidRDefault="00D152E8" w:rsidP="00983E1C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16</w:t>
      </w:r>
      <w:r w:rsidR="00983E1C">
        <w:rPr>
          <w:sz w:val="28"/>
          <w:szCs w:val="28"/>
          <w:lang w:eastAsia="ar-SA"/>
        </w:rPr>
        <w:t xml:space="preserve">. О даче согласия администрации муниципального образования </w:t>
      </w:r>
      <w:proofErr w:type="spellStart"/>
      <w:r w:rsidR="00983E1C">
        <w:rPr>
          <w:sz w:val="28"/>
          <w:szCs w:val="28"/>
          <w:lang w:eastAsia="ar-SA"/>
        </w:rPr>
        <w:t>Гулькевичский</w:t>
      </w:r>
      <w:proofErr w:type="spellEnd"/>
      <w:r w:rsidR="00983E1C">
        <w:rPr>
          <w:sz w:val="28"/>
          <w:szCs w:val="28"/>
          <w:lang w:eastAsia="ar-SA"/>
        </w:rPr>
        <w:t xml:space="preserve"> район на заключение договора безвозмездного пользования муниципальным имуществом муниципального образования </w:t>
      </w:r>
      <w:proofErr w:type="spellStart"/>
      <w:r w:rsidR="00983E1C">
        <w:rPr>
          <w:sz w:val="28"/>
          <w:szCs w:val="28"/>
          <w:lang w:eastAsia="ar-SA"/>
        </w:rPr>
        <w:t>Гулькевичский</w:t>
      </w:r>
      <w:proofErr w:type="spellEnd"/>
      <w:r w:rsidR="00983E1C">
        <w:rPr>
          <w:sz w:val="28"/>
          <w:szCs w:val="28"/>
          <w:lang w:eastAsia="ar-SA"/>
        </w:rPr>
        <w:t xml:space="preserve"> район с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края».</w:t>
      </w:r>
    </w:p>
    <w:p w:rsidR="00983E1C" w:rsidRDefault="00983E1C" w:rsidP="00983E1C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72104F" w:rsidRDefault="00D152E8" w:rsidP="000C51A3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17</w:t>
      </w:r>
      <w:r w:rsidR="000C51A3">
        <w:rPr>
          <w:sz w:val="28"/>
          <w:szCs w:val="28"/>
          <w:lang w:eastAsia="ar-SA"/>
        </w:rPr>
        <w:t xml:space="preserve">. О внесении изменений в правила землепользования и застройки Отрадо-Кубанского сельского поселения </w:t>
      </w:r>
      <w:proofErr w:type="spellStart"/>
      <w:r w:rsidR="000C51A3">
        <w:rPr>
          <w:sz w:val="28"/>
          <w:szCs w:val="28"/>
          <w:lang w:eastAsia="ar-SA"/>
        </w:rPr>
        <w:t>Гулькевичского</w:t>
      </w:r>
      <w:proofErr w:type="spellEnd"/>
      <w:r w:rsidR="000C51A3">
        <w:rPr>
          <w:sz w:val="28"/>
          <w:szCs w:val="28"/>
          <w:lang w:eastAsia="ar-SA"/>
        </w:rPr>
        <w:t xml:space="preserve"> района, утвержденные решением 65 сессии </w:t>
      </w:r>
      <w:r w:rsidR="000C51A3">
        <w:rPr>
          <w:sz w:val="28"/>
          <w:szCs w:val="28"/>
          <w:lang w:val="en-US" w:eastAsia="ar-SA"/>
        </w:rPr>
        <w:t>II</w:t>
      </w:r>
      <w:r w:rsidR="000C51A3">
        <w:rPr>
          <w:sz w:val="28"/>
          <w:szCs w:val="28"/>
          <w:lang w:eastAsia="ar-SA"/>
        </w:rPr>
        <w:t xml:space="preserve"> созыва Совета Отрадо-Кубанского сельского поселения </w:t>
      </w:r>
      <w:proofErr w:type="spellStart"/>
      <w:r w:rsidR="000C51A3">
        <w:rPr>
          <w:sz w:val="28"/>
          <w:szCs w:val="28"/>
          <w:lang w:eastAsia="ar-SA"/>
        </w:rPr>
        <w:t>Гулькевичского</w:t>
      </w:r>
      <w:proofErr w:type="spellEnd"/>
      <w:r w:rsidR="000C51A3">
        <w:rPr>
          <w:sz w:val="28"/>
          <w:szCs w:val="28"/>
          <w:lang w:eastAsia="ar-SA"/>
        </w:rPr>
        <w:t xml:space="preserve"> района от 15 марта 2013 года № 2 «Об утверждении правил землепользования и застройки Отрадо-Кубанского сельского поселения </w:t>
      </w:r>
      <w:proofErr w:type="spellStart"/>
      <w:r w:rsidR="000C51A3">
        <w:rPr>
          <w:sz w:val="28"/>
          <w:szCs w:val="28"/>
          <w:lang w:eastAsia="ar-SA"/>
        </w:rPr>
        <w:t>Гулькевичского</w:t>
      </w:r>
      <w:proofErr w:type="spellEnd"/>
      <w:r w:rsidR="000C51A3">
        <w:rPr>
          <w:sz w:val="28"/>
          <w:szCs w:val="28"/>
          <w:lang w:eastAsia="ar-SA"/>
        </w:rPr>
        <w:t xml:space="preserve"> района».</w:t>
      </w:r>
    </w:p>
    <w:p w:rsidR="000C51A3" w:rsidRDefault="000C51A3" w:rsidP="000C51A3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Балацкая</w:t>
      </w:r>
      <w:proofErr w:type="spellEnd"/>
      <w:r>
        <w:rPr>
          <w:sz w:val="28"/>
          <w:szCs w:val="28"/>
          <w:lang w:eastAsia="ar-SA"/>
        </w:rPr>
        <w:t xml:space="preserve"> Зарина </w:t>
      </w:r>
      <w:proofErr w:type="spellStart"/>
      <w:r>
        <w:rPr>
          <w:sz w:val="28"/>
          <w:szCs w:val="28"/>
          <w:lang w:eastAsia="ar-SA"/>
        </w:rPr>
        <w:t>Салимовна</w:t>
      </w:r>
      <w:proofErr w:type="spellEnd"/>
      <w:r>
        <w:rPr>
          <w:sz w:val="28"/>
          <w:szCs w:val="28"/>
          <w:lang w:eastAsia="ar-SA"/>
        </w:rPr>
        <w:t xml:space="preserve"> – главный архитектор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</w:t>
      </w:r>
    </w:p>
    <w:p w:rsidR="000C51A3" w:rsidRDefault="00D152E8" w:rsidP="000C51A3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18</w:t>
      </w:r>
      <w:r w:rsidR="000C51A3">
        <w:rPr>
          <w:sz w:val="28"/>
          <w:szCs w:val="28"/>
          <w:lang w:eastAsia="ar-SA"/>
        </w:rPr>
        <w:t xml:space="preserve">. Об установлении на территории муниципального образования </w:t>
      </w:r>
      <w:proofErr w:type="spellStart"/>
      <w:r w:rsidR="000C51A3">
        <w:rPr>
          <w:sz w:val="28"/>
          <w:szCs w:val="28"/>
          <w:lang w:eastAsia="ar-SA"/>
        </w:rPr>
        <w:t>Гулькевичский</w:t>
      </w:r>
      <w:proofErr w:type="spellEnd"/>
      <w:r w:rsidR="000C51A3">
        <w:rPr>
          <w:sz w:val="28"/>
          <w:szCs w:val="28"/>
          <w:lang w:eastAsia="ar-SA"/>
        </w:rPr>
        <w:t xml:space="preserve"> район размера платы за предоставление сведений, содержащихся в информационной системе обеспечения градостроительной деятельности на 2018 год.</w:t>
      </w:r>
    </w:p>
    <w:p w:rsidR="000C51A3" w:rsidRDefault="000C51A3" w:rsidP="000C51A3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Доклад: </w:t>
      </w:r>
      <w:proofErr w:type="spellStart"/>
      <w:r>
        <w:rPr>
          <w:sz w:val="28"/>
          <w:szCs w:val="28"/>
          <w:lang w:eastAsia="ar-SA"/>
        </w:rPr>
        <w:t>Балацкая</w:t>
      </w:r>
      <w:proofErr w:type="spellEnd"/>
      <w:r>
        <w:rPr>
          <w:sz w:val="28"/>
          <w:szCs w:val="28"/>
          <w:lang w:eastAsia="ar-SA"/>
        </w:rPr>
        <w:t xml:space="preserve"> Зарина </w:t>
      </w:r>
      <w:proofErr w:type="spellStart"/>
      <w:r>
        <w:rPr>
          <w:sz w:val="28"/>
          <w:szCs w:val="28"/>
          <w:lang w:eastAsia="ar-SA"/>
        </w:rPr>
        <w:t>Салимовна</w:t>
      </w:r>
      <w:proofErr w:type="spellEnd"/>
    </w:p>
    <w:p w:rsidR="00F12B71" w:rsidRPr="000C51A3" w:rsidRDefault="00F12B71" w:rsidP="000C51A3">
      <w:pPr>
        <w:tabs>
          <w:tab w:val="left" w:pos="930"/>
        </w:tabs>
        <w:jc w:val="both"/>
        <w:rPr>
          <w:sz w:val="28"/>
          <w:szCs w:val="28"/>
          <w:lang w:eastAsia="ar-SA"/>
        </w:rPr>
      </w:pPr>
    </w:p>
    <w:p w:rsidR="0072104F" w:rsidRDefault="0072104F" w:rsidP="0072104F">
      <w:pPr>
        <w:jc w:val="both"/>
        <w:rPr>
          <w:sz w:val="28"/>
          <w:szCs w:val="28"/>
          <w:lang w:eastAsia="ar-SA"/>
        </w:rPr>
      </w:pPr>
    </w:p>
    <w:p w:rsidR="00AB7E99" w:rsidRDefault="00FE0109" w:rsidP="0072104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983E1C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FA1901"/>
    <w:multiLevelType w:val="hybridMultilevel"/>
    <w:tmpl w:val="DCC882D6"/>
    <w:lvl w:ilvl="0" w:tplc="EBCC71D0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B0E5C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16777A2D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149DC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D765167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A867A3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9C0F0D"/>
    <w:multiLevelType w:val="hybridMultilevel"/>
    <w:tmpl w:val="F8DCDCF6"/>
    <w:lvl w:ilvl="0" w:tplc="0CC43F4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083697"/>
    <w:multiLevelType w:val="hybridMultilevel"/>
    <w:tmpl w:val="7F0C971E"/>
    <w:lvl w:ilvl="0" w:tplc="D4B6E67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5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7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27"/>
  </w:num>
  <w:num w:numId="4">
    <w:abstractNumId w:val="8"/>
  </w:num>
  <w:num w:numId="5">
    <w:abstractNumId w:val="9"/>
  </w:num>
  <w:num w:numId="6">
    <w:abstractNumId w:val="20"/>
  </w:num>
  <w:num w:numId="7">
    <w:abstractNumId w:val="21"/>
  </w:num>
  <w:num w:numId="8">
    <w:abstractNumId w:val="0"/>
  </w:num>
  <w:num w:numId="9">
    <w:abstractNumId w:val="14"/>
  </w:num>
  <w:num w:numId="10">
    <w:abstractNumId w:val="11"/>
  </w:num>
  <w:num w:numId="11">
    <w:abstractNumId w:val="2"/>
  </w:num>
  <w:num w:numId="12">
    <w:abstractNumId w:val="19"/>
  </w:num>
  <w:num w:numId="13">
    <w:abstractNumId w:val="26"/>
  </w:num>
  <w:num w:numId="14">
    <w:abstractNumId w:val="24"/>
  </w:num>
  <w:num w:numId="15">
    <w:abstractNumId w:val="16"/>
  </w:num>
  <w:num w:numId="16">
    <w:abstractNumId w:val="3"/>
  </w:num>
  <w:num w:numId="17">
    <w:abstractNumId w:val="6"/>
  </w:num>
  <w:num w:numId="18">
    <w:abstractNumId w:val="23"/>
  </w:num>
  <w:num w:numId="19">
    <w:abstractNumId w:val="18"/>
  </w:num>
  <w:num w:numId="20">
    <w:abstractNumId w:val="15"/>
  </w:num>
  <w:num w:numId="21">
    <w:abstractNumId w:val="1"/>
  </w:num>
  <w:num w:numId="22">
    <w:abstractNumId w:val="17"/>
  </w:num>
  <w:num w:numId="23">
    <w:abstractNumId w:val="7"/>
  </w:num>
  <w:num w:numId="24">
    <w:abstractNumId w:val="13"/>
  </w:num>
  <w:num w:numId="25">
    <w:abstractNumId w:val="5"/>
  </w:num>
  <w:num w:numId="26">
    <w:abstractNumId w:val="22"/>
  </w:num>
  <w:num w:numId="27">
    <w:abstractNumId w:val="4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5FF7"/>
    <w:rsid w:val="0002605F"/>
    <w:rsid w:val="0002633A"/>
    <w:rsid w:val="00026447"/>
    <w:rsid w:val="00026E7A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1A3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2F97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39F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993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68A"/>
    <w:rsid w:val="00254805"/>
    <w:rsid w:val="0025488B"/>
    <w:rsid w:val="00254C3E"/>
    <w:rsid w:val="002554FC"/>
    <w:rsid w:val="00255538"/>
    <w:rsid w:val="0025588D"/>
    <w:rsid w:val="00255BA4"/>
    <w:rsid w:val="00256100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6DFA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75C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EA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5D6F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B7C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E89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6EB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7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6A3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AFB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04F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02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4C9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44D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45A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4BF1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03E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CE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107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6EB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E1C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5D0F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9E6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0843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39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3E49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9AC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1A0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CBC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7D2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14C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1CFD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126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126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2E8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201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1CD7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61F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495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6F21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646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0E48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D2A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8E8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506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827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75"/>
    <w:rsid w:val="00F11C38"/>
    <w:rsid w:val="00F11C85"/>
    <w:rsid w:val="00F12B71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41"/>
    <w:rsid w:val="00F86E5C"/>
    <w:rsid w:val="00F8704A"/>
    <w:rsid w:val="00F871FA"/>
    <w:rsid w:val="00F874D1"/>
    <w:rsid w:val="00F875F1"/>
    <w:rsid w:val="00F87F24"/>
    <w:rsid w:val="00F908CE"/>
    <w:rsid w:val="00F909E3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764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1FF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226A3"/>
  </w:style>
  <w:style w:type="paragraph" w:styleId="a6">
    <w:name w:val="Normal (Web)"/>
    <w:basedOn w:val="a"/>
    <w:uiPriority w:val="99"/>
    <w:unhideWhenUsed/>
    <w:rsid w:val="006226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15E70-44D6-4D88-AEF5-F4D9E456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1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124</cp:revision>
  <cp:lastPrinted>2017-12-21T13:34:00Z</cp:lastPrinted>
  <dcterms:created xsi:type="dcterms:W3CDTF">2017-04-24T11:48:00Z</dcterms:created>
  <dcterms:modified xsi:type="dcterms:W3CDTF">2017-12-21T13:39:00Z</dcterms:modified>
</cp:coreProperties>
</file>