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4065AA" w:rsidRPr="004576A1" w:rsidTr="0080747F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80747F" w:rsidRPr="004576A1" w:rsidRDefault="0080747F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80747F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80747F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8074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80747F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8074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4576A1" w:rsidRPr="004576A1" w:rsidTr="0080747F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80747F" w:rsidRDefault="0080747F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80747F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80747F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80747F">
        <w:trPr>
          <w:trHeight w:val="63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80747F">
        <w:trPr>
          <w:trHeight w:val="540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24190" w:rsidP="0010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 даче согласия администрации муниципального образования Гулькевичский район на передачу полиграфической продукции в собственность городски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A35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и 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сельски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поселени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й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Гулькевичского района на безвозмездной основе</w:t>
            </w:r>
          </w:p>
        </w:tc>
      </w:tr>
      <w:tr w:rsidR="004576A1" w:rsidRPr="004576A1" w:rsidTr="0080747F">
        <w:trPr>
          <w:trHeight w:val="34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4190" w:rsidRPr="00424190" w:rsidRDefault="009001D2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письменное</w:t>
      </w:r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обращения директора муниципального бюджетного учреждения культуры «Межпоселенческая центральная районная библиотека» муниципального образования Гулькевичский район </w:t>
      </w:r>
      <w:proofErr w:type="gram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9514B5" w:rsidRPr="009514B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МБУК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«МЦРБ») Н.А.Ксенофонтовой от 16 января 2018 года № 2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о передаче полиграфической продукции, поступившей в муниципальную собственность,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V созыва Совета муниципального образования Гулькевичский район от 24 сентября 2010 года № 2 «Об утверждении Положения о порядке управления и</w:t>
      </w:r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имуществом, находящимся в муниципальной собственности муниципального образования Гулькевичский район»,</w:t>
      </w:r>
      <w:r w:rsidR="004A19AD" w:rsidRPr="004A19AD">
        <w:t xml:space="preserve"> </w:t>
      </w:r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1. Дать согласие администрации муниципального образования Гулькевичский район на передачу полиграфической продукции в собственность городски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сельски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1012D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Гулькевичского района на безво</w:t>
      </w:r>
      <w:r w:rsidR="009001D2">
        <w:rPr>
          <w:rFonts w:ascii="Times New Roman" w:eastAsia="Times New Roman" w:hAnsi="Times New Roman" w:cs="Times New Roman"/>
          <w:sz w:val="28"/>
          <w:szCs w:val="28"/>
        </w:rPr>
        <w:t>змездной основе в количестве 182 (ста восьмидесяти двух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>) эк</w:t>
      </w:r>
      <w:r w:rsidR="009001D2">
        <w:rPr>
          <w:rFonts w:ascii="Times New Roman" w:eastAsia="Times New Roman" w:hAnsi="Times New Roman" w:cs="Times New Roman"/>
          <w:sz w:val="28"/>
          <w:szCs w:val="28"/>
        </w:rPr>
        <w:t>земпляров на общую сумму 81513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001D2">
        <w:rPr>
          <w:rFonts w:ascii="Times New Roman" w:eastAsia="Times New Roman" w:hAnsi="Times New Roman" w:cs="Times New Roman"/>
          <w:sz w:val="28"/>
          <w:szCs w:val="28"/>
        </w:rPr>
        <w:t>восемьдесят одна тысяча пятьсот тринадцать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>) рублей</w:t>
      </w:r>
      <w:r w:rsidR="00E824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58E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приложением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2. Поручить МБУК «МЦРБ» (Ксенофонтова) в соответствии с приказом отдела культуры администрации муниципального образования Гулькевичский район от 13 июля 2011 года № 40-а «О центре комплектования библиотечных фондов» осуществить передачу полиграфической продукции, указанной в приложении к настоящему решению.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4241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Pr="004576A1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4576A1" w:rsidRPr="004576A1" w:rsidRDefault="004576A1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4576A1" w:rsidTr="00DF3A38">
        <w:tc>
          <w:tcPr>
            <w:tcW w:w="9639" w:type="dxa"/>
            <w:gridSpan w:val="3"/>
            <w:vAlign w:val="bottom"/>
            <w:hideMark/>
          </w:tcPr>
          <w:p w:rsidR="004576A1" w:rsidRPr="00063495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063495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063495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4576A1" w:rsidTr="00DF3A38">
        <w:tc>
          <w:tcPr>
            <w:tcW w:w="5622" w:type="dxa"/>
            <w:hideMark/>
          </w:tcPr>
          <w:p w:rsidR="004576A1" w:rsidRPr="00063495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063495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063495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4576A1" w:rsidSect="00A9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36654"/>
    <w:rsid w:val="00063495"/>
    <w:rsid w:val="001012D8"/>
    <w:rsid w:val="002373C8"/>
    <w:rsid w:val="003677FF"/>
    <w:rsid w:val="004065AA"/>
    <w:rsid w:val="00424190"/>
    <w:rsid w:val="004576A1"/>
    <w:rsid w:val="004A19AD"/>
    <w:rsid w:val="00536437"/>
    <w:rsid w:val="00644F34"/>
    <w:rsid w:val="006506FD"/>
    <w:rsid w:val="007303C4"/>
    <w:rsid w:val="0080747F"/>
    <w:rsid w:val="008D3C5D"/>
    <w:rsid w:val="009001D2"/>
    <w:rsid w:val="009514B5"/>
    <w:rsid w:val="009C209F"/>
    <w:rsid w:val="009F4513"/>
    <w:rsid w:val="00A358E2"/>
    <w:rsid w:val="00A9208B"/>
    <w:rsid w:val="00AF185F"/>
    <w:rsid w:val="00B358E4"/>
    <w:rsid w:val="00BC22AB"/>
    <w:rsid w:val="00BC2E4B"/>
    <w:rsid w:val="00C43350"/>
    <w:rsid w:val="00C512C3"/>
    <w:rsid w:val="00D363C3"/>
    <w:rsid w:val="00DD1B6A"/>
    <w:rsid w:val="00E8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</cp:lastModifiedBy>
  <cp:revision>27</cp:revision>
  <cp:lastPrinted>2018-02-16T10:30:00Z</cp:lastPrinted>
  <dcterms:created xsi:type="dcterms:W3CDTF">2016-12-26T07:37:00Z</dcterms:created>
  <dcterms:modified xsi:type="dcterms:W3CDTF">2018-03-01T07:45:00Z</dcterms:modified>
</cp:coreProperties>
</file>