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F4" w:rsidRDefault="00D93C0D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-43815</wp:posOffset>
            </wp:positionV>
            <wp:extent cx="678180" cy="800100"/>
            <wp:effectExtent l="19050" t="0" r="762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3C0D" w:rsidRPr="004576A1" w:rsidRDefault="00D93C0D" w:rsidP="00D93C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794"/>
        <w:gridCol w:w="2196"/>
        <w:gridCol w:w="1878"/>
        <w:gridCol w:w="426"/>
        <w:gridCol w:w="1620"/>
        <w:gridCol w:w="900"/>
      </w:tblGrid>
      <w:tr w:rsidR="00D93C0D" w:rsidRPr="006A0151" w:rsidTr="00744930">
        <w:trPr>
          <w:trHeight w:val="945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93C0D" w:rsidRPr="004576A1" w:rsidRDefault="00D93C0D" w:rsidP="00E266B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D93C0D" w:rsidRDefault="00D93C0D" w:rsidP="00E266B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D93C0D" w:rsidRPr="004576A1" w:rsidRDefault="00D93C0D" w:rsidP="00E266B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D93C0D" w:rsidRPr="004576A1" w:rsidRDefault="00D93C0D" w:rsidP="00E26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576A1"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  <w:p w:rsidR="00D93C0D" w:rsidRPr="004576A1" w:rsidRDefault="00D93C0D" w:rsidP="00E266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C0D" w:rsidRPr="006A0151" w:rsidTr="00744930">
        <w:trPr>
          <w:trHeight w:val="355"/>
        </w:trPr>
        <w:tc>
          <w:tcPr>
            <w:tcW w:w="4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3C0D" w:rsidRPr="004576A1" w:rsidRDefault="00744930" w:rsidP="00E266B2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  <w:r w:rsidR="00D93C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3C0D" w:rsidRPr="00744930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3C0D" w:rsidRPr="004576A1" w:rsidRDefault="00744930" w:rsidP="00E266B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VI </w:t>
            </w:r>
            <w:r w:rsidR="00D93C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3C0D" w:rsidRPr="00744930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D93C0D" w:rsidRPr="006A0151" w:rsidTr="00744930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C0D" w:rsidRPr="004576A1" w:rsidRDefault="00D93C0D" w:rsidP="00E266B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C0D" w:rsidRPr="00744930" w:rsidRDefault="00744930" w:rsidP="00E266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.10.2018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3C0D" w:rsidRPr="004576A1" w:rsidRDefault="00D93C0D" w:rsidP="00E26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C0D" w:rsidRPr="004576A1" w:rsidRDefault="00D93C0D" w:rsidP="00E266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C0D" w:rsidRPr="004576A1" w:rsidRDefault="00744930" w:rsidP="00E266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3C0D" w:rsidRPr="004576A1" w:rsidRDefault="00D93C0D" w:rsidP="00E26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93C0D" w:rsidRPr="006A0151" w:rsidTr="00744930">
        <w:trPr>
          <w:trHeight w:val="704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93C0D" w:rsidRPr="004576A1" w:rsidRDefault="00D93C0D" w:rsidP="00E266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76A1">
              <w:rPr>
                <w:rFonts w:ascii="Times New Roman" w:hAnsi="Times New Roman"/>
                <w:b/>
              </w:rPr>
              <w:t>г. Гулькевичи</w:t>
            </w:r>
          </w:p>
          <w:p w:rsidR="00D93C0D" w:rsidRPr="004576A1" w:rsidRDefault="00D93C0D" w:rsidP="00E266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3C0D" w:rsidRPr="004576A1" w:rsidRDefault="00D93C0D" w:rsidP="00E266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Pr="00BA7EC2" w:rsidRDefault="00BE50F4" w:rsidP="00744695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О даче разрешения </w:t>
      </w:r>
      <w:r w:rsidR="00EF409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бюджетному учреждению здравоохранения «Центральная районная больница Гулькевичского района» </w:t>
      </w: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на списание </w:t>
      </w:r>
      <w:r w:rsidRPr="00BA7EC2">
        <w:rPr>
          <w:rFonts w:ascii="Times New Roman" w:hAnsi="Times New Roman" w:cs="Times New Roman"/>
          <w:b/>
          <w:sz w:val="28"/>
          <w:szCs w:val="28"/>
        </w:rPr>
        <w:t>основных средств</w:t>
      </w:r>
    </w:p>
    <w:p w:rsidR="00BE50F4" w:rsidRDefault="00BE50F4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</w:rPr>
      </w:pPr>
    </w:p>
    <w:p w:rsidR="00E3440D" w:rsidRPr="00BA7EC2" w:rsidRDefault="00E3440D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</w:rPr>
      </w:pPr>
    </w:p>
    <w:p w:rsidR="00BE50F4" w:rsidRPr="00BA7EC2" w:rsidRDefault="004A5812" w:rsidP="00BE50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обращение</w:t>
      </w:r>
      <w:r w:rsidR="0050271A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EF4094">
        <w:rPr>
          <w:rFonts w:ascii="Times New Roman" w:hAnsi="Times New Roman" w:cs="Times New Roman"/>
          <w:sz w:val="28"/>
          <w:szCs w:val="28"/>
        </w:rPr>
        <w:t>исполняющего обязанности главного врача муниципального бюджетного учреждения</w:t>
      </w:r>
      <w:r w:rsidR="001A0B28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  <w:r>
        <w:rPr>
          <w:rFonts w:ascii="Times New Roman" w:hAnsi="Times New Roman" w:cs="Times New Roman"/>
          <w:sz w:val="28"/>
          <w:szCs w:val="28"/>
        </w:rPr>
        <w:t xml:space="preserve">«Центральная районная больница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E50F4" w:rsidRPr="00BA7EC2">
        <w:rPr>
          <w:rFonts w:ascii="Times New Roman" w:hAnsi="Times New Roman" w:cs="Times New Roman"/>
          <w:sz w:val="28"/>
          <w:szCs w:val="28"/>
        </w:rPr>
        <w:t>(</w:t>
      </w:r>
      <w:r w:rsidR="00744695" w:rsidRPr="00BA7EC2">
        <w:rPr>
          <w:rFonts w:ascii="Times New Roman" w:hAnsi="Times New Roman" w:cs="Times New Roman"/>
          <w:sz w:val="28"/>
          <w:szCs w:val="28"/>
        </w:rPr>
        <w:t>далее –</w:t>
      </w:r>
      <w:r>
        <w:rPr>
          <w:rFonts w:ascii="Times New Roman" w:hAnsi="Times New Roman" w:cs="Times New Roman"/>
          <w:sz w:val="28"/>
          <w:szCs w:val="28"/>
        </w:rPr>
        <w:t xml:space="preserve"> МБУЗ «ЦРБ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Сущевских</w:t>
      </w:r>
      <w:proofErr w:type="spellEnd"/>
      <w:r w:rsidR="00744695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 сентября 2018 года № 3744</w:t>
      </w:r>
      <w:r w:rsidR="00745815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E50F4" w:rsidRPr="00BA7EC2">
        <w:rPr>
          <w:rFonts w:ascii="Times New Roman" w:hAnsi="Times New Roman" w:cs="Times New Roman"/>
          <w:sz w:val="28"/>
          <w:szCs w:val="28"/>
        </w:rPr>
        <w:t>о списании основных средств, учитывая</w:t>
      </w:r>
      <w:r>
        <w:rPr>
          <w:rFonts w:ascii="Times New Roman" w:hAnsi="Times New Roman" w:cs="Times New Roman"/>
          <w:sz w:val="28"/>
          <w:szCs w:val="28"/>
        </w:rPr>
        <w:t xml:space="preserve"> заключение «О техническом состоянии основных строительных конструкций подсобного помещения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постройка)</w:t>
      </w:r>
      <w:r w:rsidR="00E3440D">
        <w:rPr>
          <w:rFonts w:ascii="Times New Roman" w:hAnsi="Times New Roman" w:cs="Times New Roman"/>
          <w:sz w:val="28"/>
          <w:szCs w:val="28"/>
        </w:rPr>
        <w:t xml:space="preserve"> инв. № 01000007, расположенного по адресу: Краснодарский край, Гулькевичский район, ст. Скобелевская, ул. Школьная, 34, заключение «О техническом состоянии основных строительных конструкций нежилого здания, расположенного по адресу: </w:t>
      </w:r>
      <w:proofErr w:type="gramStart"/>
      <w:r w:rsidR="00E3440D">
        <w:rPr>
          <w:rFonts w:ascii="Times New Roman" w:hAnsi="Times New Roman" w:cs="Times New Roman"/>
          <w:sz w:val="28"/>
          <w:szCs w:val="28"/>
        </w:rPr>
        <w:t>Краснодарский край, Гулькевичский район, с. Новоукраинское, ул. Красная, д. 22»</w:t>
      </w:r>
      <w:r w:rsidR="00D37421" w:rsidRPr="00BA7EC2">
        <w:rPr>
          <w:rFonts w:ascii="Times New Roman" w:hAnsi="Times New Roman" w:cs="Times New Roman"/>
          <w:sz w:val="28"/>
          <w:szCs w:val="28"/>
        </w:rPr>
        <w:t>,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</w:t>
      </w:r>
      <w:r w:rsidR="0088291A">
        <w:rPr>
          <w:rFonts w:ascii="Times New Roman" w:hAnsi="Times New Roman" w:cs="Times New Roman"/>
          <w:sz w:val="28"/>
          <w:szCs w:val="28"/>
        </w:rPr>
        <w:t>утвержденным решением</w:t>
      </w:r>
      <w:r w:rsidR="00765C09">
        <w:rPr>
          <w:rFonts w:ascii="Times New Roman" w:hAnsi="Times New Roman" w:cs="Times New Roman"/>
          <w:sz w:val="28"/>
          <w:szCs w:val="28"/>
        </w:rPr>
        <w:t xml:space="preserve"> </w:t>
      </w:r>
      <w:r w:rsidR="00BA7EC2">
        <w:rPr>
          <w:rFonts w:ascii="Times New Roman" w:hAnsi="Times New Roman" w:cs="Times New Roman"/>
          <w:sz w:val="28"/>
          <w:szCs w:val="28"/>
        </w:rPr>
        <w:t xml:space="preserve">9 сессии </w:t>
      </w:r>
      <w:r w:rsidR="00BA7EC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A7EC2">
        <w:rPr>
          <w:rFonts w:ascii="Times New Roman" w:hAnsi="Times New Roman" w:cs="Times New Roman"/>
          <w:sz w:val="28"/>
          <w:szCs w:val="28"/>
        </w:rPr>
        <w:t>созыва Совета муниципального образования Гулькевичский район от 24 сентября 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</w:t>
      </w:r>
      <w:proofErr w:type="gramEnd"/>
      <w:r w:rsidR="00BA7EC2">
        <w:rPr>
          <w:rFonts w:ascii="Times New Roman" w:hAnsi="Times New Roman" w:cs="Times New Roman"/>
          <w:sz w:val="28"/>
          <w:szCs w:val="28"/>
        </w:rPr>
        <w:t xml:space="preserve"> Гулькевичский район» (далее – Положение), руководствуясь статьей 25 устава муниципального образования Гулькевичский район Совет муниципального образования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BA7EC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BA7EC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BA7EC2" w:rsidRDefault="00BE50F4" w:rsidP="00BE50F4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1. Разрешить </w:t>
      </w:r>
      <w:r w:rsidR="00E3440D">
        <w:rPr>
          <w:rFonts w:ascii="Times New Roman" w:hAnsi="Times New Roman" w:cs="Times New Roman"/>
          <w:sz w:val="28"/>
          <w:szCs w:val="28"/>
        </w:rPr>
        <w:t xml:space="preserve">МБУЗ </w:t>
      </w:r>
      <w:r w:rsidR="00BA7EC2">
        <w:rPr>
          <w:rFonts w:ascii="Times New Roman" w:hAnsi="Times New Roman" w:cs="Times New Roman"/>
          <w:sz w:val="28"/>
          <w:szCs w:val="28"/>
        </w:rPr>
        <w:t>«</w:t>
      </w:r>
      <w:r w:rsidR="00E3440D">
        <w:rPr>
          <w:rFonts w:ascii="Times New Roman" w:hAnsi="Times New Roman" w:cs="Times New Roman"/>
          <w:sz w:val="28"/>
          <w:szCs w:val="28"/>
        </w:rPr>
        <w:t>ЦРБ Гулькевичского района</w:t>
      </w:r>
      <w:r w:rsidR="00BA7EC2">
        <w:rPr>
          <w:rFonts w:ascii="Times New Roman" w:hAnsi="Times New Roman" w:cs="Times New Roman"/>
          <w:sz w:val="28"/>
          <w:szCs w:val="28"/>
        </w:rPr>
        <w:t xml:space="preserve">» </w:t>
      </w:r>
      <w:r w:rsidRPr="00BA7EC2">
        <w:rPr>
          <w:rFonts w:ascii="Times New Roman" w:hAnsi="Times New Roman" w:cs="Times New Roman"/>
          <w:sz w:val="28"/>
          <w:szCs w:val="28"/>
        </w:rPr>
        <w:t xml:space="preserve">списать </w:t>
      </w:r>
      <w:r w:rsidR="00FD205F" w:rsidRPr="00BA7EC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</w:t>
      </w:r>
      <w:r w:rsidR="00E3440D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BA7EC2">
        <w:rPr>
          <w:rFonts w:ascii="Times New Roman" w:eastAsia="Times New Roman" w:hAnsi="Times New Roman" w:cs="Times New Roman"/>
          <w:sz w:val="28"/>
          <w:szCs w:val="28"/>
        </w:rPr>
        <w:t>движимое имущество:</w:t>
      </w:r>
    </w:p>
    <w:p w:rsidR="00E3440D" w:rsidRDefault="00E3440D" w:rsidP="00BE50F4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нежилое здание склада</w:t>
      </w:r>
      <w:r w:rsidR="00F87C9D">
        <w:rPr>
          <w:rFonts w:ascii="Times New Roman" w:eastAsia="Times New Roman" w:hAnsi="Times New Roman" w:cs="Times New Roman"/>
          <w:sz w:val="28"/>
          <w:szCs w:val="28"/>
        </w:rPr>
        <w:t xml:space="preserve"> врачебной амбулатории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Краснодарский край, Гулькевичский район, с. Новоукраинское, </w:t>
      </w:r>
      <w:r w:rsidR="00F87C9D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ул. Красная, д. 22, инвент</w:t>
      </w:r>
      <w:r w:rsidR="00F87C9D">
        <w:rPr>
          <w:rFonts w:ascii="Times New Roman" w:eastAsia="Times New Roman" w:hAnsi="Times New Roman" w:cs="Times New Roman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sz w:val="28"/>
          <w:szCs w:val="28"/>
        </w:rPr>
        <w:t>ный номер – 11010210021, балансовая стоимость – 48939 (сорок восемь тысяч девятьсот тридцать девять) рублей 66 копеек, остаточная стоимость – 0 (ноль) рублей;</w:t>
      </w:r>
      <w:proofErr w:type="gramEnd"/>
    </w:p>
    <w:p w:rsidR="00E3440D" w:rsidRDefault="00F87C9D" w:rsidP="00BE50F4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нежилые подсобные помещения ФАП, расположенные по адресу: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Краснодарский край, Гулькевичский район, ст. Скобелевская, ул. Школьная, 34, инвентарный номер – 11010210007, балансовая стоимость – 662412 (шестьсот шестьдесят две тысячи четыреста двенадцать) рублей 39 копеек, остаточная стоимость – 0 (ноль) рублей.</w:t>
      </w:r>
      <w:proofErr w:type="gramEnd"/>
    </w:p>
    <w:p w:rsidR="00F96E5A" w:rsidRPr="00BA7EC2" w:rsidRDefault="00F96E5A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2. </w:t>
      </w:r>
      <w:r w:rsidR="00F87C9D">
        <w:rPr>
          <w:rFonts w:ascii="Times New Roman" w:hAnsi="Times New Roman" w:cs="Times New Roman"/>
          <w:sz w:val="28"/>
          <w:szCs w:val="28"/>
        </w:rPr>
        <w:t xml:space="preserve">МБУЗ «ЦРБ </w:t>
      </w:r>
      <w:proofErr w:type="spellStart"/>
      <w:r w:rsidR="00F87C9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F87C9D">
        <w:rPr>
          <w:rFonts w:ascii="Times New Roman" w:hAnsi="Times New Roman" w:cs="Times New Roman"/>
          <w:sz w:val="28"/>
          <w:szCs w:val="28"/>
        </w:rPr>
        <w:t xml:space="preserve"> района» (</w:t>
      </w:r>
      <w:proofErr w:type="spellStart"/>
      <w:r w:rsidR="00F87C9D">
        <w:rPr>
          <w:rFonts w:ascii="Times New Roman" w:hAnsi="Times New Roman" w:cs="Times New Roman"/>
          <w:sz w:val="28"/>
          <w:szCs w:val="28"/>
        </w:rPr>
        <w:t>Сущевских</w:t>
      </w:r>
      <w:proofErr w:type="spellEnd"/>
      <w:r w:rsidRPr="00BA7EC2">
        <w:rPr>
          <w:rFonts w:ascii="Times New Roman" w:hAnsi="Times New Roman" w:cs="Times New Roman"/>
          <w:sz w:val="28"/>
          <w:szCs w:val="28"/>
        </w:rPr>
        <w:t>):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провести мероприятия, предусмотренные подпунктами 5.1.17 – 5.1.19 Положения;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представить акты на списание основных средств в управление имущественных отношений администрации муниципального образования Гулькевичский район.</w:t>
      </w:r>
    </w:p>
    <w:p w:rsidR="00BE50F4" w:rsidRPr="00BA7EC2" w:rsidRDefault="004E5128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>Контроль за</w:t>
      </w:r>
      <w:proofErr w:type="gramEnd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 выполнением настоящего решения возложить на </w:t>
      </w:r>
      <w:r w:rsidR="006D1C0B">
        <w:rPr>
          <w:rFonts w:ascii="Times New Roman" w:hAnsi="Times New Roman" w:cs="Times New Roman"/>
          <w:spacing w:val="-2"/>
          <w:sz w:val="28"/>
          <w:szCs w:val="28"/>
        </w:rPr>
        <w:t xml:space="preserve">постоянную депутатскую комиссию Совета муниципального образования Гулькевичский район </w:t>
      </w:r>
      <w:r w:rsidR="00FD205F" w:rsidRPr="00BA7EC2">
        <w:rPr>
          <w:rFonts w:ascii="Times New Roman" w:hAnsi="Times New Roman" w:cs="Times New Roman"/>
          <w:sz w:val="28"/>
          <w:szCs w:val="28"/>
        </w:rPr>
        <w:t>по бюджету, налогам, с</w:t>
      </w:r>
      <w:r w:rsidR="00BE50F4" w:rsidRPr="00BA7EC2">
        <w:rPr>
          <w:rFonts w:ascii="Times New Roman" w:hAnsi="Times New Roman" w:cs="Times New Roman"/>
          <w:sz w:val="28"/>
          <w:szCs w:val="28"/>
        </w:rPr>
        <w:t>борам и муниципальной собственности.</w:t>
      </w:r>
    </w:p>
    <w:p w:rsidR="00BE50F4" w:rsidRPr="00BA7EC2" w:rsidRDefault="004E5128" w:rsidP="004E5128">
      <w:pPr>
        <w:pStyle w:val="a3"/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pacing w:val="-12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4. </w:t>
      </w:r>
      <w:r w:rsidR="00BE50F4" w:rsidRPr="00BA7EC2">
        <w:rPr>
          <w:rFonts w:ascii="Times New Roman" w:hAnsi="Times New Roman" w:cs="Times New Roman"/>
          <w:sz w:val="28"/>
          <w:szCs w:val="28"/>
        </w:rPr>
        <w:t>Решение вступает в силу со дня подписания.</w:t>
      </w:r>
    </w:p>
    <w:p w:rsidR="0038410C" w:rsidRPr="00BA7EC2" w:rsidRDefault="0038410C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BE50F4" w:rsidRPr="00D93C0D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0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D93C0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D93C0D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765C09" w:rsidRPr="00D93C0D">
        <w:rPr>
          <w:rFonts w:ascii="Times New Roman" w:hAnsi="Times New Roman" w:cs="Times New Roman"/>
          <w:sz w:val="28"/>
          <w:szCs w:val="28"/>
        </w:rPr>
        <w:tab/>
      </w:r>
      <w:r w:rsidR="00765C09" w:rsidRPr="00D93C0D">
        <w:rPr>
          <w:rFonts w:ascii="Times New Roman" w:hAnsi="Times New Roman" w:cs="Times New Roman"/>
          <w:sz w:val="28"/>
          <w:szCs w:val="28"/>
        </w:rPr>
        <w:tab/>
      </w:r>
      <w:r w:rsidR="00765C09" w:rsidRPr="00D93C0D">
        <w:rPr>
          <w:rFonts w:ascii="Times New Roman" w:hAnsi="Times New Roman" w:cs="Times New Roman"/>
          <w:sz w:val="28"/>
          <w:szCs w:val="28"/>
        </w:rPr>
        <w:tab/>
      </w:r>
      <w:r w:rsidR="00765C09" w:rsidRPr="00D93C0D">
        <w:rPr>
          <w:rFonts w:ascii="Times New Roman" w:hAnsi="Times New Roman" w:cs="Times New Roman"/>
          <w:sz w:val="28"/>
          <w:szCs w:val="28"/>
        </w:rPr>
        <w:tab/>
      </w:r>
      <w:r w:rsidR="00765C09" w:rsidRPr="00D93C0D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D93C0D">
        <w:rPr>
          <w:rFonts w:ascii="Times New Roman" w:hAnsi="Times New Roman" w:cs="Times New Roman"/>
          <w:sz w:val="28"/>
          <w:szCs w:val="28"/>
        </w:rPr>
        <w:t>Н.Н.</w:t>
      </w:r>
      <w:r w:rsidR="00765C09" w:rsidRPr="00D93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C0D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FD205F" w:rsidRPr="00BA7EC2" w:rsidRDefault="00FD205F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FD205F" w:rsidRPr="00BA7EC2" w:rsidSect="00BE5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50F4"/>
    <w:rsid w:val="001829A2"/>
    <w:rsid w:val="001A0B28"/>
    <w:rsid w:val="0038410C"/>
    <w:rsid w:val="0039248C"/>
    <w:rsid w:val="003C6727"/>
    <w:rsid w:val="004A5812"/>
    <w:rsid w:val="004E5128"/>
    <w:rsid w:val="0050271A"/>
    <w:rsid w:val="00533732"/>
    <w:rsid w:val="006D1C0B"/>
    <w:rsid w:val="00744695"/>
    <w:rsid w:val="00744930"/>
    <w:rsid w:val="00745815"/>
    <w:rsid w:val="00765C09"/>
    <w:rsid w:val="008273FB"/>
    <w:rsid w:val="0088291A"/>
    <w:rsid w:val="00897D89"/>
    <w:rsid w:val="00A53155"/>
    <w:rsid w:val="00B07FF6"/>
    <w:rsid w:val="00BA7EC2"/>
    <w:rsid w:val="00BE50F4"/>
    <w:rsid w:val="00C15D8B"/>
    <w:rsid w:val="00CD4AC5"/>
    <w:rsid w:val="00D37421"/>
    <w:rsid w:val="00D7458D"/>
    <w:rsid w:val="00D93C0D"/>
    <w:rsid w:val="00E3440D"/>
    <w:rsid w:val="00EF4094"/>
    <w:rsid w:val="00F87C9D"/>
    <w:rsid w:val="00F96E5A"/>
    <w:rsid w:val="00FD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0F4"/>
    <w:pPr>
      <w:ind w:left="720"/>
      <w:contextualSpacing/>
    </w:pPr>
  </w:style>
  <w:style w:type="paragraph" w:styleId="a4">
    <w:name w:val="Body Text"/>
    <w:basedOn w:val="a"/>
    <w:link w:val="a5"/>
    <w:rsid w:val="00FD20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D20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9</cp:revision>
  <cp:lastPrinted>2018-10-18T08:11:00Z</cp:lastPrinted>
  <dcterms:created xsi:type="dcterms:W3CDTF">2016-10-19T06:14:00Z</dcterms:created>
  <dcterms:modified xsi:type="dcterms:W3CDTF">2018-10-29T08:03:00Z</dcterms:modified>
</cp:coreProperties>
</file>