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A1" w:rsidRPr="004576A1" w:rsidRDefault="004576A1" w:rsidP="00457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546"/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1843"/>
        <w:gridCol w:w="2529"/>
        <w:gridCol w:w="1545"/>
        <w:gridCol w:w="426"/>
        <w:gridCol w:w="1620"/>
        <w:gridCol w:w="900"/>
        <w:gridCol w:w="333"/>
      </w:tblGrid>
      <w:tr w:rsidR="004065AA" w:rsidRPr="004576A1" w:rsidTr="009C4A61">
        <w:trPr>
          <w:trHeight w:val="945"/>
        </w:trPr>
        <w:tc>
          <w:tcPr>
            <w:tcW w:w="98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4065AA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76A1">
              <w:rPr>
                <w:rFonts w:ascii="Times New Roman" w:eastAsia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9C4A61" w:rsidRPr="004576A1" w:rsidRDefault="009C4A6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РЕШЕНИЕ</w:t>
            </w:r>
          </w:p>
          <w:p w:rsidR="004065AA" w:rsidRPr="004576A1" w:rsidRDefault="004065AA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65AA" w:rsidRPr="004576A1" w:rsidTr="009C4A61">
        <w:trPr>
          <w:trHeight w:val="355"/>
        </w:trPr>
        <w:tc>
          <w:tcPr>
            <w:tcW w:w="50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065AA" w:rsidRPr="004576A1" w:rsidRDefault="009C4A61" w:rsidP="00406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</w:t>
            </w:r>
            <w:r w:rsidR="00406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65AA" w:rsidRPr="009C4A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сессия</w:t>
            </w:r>
          </w:p>
        </w:tc>
        <w:tc>
          <w:tcPr>
            <w:tcW w:w="48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065AA" w:rsidRDefault="009C4A61" w:rsidP="0040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VI </w:t>
            </w:r>
            <w:r w:rsidR="004065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065AA" w:rsidRPr="009C4A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созыва</w:t>
            </w:r>
          </w:p>
          <w:p w:rsidR="009C4A61" w:rsidRPr="004576A1" w:rsidRDefault="009C4A61" w:rsidP="004065AA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4576A1" w:rsidRPr="004576A1" w:rsidTr="009C4A61">
        <w:trPr>
          <w:gridAfter w:val="1"/>
          <w:wAfter w:w="333" w:type="dxa"/>
          <w:trHeight w:val="17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6A1" w:rsidRPr="004576A1" w:rsidRDefault="004576A1" w:rsidP="009C4A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6A1" w:rsidRPr="009C4A61" w:rsidRDefault="009C4A6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.05.2019 г.</w:t>
            </w:r>
          </w:p>
        </w:tc>
        <w:tc>
          <w:tcPr>
            <w:tcW w:w="4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76A1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76A1" w:rsidRPr="004576A1" w:rsidRDefault="009C4A6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76A1" w:rsidRPr="004576A1" w:rsidTr="009C4A61">
        <w:trPr>
          <w:trHeight w:val="704"/>
        </w:trPr>
        <w:tc>
          <w:tcPr>
            <w:tcW w:w="98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576A1">
              <w:rPr>
                <w:rFonts w:ascii="Times New Roman" w:eastAsia="Times New Roman" w:hAnsi="Times New Roman" w:cs="Times New Roman"/>
                <w:b/>
              </w:rPr>
              <w:t>г. Гулькевичи</w:t>
            </w: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576A1" w:rsidRPr="004576A1" w:rsidTr="009C4A61">
        <w:trPr>
          <w:trHeight w:val="630"/>
          <w:hidden/>
        </w:trPr>
        <w:tc>
          <w:tcPr>
            <w:tcW w:w="98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</w:tc>
      </w:tr>
      <w:tr w:rsidR="004576A1" w:rsidRPr="004576A1" w:rsidTr="009C4A61">
        <w:trPr>
          <w:trHeight w:val="540"/>
        </w:trPr>
        <w:tc>
          <w:tcPr>
            <w:tcW w:w="98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4292" w:rsidRDefault="00424190" w:rsidP="004E42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4241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О</w:t>
            </w:r>
            <w:r w:rsidR="004E42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б утверждении реестра муниципального имущества </w:t>
            </w:r>
          </w:p>
          <w:p w:rsidR="004576A1" w:rsidRPr="004576A1" w:rsidRDefault="004E4292" w:rsidP="004E42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муниципального образования Гулькевичский район</w:t>
            </w:r>
          </w:p>
        </w:tc>
      </w:tr>
      <w:tr w:rsidR="004576A1" w:rsidRPr="004576A1" w:rsidTr="009C4A61">
        <w:trPr>
          <w:trHeight w:val="340"/>
          <w:hidden/>
        </w:trPr>
        <w:tc>
          <w:tcPr>
            <w:tcW w:w="98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</w:pPr>
            <w:r w:rsidRPr="004576A1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  <w:p w:rsidR="004576A1" w:rsidRPr="004576A1" w:rsidRDefault="004576A1" w:rsidP="00457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76A1" w:rsidRPr="004576A1" w:rsidRDefault="004576A1" w:rsidP="004576A1">
      <w:pPr>
        <w:widowControl w:val="0"/>
        <w:autoSpaceDE w:val="0"/>
        <w:autoSpaceDN w:val="0"/>
        <w:adjustRightInd w:val="0"/>
        <w:spacing w:after="0" w:line="240" w:lineRule="auto"/>
        <w:ind w:left="3763" w:right="37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76A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E4292" w:rsidRPr="004E4292" w:rsidRDefault="004E4292" w:rsidP="004E4292">
      <w:pPr>
        <w:autoSpaceDE w:val="0"/>
        <w:autoSpaceDN w:val="0"/>
        <w:adjustRightInd w:val="0"/>
        <w:spacing w:after="0" w:line="0" w:lineRule="atLeast"/>
        <w:ind w:firstLine="720"/>
        <w:jc w:val="both"/>
        <w:outlineLvl w:val="1"/>
        <w:rPr>
          <w:rFonts w:ascii="Times New Roman" w:hAnsi="Times New Roman" w:cs="Times New Roman"/>
          <w:color w:val="000000"/>
          <w:sz w:val="28"/>
        </w:rPr>
      </w:pPr>
      <w:r w:rsidRPr="004E4292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Pr="004E4292">
        <w:rPr>
          <w:rFonts w:ascii="Times New Roman" w:hAnsi="Times New Roman" w:cs="Times New Roman"/>
          <w:sz w:val="28"/>
          <w:szCs w:val="28"/>
        </w:rPr>
        <w:t xml:space="preserve">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                </w:t>
      </w:r>
      <w:r w:rsidRPr="004E429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4292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                      от 24 сентября 2010 года № 2 «Об утверждении Положения о порядке управления и распоряжения имуществом, находящимся в муниципальной собственности муниципального образования Гулькевичский район», Совет муниципального образования Гулькевичский район р е ш и л:</w:t>
      </w:r>
    </w:p>
    <w:p w:rsidR="004E4292" w:rsidRPr="004E4292" w:rsidRDefault="004E4292" w:rsidP="004E4292">
      <w:pPr>
        <w:spacing w:after="0" w:line="0" w:lineRule="atLeast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4E4292">
        <w:rPr>
          <w:rFonts w:ascii="Times New Roman" w:hAnsi="Times New Roman" w:cs="Times New Roman"/>
          <w:color w:val="000000"/>
          <w:sz w:val="28"/>
        </w:rPr>
        <w:t>1. Утвердить реестр муниципального имущества муниципального образования Гулькевичский рай</w:t>
      </w:r>
      <w:r w:rsidR="005F1CBF">
        <w:rPr>
          <w:rFonts w:ascii="Times New Roman" w:hAnsi="Times New Roman" w:cs="Times New Roman"/>
          <w:color w:val="000000"/>
          <w:sz w:val="28"/>
        </w:rPr>
        <w:t>он по состоянию на 1 января 2019</w:t>
      </w:r>
      <w:r w:rsidRPr="004E4292">
        <w:rPr>
          <w:rFonts w:ascii="Times New Roman" w:hAnsi="Times New Roman" w:cs="Times New Roman"/>
          <w:color w:val="000000"/>
          <w:sz w:val="28"/>
        </w:rPr>
        <w:t xml:space="preserve"> года (прилагается).</w:t>
      </w:r>
    </w:p>
    <w:p w:rsidR="00424190" w:rsidRPr="00424190" w:rsidRDefault="00E54DB9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>.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4576A1" w:rsidRPr="004576A1" w:rsidRDefault="00E54DB9" w:rsidP="00424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24190" w:rsidRPr="00424190">
        <w:rPr>
          <w:rFonts w:ascii="Times New Roman" w:eastAsia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4576A1" w:rsidRDefault="004576A1" w:rsidP="004576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1CBF" w:rsidRPr="004576A1" w:rsidRDefault="005F1CBF" w:rsidP="004576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1CBF" w:rsidRPr="000315CE" w:rsidRDefault="005F1CBF" w:rsidP="005F1CB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5F1CBF" w:rsidRPr="00C9796A" w:rsidRDefault="005F1CBF" w:rsidP="005F1CB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C9796A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C9796A">
        <w:rPr>
          <w:rFonts w:ascii="Times New Roman" w:hAnsi="Times New Roman"/>
          <w:sz w:val="28"/>
          <w:szCs w:val="28"/>
        </w:rPr>
        <w:tab/>
      </w:r>
      <w:r w:rsidRPr="00C9796A">
        <w:rPr>
          <w:rFonts w:ascii="Times New Roman" w:hAnsi="Times New Roman"/>
          <w:sz w:val="28"/>
          <w:szCs w:val="28"/>
        </w:rPr>
        <w:tab/>
      </w:r>
      <w:r w:rsidRPr="00C9796A">
        <w:rPr>
          <w:rFonts w:ascii="Times New Roman" w:hAnsi="Times New Roman"/>
          <w:sz w:val="28"/>
          <w:szCs w:val="28"/>
        </w:rPr>
        <w:tab/>
      </w:r>
      <w:r w:rsidRPr="00C9796A">
        <w:rPr>
          <w:rFonts w:ascii="Times New Roman" w:hAnsi="Times New Roman"/>
          <w:sz w:val="28"/>
          <w:szCs w:val="28"/>
        </w:rPr>
        <w:tab/>
        <w:t xml:space="preserve">          </w:t>
      </w:r>
      <w:r w:rsidRPr="00C9796A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5F1CBF" w:rsidRPr="000315CE" w:rsidRDefault="005F1CBF" w:rsidP="005F1CB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5F1CBF" w:rsidRPr="000315CE" w:rsidRDefault="005F1CBF" w:rsidP="005F1CB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5F1CBF" w:rsidRPr="000315CE" w:rsidSect="005F1CBF">
      <w:pgSz w:w="11906" w:h="16838"/>
      <w:pgMar w:top="1134" w:right="680" w:bottom="680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576A1"/>
    <w:rsid w:val="00036654"/>
    <w:rsid w:val="00092DA7"/>
    <w:rsid w:val="001012D8"/>
    <w:rsid w:val="002373C8"/>
    <w:rsid w:val="003677FF"/>
    <w:rsid w:val="004065AA"/>
    <w:rsid w:val="00424190"/>
    <w:rsid w:val="004545C3"/>
    <w:rsid w:val="004576A1"/>
    <w:rsid w:val="004A19AD"/>
    <w:rsid w:val="004A3A8D"/>
    <w:rsid w:val="004B447C"/>
    <w:rsid w:val="004E4292"/>
    <w:rsid w:val="00536437"/>
    <w:rsid w:val="005F1CBF"/>
    <w:rsid w:val="00644F34"/>
    <w:rsid w:val="006506FD"/>
    <w:rsid w:val="007303C4"/>
    <w:rsid w:val="008D3C5D"/>
    <w:rsid w:val="009001D2"/>
    <w:rsid w:val="009514B5"/>
    <w:rsid w:val="009C4A61"/>
    <w:rsid w:val="009D5E90"/>
    <w:rsid w:val="009F4513"/>
    <w:rsid w:val="00A358E2"/>
    <w:rsid w:val="00A9208B"/>
    <w:rsid w:val="00AF185F"/>
    <w:rsid w:val="00B358E4"/>
    <w:rsid w:val="00BC2E4B"/>
    <w:rsid w:val="00C43350"/>
    <w:rsid w:val="00C512C3"/>
    <w:rsid w:val="00C9796A"/>
    <w:rsid w:val="00D363C3"/>
    <w:rsid w:val="00D57E9E"/>
    <w:rsid w:val="00DD1B6A"/>
    <w:rsid w:val="00E54DB9"/>
    <w:rsid w:val="00E82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Sovet</cp:lastModifiedBy>
  <cp:revision>32</cp:revision>
  <cp:lastPrinted>2019-05-27T13:20:00Z</cp:lastPrinted>
  <dcterms:created xsi:type="dcterms:W3CDTF">2016-12-26T07:37:00Z</dcterms:created>
  <dcterms:modified xsi:type="dcterms:W3CDTF">2019-06-04T07:03:00Z</dcterms:modified>
</cp:coreProperties>
</file>