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BE5" w:rsidRDefault="00531BE5" w:rsidP="00FA2946"/>
    <w:p w:rsidR="00FA2946" w:rsidRDefault="00601ED9" w:rsidP="00601ED9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FA2946">
        <w:rPr>
          <w:rFonts w:ascii="Times New Roman" w:hAnsi="Times New Roman" w:cs="Times New Roman"/>
          <w:sz w:val="28"/>
          <w:szCs w:val="28"/>
        </w:rPr>
        <w:t>Приложение</w:t>
      </w:r>
    </w:p>
    <w:p w:rsidR="00FA2946" w:rsidRDefault="00601ED9" w:rsidP="00FA2946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решению  79  сессии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601ED9">
        <w:rPr>
          <w:rFonts w:ascii="Times New Roman" w:hAnsi="Times New Roman" w:cs="Times New Roman"/>
          <w:sz w:val="28"/>
          <w:szCs w:val="28"/>
        </w:rPr>
        <w:t xml:space="preserve"> </w:t>
      </w:r>
      <w:r w:rsidR="00FA2946">
        <w:rPr>
          <w:rFonts w:ascii="Times New Roman" w:hAnsi="Times New Roman" w:cs="Times New Roman"/>
          <w:sz w:val="28"/>
          <w:szCs w:val="28"/>
        </w:rPr>
        <w:t>созыва</w:t>
      </w:r>
    </w:p>
    <w:p w:rsidR="00FA2946" w:rsidRDefault="00FA2946" w:rsidP="00FA2946">
      <w:pPr>
        <w:spacing w:line="240" w:lineRule="atLeast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</w:p>
    <w:p w:rsidR="00FA2946" w:rsidRDefault="00601ED9" w:rsidP="00601ED9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FA2946">
        <w:rPr>
          <w:rFonts w:ascii="Times New Roman" w:hAnsi="Times New Roman" w:cs="Times New Roman"/>
          <w:sz w:val="28"/>
          <w:szCs w:val="28"/>
        </w:rPr>
        <w:t>Гулькевичский район</w:t>
      </w:r>
    </w:p>
    <w:p w:rsidR="00FA2946" w:rsidRDefault="00601ED9" w:rsidP="00601ED9">
      <w:pPr>
        <w:spacing w:line="24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22</w:t>
      </w:r>
      <w:r>
        <w:rPr>
          <w:rFonts w:ascii="Times New Roman" w:hAnsi="Times New Roman" w:cs="Times New Roman"/>
          <w:sz w:val="28"/>
          <w:szCs w:val="28"/>
        </w:rPr>
        <w:t xml:space="preserve">.11.2019 г. № 5 </w:t>
      </w:r>
    </w:p>
    <w:p w:rsidR="00FA2946" w:rsidRDefault="00FA2946" w:rsidP="00FA2946">
      <w:pPr>
        <w:rPr>
          <w:rFonts w:ascii="Times New Roman" w:hAnsi="Times New Roman" w:cs="Times New Roman"/>
          <w:sz w:val="28"/>
          <w:szCs w:val="28"/>
        </w:rPr>
      </w:pPr>
    </w:p>
    <w:p w:rsidR="00EC7BDF" w:rsidRDefault="00EC7BDF" w:rsidP="00FA2946">
      <w:pPr>
        <w:rPr>
          <w:rFonts w:ascii="Times New Roman" w:hAnsi="Times New Roman" w:cs="Times New Roman"/>
          <w:sz w:val="28"/>
          <w:szCs w:val="28"/>
        </w:rPr>
      </w:pPr>
    </w:p>
    <w:p w:rsidR="00FA2946" w:rsidRDefault="00FA2946" w:rsidP="00EC7BDF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EC7BDF">
        <w:rPr>
          <w:rFonts w:ascii="Times New Roman" w:hAnsi="Times New Roman" w:cs="Times New Roman"/>
          <w:sz w:val="28"/>
          <w:szCs w:val="28"/>
        </w:rPr>
        <w:t xml:space="preserve">Тарифы на дополнительные образовательные услуги, оказываемые муниципальным бюджетным дошкольным образовательным учреждением детским садом № </w:t>
      </w:r>
      <w:r w:rsidR="00312EAA" w:rsidRPr="00EC7BDF">
        <w:rPr>
          <w:rFonts w:ascii="Times New Roman" w:hAnsi="Times New Roman" w:cs="Times New Roman"/>
          <w:sz w:val="28"/>
          <w:szCs w:val="28"/>
        </w:rPr>
        <w:t xml:space="preserve">8 </w:t>
      </w:r>
      <w:r w:rsidR="009E2D8C" w:rsidRPr="00EC7BDF">
        <w:rPr>
          <w:rFonts w:ascii="Times New Roman" w:hAnsi="Times New Roman" w:cs="Times New Roman"/>
          <w:sz w:val="28"/>
          <w:szCs w:val="28"/>
        </w:rPr>
        <w:t>г.Гулькевичи</w:t>
      </w:r>
      <w:r w:rsidRPr="00EC7BD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Гулькевичский район</w:t>
      </w:r>
    </w:p>
    <w:p w:rsidR="00EC7BDF" w:rsidRPr="00EC7BDF" w:rsidRDefault="00EC7BDF" w:rsidP="00EC7BDF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/>
      </w:tblPr>
      <w:tblGrid>
        <w:gridCol w:w="959"/>
        <w:gridCol w:w="4287"/>
        <w:gridCol w:w="1984"/>
        <w:gridCol w:w="1842"/>
      </w:tblGrid>
      <w:tr w:rsidR="00FA2946" w:rsidRPr="00931594" w:rsidTr="002702DE">
        <w:trPr>
          <w:jc w:val="center"/>
        </w:trPr>
        <w:tc>
          <w:tcPr>
            <w:tcW w:w="95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287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1984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платной услуги на одного получателя</w:t>
            </w:r>
          </w:p>
        </w:tc>
        <w:tc>
          <w:tcPr>
            <w:tcW w:w="1842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Цена, руб.</w:t>
            </w:r>
          </w:p>
        </w:tc>
      </w:tr>
      <w:tr w:rsidR="00FA2946" w:rsidRPr="00931594" w:rsidTr="002702DE">
        <w:trPr>
          <w:jc w:val="center"/>
        </w:trPr>
        <w:tc>
          <w:tcPr>
            <w:tcW w:w="959" w:type="dxa"/>
          </w:tcPr>
          <w:p w:rsidR="00FA2946" w:rsidRPr="00931594" w:rsidRDefault="00FA2946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87" w:type="dxa"/>
          </w:tcPr>
          <w:p w:rsidR="00FA2946" w:rsidRPr="00931594" w:rsidRDefault="002702DE" w:rsidP="003B4C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образовательных услуг, не предусмотренных соответствующими образовательными программами и федеральным государственным образовательным стандартом дошкольного образования (Художе</w:t>
            </w:r>
            <w:r w:rsidR="00312EAA">
              <w:rPr>
                <w:rFonts w:ascii="Times New Roman" w:hAnsi="Times New Roman" w:cs="Times New Roman"/>
                <w:sz w:val="28"/>
                <w:szCs w:val="28"/>
              </w:rPr>
              <w:t xml:space="preserve">ственно-эстетическое развитие </w:t>
            </w:r>
            <w:r w:rsidR="003B4CF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312EAA">
              <w:rPr>
                <w:rFonts w:ascii="Times New Roman" w:hAnsi="Times New Roman" w:cs="Times New Roman"/>
                <w:sz w:val="28"/>
                <w:szCs w:val="28"/>
              </w:rPr>
              <w:t>Ритмическая мозаика</w:t>
            </w:r>
            <w:r w:rsidR="003B4C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Start w:id="0" w:name="_GoBack"/>
            <w:bookmarkEnd w:id="0"/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FA2946" w:rsidRPr="00931594" w:rsidRDefault="00FA2946" w:rsidP="00EC7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42" w:type="dxa"/>
          </w:tcPr>
          <w:p w:rsidR="00FA2946" w:rsidRPr="00931594" w:rsidRDefault="00DD37CE" w:rsidP="00EC7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</w:tr>
      <w:tr w:rsidR="00FA2946" w:rsidRPr="00931594" w:rsidTr="002702DE">
        <w:trPr>
          <w:jc w:val="center"/>
        </w:trPr>
        <w:tc>
          <w:tcPr>
            <w:tcW w:w="959" w:type="dxa"/>
          </w:tcPr>
          <w:p w:rsidR="00FA2946" w:rsidRPr="00931594" w:rsidRDefault="003B4CF0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E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7" w:type="dxa"/>
          </w:tcPr>
          <w:p w:rsidR="00FA2946" w:rsidRPr="00931594" w:rsidRDefault="002702DE" w:rsidP="00EC7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Оказание 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>платных образовательных услуг, не предусмотренных соответствующими образовательными программами и федеральным государственным образовательным стандартом дошкольного образования (</w:t>
            </w:r>
            <w:r w:rsidR="00312EAA" w:rsidRPr="00312EAA">
              <w:rPr>
                <w:rFonts w:ascii="Times New Roman" w:hAnsi="Times New Roman" w:cs="Times New Roman"/>
                <w:sz w:val="28"/>
                <w:szCs w:val="28"/>
              </w:rPr>
              <w:t>Обучение грамоте.Ступенька грамотности</w:t>
            </w:r>
            <w:r w:rsidR="00531BE5" w:rsidRPr="00531BE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FA2946" w:rsidRPr="00931594" w:rsidRDefault="00FA2946" w:rsidP="00EC7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t>1 час</w:t>
            </w:r>
          </w:p>
        </w:tc>
        <w:tc>
          <w:tcPr>
            <w:tcW w:w="1842" w:type="dxa"/>
          </w:tcPr>
          <w:p w:rsidR="00FA2946" w:rsidRPr="00931594" w:rsidRDefault="00312EAA" w:rsidP="00EC7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</w:t>
            </w:r>
          </w:p>
        </w:tc>
      </w:tr>
      <w:tr w:rsidR="00FA2946" w:rsidRPr="00931594" w:rsidTr="002702DE">
        <w:trPr>
          <w:jc w:val="center"/>
        </w:trPr>
        <w:tc>
          <w:tcPr>
            <w:tcW w:w="959" w:type="dxa"/>
          </w:tcPr>
          <w:p w:rsidR="00FA2946" w:rsidRPr="00931594" w:rsidRDefault="003B4CF0" w:rsidP="00B52F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12EA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287" w:type="dxa"/>
          </w:tcPr>
          <w:p w:rsidR="00FA2946" w:rsidRDefault="004A2352" w:rsidP="00EC7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02AA">
              <w:rPr>
                <w:rFonts w:ascii="Times New Roman" w:hAnsi="Times New Roman" w:cs="Times New Roman"/>
                <w:sz w:val="28"/>
                <w:szCs w:val="28"/>
              </w:rPr>
              <w:t>казание платных образовательных услуг, не предусмотренных соответствующей образовательной программой дошкольного образования ДОУ и</w:t>
            </w:r>
            <w:r w:rsidRPr="00E502A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федеральным государственным </w:t>
            </w:r>
            <w:r w:rsidRPr="00E502A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образовательным стандартом дошкольного обра</w:t>
            </w:r>
            <w:r w:rsidR="003B4CF0">
              <w:rPr>
                <w:rFonts w:ascii="Times New Roman" w:hAnsi="Times New Roman" w:cs="Times New Roman"/>
                <w:sz w:val="28"/>
                <w:szCs w:val="28"/>
              </w:rPr>
              <w:t>зования (Группа выходного дня)</w:t>
            </w:r>
          </w:p>
        </w:tc>
        <w:tc>
          <w:tcPr>
            <w:tcW w:w="1984" w:type="dxa"/>
          </w:tcPr>
          <w:p w:rsidR="00FA2946" w:rsidRDefault="00FA2946" w:rsidP="00EC7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5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 час</w:t>
            </w:r>
          </w:p>
        </w:tc>
        <w:tc>
          <w:tcPr>
            <w:tcW w:w="1842" w:type="dxa"/>
          </w:tcPr>
          <w:p w:rsidR="00FA2946" w:rsidRDefault="00DD37CE" w:rsidP="00EC7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54,9</w:t>
            </w:r>
          </w:p>
        </w:tc>
      </w:tr>
    </w:tbl>
    <w:p w:rsidR="00FA2946" w:rsidRDefault="00FA2946" w:rsidP="00FA2946"/>
    <w:p w:rsidR="00EC7BDF" w:rsidRDefault="00EC7BDF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FA2946" w:rsidRDefault="00FA2946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</w:p>
    <w:p w:rsidR="00FA2946" w:rsidRDefault="00FA2946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FA2946" w:rsidRPr="00DE5D85" w:rsidRDefault="00FA2946" w:rsidP="00FA2946">
      <w:pPr>
        <w:spacing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Гулькевичский район                                  </w:t>
      </w:r>
      <w:r w:rsidR="00BB3A91">
        <w:rPr>
          <w:rFonts w:ascii="Times New Roman" w:hAnsi="Times New Roman" w:cs="Times New Roman"/>
          <w:sz w:val="28"/>
          <w:szCs w:val="28"/>
        </w:rPr>
        <w:t>Н.В.Дудникова</w:t>
      </w:r>
    </w:p>
    <w:sectPr w:rsidR="00FA2946" w:rsidRPr="00DE5D85" w:rsidSect="00EC7BDF">
      <w:headerReference w:type="default" r:id="rId7"/>
      <w:footerReference w:type="default" r:id="rId8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7C47" w:rsidRDefault="00687C47" w:rsidP="00EC7BDF">
      <w:pPr>
        <w:spacing w:after="0" w:line="240" w:lineRule="auto"/>
      </w:pPr>
      <w:r>
        <w:separator/>
      </w:r>
    </w:p>
  </w:endnote>
  <w:endnote w:type="continuationSeparator" w:id="1">
    <w:p w:rsidR="00687C47" w:rsidRDefault="00687C47" w:rsidP="00EC7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7BDF" w:rsidRDefault="00EC7BDF">
    <w:pPr>
      <w:pStyle w:val="a9"/>
      <w:jc w:val="center"/>
    </w:pPr>
  </w:p>
  <w:p w:rsidR="00EC7BDF" w:rsidRDefault="00EC7BD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7C47" w:rsidRDefault="00687C47" w:rsidP="00EC7BDF">
      <w:pPr>
        <w:spacing w:after="0" w:line="240" w:lineRule="auto"/>
      </w:pPr>
      <w:r>
        <w:separator/>
      </w:r>
    </w:p>
  </w:footnote>
  <w:footnote w:type="continuationSeparator" w:id="1">
    <w:p w:rsidR="00687C47" w:rsidRDefault="00687C47" w:rsidP="00EC7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1505212"/>
      <w:docPartObj>
        <w:docPartGallery w:val="Page Numbers (Top of Page)"/>
        <w:docPartUnique/>
      </w:docPartObj>
    </w:sdtPr>
    <w:sdtContent>
      <w:p w:rsidR="00EC7BDF" w:rsidRDefault="004E7669">
        <w:pPr>
          <w:pStyle w:val="a7"/>
          <w:jc w:val="center"/>
        </w:pPr>
        <w:r>
          <w:fldChar w:fldCharType="begin"/>
        </w:r>
        <w:r w:rsidR="00EC7BDF">
          <w:instrText>PAGE   \* MERGEFORMAT</w:instrText>
        </w:r>
        <w:r>
          <w:fldChar w:fldCharType="separate"/>
        </w:r>
        <w:r w:rsidR="00601ED9">
          <w:rPr>
            <w:noProof/>
          </w:rPr>
          <w:t>2</w:t>
        </w:r>
        <w:r>
          <w:fldChar w:fldCharType="end"/>
        </w:r>
      </w:p>
    </w:sdtContent>
  </w:sdt>
  <w:p w:rsidR="00EC7BDF" w:rsidRDefault="00EC7BD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24863"/>
    <w:multiLevelType w:val="hybridMultilevel"/>
    <w:tmpl w:val="306E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D11716"/>
    <w:multiLevelType w:val="hybridMultilevel"/>
    <w:tmpl w:val="D258F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256E7"/>
    <w:multiLevelType w:val="hybridMultilevel"/>
    <w:tmpl w:val="56AC87C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E56B4"/>
    <w:rsid w:val="00060B78"/>
    <w:rsid w:val="000B412C"/>
    <w:rsid w:val="000E56B4"/>
    <w:rsid w:val="001D3377"/>
    <w:rsid w:val="00245C97"/>
    <w:rsid w:val="002702DE"/>
    <w:rsid w:val="002A56EE"/>
    <w:rsid w:val="002B2D82"/>
    <w:rsid w:val="002E0931"/>
    <w:rsid w:val="00312EAA"/>
    <w:rsid w:val="003B4CF0"/>
    <w:rsid w:val="00414A78"/>
    <w:rsid w:val="004A2352"/>
    <w:rsid w:val="004E7669"/>
    <w:rsid w:val="00531BE5"/>
    <w:rsid w:val="005F1828"/>
    <w:rsid w:val="00601ED9"/>
    <w:rsid w:val="00631FD3"/>
    <w:rsid w:val="00662AA7"/>
    <w:rsid w:val="00687C47"/>
    <w:rsid w:val="00697715"/>
    <w:rsid w:val="006A614D"/>
    <w:rsid w:val="006B3746"/>
    <w:rsid w:val="00742507"/>
    <w:rsid w:val="0096496B"/>
    <w:rsid w:val="009E2D8C"/>
    <w:rsid w:val="00BB3A91"/>
    <w:rsid w:val="00DA092F"/>
    <w:rsid w:val="00DD37CE"/>
    <w:rsid w:val="00E06F69"/>
    <w:rsid w:val="00E502AA"/>
    <w:rsid w:val="00EC7BDF"/>
    <w:rsid w:val="00F418FA"/>
    <w:rsid w:val="00FA2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14D"/>
    <w:pPr>
      <w:ind w:left="720"/>
      <w:contextualSpacing/>
    </w:pPr>
  </w:style>
  <w:style w:type="table" w:styleId="a4">
    <w:name w:val="Table Grid"/>
    <w:basedOn w:val="a1"/>
    <w:uiPriority w:val="59"/>
    <w:rsid w:val="00FA2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2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235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C7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7BDF"/>
  </w:style>
  <w:style w:type="paragraph" w:styleId="a9">
    <w:name w:val="footer"/>
    <w:basedOn w:val="a"/>
    <w:link w:val="aa"/>
    <w:uiPriority w:val="99"/>
    <w:unhideWhenUsed/>
    <w:rsid w:val="00EC7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7BDF"/>
  </w:style>
  <w:style w:type="paragraph" w:styleId="ab">
    <w:name w:val="No Spacing"/>
    <w:uiPriority w:val="1"/>
    <w:qFormat/>
    <w:rsid w:val="00EC7B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614D"/>
    <w:pPr>
      <w:ind w:left="720"/>
      <w:contextualSpacing/>
    </w:pPr>
  </w:style>
  <w:style w:type="table" w:styleId="a4">
    <w:name w:val="Table Grid"/>
    <w:basedOn w:val="a1"/>
    <w:uiPriority w:val="59"/>
    <w:rsid w:val="00FA2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A23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235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C7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7BDF"/>
  </w:style>
  <w:style w:type="paragraph" w:styleId="a9">
    <w:name w:val="footer"/>
    <w:basedOn w:val="a"/>
    <w:link w:val="aa"/>
    <w:uiPriority w:val="99"/>
    <w:unhideWhenUsed/>
    <w:rsid w:val="00EC7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7BDF"/>
  </w:style>
  <w:style w:type="paragraph" w:styleId="ab">
    <w:name w:val="No Spacing"/>
    <w:uiPriority w:val="1"/>
    <w:qFormat/>
    <w:rsid w:val="00EC7BD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Sovet</cp:lastModifiedBy>
  <cp:revision>10</cp:revision>
  <cp:lastPrinted>2019-11-12T08:50:00Z</cp:lastPrinted>
  <dcterms:created xsi:type="dcterms:W3CDTF">2019-11-12T07:30:00Z</dcterms:created>
  <dcterms:modified xsi:type="dcterms:W3CDTF">2019-11-26T06:53:00Z</dcterms:modified>
</cp:coreProperties>
</file>