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284A" w:rsidRDefault="00A604BD" w:rsidP="0067284A">
      <w:pPr>
        <w:rPr>
          <w:b/>
          <w:sz w:val="16"/>
        </w:rPr>
      </w:pPr>
      <w:r>
        <w:rPr>
          <w:noProof/>
          <w:lang w:eastAsia="ja-JP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-342900</wp:posOffset>
            </wp:positionV>
            <wp:extent cx="1224915" cy="1523365"/>
            <wp:effectExtent l="19050" t="0" r="0" b="0"/>
            <wp:wrapNone/>
            <wp:docPr id="16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284A" w:rsidRDefault="0067284A" w:rsidP="0067284A">
      <w:pPr>
        <w:rPr>
          <w:b/>
          <w:sz w:val="16"/>
        </w:rPr>
      </w:pPr>
    </w:p>
    <w:p w:rsidR="0067284A" w:rsidRDefault="0067284A" w:rsidP="0067284A">
      <w:pPr>
        <w:jc w:val="center"/>
        <w:rPr>
          <w:b/>
          <w:sz w:val="16"/>
        </w:rPr>
      </w:pPr>
    </w:p>
    <w:p w:rsidR="0067284A" w:rsidRDefault="0067284A" w:rsidP="0067284A">
      <w:pPr>
        <w:jc w:val="center"/>
        <w:rPr>
          <w:b/>
          <w:sz w:val="16"/>
        </w:rPr>
      </w:pPr>
    </w:p>
    <w:p w:rsidR="0067284A" w:rsidRDefault="0067284A" w:rsidP="0067284A">
      <w:pPr>
        <w:jc w:val="center"/>
        <w:rPr>
          <w:b/>
          <w:sz w:val="18"/>
        </w:rPr>
      </w:pPr>
    </w:p>
    <w:p w:rsidR="0067284A" w:rsidRDefault="0067284A" w:rsidP="0067284A">
      <w:pPr>
        <w:jc w:val="center"/>
        <w:rPr>
          <w:b/>
          <w:sz w:val="18"/>
        </w:rPr>
      </w:pPr>
    </w:p>
    <w:p w:rsidR="0067284A" w:rsidRDefault="0067284A" w:rsidP="0067284A">
      <w:pPr>
        <w:rPr>
          <w:b/>
          <w:sz w:val="18"/>
        </w:rPr>
      </w:pPr>
    </w:p>
    <w:p w:rsidR="0067284A" w:rsidRDefault="0067284A" w:rsidP="0067284A">
      <w:pPr>
        <w:jc w:val="center"/>
        <w:rPr>
          <w:b/>
          <w:sz w:val="18"/>
        </w:rPr>
      </w:pPr>
    </w:p>
    <w:p w:rsidR="0067284A" w:rsidRDefault="0067284A" w:rsidP="0067284A">
      <w:pPr>
        <w:jc w:val="center"/>
        <w:rPr>
          <w:rFonts w:ascii="Arial" w:hAnsi="Arial" w:cs="Arial"/>
          <w:b/>
          <w:sz w:val="32"/>
        </w:rPr>
      </w:pPr>
    </w:p>
    <w:p w:rsidR="0067284A" w:rsidRDefault="00625F24" w:rsidP="0067284A">
      <w:pPr>
        <w:jc w:val="center"/>
        <w:rPr>
          <w:sz w:val="36"/>
        </w:rPr>
      </w:pPr>
      <w:r w:rsidRPr="00625F2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9" o:spid="_x0000_s1026" type="#_x0000_t202" style="position:absolute;left:0;text-align:left;margin-left:68.8pt;margin-top:2.15pt;width:2in;height:2in;z-index:2516782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hFiPAIAAFsEAAAOAAAAZHJzL2Uyb0RvYy54bWysVM2O0zAQviPxDpbvNG1VoI2arsquipCq&#10;3ZV20Z5dx24ixR7LdpuUG3degXfgwIEbr9B9I8ZO0i0LJ8TFmT+PZ+b7JvOLRlVkL6wrQWd0NBhS&#10;IjSHvNTbjH68X72aUuI80zmrQIuMHoSjF4uXL+a1ScUYCqhyYQkm0S6tTUYL702aJI4XQjE3ACM0&#10;OiVYxTyqdpvkltWYXVXJeDh8k9Rgc2OBC+fQetU66SLml1JwfyOlE55UGcXafDxtPDfhTBZzlm4t&#10;M0XJuzLYP1ShWKnx0VOqK+YZ2dnyj1Sq5BYcSD/goBKQsuQi9oDdjIbPurkrmBGxFxyOM6cxuf+X&#10;ll/vby0p84zOKNFMIUTHr8dvx+/Hn8cfj58fv5BZmFFtXIqhdwaDffMOGsS6tzs0htYbaVX4YlME&#10;/Tjtw2nCovGEh0vT8XQ6RBdHX69g/uTpurHOvxegSBAyahHCOFm2XzvfhvYh4TUNq7KqIoyV/s2A&#10;OVuLiDzobodO2oqD5JtN07W3gfyA3VloOeIMX5VYwZo5f8sskgKrRqL7GzxkBXVGoZMoKcB++ps9&#10;xCNW6KWkRpJlVOMWUFJ90IjhbDSZBE5GZfL67RgVe+7ZnHv0Tl0CsniEC2V4FEO8r3pRWlAPuA3L&#10;8Ca6mOb4ckZ9L176lvi4TVwslzEIWWiYX+s7w0PqMMAw3fvmgVnTQeARvWvoycjSZ0i0seGmM8ud&#10;RzwiTGG87UwR3qAggyPQ3baFFTnXY9TTP2HxCwAA//8DAFBLAwQUAAYACAAAACEAjuPZHtwAAAAJ&#10;AQAADwAAAGRycy9kb3ducmV2LnhtbEyPQU7DMBBF90jcwRokdtRpkpY2jVOhAmugcAA3nsYh8TiK&#10;3TZweoYVLJ/+15835XZyvTjjGFpPCuazBARS7U1LjYKP9+e7FYgQNRnde0IFXxhgW11flbow/kJv&#10;eN7HRvAIhUIrsDEOhZShtuh0mPkBibOjH52OjGMjzagvPO56mSbJUjrdEl+wesCdxbrbn5yCVeJe&#10;um6dvgaXf88Xdvfon4ZPpW5vpocNiIhT/CvDrz6rQ8VOB38iE0TPnN0vuaogz0BwnqcL5oOCdJ1m&#10;IKtS/v+g+gEAAP//AwBQSwECLQAUAAYACAAAACEAtoM4kv4AAADhAQAAEwAAAAAAAAAAAAAAAAAA&#10;AAAAW0NvbnRlbnRfVHlwZXNdLnhtbFBLAQItABQABgAIAAAAIQA4/SH/1gAAAJQBAAALAAAAAAAA&#10;AAAAAAAAAC8BAABfcmVscy8ucmVsc1BLAQItABQABgAIAAAAIQAN9hFiPAIAAFsEAAAOAAAAAAAA&#10;AAAAAAAAAC4CAABkcnMvZTJvRG9jLnhtbFBLAQItABQABgAIAAAAIQCO49ke3AAAAAkBAAAPAAAA&#10;AAAAAAAAAAAAAJYEAABkcnMvZG93bnJldi54bWxQSwUGAAAAAAQABADzAAAAnwUAAAAA&#10;" filled="f" stroked="f">
            <v:fill o:detectmouseclick="t"/>
            <v:textbox style="mso-fit-shape-to-text:t">
              <w:txbxContent>
                <w:p w:rsidR="00D00638" w:rsidRPr="00F26829" w:rsidRDefault="00D00638" w:rsidP="00D00638">
                  <w:pPr>
                    <w:jc w:val="center"/>
                    <w:rPr>
                      <w:sz w:val="48"/>
                      <w:szCs w:val="72"/>
                    </w:rPr>
                  </w:pPr>
                  <w:r w:rsidRPr="00F26829">
                    <w:rPr>
                      <w:sz w:val="48"/>
                      <w:szCs w:val="72"/>
                    </w:rPr>
                    <w:t>АДМИНИСТРАЦИЯ МУНИЦИПАЛЬНОГО ОБРАЗОВАНИЯ ГУЛЬКЕВИЧСКИЙ РАЙОН</w:t>
                  </w:r>
                </w:p>
                <w:p w:rsidR="00D00638" w:rsidRPr="00D00638" w:rsidRDefault="00D00638" w:rsidP="00D00638">
                  <w:pPr>
                    <w:jc w:val="center"/>
                    <w:rPr>
                      <w:sz w:val="72"/>
                      <w:szCs w:val="72"/>
                    </w:rPr>
                  </w:pPr>
                </w:p>
              </w:txbxContent>
            </v:textbox>
            <w10:wrap type="square"/>
          </v:shape>
        </w:pict>
      </w:r>
    </w:p>
    <w:p w:rsidR="00A12EDD" w:rsidRDefault="00A12EDD" w:rsidP="0067284A">
      <w:pPr>
        <w:jc w:val="center"/>
        <w:rPr>
          <w:sz w:val="36"/>
        </w:rPr>
      </w:pPr>
    </w:p>
    <w:p w:rsidR="0067284A" w:rsidRPr="00221455" w:rsidRDefault="0067284A" w:rsidP="0067284A">
      <w:pPr>
        <w:jc w:val="center"/>
        <w:rPr>
          <w:rFonts w:ascii="Arial" w:hAnsi="Arial" w:cs="Arial"/>
          <w:i/>
          <w:sz w:val="48"/>
        </w:rPr>
      </w:pPr>
    </w:p>
    <w:p w:rsidR="0067284A" w:rsidRPr="00221455" w:rsidRDefault="00A604BD" w:rsidP="0067284A">
      <w:pPr>
        <w:jc w:val="center"/>
        <w:rPr>
          <w:rFonts w:ascii="Arial" w:hAnsi="Arial" w:cs="Arial"/>
          <w:i/>
          <w:sz w:val="48"/>
        </w:rPr>
      </w:pPr>
      <w:r>
        <w:rPr>
          <w:b/>
          <w:noProof/>
          <w:sz w:val="16"/>
          <w:lang w:eastAsia="ja-JP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4171211</wp:posOffset>
            </wp:positionH>
            <wp:positionV relativeFrom="paragraph">
              <wp:posOffset>179297</wp:posOffset>
            </wp:positionV>
            <wp:extent cx="5091875" cy="3603009"/>
            <wp:effectExtent l="19050" t="0" r="0" b="0"/>
            <wp:wrapNone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875" cy="3603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284A" w:rsidRDefault="0067284A" w:rsidP="0067284A">
      <w:pPr>
        <w:jc w:val="center"/>
        <w:rPr>
          <w:rFonts w:ascii="Arial" w:hAnsi="Arial" w:cs="Arial"/>
          <w:sz w:val="48"/>
        </w:rPr>
      </w:pPr>
    </w:p>
    <w:p w:rsidR="0067284A" w:rsidRDefault="0067284A" w:rsidP="0067284A">
      <w:pPr>
        <w:jc w:val="center"/>
        <w:rPr>
          <w:rFonts w:ascii="Arial" w:hAnsi="Arial" w:cs="Arial"/>
          <w:sz w:val="48"/>
        </w:rPr>
      </w:pPr>
    </w:p>
    <w:p w:rsidR="0067284A" w:rsidRDefault="0067284A" w:rsidP="00083F8D">
      <w:pPr>
        <w:rPr>
          <w:rFonts w:ascii="Arial" w:hAnsi="Arial" w:cs="Arial"/>
          <w:sz w:val="48"/>
        </w:rPr>
      </w:pPr>
    </w:p>
    <w:p w:rsidR="00B15886" w:rsidRDefault="00B15886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A418C5" w:rsidRPr="00496B3D" w:rsidRDefault="00A418C5" w:rsidP="00A418C5">
      <w:pPr>
        <w:jc w:val="center"/>
        <w:rPr>
          <w:b/>
          <w:sz w:val="48"/>
        </w:rPr>
      </w:pPr>
      <w:r w:rsidRPr="00496B3D">
        <w:rPr>
          <w:b/>
          <w:sz w:val="48"/>
        </w:rPr>
        <w:t>Схема размещения рекламных конструкций</w:t>
      </w:r>
    </w:p>
    <w:p w:rsidR="00A418C5" w:rsidRPr="00496B3D" w:rsidRDefault="00A418C5" w:rsidP="00A418C5">
      <w:pPr>
        <w:jc w:val="center"/>
        <w:rPr>
          <w:b/>
          <w:sz w:val="48"/>
        </w:rPr>
      </w:pPr>
      <w:r w:rsidRPr="00496B3D">
        <w:rPr>
          <w:b/>
          <w:sz w:val="48"/>
        </w:rPr>
        <w:t xml:space="preserve">на земельных участках, находящихся </w:t>
      </w:r>
      <w:r>
        <w:rPr>
          <w:b/>
          <w:sz w:val="48"/>
        </w:rPr>
        <w:t>на территории</w:t>
      </w:r>
    </w:p>
    <w:p w:rsidR="00A418C5" w:rsidRDefault="00A418C5" w:rsidP="00A418C5">
      <w:pPr>
        <w:jc w:val="center"/>
        <w:rPr>
          <w:b/>
          <w:sz w:val="48"/>
        </w:rPr>
      </w:pPr>
      <w:r w:rsidRPr="00496B3D">
        <w:rPr>
          <w:b/>
          <w:sz w:val="48"/>
        </w:rPr>
        <w:t>муниципального образования Гулькевичский район</w:t>
      </w:r>
    </w:p>
    <w:p w:rsidR="00A46E62" w:rsidRPr="00496B3D" w:rsidRDefault="00A46E62" w:rsidP="00A418C5">
      <w:pPr>
        <w:jc w:val="center"/>
        <w:rPr>
          <w:b/>
          <w:sz w:val="48"/>
        </w:rPr>
      </w:pPr>
    </w:p>
    <w:p w:rsidR="00DF1416" w:rsidRDefault="009E2E56" w:rsidP="00EC7FA2">
      <w:pPr>
        <w:jc w:val="center"/>
        <w:rPr>
          <w:sz w:val="48"/>
          <w:szCs w:val="48"/>
        </w:rPr>
      </w:pPr>
      <w:r>
        <w:rPr>
          <w:sz w:val="48"/>
          <w:szCs w:val="48"/>
        </w:rPr>
        <w:t>2014</w:t>
      </w:r>
    </w:p>
    <w:p w:rsidR="00905288" w:rsidRDefault="00905288" w:rsidP="00686B60">
      <w:pPr>
        <w:jc w:val="center"/>
        <w:rPr>
          <w:sz w:val="40"/>
        </w:rPr>
      </w:pPr>
    </w:p>
    <w:p w:rsidR="00E93801" w:rsidRPr="006371AE" w:rsidRDefault="00686B60" w:rsidP="004366DB">
      <w:pPr>
        <w:pStyle w:val="1"/>
        <w:jc w:val="center"/>
        <w:rPr>
          <w:color w:val="auto"/>
        </w:rPr>
      </w:pPr>
      <w:r w:rsidRPr="006371AE">
        <w:rPr>
          <w:color w:val="auto"/>
        </w:rPr>
        <w:lastRenderedPageBreak/>
        <w:t>Раздел I</w:t>
      </w:r>
    </w:p>
    <w:p w:rsidR="00686B60" w:rsidRPr="006371AE" w:rsidRDefault="00686B60" w:rsidP="004366DB">
      <w:pPr>
        <w:pStyle w:val="1"/>
        <w:jc w:val="center"/>
        <w:rPr>
          <w:color w:val="auto"/>
        </w:rPr>
      </w:pPr>
      <w:r w:rsidRPr="006371AE">
        <w:rPr>
          <w:color w:val="auto"/>
        </w:rPr>
        <w:t>Схема размещения рекламных конструкций</w:t>
      </w:r>
    </w:p>
    <w:p w:rsidR="00D54D8C" w:rsidRPr="006371AE" w:rsidRDefault="00D54D8C" w:rsidP="004366DB">
      <w:pPr>
        <w:pStyle w:val="1"/>
        <w:jc w:val="center"/>
        <w:rPr>
          <w:color w:val="auto"/>
        </w:rPr>
      </w:pPr>
      <w:r w:rsidRPr="006371AE">
        <w:rPr>
          <w:color w:val="auto"/>
        </w:rPr>
        <w:t>вдоль автомобильной дороги г. Гулькевичи-г</w:t>
      </w:r>
      <w:proofErr w:type="gramStart"/>
      <w:r w:rsidRPr="006371AE">
        <w:rPr>
          <w:color w:val="auto"/>
        </w:rPr>
        <w:t>.К</w:t>
      </w:r>
      <w:proofErr w:type="gramEnd"/>
      <w:r w:rsidRPr="006371AE">
        <w:rPr>
          <w:color w:val="auto"/>
        </w:rPr>
        <w:t>ропоткин</w:t>
      </w:r>
    </w:p>
    <w:p w:rsidR="004366DB" w:rsidRDefault="004366DB" w:rsidP="00D54D8C">
      <w:pPr>
        <w:jc w:val="center"/>
        <w:rPr>
          <w:sz w:val="40"/>
        </w:rPr>
      </w:pPr>
    </w:p>
    <w:p w:rsidR="00B37E9D" w:rsidRPr="00B37E9D" w:rsidRDefault="00625F24" w:rsidP="00686B60">
      <w:pPr>
        <w:jc w:val="center"/>
        <w:rPr>
          <w:b/>
          <w:sz w:val="40"/>
        </w:rPr>
      </w:pPr>
      <w:r>
        <w:rPr>
          <w:b/>
          <w:noProof/>
          <w:sz w:val="40"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AutoShape 27" o:spid="_x0000_s1041" type="#_x0000_t80" style="position:absolute;left:0;text-align:left;margin-left:455.7pt;margin-top:177.3pt;width:14.15pt;height:14.1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MU8VA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Z1heQzT&#10;2KPbfYAUmpTLWKDe+gpxj/bBxRS9vYfmqycG1h0zO3HrHPSdYBxlFRGfPXsQLx6fkm3/HjjSM6RP&#10;tTq2TkdCrAI5ppY8nVsijoE0+LFYXi3zOSUNukY7RmDV6bF1PrwVoEk0asqhN0nQmikF+5ACscO9&#10;D6k7fEyR8S8FJa1W2OwDU6Sc5/lpGCaY8i8wr6eYYrFYpJrhJEx4ZlMMQgYMZjEqQ+uUR6owKMk3&#10;Uql0cbvtWjmCMmu62aDOJBSf+ClMGdLX9GpezlPKz3x+ShEJ/kyhZcBdVFLX9PIMYlVs7RvD06YE&#10;JtVgY3xlxl7H9g5jsgX+hK12MCwa/hjQ6MB9p6THJaup/7ZnTlCi3hkcl6tiFscupMtsvizx4qae&#10;7dTDTINUNQ2UDOY6DJu8t07uOoxUpNwNxAluZTjN4qBqFIuLlAZoXPq4qdN7Qv38Na1+AAAA//8D&#10;AFBLAwQUAAYACAAAACEANLh0xeAAAAALAQAADwAAAGRycy9kb3ducmV2LnhtbEyPTU/DMAyG70j8&#10;h8hIXBBLu5b1g6YTQuLEOLDBPWtMW2icqsm68u8xJzjafvT6eavtYgcx4+R7RwriVQQCqXGmp1bB&#10;2+HpNgfhgyajB0eo4Bs9bOvLi0qXxp3pFed9aAWHkC+1gi6EsZTSNx1a7VduROLbh5usDjxOrTST&#10;PnO4HeQ6ijbS6p74Q6dHfOyw+dqfrILp+aY/xO+0S22evbg522Hy2Sh1fbU83IMIuIQ/GH71WR1q&#10;djq6ExkvBgVFHKeMKkju0g0IJoqkyEAceZOvC5B1Jf93qH8AAAD//wMAUEsBAi0AFAAGAAgAAAAh&#10;ALaDOJL+AAAA4QEAABMAAAAAAAAAAAAAAAAAAAAAAFtDb250ZW50X1R5cGVzXS54bWxQSwECLQAU&#10;AAYACAAAACEAOP0h/9YAAACUAQAACwAAAAAAAAAAAAAAAAAvAQAAX3JlbHMvLnJlbHNQSwECLQAU&#10;AAYACAAAACEA57DFPFQCAADiBAAADgAAAAAAAAAAAAAAAAAuAgAAZHJzL2Uyb0RvYy54bWxQSwEC&#10;LQAUAAYACAAAACEANLh0xeAAAAALAQAADwAAAAAAAAAAAAAAAACuBAAAZHJzL2Rvd25yZXYueG1s&#10;UEsFBgAAAAAEAAQA8wAAALsFAAAAAA==&#10;" fillcolor="red"/>
        </w:pict>
      </w:r>
      <w:r>
        <w:rPr>
          <w:b/>
          <w:noProof/>
          <w:sz w:val="40"/>
        </w:rPr>
        <w:pict>
          <v:shape id="AutoShape 28" o:spid="_x0000_s1040" type="#_x0000_t80" style="position:absolute;left:0;text-align:left;margin-left:440.5pt;margin-top:170.7pt;width:14.15pt;height:14.1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N5JVAIAAOIEAAAOAAAAZHJzL2Uyb0RvYy54bWysVNtu1DAQfUfiHyy/01zYSxs1W1VbFiEV&#10;qFT4AK/tbAyOx9jezZavZ+xklxR4QIgXa5w5PjNnLrm+OXaaHKTzCkxNi4ucEmk4CGV2Nf38afPq&#10;khIfmBFMg5E1fZKe3qxevrjubSVLaEEL6QiSGF/1tqZtCLbKMs9b2TF/AVYadDbgOhbw6naZcKxH&#10;9k5nZZ4vsh6csA649B6/3g1Oukr8TSN5+Ng0Xgaia4q5hXS6dG7jma2uWbVzzLaKj2mwf8iiY8pg&#10;0DPVHQuM7J36japT3IGHJlxw6DJoGsVl0oBqivwXNY8tszJpweJ4ey6T/3+0/MPhwRElajorKDGs&#10;wx7d7gOk0KS8jAXqra8Q92gfXJTo7T3wr54YWLfM7OStc9C3kglMq4j47NmDePH4lGz79yCQniF9&#10;qtWxcV0kxCqQY2rJ07kl8hgIx4/F8mqZzynh6BrtGIFVp8fW+fBWQkeiUVMBvUkJrZnWsA8pEDvc&#10;+5C6I0aJTHxBuU2nsdkHpkk5z/PTMEww5V9gXk8xxWKxWI5DNeGZTTEIGTCoYswMrZOOVGHQSmyU&#10;1unidtu1dgTTrOlmg3mmRPGJn8K0IX1Nr+blPEl+5vNTikjwZ4pOBdxFrbqaXp5BrIqtfWNE2pTA&#10;lB5sjK/N2OvY3mFMtiCesNUOhkXDHwMaLbjvlPS4ZDX13/bMSUr0O4PjclXMZnEr02U2X5Z4cVPP&#10;duphhiNVTQMlg7kOwybvrVO7FiMVSbuBOMGNCqdZHLIak8VFSgM0Ln3c1Ok9oX7+mlY/AAAA//8D&#10;AFBLAwQUAAYACAAAACEAGgCiEOAAAAALAQAADwAAAGRycy9kb3ducmV2LnhtbEyPzU7DMBCE70i8&#10;g7VIXBB1QqLmhzgVQuJEOdDSuxtvk0C8jmI3DW/PcoLj7Ixmv6k2ix3EjJPvHSmIVxEIpMaZnloF&#10;H/uX+xyED5qMHhyhgm/0sKmvrypdGnehd5x3oRVcQr7UCroQxlJK33RotV+5EYm9k5usDiynVppJ&#10;X7jcDvIhitbS6p74Q6dHfO6w+dqdrYLp9a7fxwfapjbP3tycbTH5bJS6vVmeHkEEXMJfGH7xGR1q&#10;Zjq6MxkvBgV5HvOWoCBJ4xQEJ4qoSEAc+bIuMpB1Jf9vqH8AAAD//wMAUEsBAi0AFAAGAAgAAAAh&#10;ALaDOJL+AAAA4QEAABMAAAAAAAAAAAAAAAAAAAAAAFtDb250ZW50X1R5cGVzXS54bWxQSwECLQAU&#10;AAYACAAAACEAOP0h/9YAAACUAQAACwAAAAAAAAAAAAAAAAAvAQAAX3JlbHMvLnJlbHNQSwECLQAU&#10;AAYACAAAACEALvjeSVQCAADiBAAADgAAAAAAAAAAAAAAAAAuAgAAZHJzL2Uyb0RvYy54bWxQSwEC&#10;LQAUAAYACAAAACEAGgCiEOAAAAALAQAADwAAAAAAAAAAAAAAAACuBAAAZHJzL2Rvd25yZXYueG1s&#10;UEsFBgAAAAAEAAQA8wAAALsFAAAAAA==&#10;" fillcolor="red"/>
        </w:pict>
      </w:r>
      <w:r>
        <w:rPr>
          <w:b/>
          <w:noProof/>
          <w:sz w:val="40"/>
        </w:rPr>
        <w:pict>
          <v:shape id="AutoShape 29" o:spid="_x0000_s1039" type="#_x0000_t80" style="position:absolute;left:0;text-align:left;margin-left:422.25pt;margin-top:164.6pt;width:14.15pt;height:14.1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6ScUwIAAOIEAAAOAAAAZHJzL2Uyb0RvYy54bWysVNuO0zAQfUfiHyy/01zoZRs1Xa26FCEt&#10;sNLCB7i20xh8w3ablq9n7KQlCzwgxIs1zhyfOXPL6vakJDpy54XRNS4mOUZcU8OE3tf486ftqxuM&#10;fCCaEWk0r/GZe3y7fvli1dmKl6Y1knGHgET7qrM1bkOwVZZ52nJF/MRYrsHZGKdIgKvbZ8yRDtiV&#10;zMo8n2edccw6Q7n38PW+d+J14m8aTsPHpvE8IFlj0BbS6dK5i2e2XpFq74htBR1kkH9QoYjQEPRK&#10;dU8CQQcnfqNSgjrjTRMm1KjMNI2gPOUA2RT5L9k8tcTylAsUx9trmfz/o6Ufjo8OCVbj6QIjTRT0&#10;6O4QTAqNymUsUGd9Bbgn++hiit4+GPrVI202LdF7fuec6VpOGMgqIj579iBePDxFu+69YUBPgD7V&#10;6tQ4FQmhCuiUWnK+toSfAqLwsVgsF/kMIwquwY4RSHV5bJ0Pb7lRKBo1ZqbTSdCGSGkOIQUixwcf&#10;UnfYkCJhXwqMGiWh2UciUTnL88swjDDlX2BejzHFfD5fDEM14pmOMQDpMZDFoAysSx6pwkYKthVS&#10;povb7zbSIZBZ4+0WdCah8MSPYVKjrsbLWTlLKT/z+TFFJPgzhRIBdlEKVeObK4hUsbVvNEubEoiQ&#10;vQ3xpR56Hdvbj8nOsDO02pl+0eDHAEZr3HeMOliyGvtvB+I4RvKdhnFZFtNp3Mp0mc4WJVzc2LMb&#10;e4imQFXjgFFvbkK/yQfrxL6FSEXKXZs4wY0Il1nsVQ1iYZHSAA1LHzd1fE+on7+m9Q8AAAD//wMA&#10;UEsDBBQABgAIAAAAIQCZdD9K4AAAAAsBAAAPAAAAZHJzL2Rvd25yZXYueG1sTI9NT4NAEIbvJv6H&#10;zZh4MXYpBUFkaYyJJ9uD/bhv2RFQdpawW4r/3vGkx5l58s7zluvZ9mLC0XeOFCwXEQik2pmOGgWH&#10;/et9DsIHTUb3jlDBN3pYV9dXpS6Mu9A7TrvQCA4hX2gFbQhDIaWvW7TaL9yAxLcPN1odeBwbaUZ9&#10;4XDbyziKHqTVHfGHVg/40mL9tTtbBePbXbdfHmmT2Dzbuinb4OqzVur2Zn5+AhFwDn8w/OqzOlTs&#10;dHJnMl70CvIkSRlVsIofYxBM5FnMZU68SbMUZFXK/x2qHwAAAP//AwBQSwECLQAUAAYACAAAACEA&#10;toM4kv4AAADhAQAAEwAAAAAAAAAAAAAAAAAAAAAAW0NvbnRlbnRfVHlwZXNdLnhtbFBLAQItABQA&#10;BgAIAAAAIQA4/SH/1gAAAJQBAAALAAAAAAAAAAAAAAAAAC8BAABfcmVscy8ucmVsc1BLAQItABQA&#10;BgAIAAAAIQABs6ScUwIAAOIEAAAOAAAAAAAAAAAAAAAAAC4CAABkcnMvZTJvRG9jLnhtbFBLAQIt&#10;ABQABgAIAAAAIQCZdD9K4AAAAAsBAAAPAAAAAAAAAAAAAAAAAK0EAABkcnMvZG93bnJldi54bWxQ&#10;SwUGAAAAAAQABADzAAAAugUAAAAA&#10;" fillcolor="red"/>
        </w:pict>
      </w:r>
      <w:r>
        <w:rPr>
          <w:b/>
          <w:noProof/>
          <w:sz w:val="40"/>
        </w:rPr>
        <w:pict>
          <v:shape id="AutoShape 23" o:spid="_x0000_s1038" type="#_x0000_t80" style="position:absolute;left:0;text-align:left;margin-left:518.45pt;margin-top:228.85pt;width:14.15pt;height:14.1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xhfVAIAAOIEAAAOAAAAZHJzL2Uyb0RvYy54bWysVNtu1DAQfUfiHyy/01y6lzZqtqq2LELi&#10;UqnwAd7Y2Rhsj7G9my1fz9jJLinwgBAv1jhzfObMLTe3R63IQTgvwdS0uMgpEaYBLs2upp8/bV5d&#10;UeIDM5wpMKKmT8LT29XLFze9rUQJHSguHEES46ve1rQLwVZZ5ptOaOYvwAqDzhacZgGvbpdxx3pk&#10;1yor83yR9eC4ddAI7/Hr/eCkq8TftqIJH9vWi0BUTVFbSKdL5zae2eqGVTvHbCebUQb7BxWaSYNB&#10;z1T3LDCyd/I3Ki0bBx7acNGAzqBtZSNSDphNkf+SzWPHrEi5YHG8PZfJ/z/a5sPhwRHJa3q5oMQw&#10;jT262wdIoUl5GQvUW18h7tE+uJiit++g+eqJgXXHzE7cOQd9JxhHWUXEZ88exIvHp2TbvweO9Azp&#10;U62OrdOREKtAjqklT+eWiGMgDX4sltfLfE5Jg67RjhFYdXpsnQ9vBGgSjZpy6E0StGZKwT6kQOzw&#10;zofUHT6myPiXgpJWK2z2gSlSzvP8NAwTTPkXmMspplgsFstxqCY8sykGIQMGsxiVoXXKI1UYlOQb&#10;qVS6uN12rRxBmTXdbFBnEopP/BSmDOlrej0v5ynlZz4/pYgEf6bQMuAuKqlrenUGsSq29rXhaVMC&#10;k2qwMb4yY69je4cx2QJ/wlY7GBYNfwxodOC+U9LjktXUf9szJyhRbw2Oy3Uxm8WtTJfZfFnixU09&#10;26mHmQapahooGcx1GDZ5b53cdRipSLkbiBPcynCaxUHVKBYXKQ3QuPRxU6f3hPr5a1r9AAAA//8D&#10;AFBLAwQUAAYACAAAACEArNDE3OAAAAANAQAADwAAAGRycy9kb3ducmV2LnhtbEyPTU/DMAyG70j8&#10;h8hIXBBL9tWW0nRCSJzYDmxwzxrTFhqnarKu/Hu8Exxf+9Hrx8Vmcp0YcQitJw3zmQKBVHnbUq3h&#10;/fByn4EI0ZA1nSfU8IMBNuX1VWFy68/0huM+1oJLKORGQxNjn0sZqgadCTPfI/Hu0w/ORI5DLe1g&#10;zlzuOrlQKpHOtMQXGtPjc4PV9/7kNAyvd+1h/kHblcvSnR/TLS6/Kq1vb6anRxARp/gHw0Wf1aFk&#10;p6M/kQ2i46yWyQOzGlbrNAVxQVSyXoA48ihLFMiykP+/KH8BAAD//wMAUEsBAi0AFAAGAAgAAAAh&#10;ALaDOJL+AAAA4QEAABMAAAAAAAAAAAAAAAAAAAAAAFtDb250ZW50X1R5cGVzXS54bWxQSwECLQAU&#10;AAYACAAAACEAOP0h/9YAAACUAQAACwAAAAAAAAAAAAAAAAAvAQAAX3JlbHMvLnJlbHNQSwECLQAU&#10;AAYACAAAACEAFucYX1QCAADiBAAADgAAAAAAAAAAAAAAAAAuAgAAZHJzL2Uyb0RvYy54bWxQSwEC&#10;LQAUAAYACAAAACEArNDE3OAAAAANAQAADwAAAAAAAAAAAAAAAACuBAAAZHJzL2Rvd25yZXYueG1s&#10;UEsFBgAAAAAEAAQA8wAAALsFAAAAAA==&#10;" fillcolor="red"/>
        </w:pict>
      </w:r>
      <w:r>
        <w:rPr>
          <w:b/>
          <w:noProof/>
          <w:sz w:val="40"/>
        </w:rPr>
        <w:pict>
          <v:shape id="AutoShape 26" o:spid="_x0000_s1037" type="#_x0000_t80" style="position:absolute;left:0;text-align:left;margin-left:469.75pt;margin-top:182.75pt;width:14.15pt;height:14.1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5cnVAIAAOIEAAAOAAAAZHJzL2Uyb0RvYy54bWysVNuO0zAQfUfiHyy/01y2l23UdLXqUoS0&#10;wEoLH+DaTmPwDdttunz9jp20ZIEHhHixxpnjM2duWd2clERH7rwwusbFJMeIa2qY0Psaf/m8fXON&#10;kQ9EMyKN5jV+4h7frF+/WnW24qVpjWTcISDRvupsjdsQbJVlnrZcET8xlmtwNsYpEuDq9hlzpAN2&#10;JbMyz+dZZxyzzlDuPXy96514nfibhtPwqWk8D0jWGLSFdLp07uKZrVek2jtiW0EHGeQfVCgiNAS9&#10;UN2RQNDBid+olKDOeNOECTUqM00jKE85QDZF/ks2jy2xPOUCxfH2Uib//2jpx+ODQ4LV+GqJkSYK&#10;enR7CCaFRuU8FqizvgLco31wMUVv7w395pE2m5boPb91znQtJwxkFRGfvXgQLx6eol33wTCgJ0Cf&#10;anVqnIqEUAV0Si15urSEnwKi8LFYLBf5DCMKrsGOEUh1fmydD++4USgaNWam00nQhkhpDiEFIsd7&#10;H1J32JAiYV8LjBolodlHIlE5y/PzMIww5V9grsaYYj6fL4ahGvFMxxiA9BjIYlAG1jmPVGEjBdsK&#10;KdPF7Xcb6RDIrPF2CzqTUHjixzCpUVfj5aycpZRf+PyYIhL8mUKJALsoharx9QVEqtjat5qlTQlE&#10;yN6G+FIPvY7t7cdkZ9gTtNqZftHgxwBGa9wPjDpYshr77wfiOEbyvYZxWRbTadzKdJnOFiVc3Niz&#10;G3uIpkBV44BRb25Cv8kH68S+hUhFyl2bOMGNCOdZ7FUNYmGR0gANSx83dXxPqJ+/pvUzAAAA//8D&#10;AFBLAwQUAAYACAAAACEA5Coh7uAAAAALAQAADwAAAGRycy9kb3ducmV2LnhtbEyPzU7DMBCE70i8&#10;g7VIXBB1Smj+iFMhJE60B1p6d+NtEojXUeym4e1ZTnDb3RnNflOuZ9uLCUffOVKwXEQgkGpnOmoU&#10;fOxf7zMQPmgyuneECr7Rw7q6vip1YdyF3nHahUZwCPlCK2hDGAopfd2i1X7hBiTWTm60OvA6NtKM&#10;+sLhtpcPUZRIqzviD60e8KXF+mt3tgrGt7tuvzzQ5tFm6dZN6Qbjz1qp25v5+QlEwDn8meEXn9Gh&#10;YqajO5PxoleQx/mKrQriZMUDO/Ik5TJHvuRxBrIq5f8O1Q8AAAD//wMAUEsBAi0AFAAGAAgAAAAh&#10;ALaDOJL+AAAA4QEAABMAAAAAAAAAAAAAAAAAAAAAAFtDb250ZW50X1R5cGVzXS54bWxQSwECLQAU&#10;AAYACAAAACEAOP0h/9YAAACUAQAACwAAAAAAAAAAAAAAAAAvAQAAX3JlbHMvLnJlbHNQSwECLQAU&#10;AAYACAAAACEAVFOXJ1QCAADiBAAADgAAAAAAAAAAAAAAAAAuAgAAZHJzL2Uyb0RvYy54bWxQSwEC&#10;LQAUAAYACAAAACEA5Coh7uAAAAALAQAADwAAAAAAAAAAAAAAAACuBAAAZHJzL2Rvd25yZXYueG1s&#10;UEsFBgAAAAAEAAQA8wAAALsFAAAAAA==&#10;" fillcolor="red"/>
        </w:pict>
      </w:r>
      <w:r>
        <w:rPr>
          <w:b/>
          <w:noProof/>
          <w:sz w:val="40"/>
        </w:rPr>
        <w:pict>
          <v:shape id="AutoShape 25" o:spid="_x0000_s1036" type="#_x0000_t80" style="position:absolute;left:0;text-align:left;margin-left:482.8pt;margin-top:190.3pt;width:14.15pt;height:14.1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nsdUAIAAOIEAAAOAAAAZHJzL2Uyb0RvYy54bWysVNuO0zAQfUfiHyy/s0m6vWyjTVerLkVI&#10;C6y08AFu7DQG22Nst+ny9Tt20hIuQgjxYs3Ex2fO3HJ9c9SKHITzEkxFi4ucEmFq4NLsKvrp4+bV&#10;FSU+MMOZAiMq+iQ8vVm9fHHd2VJMoAXFhSNIYnzZ2Yq2Idgyy3zdCs38BVhh8LIBp1lA1+0y7liH&#10;7FplkzyfZx04bh3Uwnv8etdf0lXibxpRhw9N40UgqqKoLaTTpXMbz2x1zcqdY7aV9SCD/YMKzaTB&#10;oGeqOxYY2Tv5C5WWtQMPTbioQWfQNLIWKQfMpsh/yuaxZVakXLA43p7L5P8fbf3+8OCI5BW9xE4Z&#10;prFHt/sAKTSZzGKBOutLxD3aBxdT9PYe6i+eGFi3zOzErXPQtYJxlFVEfPbDg+h4fEq23TvgSM+Q&#10;PtXq2DgdCbEK5Jha8nRuiTgGUuPHYrFc5DNKarwa7BiBlafH1vnwRoAm0agoh84kQWumFOxDCsQO&#10;9z6k7vAhRcY/F5Q0WmGzD0xhonl+GoYRZvIXmMsxppjP54thqEY80zEGIT0GsxiUoXXKI1UYlOQb&#10;qVRy3G67Vo6gzIpuNqgzCcUnfgxThnQVXc6wZX+miAS/p9Ay4C4qqSt6dQaxMrb2teFpUwKTqrcx&#10;vjJDr2N7+zHZAn/CVjvoFw1/DGi04L5R0uGSVdR/3TMnKFFvDY7LsphO41YmZzpbTNBx45vt+IaZ&#10;GqkqGijpzXXoN3lvndy1GKlIuRuIE9zIcJrFXtUgFhcpDdCw9HFTx35Cff81rZ4BAAD//wMAUEsD&#10;BBQABgAIAAAAIQAKdZku4AAAAAsBAAAPAAAAZHJzL2Rvd25yZXYueG1sTI/BTsMwDIbvSLxDZCQu&#10;iCWjo2tK0wkhcWI7sME9a0xbaJwqybry9oQT3Gz50+/vrzazHdiEPvSOFCwXAhhS40xPrYK3w/Nt&#10;ASxETUYPjlDBNwbY1JcXlS6NO9MrTvvYshRCodQKuhjHkvPQdGh1WLgRKd0+nLc6ptW33Hh9TuF2&#10;4HdC5NzqntKHTo/41GHztT9ZBf7lpj8s32m7ssV656b1FrPPRqnrq/nxAVjEOf7B8Kuf1KFOTkd3&#10;IhPYoEDm93lCFWSFSEMipMwksKOClSgk8Lri/zvUPwAAAP//AwBQSwECLQAUAAYACAAAACEAtoM4&#10;kv4AAADhAQAAEwAAAAAAAAAAAAAAAAAAAAAAW0NvbnRlbnRfVHlwZXNdLnhtbFBLAQItABQABgAI&#10;AAAAIQA4/SH/1gAAAJQBAAALAAAAAAAAAAAAAAAAAC8BAABfcmVscy8ucmVsc1BLAQItABQABgAI&#10;AAAAIQDmGnsdUAIAAOIEAAAOAAAAAAAAAAAAAAAAAC4CAABkcnMvZTJvRG9jLnhtbFBLAQItABQA&#10;BgAIAAAAIQAKdZku4AAAAAsBAAAPAAAAAAAAAAAAAAAAAKoEAABkcnMvZG93bnJldi54bWxQSwUG&#10;AAAAAAQABADzAAAAtwUAAAAA&#10;" fillcolor="red"/>
        </w:pict>
      </w:r>
      <w:r>
        <w:rPr>
          <w:b/>
          <w:noProof/>
          <w:sz w:val="40"/>
        </w:rPr>
        <w:pict>
          <v:shape id="AutoShape 24" o:spid="_x0000_s1035" type="#_x0000_t80" style="position:absolute;left:0;text-align:left;margin-left:498.25pt;margin-top:199.05pt;width:14.15pt;height:14.1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4npVAIAAOIEAAAOAAAAZHJzL2Uyb0RvYy54bWysVNtu1DAQfUfiHyy/01y6lzZqtqq2LELi&#10;UqnwAd7Y2Rhsj7G9my1fz9jJLinwgBAv1jhzfObMLTe3R63IQTgvwdS0uMgpEaYBLs2upp8/bV5d&#10;UeIDM5wpMKKmT8LT29XLFze9rUQJHSguHEES46ve1rQLwVZZ5ptOaOYvwAqDzhacZgGvbpdxx3pk&#10;1yor83yR9eC4ddAI7/Hr/eCkq8TftqIJH9vWi0BUTVFbSKdL5zae2eqGVTvHbCebUQb7BxWaSYNB&#10;z1T3LDCyd/I3Ki0bBx7acNGAzqBtZSNSDphNkf+SzWPHrEi5YHG8PZfJ/z/a5sPhwRHJa3q5pMQw&#10;jT262wdIoUk5iwXqra8Q92gfXEzR23fQfPXEwLpjZifunIO+E4yjrCLis2cP4sXjU7Lt3wNHeob0&#10;qVbH1ulIiFUgx9SSp3NLxDGQBj8Wy+tlPqekQddoxwisOj22zoc3AjSJRk059CYJWjOlYB9SIHZ4&#10;50PqDh9TZPxLQUmrFTb7wBQp53l+GoYJpvwLzOUUUywWi+U4VBOe2RSDkAGDWYzK0DrlkSoMSvKN&#10;VCpd3G67Vo6gzJpuNqgzCcUnfgpThvQ1vZ6X85TyM5+fUkSCP1NoGXAXldQ1vTqDWBVb+9rwtCmB&#10;STXYGF+ZsdexvcOYbIE/YasdDIuGPwY0OnDfKelxyWrqv+2ZE5SotwbH5bqYzeJWpstsvizx4qae&#10;7dTDTINUNQ2UDOY6DJu8t07uOoxUpNwNxAluZTjN4qBqFIuLlAZoXPq4qdN7Qv38Na1+AAAA//8D&#10;AFBLAwQUAAYACAAAACEAO1V6QuEAAAAMAQAADwAAAGRycy9kb3ducmV2LnhtbEyPwU7DMBBE70j8&#10;g7VIXBB1koY0CXEqhMSJ9kBL7268TQLxOrLdNPw97gmOq32aeVOtZz2wCa3rDQmIFxEwpMaonloB&#10;n/u3xxyY85KUHAyhgB90sK5vbypZKnOhD5x2vmUhhFwpBXTejyXnrulQS7cwI1L4nYzV0ofTtlxZ&#10;eQnheuBJFGVcy55CQydHfO2w+d6dtQD7/tDv4wNtUp2vtmZabXD51Qhxfze/PAPzOPs/GK76QR3q&#10;4HQ0Z1KODQKKInsKqIBlkcfArkSUpGHNUUCaZCnwuuL/R9S/AAAA//8DAFBLAQItABQABgAIAAAA&#10;IQC2gziS/gAAAOEBAAATAAAAAAAAAAAAAAAAAAAAAABbQ29udGVudF9UeXBlc10ueG1sUEsBAi0A&#10;FAAGAAgAAAAhADj9If/WAAAAlAEAAAsAAAAAAAAAAAAAAAAALwEAAF9yZWxzLy5yZWxzUEsBAi0A&#10;FAAGAAgAAAAhALJTielUAgAA4gQAAA4AAAAAAAAAAAAAAAAALgIAAGRycy9lMm9Eb2MueG1sUEsB&#10;Ai0AFAAGAAgAAAAhADtVekLhAAAADAEAAA8AAAAAAAAAAAAAAAAArgQAAGRycy9kb3ducmV2Lnht&#10;bFBLBQYAAAAABAAEAPMAAAC8BQAAAAA=&#10;" fillcolor="red"/>
        </w:pict>
      </w:r>
      <w:r>
        <w:rPr>
          <w:b/>
          <w:noProof/>
          <w:sz w:val="40"/>
        </w:rPr>
        <w:pict>
          <v:shape id="AutoShape 22" o:spid="_x0000_s1034" type="#_x0000_t80" style="position:absolute;left:0;text-align:left;margin-left:530.8pt;margin-top:246.8pt;width:14.15pt;height:14.1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FGcUwIAAOIEAAAOAAAAZHJzL2Uyb0RvYy54bWysVNtu1DAQfUfiHyy/01y6lzZqtqq2LELi&#10;UqnwAd7Y2Rhsj7G9my1fz9jJLinwgBAv1jhzfObMLTe3R63IQTgvwdS0uMgpEaYBLs2upp8/bV5d&#10;UeIDM5wpMKKmT8LT29XLFze9rUQJHSguHEES46ve1rQLwVZZ5ptOaOYvwAqDzhacZgGvbpdxx3pk&#10;1yor83yR9eC4ddAI7/Hr/eCkq8TftqIJH9vWi0BUTVFbSKdL5zae2eqGVTvHbCebUQb7BxWaSYNB&#10;z1T3LDCyd/I3Ki0bBx7acNGAzqBtZSNSDphNkf+SzWPHrEi5YHG8PZfJ/z/a5sPhwRHJa3o5p8Qw&#10;jT262wdIoUlZxgL11leIe7QPLqbo7TtovnpiYN0xsxN3zkHfCcZRVhHx2bMH8eLxKdn274EjPUP6&#10;VKtj63QkxCqQY2rJ07kl4hhIgx+L5fUyR2UNukY7RmDV6bF1PrwRoEk0asqhN0nQmikF+5ACscM7&#10;H1J3+Jgi418KSlqtsNkHpkg5z/PTMEww5V9gLqeYYrFYLMehmvDMphiEDBjMYlSG1imPVGFQkm+k&#10;Uunidtu1cgRl1nSzQZ1JKD7xU5gypK/p9bycp5Sf+fyUIhL8mULLgLuopK7p1RnEqtja14anTQlM&#10;qsHG+MqMvY7tHcZkC/wJW+1gWDT8MaDRgftOSY9LVlP/bc+coES9NTgu18VsFrcyXWbzZYkXN/Vs&#10;px5mGqSqaaBkMNdh2OS9dXLXYaQi5W4gTnArw2kWB1WjWFykNEDj0sdNnd4T6uevafUDAAD//wMA&#10;UEsDBBQABgAIAAAAIQDb8o/j4QAAAA0BAAAPAAAAZHJzL2Rvd25yZXYueG1sTI/BTsMwDIbvSLxD&#10;ZCQuiCXdRteWphNC4sR2YGP3rPHaQuNUSdaVtyc7wc2//On353I9mZ6N6HxnSUIyE8CQaqs7aiR8&#10;7t8eM2A+KNKqt4QSftDDurq9KVWh7YU+cNyFhsUS8oWS0IYwFJz7ukWj/MwOSHF3ss6oEKNruHbq&#10;EstNz+dCpNyojuKFVg342mL9vTsbCe79odsnB9osTbba2nG1wcVXLeX93fTyDCzgFP5guOpHdaii&#10;09GeSXvWxyzSJI2shGW+iMMVEVmeAztKeJonOfCq5P+/qH4BAAD//wMAUEsBAi0AFAAGAAgAAAAh&#10;ALaDOJL+AAAA4QEAABMAAAAAAAAAAAAAAAAAAAAAAFtDb250ZW50X1R5cGVzXS54bWxQSwECLQAU&#10;AAYACAAAACEAOP0h/9YAAACUAQAACwAAAAAAAAAAAAAAAAAvAQAAX3JlbHMvLnJlbHNQSwECLQAU&#10;AAYACAAAACEA1sBRnFMCAADiBAAADgAAAAAAAAAAAAAAAAAuAgAAZHJzL2Uyb0RvYy54bWxQSwEC&#10;LQAUAAYACAAAACEA2/KP4+EAAAANAQAADwAAAAAAAAAAAAAAAACtBAAAZHJzL2Rvd25yZXYueG1s&#10;UEsFBgAAAAAEAAQA8wAAALsFAAAAAA==&#10;" fillcolor="red"/>
        </w:pict>
      </w:r>
      <w:r w:rsidR="00A74305">
        <w:rPr>
          <w:b/>
          <w:noProof/>
          <w:sz w:val="40"/>
          <w:lang w:eastAsia="ja-JP"/>
        </w:rPr>
        <w:drawing>
          <wp:inline distT="0" distB="0" distL="0" distR="0">
            <wp:extent cx="8174736" cy="5381244"/>
            <wp:effectExtent l="19050" t="19050" r="17145" b="1016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33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74736" cy="538124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7284A" w:rsidRPr="00E0478B" w:rsidRDefault="0067284A" w:rsidP="00686B60">
      <w:pPr>
        <w:jc w:val="center"/>
        <w:rPr>
          <w:b/>
          <w:sz w:val="36"/>
          <w:szCs w:val="36"/>
        </w:rPr>
      </w:pPr>
    </w:p>
    <w:p w:rsidR="00A819A6" w:rsidRDefault="00A819A6" w:rsidP="00686B60">
      <w:pPr>
        <w:jc w:val="center"/>
        <w:rPr>
          <w:b/>
          <w:sz w:val="40"/>
          <w:szCs w:val="40"/>
        </w:rPr>
      </w:pPr>
    </w:p>
    <w:p w:rsidR="00040947" w:rsidRDefault="00040947" w:rsidP="00686B60">
      <w:pPr>
        <w:jc w:val="center"/>
        <w:rPr>
          <w:b/>
          <w:sz w:val="40"/>
          <w:szCs w:val="40"/>
        </w:rPr>
      </w:pPr>
    </w:p>
    <w:p w:rsidR="00DD31E9" w:rsidRDefault="00B07EC9" w:rsidP="00A819A6">
      <w:pPr>
        <w:tabs>
          <w:tab w:val="left" w:pos="12510"/>
        </w:tabs>
        <w:jc w:val="both"/>
      </w:pPr>
      <w:r>
        <w:t>У</w:t>
      </w:r>
      <w:r w:rsidR="00E0478B" w:rsidRPr="00E0478B">
        <w:t>словные обозначения:</w:t>
      </w:r>
    </w:p>
    <w:p w:rsidR="009020E0" w:rsidRPr="00E0478B" w:rsidRDefault="009020E0" w:rsidP="00A819A6">
      <w:pPr>
        <w:tabs>
          <w:tab w:val="left" w:pos="12510"/>
        </w:tabs>
        <w:jc w:val="both"/>
      </w:pPr>
    </w:p>
    <w:p w:rsidR="00D03B0B" w:rsidRDefault="00625F24" w:rsidP="00C82FEE">
      <w:pPr>
        <w:tabs>
          <w:tab w:val="left" w:pos="12510"/>
        </w:tabs>
        <w:ind w:left="360"/>
        <w:jc w:val="both"/>
      </w:pPr>
      <w:r w:rsidRPr="00625F24">
        <w:rPr>
          <w:b/>
          <w:noProof/>
          <w:sz w:val="40"/>
        </w:rPr>
        <w:pict>
          <v:shape id="AutoShape 30" o:spid="_x0000_s1033" type="#_x0000_t80" style="position:absolute;left:0;text-align:left;margin-left:-2.2pt;margin-top:5.3pt;width:14.15pt;height:14.1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6T8VwIAAOIEAAAOAAAAZHJzL2Uyb0RvYy54bWysVG1v0zAQ/o7Ef7D8nSXp+rJGS6epowhp&#10;wKTBD3BjpzHYPmO7Tcev5+ykXQZ8QIgv1p3v/Nxzb76+OWpFDsJ5CaaixUVOiTA1cGl2Ff3yefPm&#10;ihIfmOFMgREVfRKe3qxev7rubCkm0ILiwhEEMb7sbEXbEGyZZb5uhWb+AqwwaGzAaRZQdbuMO9Yh&#10;ulbZJM/nWQeOWwe18B5v73ojXSX8phF1+NQ0XgSiKorcQjpdOrfxzFbXrNw5ZltZDzTYP7DQTBoM&#10;eoa6Y4GRvZO/QWlZO/DQhIsadAZNI2uRcsBsivyXbB5bZkXKBYvj7blM/v/B1h8PD45IXtHLS0oM&#10;09ij232AFJpcpgJ11pfo92gfXEzR23uov3liYN0ysxO3zkHXCsaRVhELmr14EBWPT8m2+wAc4RnC&#10;p1odG6cjIFaBHFNLns4tEcdAarwsFstFPqOkRtMgxwisPD22zod3AjSJQkU5dCYRWjOlYB9SIHa4&#10;9yF1hw8pMv61oKTRCpt9YIpMZnl+GoaRz+QvfLBszzjFfD5fDEM1wpmOfdCl98EsBmYonfJIFQYl&#10;+UYqlRS3266VI0izopsN8kxE8YkfuylDuoouZ5NZSvmFzY8hIsCfIbQMuItK6openZ1YGVv71vC0&#10;KYFJ1csYX5mh17G9ceN8uQX+hK120C8afgwotOB+UNLhklXUf98zJyhR7w2Oy7KYTuNWJmU6W0xQ&#10;cWPLdmxhpkaoigZKenEd+k3eWyd3LUYqUu4G4gQ3MpxmsWc1kMVFSgM0LH3c1LGevJ6/ptVPAAAA&#10;//8DAFBLAwQUAAYACAAAACEATZCWLtwAAAAHAQAADwAAAGRycy9kb3ducmV2LnhtbEyOzU7DMBCE&#10;70i8g7VIXFDrtInaNI1TISROlAMt3N14mwTidWS7aXh7lhMc50czX7mbbC9G9KFzpGAxT0Ag1c50&#10;1Ch4Pz7PchAhajK6d4QKvjHArrq9KXVh3JXecDzERvAIhUIraGMcCilD3aLVYe4GJM7OzlsdWfpG&#10;Gq+vPG57uUySlbS6I35o9YBPLdZfh4tV4F8euuPig/aZzdevblzvMf2slbq/mx63ICJO8a8Mv/iM&#10;DhUzndyFTBC9glmWcZP9ZAWC82W6AXFSkOYbkFUp//NXPwAAAP//AwBQSwECLQAUAAYACAAAACEA&#10;toM4kv4AAADhAQAAEwAAAAAAAAAAAAAAAAAAAAAAW0NvbnRlbnRfVHlwZXNdLnhtbFBLAQItABQA&#10;BgAIAAAAIQA4/SH/1gAAAJQBAAALAAAAAAAAAAAAAAAAAC8BAABfcmVscy8ucmVsc1BLAQItABQA&#10;BgAIAAAAIQA8u6T8VwIAAOIEAAAOAAAAAAAAAAAAAAAAAC4CAABkcnMvZTJvRG9jLnhtbFBLAQIt&#10;ABQABgAIAAAAIQBNkJYu3AAAAAcBAAAPAAAAAAAAAAAAAAAAALEEAABkcnMvZG93bnJldi54bWxQ&#10;SwUGAAAAAAQABADzAAAAugUAAAAA&#10;" fillcolor="red"/>
        </w:pict>
      </w:r>
      <w:r w:rsidR="00DD31E9"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</w:p>
    <w:p w:rsidR="00321ED8" w:rsidRDefault="00321ED8" w:rsidP="00321ED8">
      <w:pPr>
        <w:jc w:val="center"/>
        <w:rPr>
          <w:b/>
          <w:sz w:val="36"/>
          <w:szCs w:val="36"/>
        </w:rPr>
      </w:pPr>
    </w:p>
    <w:p w:rsidR="00A6103C" w:rsidRPr="00925B58" w:rsidRDefault="00321ED8" w:rsidP="006001B5">
      <w:pPr>
        <w:pStyle w:val="1"/>
        <w:spacing w:before="0"/>
        <w:jc w:val="center"/>
        <w:rPr>
          <w:color w:val="auto"/>
        </w:rPr>
      </w:pPr>
      <w:r w:rsidRPr="00925B58">
        <w:rPr>
          <w:color w:val="auto"/>
        </w:rPr>
        <w:lastRenderedPageBreak/>
        <w:t>Раздел II</w:t>
      </w:r>
      <w:bookmarkStart w:id="0" w:name="_GoBack"/>
      <w:bookmarkEnd w:id="0"/>
    </w:p>
    <w:p w:rsidR="0067284A" w:rsidRPr="00925B58" w:rsidRDefault="00321ED8" w:rsidP="006001B5">
      <w:pPr>
        <w:pStyle w:val="1"/>
        <w:spacing w:before="0"/>
        <w:jc w:val="center"/>
        <w:rPr>
          <w:color w:val="auto"/>
        </w:rPr>
      </w:pPr>
      <w:r w:rsidRPr="00925B58">
        <w:rPr>
          <w:color w:val="auto"/>
        </w:rPr>
        <w:t>Карта размещения рекламных конструкций</w:t>
      </w:r>
    </w:p>
    <w:p w:rsidR="00665BE2" w:rsidRPr="00925B58" w:rsidRDefault="00D54D8C" w:rsidP="006001B5">
      <w:pPr>
        <w:pStyle w:val="1"/>
        <w:spacing w:before="0"/>
        <w:jc w:val="center"/>
        <w:rPr>
          <w:color w:val="auto"/>
        </w:rPr>
      </w:pPr>
      <w:r w:rsidRPr="00925B58">
        <w:rPr>
          <w:color w:val="auto"/>
        </w:rPr>
        <w:t xml:space="preserve">вдоль автомобильной дороги г. </w:t>
      </w:r>
      <w:proofErr w:type="spellStart"/>
      <w:r w:rsidRPr="00925B58">
        <w:rPr>
          <w:color w:val="auto"/>
        </w:rPr>
        <w:t>Гулькевичи-г</w:t>
      </w:r>
      <w:proofErr w:type="gramStart"/>
      <w:r w:rsidRPr="00925B58">
        <w:rPr>
          <w:color w:val="auto"/>
        </w:rPr>
        <w:t>.К</w:t>
      </w:r>
      <w:proofErr w:type="gramEnd"/>
      <w:r w:rsidRPr="00925B58">
        <w:rPr>
          <w:color w:val="auto"/>
        </w:rPr>
        <w:t>ропоткин</w:t>
      </w:r>
      <w:proofErr w:type="spellEnd"/>
    </w:p>
    <w:tbl>
      <w:tblPr>
        <w:tblStyle w:val="a8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2"/>
        <w:gridCol w:w="222"/>
        <w:gridCol w:w="222"/>
      </w:tblGrid>
      <w:tr w:rsidR="00A63B3A" w:rsidTr="008B3C41">
        <w:trPr>
          <w:jc w:val="center"/>
        </w:trPr>
        <w:tc>
          <w:tcPr>
            <w:tcW w:w="0" w:type="auto"/>
          </w:tcPr>
          <w:p w:rsidR="00A63B3A" w:rsidRDefault="00A63B3A" w:rsidP="007B4981"/>
        </w:tc>
        <w:tc>
          <w:tcPr>
            <w:tcW w:w="0" w:type="auto"/>
          </w:tcPr>
          <w:p w:rsidR="00A63B3A" w:rsidRDefault="00A63B3A" w:rsidP="007B4981"/>
        </w:tc>
        <w:tc>
          <w:tcPr>
            <w:tcW w:w="0" w:type="auto"/>
          </w:tcPr>
          <w:p w:rsidR="00A63B3A" w:rsidRDefault="006001B5" w:rsidP="007B4981">
            <w:r>
              <w:rPr>
                <w:noProof/>
                <w:lang w:eastAsia="ja-JP"/>
              </w:rPr>
              <w:drawing>
                <wp:anchor distT="0" distB="0" distL="114300" distR="114300" simplePos="0" relativeHeight="251680256" behindDoc="1" locked="0" layoutInCell="1" allowOverlap="1">
                  <wp:simplePos x="0" y="0"/>
                  <wp:positionH relativeFrom="column">
                    <wp:posOffset>-5169772</wp:posOffset>
                  </wp:positionH>
                  <wp:positionV relativeFrom="paragraph">
                    <wp:posOffset>-1450</wp:posOffset>
                  </wp:positionV>
                  <wp:extent cx="10353249" cy="7997588"/>
                  <wp:effectExtent l="19050" t="0" r="0" b="0"/>
                  <wp:wrapNone/>
                  <wp:docPr id="21" name="Рисунок 20" descr="0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2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3249" cy="7997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63B3A" w:rsidTr="008B3C41">
        <w:trPr>
          <w:jc w:val="center"/>
        </w:trPr>
        <w:tc>
          <w:tcPr>
            <w:tcW w:w="0" w:type="auto"/>
          </w:tcPr>
          <w:p w:rsidR="00A63B3A" w:rsidRDefault="00A63B3A" w:rsidP="007B4981"/>
        </w:tc>
        <w:tc>
          <w:tcPr>
            <w:tcW w:w="0" w:type="auto"/>
          </w:tcPr>
          <w:p w:rsidR="00A63B3A" w:rsidRDefault="00A63B3A" w:rsidP="007B4981"/>
        </w:tc>
        <w:tc>
          <w:tcPr>
            <w:tcW w:w="0" w:type="auto"/>
          </w:tcPr>
          <w:p w:rsidR="00A63B3A" w:rsidRDefault="00A63B3A" w:rsidP="007B4981"/>
        </w:tc>
      </w:tr>
    </w:tbl>
    <w:p w:rsidR="00B334B4" w:rsidRDefault="00B334B4" w:rsidP="00321ED8">
      <w:pPr>
        <w:jc w:val="center"/>
        <w:rPr>
          <w:i/>
          <w:sz w:val="36"/>
          <w:szCs w:val="36"/>
        </w:rPr>
      </w:pPr>
      <w:r>
        <w:rPr>
          <w:i/>
          <w:noProof/>
          <w:sz w:val="36"/>
          <w:szCs w:val="36"/>
          <w:lang w:eastAsia="ja-JP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margin">
              <wp:posOffset>9998710</wp:posOffset>
            </wp:positionH>
            <wp:positionV relativeFrom="paragraph">
              <wp:posOffset>66040</wp:posOffset>
            </wp:positionV>
            <wp:extent cx="649605" cy="859790"/>
            <wp:effectExtent l="19050" t="0" r="0" b="0"/>
            <wp:wrapNone/>
            <wp:docPr id="34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B334B4" w:rsidRDefault="00B334B4" w:rsidP="00321ED8">
      <w:pPr>
        <w:jc w:val="center"/>
        <w:rPr>
          <w:i/>
          <w:sz w:val="36"/>
          <w:szCs w:val="36"/>
        </w:rPr>
      </w:pPr>
    </w:p>
    <w:p w:rsidR="006B4103" w:rsidRPr="00D069F9" w:rsidRDefault="00F53879" w:rsidP="00321ED8">
      <w:pPr>
        <w:jc w:val="center"/>
        <w:rPr>
          <w:i/>
          <w:sz w:val="36"/>
          <w:szCs w:val="36"/>
        </w:rPr>
      </w:pPr>
      <w:r w:rsidRPr="00D069F9">
        <w:rPr>
          <w:i/>
          <w:sz w:val="36"/>
          <w:szCs w:val="36"/>
        </w:rPr>
        <w:t>(позиция 42)</w:t>
      </w:r>
    </w:p>
    <w:p w:rsidR="006B4103" w:rsidRPr="006B4103" w:rsidRDefault="006B4103" w:rsidP="006B4103">
      <w:pPr>
        <w:rPr>
          <w:sz w:val="36"/>
          <w:szCs w:val="36"/>
        </w:rPr>
      </w:pPr>
    </w:p>
    <w:p w:rsidR="00F53879" w:rsidRPr="006B4103" w:rsidRDefault="00E93200" w:rsidP="00F53879">
      <w:pPr>
        <w:jc w:val="center"/>
        <w:rPr>
          <w:sz w:val="36"/>
          <w:szCs w:val="36"/>
        </w:rPr>
      </w:pPr>
      <w:r>
        <w:rPr>
          <w:noProof/>
          <w:sz w:val="36"/>
          <w:szCs w:val="36"/>
          <w:lang w:eastAsia="ja-JP"/>
        </w:rPr>
        <w:drawing>
          <wp:anchor distT="0" distB="0" distL="114300" distR="114300" simplePos="0" relativeHeight="251684352" behindDoc="0" locked="0" layoutInCell="1" allowOverlap="1">
            <wp:simplePos x="0" y="0"/>
            <wp:positionH relativeFrom="margin">
              <wp:posOffset>10326351</wp:posOffset>
            </wp:positionH>
            <wp:positionV relativeFrom="paragraph">
              <wp:posOffset>900411</wp:posOffset>
            </wp:positionV>
            <wp:extent cx="649690" cy="859809"/>
            <wp:effectExtent l="19050" t="0" r="0" b="0"/>
            <wp:wrapNone/>
            <wp:docPr id="35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90" cy="85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10ECE">
        <w:rPr>
          <w:noProof/>
          <w:sz w:val="36"/>
          <w:szCs w:val="36"/>
          <w:lang w:eastAsia="ja-JP"/>
        </w:rPr>
        <w:drawing>
          <wp:inline distT="0" distB="0" distL="0" distR="0">
            <wp:extent cx="10355874" cy="8093122"/>
            <wp:effectExtent l="19050" t="0" r="7326" b="0"/>
            <wp:docPr id="22" name="Рисунок 21" descr="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png"/>
                    <pic:cNvPicPr/>
                  </pic:nvPicPr>
                  <pic:blipFill>
                    <a:blip r:embed="rId13"/>
                    <a:srcRect r="1147"/>
                    <a:stretch>
                      <a:fillRect/>
                    </a:stretch>
                  </pic:blipFill>
                  <pic:spPr>
                    <a:xfrm>
                      <a:off x="0" y="0"/>
                      <a:ext cx="10355874" cy="8093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103" w:rsidRPr="00D069F9" w:rsidRDefault="00F53879" w:rsidP="00F53879">
      <w:pPr>
        <w:jc w:val="center"/>
        <w:rPr>
          <w:i/>
          <w:sz w:val="36"/>
          <w:szCs w:val="36"/>
        </w:rPr>
      </w:pPr>
      <w:r w:rsidRPr="00D069F9">
        <w:rPr>
          <w:i/>
          <w:sz w:val="36"/>
          <w:szCs w:val="36"/>
        </w:rPr>
        <w:t xml:space="preserve">(позиция </w:t>
      </w:r>
      <w:r w:rsidR="004F4B64">
        <w:rPr>
          <w:i/>
          <w:sz w:val="36"/>
          <w:szCs w:val="36"/>
        </w:rPr>
        <w:t>43)</w:t>
      </w:r>
    </w:p>
    <w:p w:rsidR="006B4103" w:rsidRPr="006B4103" w:rsidRDefault="006B4103" w:rsidP="006B4103">
      <w:pPr>
        <w:rPr>
          <w:sz w:val="36"/>
          <w:szCs w:val="36"/>
        </w:rPr>
      </w:pPr>
    </w:p>
    <w:p w:rsidR="006B4103" w:rsidRPr="006B4103" w:rsidRDefault="006B4103" w:rsidP="006B4103">
      <w:pPr>
        <w:rPr>
          <w:sz w:val="36"/>
          <w:szCs w:val="36"/>
        </w:rPr>
      </w:pPr>
    </w:p>
    <w:p w:rsidR="006B4103" w:rsidRPr="006B4103" w:rsidRDefault="006B4103" w:rsidP="004F61C3">
      <w:pPr>
        <w:jc w:val="center"/>
        <w:rPr>
          <w:sz w:val="36"/>
          <w:szCs w:val="36"/>
        </w:rPr>
      </w:pPr>
    </w:p>
    <w:p w:rsidR="006B4103" w:rsidRPr="006B4103" w:rsidRDefault="00E93200" w:rsidP="00F53879">
      <w:pPr>
        <w:jc w:val="center"/>
        <w:rPr>
          <w:sz w:val="36"/>
          <w:szCs w:val="36"/>
        </w:rPr>
      </w:pPr>
      <w:r>
        <w:rPr>
          <w:noProof/>
          <w:sz w:val="36"/>
          <w:szCs w:val="36"/>
          <w:lang w:eastAsia="ja-JP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margin">
              <wp:posOffset>9616054</wp:posOffset>
            </wp:positionH>
            <wp:positionV relativeFrom="paragraph">
              <wp:posOffset>982298</wp:posOffset>
            </wp:positionV>
            <wp:extent cx="586823" cy="776609"/>
            <wp:effectExtent l="19050" t="0" r="3727" b="0"/>
            <wp:wrapNone/>
            <wp:docPr id="36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23" cy="776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0CB7">
        <w:rPr>
          <w:noProof/>
          <w:sz w:val="36"/>
          <w:szCs w:val="36"/>
          <w:lang w:eastAsia="ja-JP"/>
        </w:rPr>
        <w:drawing>
          <wp:inline distT="0" distB="0" distL="0" distR="0">
            <wp:extent cx="10477500" cy="8096250"/>
            <wp:effectExtent l="19050" t="0" r="0" b="0"/>
            <wp:docPr id="23" name="Рисунок 22" descr="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0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103" w:rsidRPr="00D069F9" w:rsidRDefault="00F53879" w:rsidP="00F53879">
      <w:pPr>
        <w:jc w:val="center"/>
        <w:rPr>
          <w:i/>
          <w:sz w:val="36"/>
          <w:szCs w:val="36"/>
        </w:rPr>
      </w:pPr>
      <w:r w:rsidRPr="00D069F9">
        <w:rPr>
          <w:i/>
          <w:sz w:val="36"/>
          <w:szCs w:val="36"/>
        </w:rPr>
        <w:t>(позиция 4</w:t>
      </w:r>
      <w:r w:rsidR="006245B5">
        <w:rPr>
          <w:i/>
          <w:sz w:val="36"/>
          <w:szCs w:val="36"/>
        </w:rPr>
        <w:t>4</w:t>
      </w:r>
      <w:r w:rsidRPr="00D069F9">
        <w:rPr>
          <w:i/>
          <w:sz w:val="36"/>
          <w:szCs w:val="36"/>
        </w:rPr>
        <w:t>)</w:t>
      </w:r>
    </w:p>
    <w:p w:rsidR="00484CD5" w:rsidRDefault="00484CD5" w:rsidP="00484CD5">
      <w:pPr>
        <w:rPr>
          <w:sz w:val="40"/>
        </w:rPr>
      </w:pPr>
    </w:p>
    <w:tbl>
      <w:tblPr>
        <w:tblStyle w:val="a8"/>
        <w:tblpPr w:leftFromText="180" w:rightFromText="180" w:vertAnchor="text" w:horzAnchor="margin" w:tblpXSpec="center" w:tblpY="10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2"/>
        <w:gridCol w:w="222"/>
        <w:gridCol w:w="222"/>
      </w:tblGrid>
      <w:tr w:rsidR="00C638B7" w:rsidTr="008B3C41">
        <w:tc>
          <w:tcPr>
            <w:tcW w:w="0" w:type="auto"/>
          </w:tcPr>
          <w:p w:rsidR="00C638B7" w:rsidRDefault="00C638B7" w:rsidP="00C638B7"/>
        </w:tc>
        <w:tc>
          <w:tcPr>
            <w:tcW w:w="0" w:type="auto"/>
          </w:tcPr>
          <w:p w:rsidR="00C638B7" w:rsidRDefault="00C638B7" w:rsidP="00C638B7"/>
        </w:tc>
        <w:tc>
          <w:tcPr>
            <w:tcW w:w="0" w:type="auto"/>
          </w:tcPr>
          <w:p w:rsidR="00C638B7" w:rsidRDefault="00C638B7" w:rsidP="00C638B7"/>
        </w:tc>
      </w:tr>
      <w:tr w:rsidR="00C638B7" w:rsidTr="008B3C41">
        <w:tc>
          <w:tcPr>
            <w:tcW w:w="0" w:type="auto"/>
          </w:tcPr>
          <w:p w:rsidR="00C638B7" w:rsidRDefault="00C638B7" w:rsidP="00C638B7"/>
        </w:tc>
        <w:tc>
          <w:tcPr>
            <w:tcW w:w="0" w:type="auto"/>
          </w:tcPr>
          <w:p w:rsidR="00C638B7" w:rsidRDefault="00C638B7" w:rsidP="00C638B7"/>
        </w:tc>
        <w:tc>
          <w:tcPr>
            <w:tcW w:w="0" w:type="auto"/>
          </w:tcPr>
          <w:p w:rsidR="00C638B7" w:rsidRDefault="00C638B7" w:rsidP="00C638B7"/>
        </w:tc>
      </w:tr>
    </w:tbl>
    <w:p w:rsidR="00484CD5" w:rsidRDefault="00484CD5" w:rsidP="00484CD5">
      <w:pPr>
        <w:rPr>
          <w:sz w:val="40"/>
        </w:rPr>
      </w:pPr>
      <w:r>
        <w:rPr>
          <w:sz w:val="40"/>
        </w:rPr>
        <w:br w:type="page"/>
      </w:r>
    </w:p>
    <w:p w:rsidR="00D069F9" w:rsidRDefault="00A24EEF" w:rsidP="00C0483E">
      <w:pPr>
        <w:jc w:val="center"/>
        <w:rPr>
          <w:sz w:val="40"/>
        </w:rPr>
      </w:pPr>
      <w:r>
        <w:rPr>
          <w:noProof/>
          <w:sz w:val="40"/>
          <w:lang w:eastAsia="ja-JP"/>
        </w:rPr>
        <w:lastRenderedPageBreak/>
        <w:drawing>
          <wp:anchor distT="0" distB="0" distL="114300" distR="114300" simplePos="0" relativeHeight="251688448" behindDoc="0" locked="0" layoutInCell="1" allowOverlap="1">
            <wp:simplePos x="0" y="0"/>
            <wp:positionH relativeFrom="margin">
              <wp:posOffset>-2137716705</wp:posOffset>
            </wp:positionH>
            <wp:positionV relativeFrom="paragraph">
              <wp:posOffset>2146763566</wp:posOffset>
            </wp:positionV>
            <wp:extent cx="591820" cy="777875"/>
            <wp:effectExtent l="19050" t="0" r="0" b="0"/>
            <wp:wrapNone/>
            <wp:docPr id="37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69F9" w:rsidRDefault="00A24EEF" w:rsidP="00C0483E">
      <w:pPr>
        <w:jc w:val="center"/>
        <w:rPr>
          <w:sz w:val="40"/>
        </w:rPr>
      </w:pPr>
      <w:r w:rsidRPr="00A24EEF">
        <w:rPr>
          <w:noProof/>
          <w:sz w:val="40"/>
          <w:lang w:eastAsia="ja-JP"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margin">
              <wp:posOffset>9357361</wp:posOffset>
            </wp:positionH>
            <wp:positionV relativeFrom="paragraph">
              <wp:posOffset>1130509</wp:posOffset>
            </wp:positionV>
            <wp:extent cx="595099" cy="777922"/>
            <wp:effectExtent l="19050" t="0" r="0" b="0"/>
            <wp:wrapNone/>
            <wp:docPr id="39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99" cy="777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5362A">
        <w:rPr>
          <w:noProof/>
          <w:sz w:val="40"/>
          <w:lang w:eastAsia="ja-JP"/>
        </w:rPr>
        <w:drawing>
          <wp:inline distT="0" distB="0" distL="0" distR="0">
            <wp:extent cx="10477500" cy="8096250"/>
            <wp:effectExtent l="19050" t="0" r="0" b="0"/>
            <wp:docPr id="24" name="Рисунок 23" descr="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0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9F9" w:rsidRPr="00D069F9" w:rsidRDefault="00D069F9" w:rsidP="00C0483E">
      <w:pPr>
        <w:jc w:val="center"/>
        <w:rPr>
          <w:i/>
          <w:sz w:val="40"/>
        </w:rPr>
      </w:pPr>
      <w:r w:rsidRPr="00D069F9">
        <w:rPr>
          <w:i/>
          <w:sz w:val="40"/>
        </w:rPr>
        <w:t xml:space="preserve">(позиция </w:t>
      </w:r>
      <w:r w:rsidR="007A5043">
        <w:rPr>
          <w:i/>
          <w:sz w:val="40"/>
        </w:rPr>
        <w:t>45</w:t>
      </w:r>
      <w:r w:rsidRPr="00D069F9">
        <w:rPr>
          <w:i/>
          <w:sz w:val="40"/>
        </w:rPr>
        <w:t>)</w:t>
      </w:r>
    </w:p>
    <w:p w:rsidR="00D069F9" w:rsidRDefault="00D069F9" w:rsidP="00C0483E">
      <w:pPr>
        <w:jc w:val="center"/>
        <w:rPr>
          <w:sz w:val="40"/>
        </w:rPr>
      </w:pPr>
    </w:p>
    <w:p w:rsidR="00D069F9" w:rsidRDefault="00D069F9" w:rsidP="00C0483E">
      <w:pPr>
        <w:jc w:val="center"/>
        <w:rPr>
          <w:sz w:val="40"/>
        </w:rPr>
      </w:pPr>
    </w:p>
    <w:p w:rsidR="00D069F9" w:rsidRDefault="00A24EEF" w:rsidP="00C0483E">
      <w:pPr>
        <w:jc w:val="center"/>
        <w:rPr>
          <w:sz w:val="40"/>
        </w:rPr>
      </w:pPr>
      <w:r w:rsidRPr="00A24EEF">
        <w:rPr>
          <w:noProof/>
          <w:sz w:val="40"/>
          <w:lang w:eastAsia="ja-JP"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margin">
              <wp:posOffset>9452894</wp:posOffset>
            </wp:positionH>
            <wp:positionV relativeFrom="paragraph">
              <wp:posOffset>1130509</wp:posOffset>
            </wp:positionV>
            <wp:extent cx="595099" cy="777922"/>
            <wp:effectExtent l="19050" t="0" r="0" b="0"/>
            <wp:wrapNone/>
            <wp:docPr id="40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99" cy="777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5362A">
        <w:rPr>
          <w:noProof/>
          <w:sz w:val="40"/>
          <w:lang w:eastAsia="ja-JP"/>
        </w:rPr>
        <w:drawing>
          <wp:inline distT="0" distB="0" distL="0" distR="0">
            <wp:extent cx="10477500" cy="8096250"/>
            <wp:effectExtent l="19050" t="0" r="0" b="0"/>
            <wp:docPr id="26" name="Рисунок 25" descr="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0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9F9" w:rsidRPr="00C0124D" w:rsidRDefault="00C0124D" w:rsidP="00C0483E">
      <w:pPr>
        <w:jc w:val="center"/>
        <w:rPr>
          <w:i/>
          <w:sz w:val="40"/>
        </w:rPr>
      </w:pPr>
      <w:r>
        <w:rPr>
          <w:i/>
          <w:sz w:val="40"/>
        </w:rPr>
        <w:t xml:space="preserve">(позиция </w:t>
      </w:r>
      <w:r w:rsidR="004A2183">
        <w:rPr>
          <w:i/>
          <w:sz w:val="40"/>
        </w:rPr>
        <w:t>46</w:t>
      </w:r>
      <w:r>
        <w:rPr>
          <w:i/>
          <w:sz w:val="40"/>
        </w:rPr>
        <w:t>)</w:t>
      </w:r>
    </w:p>
    <w:p w:rsidR="00D069F9" w:rsidRDefault="00A24EEF" w:rsidP="00C0483E">
      <w:pPr>
        <w:jc w:val="center"/>
        <w:rPr>
          <w:sz w:val="40"/>
        </w:rPr>
      </w:pPr>
      <w:r w:rsidRPr="00A24EEF">
        <w:rPr>
          <w:noProof/>
          <w:sz w:val="40"/>
          <w:lang w:eastAsia="ja-JP"/>
        </w:rPr>
        <w:lastRenderedPageBreak/>
        <w:drawing>
          <wp:anchor distT="0" distB="0" distL="114300" distR="114300" simplePos="0" relativeHeight="251694592" behindDoc="0" locked="0" layoutInCell="1" allowOverlap="1">
            <wp:simplePos x="0" y="0"/>
            <wp:positionH relativeFrom="margin">
              <wp:posOffset>9643964</wp:posOffset>
            </wp:positionH>
            <wp:positionV relativeFrom="paragraph">
              <wp:posOffset>1299779</wp:posOffset>
            </wp:positionV>
            <wp:extent cx="595099" cy="777922"/>
            <wp:effectExtent l="19050" t="0" r="0" b="0"/>
            <wp:wrapNone/>
            <wp:docPr id="41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99" cy="777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5362A">
        <w:rPr>
          <w:noProof/>
          <w:sz w:val="40"/>
          <w:lang w:eastAsia="ja-JP"/>
        </w:rPr>
        <w:drawing>
          <wp:inline distT="0" distB="0" distL="0" distR="0">
            <wp:extent cx="10477500" cy="8096250"/>
            <wp:effectExtent l="19050" t="0" r="0" b="0"/>
            <wp:docPr id="28" name="Рисунок 27" descr="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0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9F9" w:rsidRPr="00C0124D" w:rsidRDefault="00C0124D" w:rsidP="00C0483E">
      <w:pPr>
        <w:jc w:val="center"/>
        <w:rPr>
          <w:i/>
          <w:sz w:val="40"/>
        </w:rPr>
      </w:pPr>
      <w:r>
        <w:rPr>
          <w:i/>
          <w:sz w:val="40"/>
        </w:rPr>
        <w:t xml:space="preserve">(позиция </w:t>
      </w:r>
      <w:r w:rsidR="00EE72AF">
        <w:rPr>
          <w:i/>
          <w:sz w:val="40"/>
        </w:rPr>
        <w:t>47</w:t>
      </w:r>
      <w:r>
        <w:rPr>
          <w:i/>
          <w:sz w:val="40"/>
        </w:rPr>
        <w:t>)</w:t>
      </w:r>
    </w:p>
    <w:p w:rsidR="00D069F9" w:rsidRDefault="00D069F9" w:rsidP="00C0483E">
      <w:pPr>
        <w:jc w:val="center"/>
        <w:rPr>
          <w:sz w:val="40"/>
        </w:rPr>
      </w:pPr>
    </w:p>
    <w:p w:rsidR="00D069F9" w:rsidRDefault="00D069F9" w:rsidP="00C0483E">
      <w:pPr>
        <w:jc w:val="center"/>
        <w:rPr>
          <w:sz w:val="40"/>
        </w:rPr>
      </w:pPr>
    </w:p>
    <w:p w:rsidR="00EE72AF" w:rsidRDefault="00EE72AF" w:rsidP="00EE72AF">
      <w:pPr>
        <w:jc w:val="center"/>
        <w:rPr>
          <w:sz w:val="40"/>
        </w:rPr>
      </w:pPr>
      <w:r>
        <w:rPr>
          <w:sz w:val="40"/>
        </w:rPr>
        <w:br w:type="page"/>
      </w:r>
      <w:r w:rsidR="0025362A">
        <w:rPr>
          <w:noProof/>
          <w:sz w:val="40"/>
          <w:lang w:eastAsia="ja-JP"/>
        </w:rPr>
        <w:lastRenderedPageBreak/>
        <w:drawing>
          <wp:inline distT="0" distB="0" distL="0" distR="0">
            <wp:extent cx="10477500" cy="8096250"/>
            <wp:effectExtent l="19050" t="0" r="0" b="0"/>
            <wp:docPr id="30" name="Рисунок 29" descr="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0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9F9" w:rsidRPr="00EE72AF" w:rsidRDefault="00A24EEF" w:rsidP="00EE72AF">
      <w:pPr>
        <w:jc w:val="center"/>
        <w:rPr>
          <w:i/>
          <w:sz w:val="40"/>
        </w:rPr>
      </w:pPr>
      <w:r>
        <w:rPr>
          <w:i/>
          <w:noProof/>
          <w:sz w:val="40"/>
          <w:lang w:eastAsia="ja-JP"/>
        </w:rPr>
        <w:drawing>
          <wp:anchor distT="0" distB="0" distL="114300" distR="114300" simplePos="0" relativeHeight="251696640" behindDoc="0" locked="0" layoutInCell="1" allowOverlap="1">
            <wp:simplePos x="0" y="0"/>
            <wp:positionH relativeFrom="margin">
              <wp:posOffset>9643963</wp:posOffset>
            </wp:positionH>
            <wp:positionV relativeFrom="paragraph">
              <wp:posOffset>-6796471</wp:posOffset>
            </wp:positionV>
            <wp:extent cx="495120" cy="641444"/>
            <wp:effectExtent l="19050" t="0" r="180" b="0"/>
            <wp:wrapNone/>
            <wp:docPr id="42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20" cy="641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72AF" w:rsidRPr="00EE72AF">
        <w:rPr>
          <w:i/>
          <w:sz w:val="40"/>
        </w:rPr>
        <w:t>(позиция 4</w:t>
      </w:r>
      <w:r w:rsidR="00CB58A4">
        <w:rPr>
          <w:i/>
          <w:sz w:val="40"/>
        </w:rPr>
        <w:t>8</w:t>
      </w:r>
      <w:r w:rsidR="00EE72AF" w:rsidRPr="00EE72AF">
        <w:rPr>
          <w:i/>
          <w:sz w:val="40"/>
        </w:rPr>
        <w:t>)</w:t>
      </w:r>
    </w:p>
    <w:p w:rsidR="00EE72AF" w:rsidRDefault="00EE72AF" w:rsidP="00C0483E">
      <w:pPr>
        <w:jc w:val="center"/>
        <w:rPr>
          <w:sz w:val="40"/>
        </w:rPr>
      </w:pPr>
    </w:p>
    <w:p w:rsidR="00EE72AF" w:rsidRDefault="00EE72AF" w:rsidP="00C0483E">
      <w:pPr>
        <w:jc w:val="center"/>
        <w:rPr>
          <w:sz w:val="40"/>
        </w:rPr>
      </w:pPr>
    </w:p>
    <w:p w:rsidR="00EE72AF" w:rsidRDefault="00EE72AF" w:rsidP="00C0483E">
      <w:pPr>
        <w:jc w:val="center"/>
        <w:rPr>
          <w:sz w:val="40"/>
        </w:rPr>
      </w:pPr>
    </w:p>
    <w:p w:rsidR="00EE72AF" w:rsidRDefault="00A24EEF" w:rsidP="00CB58A4">
      <w:pPr>
        <w:jc w:val="center"/>
        <w:rPr>
          <w:sz w:val="40"/>
        </w:rPr>
      </w:pPr>
      <w:r w:rsidRPr="00A24EEF">
        <w:rPr>
          <w:noProof/>
          <w:sz w:val="40"/>
          <w:lang w:eastAsia="ja-JP"/>
        </w:rPr>
        <w:drawing>
          <wp:anchor distT="0" distB="0" distL="114300" distR="114300" simplePos="0" relativeHeight="251698688" behindDoc="0" locked="0" layoutInCell="1" allowOverlap="1">
            <wp:simplePos x="0" y="0"/>
            <wp:positionH relativeFrom="margin">
              <wp:posOffset>9515731</wp:posOffset>
            </wp:positionH>
            <wp:positionV relativeFrom="paragraph">
              <wp:posOffset>1212395</wp:posOffset>
            </wp:positionV>
            <wp:extent cx="499565" cy="655093"/>
            <wp:effectExtent l="19050" t="0" r="0" b="0"/>
            <wp:wrapNone/>
            <wp:docPr id="43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65" cy="655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5362A">
        <w:rPr>
          <w:noProof/>
          <w:sz w:val="40"/>
          <w:lang w:eastAsia="ja-JP"/>
        </w:rPr>
        <w:drawing>
          <wp:inline distT="0" distB="0" distL="0" distR="0">
            <wp:extent cx="10477500" cy="8096250"/>
            <wp:effectExtent l="19050" t="0" r="0" b="0"/>
            <wp:docPr id="31" name="Рисунок 30" descr="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0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2AF" w:rsidRDefault="00EE72AF" w:rsidP="00C0483E">
      <w:pPr>
        <w:jc w:val="center"/>
        <w:rPr>
          <w:sz w:val="40"/>
        </w:rPr>
      </w:pPr>
    </w:p>
    <w:p w:rsidR="00EE72AF" w:rsidRDefault="00EE72AF" w:rsidP="00C0483E">
      <w:pPr>
        <w:jc w:val="center"/>
        <w:rPr>
          <w:i/>
          <w:sz w:val="40"/>
        </w:rPr>
      </w:pPr>
      <w:r>
        <w:rPr>
          <w:i/>
          <w:sz w:val="40"/>
        </w:rPr>
        <w:t>(позиция 4</w:t>
      </w:r>
      <w:r w:rsidR="00CB58A4">
        <w:rPr>
          <w:i/>
          <w:sz w:val="40"/>
        </w:rPr>
        <w:t>9</w:t>
      </w:r>
      <w:r>
        <w:rPr>
          <w:i/>
          <w:sz w:val="40"/>
        </w:rPr>
        <w:t>)</w:t>
      </w:r>
    </w:p>
    <w:p w:rsidR="00B37E9D" w:rsidRPr="00925B58" w:rsidRDefault="006B4103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lastRenderedPageBreak/>
        <w:t xml:space="preserve">Раздел </w:t>
      </w:r>
      <w:r w:rsidRPr="00925B58">
        <w:rPr>
          <w:color w:val="auto"/>
          <w:lang w:val="en-US"/>
        </w:rPr>
        <w:t>III</w:t>
      </w:r>
    </w:p>
    <w:p w:rsidR="006B4103" w:rsidRPr="00925B58" w:rsidRDefault="006B4103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t>Типы и виды рекламных конструкций</w:t>
      </w:r>
    </w:p>
    <w:p w:rsidR="00D54D8C" w:rsidRPr="00925B58" w:rsidRDefault="00D54D8C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t>вдоль автомобильной дороги г. Гулькевичи-</w:t>
      </w:r>
      <w:r w:rsidR="00B03751" w:rsidRPr="00925B58">
        <w:rPr>
          <w:color w:val="auto"/>
        </w:rPr>
        <w:t>г. Кропоткин</w:t>
      </w:r>
    </w:p>
    <w:p w:rsidR="004366DB" w:rsidRPr="004366DB" w:rsidRDefault="004366DB" w:rsidP="004366DB"/>
    <w:p w:rsidR="006B4103" w:rsidRDefault="00A604BD" w:rsidP="006B4103">
      <w:pPr>
        <w:ind w:firstLine="708"/>
        <w:jc w:val="both"/>
        <w:rPr>
          <w:sz w:val="28"/>
          <w:szCs w:val="28"/>
        </w:rPr>
      </w:pPr>
      <w:r>
        <w:rPr>
          <w:noProof/>
          <w:lang w:eastAsia="ja-JP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1734820</wp:posOffset>
            </wp:positionV>
            <wp:extent cx="3570605" cy="4678680"/>
            <wp:effectExtent l="19050" t="0" r="0" b="0"/>
            <wp:wrapNone/>
            <wp:docPr id="5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6B4103"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 w:rsidR="006B4103">
          <w:rPr>
            <w:b/>
            <w:sz w:val="28"/>
            <w:szCs w:val="28"/>
          </w:rPr>
          <w:t>3 м</w:t>
        </w:r>
      </w:smartTag>
      <w:r w:rsidR="006B4103">
        <w:rPr>
          <w:b/>
          <w:sz w:val="28"/>
          <w:szCs w:val="28"/>
        </w:rPr>
        <w:t xml:space="preserve"> - </w:t>
      </w:r>
      <w:r w:rsidR="006B4103"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х </w:t>
      </w:r>
      <w:smartTag w:uri="urn:schemas-microsoft-com:office:smarttags" w:element="metricconverter">
        <w:smartTagPr>
          <w:attr w:name="ProductID" w:val="3 м"/>
        </w:smartTagPr>
        <w:r w:rsidR="006B4103">
          <w:rPr>
            <w:sz w:val="28"/>
            <w:szCs w:val="28"/>
          </w:rPr>
          <w:t>3 м</w:t>
        </w:r>
      </w:smartTag>
      <w:r w:rsidR="006B4103"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х </w:t>
      </w:r>
      <w:smartTag w:uri="urn:schemas-microsoft-com:office:smarttags" w:element="metricconverter">
        <w:smartTagPr>
          <w:attr w:name="ProductID" w:val="3 м"/>
        </w:smartTagPr>
        <w:r w:rsidR="006B4103">
          <w:rPr>
            <w:sz w:val="28"/>
            <w:szCs w:val="28"/>
          </w:rPr>
          <w:t>3 м</w:t>
        </w:r>
      </w:smartTag>
      <w:r w:rsidR="006B4103"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х </w:t>
      </w:r>
      <w:smartTag w:uri="urn:schemas-microsoft-com:office:smarttags" w:element="metricconverter">
        <w:smartTagPr>
          <w:attr w:name="ProductID" w:val="3 м"/>
        </w:smartTagPr>
        <w:r w:rsidR="006B4103">
          <w:rPr>
            <w:sz w:val="28"/>
            <w:szCs w:val="28"/>
          </w:rPr>
          <w:t>3 м</w:t>
        </w:r>
      </w:smartTag>
      <w:r w:rsidR="006B4103"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B4103" w:rsidRDefault="006B4103" w:rsidP="006B4103">
      <w:pPr>
        <w:jc w:val="both"/>
      </w:pPr>
    </w:p>
    <w:p w:rsidR="006B4103" w:rsidRDefault="006B4103" w:rsidP="006B4103">
      <w:pPr>
        <w:rPr>
          <w:b/>
          <w:sz w:val="36"/>
        </w:rPr>
      </w:pPr>
    </w:p>
    <w:p w:rsidR="006B4103" w:rsidRDefault="00A604BD" w:rsidP="006B4103">
      <w:pPr>
        <w:ind w:left="708" w:firstLine="708"/>
        <w:jc w:val="both"/>
        <w:rPr>
          <w:b/>
          <w:sz w:val="36"/>
        </w:rPr>
      </w:pPr>
      <w:r>
        <w:rPr>
          <w:noProof/>
          <w:lang w:eastAsia="ja-JP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12" name="Рисунок 12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lang w:eastAsia="ja-JP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4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25F24" w:rsidP="006B410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Соединительная линия3" o:spid="_x0000_s1032" type="#_x0000_t32" style="position:absolute;left:0;text-align:left;margin-left:525.65pt;margin-top:8.5pt;width:85.05pt;height:108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rupUgIAAF8EAAAOAAAAZHJzL2Uyb0RvYy54bWysVEtu2zAQ3RfoHQjuHYn+xREiB4Vkd5O2&#10;BpIegCYpi6hECiRj2Si66bpAzpAbdNECAYL2DMqNOqQ/SNpNUdQLesjhvHkz86jzi01dobUwVmqV&#10;YnISYyQU01yqVYrfX897E4yso4rTSiuR4q2w+GL68sV52ySir0tdcWEQgCibtE2KS+eaJIosK0VN&#10;7YluhAJnoU1NHWzNKuKGtoBeV1E/jsdRqw1vjGbCWjjNd048DfhFIZh7VxRWOFSlGLi5sJqwLv0a&#10;Tc9psjK0KSXb06D/wKKmUkHSI1ROHUU3Rv4BVUtmtNWFO2G6jnRRSCZCDVANiX+r5qqkjQi1QHNs&#10;c2yT/X+w7O16YZDkKR4QjBStYUbdXfez+9596+67H93942ewHx6/gP318RZ1D/vj24FvXtvYBDAy&#10;tTC+fLZRV82lZh8sUjorqVqJUMT1tgFg4iOiZyF+YxugsGzfaA536I3ToZObwtQeEnqENmFg2+PA&#10;xMYhBocknsRkMMKIgY8MTsk4DiONaHIIb4x1r4WukTdSbJ2hclW6TCsF4tCGhGR0fWmdJ0eTQ4DP&#10;rfRcVlXQSKVQm+KzUX8UAqyuJPdOf82a1TKrDFpTr7LwC5WC5+k1o28UD2CloHy2tx2V1c6G5JXy&#10;eFAe0NlbOxl9PIvPZpPZZNgb9sez3jDO896reTbsjefkdJQP8izLySdPjQyTUnIulGd3kDQZ/p1k&#10;9o9rJ8ajqI9tiJ6jh34B2cN/IB3m60e6E8dS8+3CHOYOKg6X9y/OP5One7CffhemvwAAAP//AwBQ&#10;SwMEFAAGAAgAAAAhADON3/HfAAAADAEAAA8AAABkcnMvZG93bnJldi54bWxMjz1PwzAQhnck/oN1&#10;SCyoteNQCiFOVSExMNJWYnWTIwnE5yh2mtBfz3WC7V7do/cj38yuEyccQuvJQLJUIJBKX7VUGzjs&#10;XxePIEK0VNnOExr4wQCb4voqt1nlJ3rH0y7Wgk0oZNZAE2OfSRnKBp0NS98j8e/TD85GlkMtq8FO&#10;bO46qZV6kM62xAmN7fGlwfJ7NzoDGMZVorZPrj68nae7D33+mvq9Mbc38/YZRMQ5/sFwqc/VoeBO&#10;Rz9SFUTHWq2SlFm+1jzqQmid3IM4GtBpqkAWufw/ovgFAAD//wMAUEsBAi0AFAAGAAgAAAAhALaD&#10;OJL+AAAA4QEAABMAAAAAAAAAAAAAAAAAAAAAAFtDb250ZW50X1R5cGVzXS54bWxQSwECLQAUAAYA&#10;CAAAACEAOP0h/9YAAACUAQAACwAAAAAAAAAAAAAAAAAvAQAAX3JlbHMvLnJlbHNQSwECLQAUAAYA&#10;CAAAACEA6da7qVICAABfBAAADgAAAAAAAAAAAAAAAAAuAgAAZHJzL2Uyb0RvYy54bWxQSwECLQAU&#10;AAYACAAAACEAM43f8d8AAAAMAQAADwAAAAAAAAAAAAAAAACsBAAAZHJzL2Rvd25yZXYueG1sUEsF&#10;BgAAAAAEAAQA8wAAALgFAAAAAA==&#10;" o:allowincell="f"/>
        </w:pict>
      </w:r>
      <w:r>
        <w:rPr>
          <w:b/>
          <w:noProof/>
          <w:sz w:val="36"/>
        </w:rPr>
        <w:pict>
          <v:shape id="Соединительная линия4" o:spid="_x0000_s1031" type="#_x0000_t32" style="position:absolute;left:0;text-align:left;margin-left:649.35pt;margin-top:8.5pt;width:26pt;height:2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SnCUAIAAF0EAAAOAAAAZHJzL2Uyb0RvYy54bWysVMGO0zAQvSPxD5bv3SRtdtlGm65Q0nJZ&#10;YKVdPsC1ncYisS3b27RCXDgj7TfwBxxAWmkF35D9I8ZuWli4IEQP7tjjefNm5jln55u2QWturFAy&#10;x8lRjBGXVDEhVzl+c70YnWJkHZGMNEryHG+5xeezp0/OOp3xsapVw7hBACJt1ukc187pLIosrXlL&#10;7JHSXIKzUqYlDrZmFTFDOkBvm2gcxydRpwzTRlFuLZyWOyeeBfyq4tS9rirLHWpyDNxcWE1Yl36N&#10;ZmckWxmia0EHGuQfWLRESEh6gCqJI+jGiD+gWkGNsqpyR1S1kaoqQXmoAapJ4t+quaqJ5qEWaI7V&#10;hzbZ/wdLX60vDRIsxxNojyQtzKj/1H/vv/Zf+rv+W3/38AHs+4ePYH9+uEX9/XB8m/rmddpmgFHI&#10;S+PLpxt5pS8UfWuRVEVN5IqHIq63GoATHxE9CvEbq4HCsnupGNwhN06FTm4q03pI6BHahIFtDwPj&#10;G4coHE4mMYgAIwqu8bNpCrbPQLJ9sDbWveCqRd7IsXWGiFXtCiUlSEOZJKQi6wvrdoH7AJ9ZqoVo&#10;GjgnWSNRl+Pp8fg4BFjVCOad3mfNalk0Bq2J11j4DSweXTPqRrIAVnPC5oPtiGh2NrBupMeD4oDO&#10;YO1E9G4aT+en89N0lI5P5qM0LsvR80WRjk4WybPjclIWRZm899SSNKsFY1x6dntBJ+nfCWZ4Wjsp&#10;HiR9aEP0GD00Gsju/wPpMF0/0J00loptL41vrR80aDhcHt6bfyS/7sOtn1+F2Q8AAAD//wMAUEsD&#10;BBQABgAIAAAAIQBOD+zI3wAAAAsBAAAPAAAAZHJzL2Rvd25yZXYueG1sTI/NTsMwEITvSLyDtUhc&#10;ELUT1L80TlUhceBIW4mrGy9JSryOYqcJfXq2J7jt7I5mv8m3k2vFBfvQeNKQzBQIpNLbhioNx8Pb&#10;8wpEiIasaT2hhh8MsC3u73KTWT/SB172sRIcQiEzGuoYu0zKUNboTJj5DolvX753JrLsK2l7M3K4&#10;a2Wq1EI60xB/qE2HrzWW3/vBacAwzBO1W7vq+H4dnz7T63nsDlo/Pky7DYiIU/wzww2f0aFgppMf&#10;yAbRsk7XqyV7eVpyqZvjZa54c9KwSBTIIpf/OxS/AAAA//8DAFBLAQItABQABgAIAAAAIQC2gziS&#10;/gAAAOEBAAATAAAAAAAAAAAAAAAAAAAAAABbQ29udGVudF9UeXBlc10ueG1sUEsBAi0AFAAGAAgA&#10;AAAhADj9If/WAAAAlAEAAAsAAAAAAAAAAAAAAAAALwEAAF9yZWxzLy5yZWxzUEsBAi0AFAAGAAgA&#10;AAAhAASJKcJQAgAAXQQAAA4AAAAAAAAAAAAAAAAALgIAAGRycy9lMm9Eb2MueG1sUEsBAi0AFAAG&#10;AAgAAAAhAE4P7MjfAAAACwEAAA8AAAAAAAAAAAAAAAAAqgQAAGRycy9kb3ducmV2LnhtbFBLBQYA&#10;AAAABAAEAPMAAAC2BQAAAAA=&#10;" o:allowincell="f"/>
        </w:pict>
      </w:r>
      <w:r>
        <w:rPr>
          <w:b/>
          <w:noProof/>
          <w:sz w:val="36"/>
        </w:rPr>
        <w:pict>
          <v:shape id="Соединительная линия5" o:spid="_x0000_s1030" type="#_x0000_t32" style="position:absolute;left:0;text-align:left;margin-left:412.65pt;margin-top:8.5pt;width:26pt;height:2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ZybUAIAAF0EAAAOAAAAZHJzL2Uyb0RvYy54bWysVMGO0zAQvSPxD5bv3STddNlGm65Q0nJZ&#10;YKVdPsC1ncYisS3b27RCXDgj7TfwBxxAWmkF35D9I8ZuWli4IEQP7tjjefNm5jln55u2QWturFAy&#10;x8lRjBGXVDEhVzl+c70YnWJkHZGMNEryHG+5xeezp0/OOp3xsapVw7hBACJt1ukc187pLIosrXlL&#10;7JHSXIKzUqYlDrZmFTFDOkBvm2gcxydRpwzTRlFuLZyWOyeeBfyq4tS9rirLHWpyDNxcWE1Yl36N&#10;ZmckWxmia0EHGuQfWLRESEh6gCqJI+jGiD+gWkGNsqpyR1S1kaoqQXmoAapJ4t+quaqJ5qEWaI7V&#10;hzbZ/wdLX60vDRIsx+MpRpK0MKP+U/+9/9p/6e/6b/3dwwew7x8+gv354Rb198Px7cQ3r9M2A4xC&#10;XhpfPt3IK32h6FuLpCpqIlc8FHG91QCc+IjoUYjfWA0Ult1LxeAOuXEqdHJTmdZDQo/QJgxsexgY&#10;3zhE4fD4OAYRYETBNX42TcH2GUi2D9bGuhdctcgbObbOELGqXaGkBGkok4RUZH1h3S5wH+AzS7UQ&#10;TQPnJGsk6nI8nYwnIcCqRjDv9D5rVsuiMWhNvMbCb2Dx6JpRN5IFsJoTNh9sR0Szs4F1Iz0eFAd0&#10;BmsnonfTeDo/nZ+mo3R8Mh+lcVmOni+KdHSySJ5NyuOyKMrkvaeWpFktGOPSs9sLOkn/TjDD09pJ&#10;8SDpQxuix+ih0UB2/x9Ih+n6ge6ksVRse2l8a/2gQcPh8vDe/CP5dR9u/fwqzH4AAAD//wMAUEsD&#10;BBQABgAIAAAAIQDhjpEi3gAAAAkBAAAPAAAAZHJzL2Rvd25yZXYueG1sTI/BTsMwEETvSPyDtUhc&#10;ELUT1CaEOFWFxIEjbSWubrwkgXgdxU4T+vUsJzjuzNPsTLldXC/OOIbOk4ZkpUAg1d521Gg4Hl7u&#10;cxAhGrKm94QavjHAtrq+Kk1h/UxveN7HRnAIhcJoaGMcCilD3aIzYeUHJPY+/OhM5HNspB3NzOGu&#10;l6lSG+lMR/yhNQM+t1h/7SenAcO0TtTu0TXH18t8955ePufhoPXtzbJ7AhFxiX8w/Nbn6lBxp5Of&#10;yAbRa8jT9QOjbGS8iYE8y1g4adgkCmRVyv8Lqh8AAAD//wMAUEsBAi0AFAAGAAgAAAAhALaDOJL+&#10;AAAA4QEAABMAAAAAAAAAAAAAAAAAAAAAAFtDb250ZW50X1R5cGVzXS54bWxQSwECLQAUAAYACAAA&#10;ACEAOP0h/9YAAACUAQAACwAAAAAAAAAAAAAAAAAvAQAAX3JlbHMvLnJlbHNQSwECLQAUAAYACAAA&#10;ACEAQ2mcm1ACAABdBAAADgAAAAAAAAAAAAAAAAAuAgAAZHJzL2Uyb0RvYy54bWxQSwECLQAUAAYA&#10;CAAAACEA4Y6RIt4AAAAJAQAADwAAAAAAAAAAAAAAAACqBAAAZHJzL2Rvd25yZXYueG1sUEsFBgAA&#10;AAAEAAQA8wAAALUFAAAAAA==&#10;" o:allowincell="f"/>
        </w:pict>
      </w:r>
    </w:p>
    <w:p w:rsidR="006B4103" w:rsidRDefault="00625F24" w:rsidP="006B410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</w:rPr>
        <w:pict>
          <v:shape id="БлокТекста4" o:spid="_x0000_s1027" type="#_x0000_t202" style="position:absolute;left:0;text-align:left;margin-left:610.65pt;margin-top:10.25pt;width:210.55pt;height:48.3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t0kpAIAACIFAAAOAAAAZHJzL2Uyb0RvYy54bWysVFtu1DAU/UdiD5b/p3mQeSRqpqItg5DK&#10;QyoswJM4EwvHNrZnkoL4gB2wBVbADz9FYg3pjrh2ZqZTHhJC5MOxfe8993Wuj0+6hqMN1YZJkePo&#10;KMSIikKWTKxy/OrlYjTDyFgiSsKloDm+ogafzO/fO25VRmNZS15SjQBEmKxVOa6tVVkQmKKmDTFH&#10;UlEBwkrqhlg46lVQatICesODOAwnQSt1qbQsqDFwez4I8dzjVxUt7POqMtQinmOIzfpV+3Xp1mB+&#10;TLKVJqpmxTYM8g9RNIQJcLqHOieWoLVmv0A1rNDSyMoeFbIJZFWxgvocIJso/Cmby5oo6nOB4hi1&#10;L5P5f7DFs80LjViZ4xg6JUgDPeo/9d/67/11/7n/2l/ffLj52H9JXKVaZTIwuFRgYrtT2UHHfdZG&#10;XcjitUFCntVErOhDrWVbU1JCpJGzDA5MBxzjQJbtU1mCR7K20gN1lW5cGaEwCNChY1f7LtHOogIu&#10;48n0QTobY1SAbBIlUZJ6FyTbWStt7GMqG+Q2OdbAAo9ONhfGumhItlNxzozkrFwwzv1Br5ZnXKMN&#10;AcYs/LdFv6PGhVMW0pkNiMMNBAk+nMyF6xnwLo3iJDyN09FiMpuOkkUyHqXTcDYKo/Q0nYRJmpwv&#10;3rsAoySrWVlSccEE3bExSv6u29u5GHjk+YjaHKfjeDy06I9Jhv77XZINszCcnDU5nu2VSOYa+0iU&#10;kDbJLGF82Ad3w/dVhhrs/r4qngau8wMHbLfsPPc8RxxFlrK8Al5oCW2D5sPDApta6rcYtTCkOTZv&#10;1kRTjPgTAdxKoyRxU+0PyXgaw0EfSpaHEiIKgMqxxWjYntnhJVgrzVY1eBrYLORD4GPFPFVuo9qy&#10;GAbR57R9NNykH5691u3TNv8BAAD//wMAUEsDBBQABgAIAAAAIQC3HLX/3wAAAAwBAAAPAAAAZHJz&#10;L2Rvd25yZXYueG1sTI/BToNAEIbvJr7DZky8GLuwUlBkadRE47W1D7DAFIjsLGG3hb6905O9zZ/5&#10;8s83xWaxgzjh5HtHGuJVBAKpdk1PrYb9z+fjMwgfDDVmcIQazuhhU97eFCZv3ExbPO1CK7iEfG40&#10;dCGMuZS+7tAav3IjEu8ObrImcJxa2Uxm5nI7SBVFqbSmJ77QmRE/Oqx/d0er4fA9P6xf5uor7LNt&#10;kr6bPqvcWev7u+XtFUTAJfzDcNFndSjZqXJHarwYOCsVPzGrQUVrEBciTVQCouIpzhTIspDXT5R/&#10;AAAA//8DAFBLAQItABQABgAIAAAAIQC2gziS/gAAAOEBAAATAAAAAAAAAAAAAAAAAAAAAABbQ29u&#10;dGVudF9UeXBlc10ueG1sUEsBAi0AFAAGAAgAAAAhADj9If/WAAAAlAEAAAsAAAAAAAAAAAAAAAAA&#10;LwEAAF9yZWxzLy5yZWxzUEsBAi0AFAAGAAgAAAAhABHq3SSkAgAAIgUAAA4AAAAAAAAAAAAAAAAA&#10;LgIAAGRycy9lMm9Eb2MueG1sUEsBAi0AFAAGAAgAAAAhALcctf/fAAAADAEAAA8AAAAAAAAAAAAA&#10;AAAA/gQAAGRycy9kb3ducmV2LnhtbFBLBQYAAAAABAAEAPMAAAAKBgAAAAA=&#10;" o:allowincell="f" stroked="f">
            <v:textbox>
              <w:txbxContent>
                <w:p w:rsidR="006B4103" w:rsidRDefault="006B4103" w:rsidP="006B4103">
                  <w:r>
                    <w:t>номер и дата разрешения на установку и эксплуатацию рекламной конструкции</w:t>
                  </w:r>
                </w:p>
              </w:txbxContent>
            </v:textbox>
          </v:shape>
        </w:pict>
      </w:r>
      <w:r>
        <w:rPr>
          <w:b/>
          <w:noProof/>
          <w:sz w:val="36"/>
        </w:rPr>
        <w:pict>
          <v:shape id="БлокТекста5" o:spid="_x0000_s1029" type="#_x0000_t202" style="position:absolute;left:0;text-align:left;margin-left:395.45pt;margin-top:9.8pt;width:111.1pt;height:20.9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hexowIAACIFAAAOAAAAZHJzL2Uyb0RvYy54bWysVEuO1DAQ3SNxB8v7nnyU/iSa9Gg+NEIa&#10;PtLAAdyx07Fw7GC7OxkQC7gBV+AEbNgMEmfI3Iiy093TDCAhRBaJnXK9elX1yscnXS3QhmnDlcxx&#10;dBRixGShKJerHL96uRjNMDKWSEqEkizH18zgk/nDB8dtk7FYVUpQphGASJO1TY4ra5ssCExRsZqY&#10;I9UwCcZS6ZpY2OpVQDVpAb0WQRyGk6BVmjZaFcwY+HsxGPHc45clK+zzsjTMIpFj4Gb9W/v30r2D&#10;+THJVpo0FS+2NMg/sKgJlxB0D3VBLEFrzX+BqnmhlVGlPSpUHaiy5AXzOUA2UXgvm6uKNMznAsUx&#10;zb5M5v/BFs82LzTiNMfxFCNJauhR/6n/1n/vb/rP/df+5vbD7cf+y9hVqm1MBg5XDbjY7kx10HGf&#10;tWkuVfHaIKnOKyJX7FRr1VaMUGAaOc/gwHXAMQ5k2T5VFCKStVUeqCt17coIhUGADh273neJdRYV&#10;LmQShekUTAXY4skknHhyAcl23o029jFTNXKLHGtQgUcnm0tjHRuS7Y64YEYJThdcCL/Rq+W50GhD&#10;QDEL//gE7h0T0h2WyrkNiMMfIAkxnM3R9Qp4l0ZxEp7F6WgxmU1HySIZj4D/bBRG6Vk6CZM0uVi8&#10;dwSjJKs4pUxecsl2aoySv+v2di4GHXk9ojbH6TgeDy36Y5Khf36XZM0tDKfgdY5n+0Mkc419JCmk&#10;TTJLuBjWwc/0fZWhBruvr4qXgev8oAHbLTuvPa8RJ5GlotegC62gbdBhuFhgUSn9FqMWhjTH5s2a&#10;aIaReCJBW2mUJG6q/SYZT2PY6EPL8tBCZAFQObYYDctzO9wE60bzVQWRBjVLdQp6LLmXyh2rrYph&#10;EH1O20vDTfrh3p+6u9rmPwAAAP//AwBQSwMEFAAGAAgAAAAhALqmD53dAAAACgEAAA8AAABkcnMv&#10;ZG93bnJldi54bWxMj0FOwzAQRfdI3MEaJDaI2gGakBCnAiQQ25YeYBJPk4h4HMVuk94edwXL0X/6&#10;/025WewgTjT53rGGZKVAEDfO9Nxq2H9/3D+D8AHZ4OCYNJzJw6a6viqxMG7mLZ12oRWxhH2BGroQ&#10;xkJK33Rk0a/cSByzg5sshnhOrTQTzrHcDvJBqVRa7DkudDjSe0fNz+5oNRy+5rt1PtefYZ9tn9I3&#10;7LPanbW+vVleX0AEWsIfDBf9qA5VdKrdkY0Xg4YsV3lEY5CnIC6ASh4TELWGNFmDrEr5/4XqFwAA&#10;//8DAFBLAQItABQABgAIAAAAIQC2gziS/gAAAOEBAAATAAAAAAAAAAAAAAAAAAAAAABbQ29udGVu&#10;dF9UeXBlc10ueG1sUEsBAi0AFAAGAAgAAAAhADj9If/WAAAAlAEAAAsAAAAAAAAAAAAAAAAALwEA&#10;AF9yZWxzLy5yZWxzUEsBAi0AFAAGAAgAAAAhAPKiF7GjAgAAIgUAAA4AAAAAAAAAAAAAAAAALgIA&#10;AGRycy9lMm9Eb2MueG1sUEsBAi0AFAAGAAgAAAAhALqmD53dAAAACgEAAA8AAAAAAAAAAAAAAAAA&#10;/QQAAGRycy9kb3ducmV2LnhtbFBLBQYAAAAABAAEAPMAAAAHBgAAAAA=&#10;" o:allowincell="f" stroked="f">
            <v:textbox>
              <w:txbxContent>
                <w:p w:rsidR="006B4103" w:rsidRDefault="006B4103" w:rsidP="006B4103">
                  <w:r>
                    <w:t>телефон оператора</w:t>
                  </w:r>
                </w:p>
              </w:txbxContent>
            </v:textbox>
          </v:shape>
        </w:pict>
      </w: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rPr>
          <w:b/>
          <w:sz w:val="36"/>
        </w:rPr>
      </w:pPr>
    </w:p>
    <w:p w:rsidR="006B4103" w:rsidRDefault="00625F24" w:rsidP="006B4103">
      <w:pPr>
        <w:rPr>
          <w:b/>
          <w:sz w:val="40"/>
        </w:rPr>
      </w:pPr>
      <w:r w:rsidRPr="00625F24">
        <w:rPr>
          <w:b/>
          <w:noProof/>
          <w:sz w:val="36"/>
        </w:rPr>
        <w:pict>
          <v:shape id="БлокТекста3" o:spid="_x0000_s1028" type="#_x0000_t202" style="position:absolute;margin-left:551.15pt;margin-top:13pt;width:210.55pt;height:41.3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MqDpQIAACIFAAAOAAAAZHJzL2Uyb0RvYy54bWysVFuO0zAU/UdiD5b/O3lM+kjUdDTtUIQ0&#10;PKSBBbiO01gkdrDdJgPiA3bAFlgBP/wMEmvI7Ihrp+10eEgIkQ/H9r333Ne5np61VYm2TGkuRYqD&#10;Ex8jJqjMuFin+NXL5WCCkTZEZKSUgqX4mml8Nnv4YNrUCQtlIcuMKQQgQidNneLCmDrxPE0LVhF9&#10;ImsmQJhLVREDR7X2MkUaQK9KL/T9kddIldVKUqY13F70Qjxz+HnOqHme55oZVKYYYjNuVW5d2dWb&#10;TUmyVqQuON2FQf4hiopwAU4PUBfEELRR/BeoilMltczNCZWVJ/OcU+ZygGwC/6dsrgpSM5cLFEfX&#10;hzLp/wdLn21fKMQz6N0YI0Eq6FH3qfvWfe9uus/d1+7m9sPtx+7Lqa1UU+sEDK5qMDHtXLZg5bLW&#10;9aWkrzUSclEQsWbnSsmmYCSDSANr6R2Z9jjagqyapzIDj2RjpANqc1XZMkJhEKBDx64PXWKtQRQu&#10;w9H4NJ4MMaIgG4bDIBo6FyTZW9dKm8dMVshuUqyABQ6dbC+1sdGQZK9inWlZ8mzJy9Id1Hq1KBXa&#10;EmDM0n079HtqpbDKQlqzHrG/gSDBh5XZcB0D3sVBGPnzMB4sR5PxIFpGw0E89icDP4jn8ciP4uhi&#10;+d4GGERJwbOMiUsu2J6NQfR33d7NRc8jx0fUpDiGAvUt+mOSvvt+l2TFDQxnyasUTw5KJLGNfSQy&#10;SJskhvCy33v3w3dVhhrs/64qjga28z0HTLtqHfdC691SZCWza+CFktA2aD48LLAppHqLUQNDmmL9&#10;ZkMUw6h8IoBbcRBFdqrdIRqOQzioY8nqWEIEBagUG4z67cL0L8GmVnxdgKeezUKeAx9z7qhyF9WO&#10;xTCILqfdo2En/fjstO6ettkPAAAA//8DAFBLAwQUAAYACAAAACEAqEQZ+98AAAAMAQAADwAAAGRy&#10;cy9kb3ducmV2LnhtbEyPz26CQBDG7036Dptp0ktTF1HBIotpm7TpVesDLOwIRHaWsKvg23c81dt8&#10;mV++P/l2sp244OBbRwrmswgEUuVMS7WCw+/X6xqED5qM7hyhgit62BaPD7nOjBtph5d9qAWbkM+0&#10;giaEPpPSVw1a7WeuR+Lf0Q1WB5ZDLc2gRza3nYyjKJFWt8QJje7xs8HqtD9bBcef8WX1Npbf4ZDu&#10;lsmHbtPSXZV6fpreNyACTuEfhlt9rg4FdyrdmYwXHet5FC+YVRAnPOpGrOLFEkTJV7ROQRa5vB9R&#10;/AEAAP//AwBQSwECLQAUAAYACAAAACEAtoM4kv4AAADhAQAAEwAAAAAAAAAAAAAAAAAAAAAAW0Nv&#10;bnRlbnRfVHlwZXNdLnhtbFBLAQItABQABgAIAAAAIQA4/SH/1gAAAJQBAAALAAAAAAAAAAAAAAAA&#10;AC8BAABfcmVscy8ucmVsc1BLAQItABQABgAIAAAAIQBpeMqDpQIAACIFAAAOAAAAAAAAAAAAAAAA&#10;AC4CAABkcnMvZTJvRG9jLnhtbFBLAQItABQABgAIAAAAIQCoRBn73wAAAAwBAAAPAAAAAAAAAAAA&#10;AAAAAP8EAABkcnMvZG93bnJldi54bWxQSwUGAAAAAAQABADzAAAACwYAAAAA&#10;" o:allowincell="f" stroked="f">
            <v:textbox>
              <w:txbxContent>
                <w:p w:rsidR="006B4103" w:rsidRDefault="006B4103" w:rsidP="006B4103">
                  <w:r>
                    <w:t>владелец рекламной конструкции</w:t>
                  </w:r>
                </w:p>
              </w:txbxContent>
            </v:textbox>
          </v:shape>
        </w:pict>
      </w: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C0483E" w:rsidRDefault="00C0483E" w:rsidP="001A7535">
      <w:pPr>
        <w:rPr>
          <w:b/>
          <w:sz w:val="40"/>
        </w:rPr>
      </w:pPr>
    </w:p>
    <w:p w:rsidR="00A42E7C" w:rsidRDefault="00A42E7C" w:rsidP="001A7535">
      <w:pPr>
        <w:rPr>
          <w:b/>
          <w:sz w:val="40"/>
        </w:rPr>
      </w:pPr>
    </w:p>
    <w:p w:rsidR="006B4103" w:rsidRPr="00925B58" w:rsidRDefault="006B4103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lastRenderedPageBreak/>
        <w:t xml:space="preserve">Раздел </w:t>
      </w:r>
      <w:r w:rsidRPr="00925B58">
        <w:rPr>
          <w:color w:val="auto"/>
          <w:lang w:val="en-US"/>
        </w:rPr>
        <w:t>IV</w:t>
      </w:r>
    </w:p>
    <w:p w:rsidR="006B4103" w:rsidRPr="00925B58" w:rsidRDefault="006B4103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t>Перечень рекламных конструкций</w:t>
      </w:r>
    </w:p>
    <w:p w:rsidR="00B37E9D" w:rsidRPr="00925B58" w:rsidRDefault="00D54D8C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t xml:space="preserve">вдоль автомобильной </w:t>
      </w:r>
      <w:r w:rsidR="00782B88" w:rsidRPr="00925B58">
        <w:rPr>
          <w:color w:val="auto"/>
        </w:rPr>
        <w:t>дорог</w:t>
      </w:r>
      <w:r w:rsidRPr="00925B58">
        <w:rPr>
          <w:color w:val="auto"/>
        </w:rPr>
        <w:t>и г. Гулькевичи-</w:t>
      </w:r>
      <w:r w:rsidR="00B03751" w:rsidRPr="00925B58">
        <w:rPr>
          <w:color w:val="auto"/>
        </w:rPr>
        <w:t>г. Кропоткин</w:t>
      </w:r>
    </w:p>
    <w:p w:rsidR="00782B88" w:rsidRDefault="00782B88" w:rsidP="006B4103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/>
      </w:tblPr>
      <w:tblGrid>
        <w:gridCol w:w="709"/>
        <w:gridCol w:w="2835"/>
        <w:gridCol w:w="1985"/>
        <w:gridCol w:w="2976"/>
        <w:gridCol w:w="8505"/>
        <w:gridCol w:w="4536"/>
      </w:tblGrid>
      <w:tr w:rsidR="006B4103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782B88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E24DB6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F27DB7">
            <w:pPr>
              <w:jc w:val="center"/>
              <w:rPr>
                <w:sz w:val="28"/>
                <w:szCs w:val="28"/>
              </w:rPr>
            </w:pPr>
            <w:r w:rsidRPr="00782B88">
              <w:rPr>
                <w:sz w:val="28"/>
                <w:szCs w:val="28"/>
              </w:rPr>
              <w:t>дорога Гулькевичи-Кропоткин</w:t>
            </w:r>
            <w:r>
              <w:rPr>
                <w:sz w:val="28"/>
                <w:szCs w:val="28"/>
              </w:rPr>
              <w:t xml:space="preserve"> (позиция 4</w:t>
            </w:r>
            <w:r w:rsidR="0076242A">
              <w:rPr>
                <w:sz w:val="28"/>
                <w:szCs w:val="28"/>
              </w:rPr>
              <w:t xml:space="preserve">2, км </w:t>
            </w:r>
            <w:r w:rsidR="00F27DB7">
              <w:rPr>
                <w:sz w:val="28"/>
                <w:szCs w:val="28"/>
              </w:rPr>
              <w:t>1</w:t>
            </w:r>
            <w:r w:rsidR="0076242A">
              <w:rPr>
                <w:sz w:val="28"/>
                <w:szCs w:val="28"/>
              </w:rPr>
              <w:t>+</w:t>
            </w:r>
            <w:r w:rsidR="00F27DB7">
              <w:rPr>
                <w:sz w:val="28"/>
                <w:szCs w:val="28"/>
              </w:rPr>
              <w:t>607</w:t>
            </w:r>
            <w:r w:rsidR="0076242A">
              <w:rPr>
                <w:sz w:val="28"/>
                <w:szCs w:val="28"/>
              </w:rPr>
              <w:t xml:space="preserve"> справа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782B88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E24DB6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F27DB7">
            <w:pPr>
              <w:jc w:val="center"/>
              <w:rPr>
                <w:sz w:val="28"/>
                <w:szCs w:val="28"/>
              </w:rPr>
            </w:pPr>
            <w:r w:rsidRPr="00782B88">
              <w:rPr>
                <w:sz w:val="28"/>
                <w:szCs w:val="28"/>
              </w:rPr>
              <w:t>дорога Гулькевичи-Кропоткин</w:t>
            </w:r>
            <w:r>
              <w:rPr>
                <w:sz w:val="28"/>
                <w:szCs w:val="28"/>
              </w:rPr>
              <w:t xml:space="preserve"> (позиция 4</w:t>
            </w:r>
            <w:r w:rsidR="0076242A">
              <w:rPr>
                <w:sz w:val="28"/>
                <w:szCs w:val="28"/>
              </w:rPr>
              <w:t xml:space="preserve">3, км </w:t>
            </w:r>
            <w:r w:rsidR="00F27DB7">
              <w:rPr>
                <w:sz w:val="28"/>
                <w:szCs w:val="28"/>
              </w:rPr>
              <w:t>1</w:t>
            </w:r>
            <w:r w:rsidR="0076242A">
              <w:rPr>
                <w:sz w:val="28"/>
                <w:szCs w:val="28"/>
              </w:rPr>
              <w:t>+</w:t>
            </w:r>
            <w:r w:rsidR="00F27DB7">
              <w:rPr>
                <w:sz w:val="28"/>
                <w:szCs w:val="28"/>
              </w:rPr>
              <w:t>710</w:t>
            </w:r>
            <w:r w:rsidR="0076242A">
              <w:rPr>
                <w:sz w:val="28"/>
                <w:szCs w:val="28"/>
              </w:rPr>
              <w:t xml:space="preserve"> справа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782B88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E24DB6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76242A">
            <w:pPr>
              <w:jc w:val="center"/>
              <w:rPr>
                <w:sz w:val="28"/>
                <w:szCs w:val="28"/>
              </w:rPr>
            </w:pPr>
            <w:r w:rsidRPr="00782B88">
              <w:rPr>
                <w:sz w:val="28"/>
                <w:szCs w:val="28"/>
              </w:rPr>
              <w:t>дорога Гулькевичи-Кропоткин</w:t>
            </w:r>
            <w:r>
              <w:rPr>
                <w:sz w:val="28"/>
                <w:szCs w:val="28"/>
              </w:rPr>
              <w:t xml:space="preserve"> (позиция 4</w:t>
            </w:r>
            <w:r w:rsidR="0076242A">
              <w:rPr>
                <w:sz w:val="28"/>
                <w:szCs w:val="28"/>
              </w:rPr>
              <w:t>4, км 2+100 справа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782B88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E24DB6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76242A">
            <w:pPr>
              <w:jc w:val="center"/>
              <w:rPr>
                <w:sz w:val="28"/>
                <w:szCs w:val="28"/>
              </w:rPr>
            </w:pPr>
            <w:r w:rsidRPr="00782B88">
              <w:rPr>
                <w:sz w:val="28"/>
                <w:szCs w:val="28"/>
              </w:rPr>
              <w:t>дорога Гулькевичи-Кропоткин</w:t>
            </w:r>
            <w:r>
              <w:rPr>
                <w:sz w:val="28"/>
                <w:szCs w:val="28"/>
              </w:rPr>
              <w:t xml:space="preserve"> (позиция 4</w:t>
            </w:r>
            <w:r w:rsidR="0076242A">
              <w:rPr>
                <w:sz w:val="28"/>
                <w:szCs w:val="28"/>
              </w:rPr>
              <w:t>5, км 2+200 справа)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782B88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E24DB6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782B88">
            <w:pPr>
              <w:jc w:val="center"/>
              <w:rPr>
                <w:sz w:val="28"/>
                <w:szCs w:val="28"/>
              </w:rPr>
            </w:pPr>
            <w:r w:rsidRPr="00782B88">
              <w:rPr>
                <w:sz w:val="28"/>
                <w:szCs w:val="28"/>
              </w:rPr>
              <w:t>дорога Гулькевичи-Кропоткин</w:t>
            </w:r>
            <w:r>
              <w:rPr>
                <w:sz w:val="28"/>
                <w:szCs w:val="28"/>
              </w:rPr>
              <w:t xml:space="preserve"> (позиция 4</w:t>
            </w:r>
            <w:r w:rsidR="0076242A">
              <w:rPr>
                <w:sz w:val="28"/>
                <w:szCs w:val="28"/>
              </w:rPr>
              <w:t>6, км 2+300 справа)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782B88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E24DB6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782B88">
            <w:pPr>
              <w:jc w:val="center"/>
              <w:rPr>
                <w:sz w:val="28"/>
                <w:szCs w:val="28"/>
              </w:rPr>
            </w:pPr>
            <w:r w:rsidRPr="00782B88">
              <w:rPr>
                <w:sz w:val="28"/>
                <w:szCs w:val="28"/>
              </w:rPr>
              <w:t>дорога Гулькевичи-Кропоткин</w:t>
            </w:r>
            <w:r>
              <w:rPr>
                <w:sz w:val="28"/>
                <w:szCs w:val="28"/>
              </w:rPr>
              <w:t xml:space="preserve"> (позиция 4</w:t>
            </w:r>
            <w:r w:rsidR="0076242A">
              <w:rPr>
                <w:sz w:val="28"/>
                <w:szCs w:val="28"/>
              </w:rPr>
              <w:t>7, км 2+400 справа)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782B88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E24DB6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6619EA">
            <w:pPr>
              <w:jc w:val="center"/>
              <w:rPr>
                <w:sz w:val="28"/>
                <w:szCs w:val="28"/>
              </w:rPr>
            </w:pPr>
            <w:r w:rsidRPr="00782B88">
              <w:rPr>
                <w:sz w:val="28"/>
                <w:szCs w:val="28"/>
              </w:rPr>
              <w:t>дорога Гулькевичи-Кропоткин</w:t>
            </w:r>
            <w:r>
              <w:rPr>
                <w:sz w:val="28"/>
                <w:szCs w:val="28"/>
              </w:rPr>
              <w:t xml:space="preserve"> (позиция 4</w:t>
            </w:r>
            <w:r w:rsidR="0076242A">
              <w:rPr>
                <w:sz w:val="28"/>
                <w:szCs w:val="28"/>
              </w:rPr>
              <w:t>8, км 2+</w:t>
            </w:r>
            <w:r w:rsidR="006619EA">
              <w:rPr>
                <w:sz w:val="28"/>
                <w:szCs w:val="28"/>
              </w:rPr>
              <w:t>890</w:t>
            </w:r>
            <w:r w:rsidR="0076242A">
              <w:rPr>
                <w:sz w:val="28"/>
                <w:szCs w:val="28"/>
              </w:rPr>
              <w:t xml:space="preserve"> справа)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782B88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E24DB6" w:rsidP="007B498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7B498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7B498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7B498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782B88">
            <w:pPr>
              <w:jc w:val="center"/>
              <w:rPr>
                <w:sz w:val="28"/>
                <w:szCs w:val="28"/>
              </w:rPr>
            </w:pPr>
            <w:r w:rsidRPr="00782B88">
              <w:rPr>
                <w:sz w:val="28"/>
                <w:szCs w:val="28"/>
              </w:rPr>
              <w:t>дорога Гулькевичи-Кропоткин</w:t>
            </w:r>
            <w:r>
              <w:rPr>
                <w:sz w:val="28"/>
                <w:szCs w:val="28"/>
              </w:rPr>
              <w:t xml:space="preserve"> (позиция </w:t>
            </w:r>
            <w:r w:rsidR="0076242A">
              <w:rPr>
                <w:sz w:val="28"/>
                <w:szCs w:val="28"/>
              </w:rPr>
              <w:t>49, км 3+032 справа)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2B88" w:rsidRDefault="00782B88" w:rsidP="007B498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6B4103" w:rsidRDefault="006B4103" w:rsidP="006B4103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Pr="00925B58" w:rsidRDefault="006B4103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lastRenderedPageBreak/>
        <w:t xml:space="preserve">Раздел </w:t>
      </w:r>
      <w:r w:rsidRPr="00925B58">
        <w:rPr>
          <w:color w:val="auto"/>
          <w:lang w:val="en-US"/>
        </w:rPr>
        <w:t>V</w:t>
      </w:r>
    </w:p>
    <w:p w:rsidR="006B4103" w:rsidRPr="00925B58" w:rsidRDefault="006B4103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t>Технические характеристики рекламных конструкций</w:t>
      </w:r>
    </w:p>
    <w:p w:rsidR="008B24FD" w:rsidRPr="00925B58" w:rsidRDefault="008B24FD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t>вдоль автомобильной дороги г. Гулькевичи-г</w:t>
      </w:r>
      <w:proofErr w:type="gramStart"/>
      <w:r w:rsidRPr="00925B58">
        <w:rPr>
          <w:color w:val="auto"/>
        </w:rPr>
        <w:t>.К</w:t>
      </w:r>
      <w:proofErr w:type="gramEnd"/>
      <w:r w:rsidRPr="00925B58">
        <w:rPr>
          <w:color w:val="auto"/>
        </w:rPr>
        <w:t>ропоткин</w:t>
      </w:r>
    </w:p>
    <w:p w:rsidR="006B4103" w:rsidRDefault="006B4103" w:rsidP="006B4103">
      <w:pPr>
        <w:jc w:val="center"/>
        <w:rPr>
          <w:b/>
          <w:sz w:val="28"/>
        </w:rPr>
      </w:pPr>
    </w:p>
    <w:p w:rsidR="006B4103" w:rsidRDefault="006B4103" w:rsidP="006B4103">
      <w:pPr>
        <w:jc w:val="center"/>
        <w:rPr>
          <w:b/>
          <w:sz w:val="28"/>
        </w:rPr>
      </w:pP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</w:p>
    <w:p w:rsidR="006B4103" w:rsidRDefault="006B4103" w:rsidP="006B4103">
      <w:pPr>
        <w:ind w:firstLine="708"/>
        <w:jc w:val="both"/>
        <w:rPr>
          <w:sz w:val="28"/>
          <w:szCs w:val="28"/>
        </w:rPr>
      </w:pPr>
    </w:p>
    <w:p w:rsidR="006B4103" w:rsidRDefault="00A604BD" w:rsidP="006B4103">
      <w:pPr>
        <w:jc w:val="both"/>
        <w:rPr>
          <w:sz w:val="28"/>
          <w:szCs w:val="28"/>
        </w:rPr>
      </w:pPr>
      <w:r>
        <w:rPr>
          <w:b/>
          <w:noProof/>
          <w:sz w:val="40"/>
          <w:lang w:eastAsia="ja-JP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11925935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ja-JP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9270365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6509385</wp:posOffset>
            </wp:positionH>
            <wp:positionV relativeFrom="paragraph">
              <wp:posOffset>674370</wp:posOffset>
            </wp:positionV>
            <wp:extent cx="556260" cy="692150"/>
            <wp:effectExtent l="19050" t="0" r="0" b="0"/>
            <wp:wrapNone/>
            <wp:docPr id="13" name="Рисунок 13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pacing w:val="-4"/>
          <w:sz w:val="28"/>
          <w:szCs w:val="28"/>
          <w:lang w:eastAsia="ja-JP"/>
        </w:rPr>
        <w:drawing>
          <wp:inline distT="0" distB="0" distL="0" distR="0">
            <wp:extent cx="13360400" cy="5219700"/>
            <wp:effectExtent l="0" t="0" r="0" b="0"/>
            <wp:docPr id="2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0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B4103" w:rsidRDefault="006B4103" w:rsidP="006B4103">
      <w:pPr>
        <w:ind w:firstLine="705"/>
        <w:rPr>
          <w:sz w:val="28"/>
          <w:szCs w:val="28"/>
        </w:rPr>
      </w:pPr>
    </w:p>
    <w:p w:rsidR="006B4103" w:rsidRDefault="006B4103" w:rsidP="006B4103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6B4103" w:rsidRDefault="006B4103" w:rsidP="006B4103">
      <w:pPr>
        <w:ind w:firstLine="705"/>
        <w:rPr>
          <w:sz w:val="28"/>
          <w:szCs w:val="28"/>
        </w:rPr>
      </w:pPr>
    </w:p>
    <w:p w:rsidR="006B4103" w:rsidRDefault="006B4103" w:rsidP="006B4103">
      <w:pPr>
        <w:pStyle w:val="1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Общие требования и характеристики.</w:t>
      </w:r>
    </w:p>
    <w:p w:rsidR="006B4103" w:rsidRDefault="006B4103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6B4103" w:rsidRDefault="006B4103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6B4103" w:rsidRDefault="006B4103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Расположение рекламного поля: горизонтальное.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х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6B4103" w:rsidRDefault="006B4103" w:rsidP="006B4103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с помощью демонстрации постеров на динамических системах смены изображений (роллерных системах или системах поворотных панелей – </w:t>
      </w:r>
      <w:proofErr w:type="spellStart"/>
      <w:r>
        <w:rPr>
          <w:sz w:val="28"/>
          <w:szCs w:val="28"/>
        </w:rPr>
        <w:t>призматронах</w:t>
      </w:r>
      <w:proofErr w:type="spellEnd"/>
      <w:r>
        <w:rPr>
          <w:sz w:val="28"/>
          <w:szCs w:val="28"/>
        </w:rPr>
        <w:t xml:space="preserve"> и др.).</w:t>
      </w: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F96299" w:rsidRDefault="00F96299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CB58A4">
      <w:pPr>
        <w:rPr>
          <w:spacing w:val="-4"/>
          <w:sz w:val="28"/>
          <w:szCs w:val="28"/>
        </w:rPr>
      </w:pPr>
    </w:p>
    <w:sectPr w:rsidR="006B4103" w:rsidSect="002B5E05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pgSz w:w="23814" w:h="16840" w:orient="landscape" w:code="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1E2F" w:rsidRDefault="00F31E2F">
      <w:r>
        <w:separator/>
      </w:r>
    </w:p>
    <w:p w:rsidR="00F31E2F" w:rsidRDefault="00F31E2F"/>
  </w:endnote>
  <w:endnote w:type="continuationSeparator" w:id="1">
    <w:p w:rsidR="00F31E2F" w:rsidRDefault="00F31E2F">
      <w:r>
        <w:continuationSeparator/>
      </w:r>
    </w:p>
    <w:p w:rsidR="00F31E2F" w:rsidRDefault="00F31E2F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4103" w:rsidRDefault="00625F24" w:rsidP="00583954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B4103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B4103" w:rsidRDefault="006B4103">
    <w:pPr>
      <w:pStyle w:val="a3"/>
    </w:pPr>
  </w:p>
  <w:p w:rsidR="00831DD0" w:rsidRDefault="00831DD0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4103" w:rsidRDefault="00625F24" w:rsidP="00583954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B4103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D866E1">
      <w:rPr>
        <w:rStyle w:val="a4"/>
        <w:noProof/>
      </w:rPr>
      <w:t>10</w:t>
    </w:r>
    <w:r>
      <w:rPr>
        <w:rStyle w:val="a4"/>
      </w:rPr>
      <w:fldChar w:fldCharType="end"/>
    </w:r>
  </w:p>
  <w:p w:rsidR="006B4103" w:rsidRDefault="006B4103">
    <w:pPr>
      <w:pStyle w:val="a3"/>
    </w:pPr>
  </w:p>
  <w:p w:rsidR="00831DD0" w:rsidRDefault="00831DD0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1E2F" w:rsidRDefault="00F31E2F">
      <w:r>
        <w:separator/>
      </w:r>
    </w:p>
    <w:p w:rsidR="00F31E2F" w:rsidRDefault="00F31E2F"/>
  </w:footnote>
  <w:footnote w:type="continuationSeparator" w:id="1">
    <w:p w:rsidR="00F31E2F" w:rsidRDefault="00F31E2F">
      <w:r>
        <w:continuationSeparator/>
      </w:r>
    </w:p>
    <w:p w:rsidR="00F31E2F" w:rsidRDefault="00F31E2F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E05" w:rsidRDefault="0001718A" w:rsidP="002B5E05">
    <w:pPr>
      <w:pStyle w:val="a5"/>
      <w:framePr w:wrap="around" w:vAnchor="text" w:hAnchor="margin" w:xAlign="center" w:y="1"/>
      <w:rPr>
        <w:rStyle w:val="a4"/>
      </w:rPr>
    </w:pPr>
    <w:r>
      <w:rPr>
        <w:noProof/>
        <w:lang w:eastAsia="ja-JP"/>
      </w:rPr>
      <w:drawing>
        <wp:anchor distT="0" distB="0" distL="114300" distR="114300" simplePos="0" relativeHeight="25165772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3336905" cy="9430385"/>
          <wp:effectExtent l="0" t="0" r="0" b="0"/>
          <wp:wrapNone/>
          <wp:docPr id="8" name="WordPictureWatermark2" descr="А3 подложк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" descr="А3 подложка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36905" cy="94303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625F24">
      <w:rPr>
        <w:rStyle w:val="a4"/>
      </w:rPr>
      <w:fldChar w:fldCharType="begin"/>
    </w:r>
    <w:r w:rsidR="002B5E05">
      <w:rPr>
        <w:rStyle w:val="a4"/>
      </w:rPr>
      <w:instrText xml:space="preserve">PAGE  </w:instrText>
    </w:r>
    <w:r w:rsidR="00625F24">
      <w:rPr>
        <w:rStyle w:val="a4"/>
      </w:rPr>
      <w:fldChar w:fldCharType="end"/>
    </w:r>
  </w:p>
  <w:p w:rsidR="002B5E05" w:rsidRDefault="002B5E05">
    <w:pPr>
      <w:pStyle w:val="a5"/>
    </w:pPr>
  </w:p>
  <w:p w:rsidR="00831DD0" w:rsidRDefault="00831DD0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E05" w:rsidRDefault="00625F24" w:rsidP="0021502F">
    <w:pPr>
      <w:pStyle w:val="a5"/>
      <w:framePr w:wrap="around" w:vAnchor="text" w:hAnchor="page" w:x="11693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4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2B5E0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D866E1">
      <w:rPr>
        <w:rStyle w:val="a4"/>
        <w:noProof/>
      </w:rPr>
      <w:t>10</w:t>
    </w:r>
    <w:r>
      <w:rPr>
        <w:rStyle w:val="a4"/>
      </w:rPr>
      <w:fldChar w:fldCharType="end"/>
    </w:r>
  </w:p>
  <w:p w:rsidR="00831DD0" w:rsidRDefault="00831DD0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720" w:rsidRDefault="00625F24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2" type="#_x0000_t75" style="position:absolute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3" type="#_x0000_t75" style="width:21.5pt;height:21.5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stylePaneFormatFilter w:val="3F01"/>
  <w:defaultTabStop w:val="708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C01E0D"/>
    <w:rsid w:val="0000533F"/>
    <w:rsid w:val="000126DF"/>
    <w:rsid w:val="0001718A"/>
    <w:rsid w:val="000262FB"/>
    <w:rsid w:val="00031830"/>
    <w:rsid w:val="000324E9"/>
    <w:rsid w:val="00040947"/>
    <w:rsid w:val="00045458"/>
    <w:rsid w:val="000765D0"/>
    <w:rsid w:val="00083F8D"/>
    <w:rsid w:val="00085D68"/>
    <w:rsid w:val="000C5052"/>
    <w:rsid w:val="000F43B4"/>
    <w:rsid w:val="00114C74"/>
    <w:rsid w:val="00116F54"/>
    <w:rsid w:val="001252D9"/>
    <w:rsid w:val="0014521C"/>
    <w:rsid w:val="00154F5B"/>
    <w:rsid w:val="0015667E"/>
    <w:rsid w:val="00173D03"/>
    <w:rsid w:val="001979E6"/>
    <w:rsid w:val="001A32D2"/>
    <w:rsid w:val="001A7535"/>
    <w:rsid w:val="001B0FBB"/>
    <w:rsid w:val="001B3C3E"/>
    <w:rsid w:val="001B708F"/>
    <w:rsid w:val="001D5BC0"/>
    <w:rsid w:val="00204CF6"/>
    <w:rsid w:val="00210ECE"/>
    <w:rsid w:val="0021502F"/>
    <w:rsid w:val="00234FE8"/>
    <w:rsid w:val="0025362A"/>
    <w:rsid w:val="00277DFB"/>
    <w:rsid w:val="002B5E05"/>
    <w:rsid w:val="003040D2"/>
    <w:rsid w:val="0032037F"/>
    <w:rsid w:val="00321ED8"/>
    <w:rsid w:val="00322320"/>
    <w:rsid w:val="0035225F"/>
    <w:rsid w:val="003A37F3"/>
    <w:rsid w:val="003B1D1E"/>
    <w:rsid w:val="003C7E34"/>
    <w:rsid w:val="003F5CD2"/>
    <w:rsid w:val="00402F82"/>
    <w:rsid w:val="00410B33"/>
    <w:rsid w:val="00414449"/>
    <w:rsid w:val="00424944"/>
    <w:rsid w:val="004366DB"/>
    <w:rsid w:val="004369DE"/>
    <w:rsid w:val="0044669A"/>
    <w:rsid w:val="00481F5D"/>
    <w:rsid w:val="00484CD5"/>
    <w:rsid w:val="004935F9"/>
    <w:rsid w:val="004A2183"/>
    <w:rsid w:val="004A70E6"/>
    <w:rsid w:val="004C3D9C"/>
    <w:rsid w:val="004D66E5"/>
    <w:rsid w:val="004E3B79"/>
    <w:rsid w:val="004F4B64"/>
    <w:rsid w:val="004F61C3"/>
    <w:rsid w:val="0050036C"/>
    <w:rsid w:val="0050446D"/>
    <w:rsid w:val="005074AE"/>
    <w:rsid w:val="005165B9"/>
    <w:rsid w:val="00520831"/>
    <w:rsid w:val="005239BE"/>
    <w:rsid w:val="005447D8"/>
    <w:rsid w:val="005638C8"/>
    <w:rsid w:val="00575ECC"/>
    <w:rsid w:val="00583954"/>
    <w:rsid w:val="00586D19"/>
    <w:rsid w:val="0058792A"/>
    <w:rsid w:val="005A7B4C"/>
    <w:rsid w:val="005C142E"/>
    <w:rsid w:val="005E023C"/>
    <w:rsid w:val="005F05B1"/>
    <w:rsid w:val="006001B5"/>
    <w:rsid w:val="006045C4"/>
    <w:rsid w:val="006079B4"/>
    <w:rsid w:val="00614C1E"/>
    <w:rsid w:val="006245B5"/>
    <w:rsid w:val="00625F24"/>
    <w:rsid w:val="00634D87"/>
    <w:rsid w:val="006371AE"/>
    <w:rsid w:val="0064091A"/>
    <w:rsid w:val="006619EA"/>
    <w:rsid w:val="00665BE2"/>
    <w:rsid w:val="0067284A"/>
    <w:rsid w:val="006846D1"/>
    <w:rsid w:val="00686B60"/>
    <w:rsid w:val="006978BC"/>
    <w:rsid w:val="006B17E3"/>
    <w:rsid w:val="006B4103"/>
    <w:rsid w:val="006C6193"/>
    <w:rsid w:val="006D2FCD"/>
    <w:rsid w:val="006D32A1"/>
    <w:rsid w:val="006D544E"/>
    <w:rsid w:val="00722A8C"/>
    <w:rsid w:val="0074460F"/>
    <w:rsid w:val="007462EC"/>
    <w:rsid w:val="0076242A"/>
    <w:rsid w:val="0077143B"/>
    <w:rsid w:val="0077230E"/>
    <w:rsid w:val="00782B88"/>
    <w:rsid w:val="00783BC3"/>
    <w:rsid w:val="007A5043"/>
    <w:rsid w:val="007B0CFD"/>
    <w:rsid w:val="007C04D2"/>
    <w:rsid w:val="007C22FF"/>
    <w:rsid w:val="007C2C73"/>
    <w:rsid w:val="007C7706"/>
    <w:rsid w:val="007D07B8"/>
    <w:rsid w:val="007D0D33"/>
    <w:rsid w:val="007E5095"/>
    <w:rsid w:val="007F0CB7"/>
    <w:rsid w:val="007F1AB3"/>
    <w:rsid w:val="00801991"/>
    <w:rsid w:val="008208A7"/>
    <w:rsid w:val="00831172"/>
    <w:rsid w:val="00831DD0"/>
    <w:rsid w:val="008324E4"/>
    <w:rsid w:val="00851204"/>
    <w:rsid w:val="00877F79"/>
    <w:rsid w:val="00887562"/>
    <w:rsid w:val="008B1C2B"/>
    <w:rsid w:val="008B24FD"/>
    <w:rsid w:val="008B3C41"/>
    <w:rsid w:val="008C68F0"/>
    <w:rsid w:val="008D015A"/>
    <w:rsid w:val="008F44CE"/>
    <w:rsid w:val="008F50F1"/>
    <w:rsid w:val="009020E0"/>
    <w:rsid w:val="00905288"/>
    <w:rsid w:val="00914D77"/>
    <w:rsid w:val="00925B58"/>
    <w:rsid w:val="00932720"/>
    <w:rsid w:val="009560CB"/>
    <w:rsid w:val="009824AA"/>
    <w:rsid w:val="0098706D"/>
    <w:rsid w:val="00990FA6"/>
    <w:rsid w:val="009911E4"/>
    <w:rsid w:val="009A0689"/>
    <w:rsid w:val="009B2883"/>
    <w:rsid w:val="009E0DE8"/>
    <w:rsid w:val="009E2E56"/>
    <w:rsid w:val="00A06439"/>
    <w:rsid w:val="00A12EDD"/>
    <w:rsid w:val="00A15053"/>
    <w:rsid w:val="00A24EEF"/>
    <w:rsid w:val="00A25CD7"/>
    <w:rsid w:val="00A418C5"/>
    <w:rsid w:val="00A42E7C"/>
    <w:rsid w:val="00A46E62"/>
    <w:rsid w:val="00A53C78"/>
    <w:rsid w:val="00A54402"/>
    <w:rsid w:val="00A604BD"/>
    <w:rsid w:val="00A6103C"/>
    <w:rsid w:val="00A63B3A"/>
    <w:rsid w:val="00A74305"/>
    <w:rsid w:val="00A819A6"/>
    <w:rsid w:val="00A82D6D"/>
    <w:rsid w:val="00A90F33"/>
    <w:rsid w:val="00A91A35"/>
    <w:rsid w:val="00AF3A40"/>
    <w:rsid w:val="00B03751"/>
    <w:rsid w:val="00B07EC9"/>
    <w:rsid w:val="00B15886"/>
    <w:rsid w:val="00B334B4"/>
    <w:rsid w:val="00B35414"/>
    <w:rsid w:val="00B37E9D"/>
    <w:rsid w:val="00B423AB"/>
    <w:rsid w:val="00B92964"/>
    <w:rsid w:val="00B932EB"/>
    <w:rsid w:val="00C0124D"/>
    <w:rsid w:val="00C01E0D"/>
    <w:rsid w:val="00C0483E"/>
    <w:rsid w:val="00C119B1"/>
    <w:rsid w:val="00C21CE9"/>
    <w:rsid w:val="00C25D32"/>
    <w:rsid w:val="00C31C4E"/>
    <w:rsid w:val="00C43D87"/>
    <w:rsid w:val="00C60A8D"/>
    <w:rsid w:val="00C638B7"/>
    <w:rsid w:val="00C7774B"/>
    <w:rsid w:val="00C8002F"/>
    <w:rsid w:val="00C82FEE"/>
    <w:rsid w:val="00CB58A4"/>
    <w:rsid w:val="00CD59EC"/>
    <w:rsid w:val="00D00638"/>
    <w:rsid w:val="00D03B0B"/>
    <w:rsid w:val="00D069F9"/>
    <w:rsid w:val="00D3200E"/>
    <w:rsid w:val="00D33BB6"/>
    <w:rsid w:val="00D54D8C"/>
    <w:rsid w:val="00D62474"/>
    <w:rsid w:val="00D63E1B"/>
    <w:rsid w:val="00D72714"/>
    <w:rsid w:val="00D81300"/>
    <w:rsid w:val="00D81D5C"/>
    <w:rsid w:val="00D86517"/>
    <w:rsid w:val="00D866E1"/>
    <w:rsid w:val="00DB7397"/>
    <w:rsid w:val="00DD31E9"/>
    <w:rsid w:val="00DE512B"/>
    <w:rsid w:val="00DE700B"/>
    <w:rsid w:val="00DE757A"/>
    <w:rsid w:val="00DF1416"/>
    <w:rsid w:val="00DF2A50"/>
    <w:rsid w:val="00E0478B"/>
    <w:rsid w:val="00E24DB6"/>
    <w:rsid w:val="00E50BC6"/>
    <w:rsid w:val="00E9107A"/>
    <w:rsid w:val="00E93200"/>
    <w:rsid w:val="00E93801"/>
    <w:rsid w:val="00EB08EA"/>
    <w:rsid w:val="00EC7FA2"/>
    <w:rsid w:val="00EE3363"/>
    <w:rsid w:val="00EE72AF"/>
    <w:rsid w:val="00EF5EC5"/>
    <w:rsid w:val="00EF5FCE"/>
    <w:rsid w:val="00F00FB6"/>
    <w:rsid w:val="00F11B8E"/>
    <w:rsid w:val="00F26829"/>
    <w:rsid w:val="00F27DB7"/>
    <w:rsid w:val="00F31E2F"/>
    <w:rsid w:val="00F353A8"/>
    <w:rsid w:val="00F45290"/>
    <w:rsid w:val="00F53879"/>
    <w:rsid w:val="00F6477A"/>
    <w:rsid w:val="00F7015B"/>
    <w:rsid w:val="00F77DC6"/>
    <w:rsid w:val="00F80D3D"/>
    <w:rsid w:val="00F80F3D"/>
    <w:rsid w:val="00F81615"/>
    <w:rsid w:val="00F96299"/>
    <w:rsid w:val="00FD2B07"/>
    <w:rsid w:val="00FD37B0"/>
    <w:rsid w:val="00FD44B1"/>
    <w:rsid w:val="00FE1863"/>
    <w:rsid w:val="00FF1FEA"/>
    <w:rsid w:val="00FF59A6"/>
    <w:rsid w:val="00FF7B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5"/>
    <o:shapelayout v:ext="edit">
      <o:idmap v:ext="edit" data="1"/>
      <o:rules v:ext="edit">
        <o:r id="V:Rule4" type="connector" idref="#Соединительная линия4"/>
        <o:r id="V:Rule5" type="connector" idref="#Соединительная линия3"/>
        <o:r id="V:Rule6" type="connector" idref="#Соединительная линия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521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366D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Абзац списка1"/>
    <w:basedOn w:val="a"/>
    <w:rsid w:val="006B4103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3">
    <w:name w:val="footer"/>
    <w:basedOn w:val="a"/>
    <w:rsid w:val="006B410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6B4103"/>
  </w:style>
  <w:style w:type="paragraph" w:styleId="a5">
    <w:name w:val="header"/>
    <w:basedOn w:val="a"/>
    <w:rsid w:val="002B5E0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A604B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A604BD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A63B3A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43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014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header" Target="header2.xm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DA1C37-5F47-4A42-AA5D-57D154CEC5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692</Words>
  <Characters>5046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5727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creator>Александр Кравцов</dc:creator>
  <cp:lastModifiedBy>Александр Кравцов</cp:lastModifiedBy>
  <cp:revision>2</cp:revision>
  <cp:lastPrinted>2014-09-22T12:44:00Z</cp:lastPrinted>
  <dcterms:created xsi:type="dcterms:W3CDTF">2015-02-02T07:20:00Z</dcterms:created>
  <dcterms:modified xsi:type="dcterms:W3CDTF">2015-02-02T07:20:00Z</dcterms:modified>
</cp:coreProperties>
</file>