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10C2" w:rsidRDefault="00835955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margin-left:161.9pt;margin-top:481.75pt;width:534.85pt;height:49.6pt;z-index:3" filled="f" stroked="f" strokecolor="white">
            <v:textbox>
              <w:txbxContent>
                <w:p w:rsidR="00DC6FB8" w:rsidRPr="00AD7BB5" w:rsidRDefault="00DC6FB8" w:rsidP="00DC6FB8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/>
                      <w:sz w:val="24"/>
                      <w:szCs w:val="24"/>
                    </w:rPr>
                    <w:t xml:space="preserve">Начальник управления экономики и </w:t>
                  </w:r>
                </w:p>
                <w:p w:rsidR="00DC6FB8" w:rsidRPr="00AD7BB5" w:rsidRDefault="00DC6FB8" w:rsidP="00DC6FB8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/>
                      <w:sz w:val="24"/>
                      <w:szCs w:val="24"/>
                    </w:rPr>
                    <w:t xml:space="preserve">потребительской сферы                                                       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                    </w:t>
                  </w:r>
                  <w:r w:rsidRPr="00AD7BB5">
                    <w:rPr>
                      <w:rFonts w:ascii="Times New Roman" w:hAnsi="Times New Roman"/>
                      <w:sz w:val="24"/>
                      <w:szCs w:val="24"/>
                    </w:rPr>
                    <w:t xml:space="preserve">                            Е.А. Хмелько</w:t>
                  </w:r>
                </w:p>
                <w:p w:rsidR="00DC6FB8" w:rsidRDefault="00DC6FB8" w:rsidP="00DC6FB8"/>
              </w:txbxContent>
            </v:textbox>
          </v:shape>
        </w:pict>
      </w:r>
      <w:r>
        <w:rPr>
          <w:noProof/>
          <w:lang w:eastAsia="ru-RU"/>
        </w:rPr>
        <w:pict>
          <v:rect id="_x0000_s1026" style="position:absolute;margin-left:517.65pt;margin-top:20.5pt;width:163.5pt;height:82.5pt;z-index:1">
            <v:fill opacity="44564f"/>
            <v:textbox>
              <w:txbxContent>
                <w:p w:rsidR="006B10C2" w:rsidRPr="00DC6FB8" w:rsidRDefault="006B10C2" w:rsidP="00912F1E">
                  <w:pPr>
                    <w:spacing w:after="0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DC6FB8">
                    <w:rPr>
                      <w:rFonts w:ascii="Times New Roman" w:hAnsi="Times New Roman"/>
                      <w:sz w:val="20"/>
                      <w:szCs w:val="20"/>
                    </w:rPr>
                    <w:t>ПРИЛОЖЕНИЕ № 2</w:t>
                  </w:r>
                  <w:r w:rsidR="006B182E" w:rsidRPr="00DC6FB8">
                    <w:rPr>
                      <w:rFonts w:ascii="Times New Roman" w:hAnsi="Times New Roman"/>
                      <w:sz w:val="20"/>
                      <w:szCs w:val="20"/>
                    </w:rPr>
                    <w:t>2</w:t>
                  </w:r>
                </w:p>
                <w:p w:rsidR="006B10C2" w:rsidRPr="00DC6FB8" w:rsidRDefault="006B10C2" w:rsidP="00912F1E">
                  <w:pPr>
                    <w:spacing w:after="0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DC6FB8">
                    <w:rPr>
                      <w:rFonts w:ascii="Times New Roman" w:hAnsi="Times New Roman"/>
                      <w:sz w:val="20"/>
                      <w:szCs w:val="20"/>
                    </w:rPr>
                    <w:t>УТВЕРЖДЕНА</w:t>
                  </w:r>
                </w:p>
                <w:p w:rsidR="006B10C2" w:rsidRPr="00DC6FB8" w:rsidRDefault="006B10C2" w:rsidP="00912F1E">
                  <w:pPr>
                    <w:spacing w:after="0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DC6FB8">
                    <w:rPr>
                      <w:rFonts w:ascii="Times New Roman" w:hAnsi="Times New Roman"/>
                      <w:sz w:val="20"/>
                      <w:szCs w:val="20"/>
                    </w:rPr>
                    <w:t>постановлением администрации муниципального образования Гулькевичский район</w:t>
                  </w:r>
                </w:p>
                <w:p w:rsidR="006925C1" w:rsidRPr="006925C1" w:rsidRDefault="006925C1" w:rsidP="006925C1">
                  <w:pPr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6925C1">
                    <w:rPr>
                      <w:rFonts w:ascii="Times New Roman" w:hAnsi="Times New Roman"/>
                      <w:sz w:val="20"/>
                      <w:szCs w:val="20"/>
                    </w:rPr>
                    <w:t>от 29.09.2017 № 1192</w:t>
                  </w:r>
                </w:p>
                <w:p w:rsidR="006B10C2" w:rsidRPr="00912F1E" w:rsidRDefault="006B10C2" w:rsidP="00912F1E"/>
              </w:txbxContent>
            </v:textbox>
          </v:rect>
        </w:pict>
      </w:r>
      <w:r>
        <w:rPr>
          <w:noProof/>
          <w:lang w:eastAsia="ru-RU"/>
        </w:rPr>
        <w:pict>
          <v:rect id="_x0000_s1029" style="position:absolute;margin-left:11.35pt;margin-top:20.5pt;width:177.95pt;height:73.5pt;z-index:2">
            <v:fill opacity="31457f"/>
            <v:textbox style="mso-next-textbox:#_x0000_s1029">
              <w:txbxContent>
                <w:p w:rsidR="007B3C74" w:rsidRPr="00DC6FB8" w:rsidRDefault="007B3C74" w:rsidP="007B3C74">
                  <w:pPr>
                    <w:spacing w:after="0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DC6FB8">
                    <w:rPr>
                      <w:rFonts w:ascii="Times New Roman" w:hAnsi="Times New Roman"/>
                      <w:sz w:val="20"/>
                      <w:szCs w:val="20"/>
                    </w:rPr>
                    <w:t>СХЕМА РАЗМЕЩЕНИЯ</w:t>
                  </w:r>
                </w:p>
                <w:p w:rsidR="007B3C74" w:rsidRPr="00DC6FB8" w:rsidRDefault="007B3C74" w:rsidP="007B3C74">
                  <w:pPr>
                    <w:spacing w:after="0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DC6FB8">
                    <w:rPr>
                      <w:rFonts w:ascii="Times New Roman" w:hAnsi="Times New Roman"/>
                      <w:sz w:val="20"/>
                      <w:szCs w:val="20"/>
                    </w:rPr>
                    <w:t>нестационарных торговых объектов</w:t>
                  </w:r>
                </w:p>
                <w:p w:rsidR="007B3C74" w:rsidRPr="00DC6FB8" w:rsidRDefault="007B3C74" w:rsidP="007B3C74">
                  <w:pPr>
                    <w:spacing w:after="0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DC6FB8">
                    <w:rPr>
                      <w:rFonts w:ascii="Times New Roman" w:hAnsi="Times New Roman"/>
                      <w:sz w:val="20"/>
                      <w:szCs w:val="20"/>
                    </w:rPr>
                    <w:t xml:space="preserve">на территории Соколовского сельского поселения  Гулькевичского района </w:t>
                  </w:r>
                  <w:r w:rsidR="008F1224" w:rsidRPr="00DC6FB8">
                    <w:rPr>
                      <w:rFonts w:ascii="Times New Roman" w:hAnsi="Times New Roman"/>
                      <w:sz w:val="20"/>
                      <w:szCs w:val="20"/>
                    </w:rPr>
                    <w:t>в 2018 году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686.9pt;height:388.95pt;visibility:visible">
            <v:imagedata r:id="rId4" o:title="" croptop="12205f" cropleft="-870f"/>
          </v:shape>
        </w:pict>
      </w:r>
    </w:p>
    <w:sectPr w:rsidR="006B10C2" w:rsidSect="00912F1E">
      <w:pgSz w:w="15840" w:h="12240" w:orient="landscape" w:code="1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12F1E"/>
    <w:rsid w:val="00040B66"/>
    <w:rsid w:val="000E0AED"/>
    <w:rsid w:val="001A6067"/>
    <w:rsid w:val="001F34EB"/>
    <w:rsid w:val="001F6EA4"/>
    <w:rsid w:val="00207C65"/>
    <w:rsid w:val="00242CD8"/>
    <w:rsid w:val="00362FC0"/>
    <w:rsid w:val="00390766"/>
    <w:rsid w:val="004A27AF"/>
    <w:rsid w:val="004F6207"/>
    <w:rsid w:val="00545947"/>
    <w:rsid w:val="006925C1"/>
    <w:rsid w:val="006B10C2"/>
    <w:rsid w:val="006B182E"/>
    <w:rsid w:val="00734A8E"/>
    <w:rsid w:val="007B1ED6"/>
    <w:rsid w:val="007B3C74"/>
    <w:rsid w:val="007C0AAD"/>
    <w:rsid w:val="00835955"/>
    <w:rsid w:val="008C023C"/>
    <w:rsid w:val="008F1224"/>
    <w:rsid w:val="00912F1E"/>
    <w:rsid w:val="00920F7D"/>
    <w:rsid w:val="00926FCB"/>
    <w:rsid w:val="009621BA"/>
    <w:rsid w:val="009B2819"/>
    <w:rsid w:val="009C7CC1"/>
    <w:rsid w:val="00AC734D"/>
    <w:rsid w:val="00AD5844"/>
    <w:rsid w:val="00B642A5"/>
    <w:rsid w:val="00BE472A"/>
    <w:rsid w:val="00C33C3A"/>
    <w:rsid w:val="00CB690F"/>
    <w:rsid w:val="00D55B58"/>
    <w:rsid w:val="00DB6BE3"/>
    <w:rsid w:val="00DC6FB8"/>
    <w:rsid w:val="00E1753C"/>
    <w:rsid w:val="00E25AEC"/>
    <w:rsid w:val="00E84B89"/>
    <w:rsid w:val="00EA5EA1"/>
    <w:rsid w:val="00FE65FA"/>
    <w:rsid w:val="00FE66B5"/>
    <w:rsid w:val="00FE7C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9218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12F1E"/>
    <w:pPr>
      <w:spacing w:after="160" w:line="259" w:lineRule="auto"/>
    </w:pPr>
    <w:rPr>
      <w:rFonts w:eastAsia="Times New Roman"/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912F1E"/>
    <w:pPr>
      <w:spacing w:after="0" w:line="240" w:lineRule="auto"/>
    </w:pPr>
    <w:rPr>
      <w:rFonts w:ascii="Tahoma" w:eastAsia="Calibr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912F1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Chistyakov</dc:creator>
  <cp:keywords/>
  <dc:description/>
  <cp:lastModifiedBy>Chistyakov</cp:lastModifiedBy>
  <cp:revision>11</cp:revision>
  <cp:lastPrinted>2016-10-07T06:15:00Z</cp:lastPrinted>
  <dcterms:created xsi:type="dcterms:W3CDTF">2015-10-07T08:10:00Z</dcterms:created>
  <dcterms:modified xsi:type="dcterms:W3CDTF">2017-10-25T07:21:00Z</dcterms:modified>
</cp:coreProperties>
</file>