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4B44" w:rsidRPr="00C30319" w:rsidRDefault="005F4B44" w:rsidP="00C30319">
      <w:pPr>
        <w:tabs>
          <w:tab w:val="left" w:pos="7064"/>
        </w:tabs>
        <w:spacing w:after="0" w:line="240" w:lineRule="auto"/>
        <w:ind w:left="5940"/>
        <w:jc w:val="both"/>
        <w:rPr>
          <w:rFonts w:ascii="Times New Roman" w:hAnsi="Times New Roman"/>
          <w:sz w:val="28"/>
          <w:szCs w:val="28"/>
        </w:rPr>
      </w:pPr>
      <w:r w:rsidRPr="00C30319">
        <w:rPr>
          <w:rFonts w:ascii="Times New Roman" w:hAnsi="Times New Roman"/>
          <w:sz w:val="28"/>
          <w:szCs w:val="28"/>
        </w:rPr>
        <w:t>ПРИЛОЖЕНИЕ</w:t>
      </w:r>
    </w:p>
    <w:p w:rsidR="005F4B44" w:rsidRDefault="005F4B44" w:rsidP="0080281A">
      <w:pPr>
        <w:tabs>
          <w:tab w:val="left" w:pos="7064"/>
        </w:tabs>
        <w:spacing w:after="0" w:line="240" w:lineRule="auto"/>
        <w:ind w:left="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приказу финансового управления</w:t>
      </w:r>
    </w:p>
    <w:p w:rsidR="005F4B44" w:rsidRDefault="005F4B44" w:rsidP="0080281A">
      <w:pPr>
        <w:tabs>
          <w:tab w:val="left" w:pos="7064"/>
        </w:tabs>
        <w:spacing w:after="0" w:line="240" w:lineRule="auto"/>
        <w:ind w:left="4962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 xml:space="preserve">администрации </w:t>
      </w:r>
      <w:proofErr w:type="gramStart"/>
      <w:r>
        <w:rPr>
          <w:rFonts w:ascii="Times New Roman" w:hAnsi="Times New Roman"/>
          <w:sz w:val="28"/>
          <w:szCs w:val="28"/>
        </w:rPr>
        <w:t>муниципального</w:t>
      </w:r>
      <w:proofErr w:type="gramEnd"/>
    </w:p>
    <w:p w:rsidR="005F4B44" w:rsidRDefault="005F4B44" w:rsidP="0080281A">
      <w:pPr>
        <w:tabs>
          <w:tab w:val="left" w:pos="7064"/>
        </w:tabs>
        <w:spacing w:after="0" w:line="240" w:lineRule="auto"/>
        <w:ind w:left="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образования </w:t>
      </w:r>
      <w:proofErr w:type="spellStart"/>
      <w:r>
        <w:rPr>
          <w:rFonts w:ascii="Times New Roman" w:hAnsi="Times New Roman"/>
          <w:sz w:val="28"/>
          <w:szCs w:val="28"/>
        </w:rPr>
        <w:t>Гулькевичский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</w:t>
      </w:r>
    </w:p>
    <w:p w:rsidR="005F4B44" w:rsidRDefault="005F4B44" w:rsidP="0080281A">
      <w:pPr>
        <w:tabs>
          <w:tab w:val="left" w:pos="7064"/>
        </w:tabs>
        <w:spacing w:after="0" w:line="240" w:lineRule="auto"/>
        <w:ind w:left="496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</w:t>
      </w:r>
      <w:r w:rsidRPr="00704A7A">
        <w:rPr>
          <w:rFonts w:ascii="Times New Roman" w:hAnsi="Times New Roman"/>
          <w:sz w:val="28"/>
          <w:szCs w:val="28"/>
          <w:u w:val="single"/>
        </w:rPr>
        <w:t>__</w:t>
      </w:r>
      <w:r w:rsidR="003A1397">
        <w:rPr>
          <w:rFonts w:ascii="Times New Roman" w:hAnsi="Times New Roman"/>
          <w:sz w:val="28"/>
          <w:szCs w:val="28"/>
          <w:u w:val="single"/>
        </w:rPr>
        <w:t>____</w:t>
      </w:r>
      <w:r w:rsidR="00704A7A" w:rsidRPr="00704A7A">
        <w:rPr>
          <w:rFonts w:ascii="Times New Roman" w:hAnsi="Times New Roman"/>
          <w:sz w:val="28"/>
          <w:szCs w:val="28"/>
          <w:u w:val="single"/>
        </w:rPr>
        <w:t>_________</w:t>
      </w:r>
      <w:r w:rsidR="00704A7A">
        <w:rPr>
          <w:rFonts w:ascii="Times New Roman" w:hAnsi="Times New Roman"/>
          <w:sz w:val="28"/>
          <w:szCs w:val="28"/>
        </w:rPr>
        <w:t xml:space="preserve"> №</w:t>
      </w:r>
      <w:r w:rsidR="00704A7A" w:rsidRPr="00704A7A">
        <w:rPr>
          <w:rFonts w:ascii="Times New Roman" w:hAnsi="Times New Roman"/>
          <w:sz w:val="28"/>
          <w:szCs w:val="28"/>
          <w:u w:val="single"/>
        </w:rPr>
        <w:t>_</w:t>
      </w:r>
      <w:r w:rsidR="003A1397">
        <w:rPr>
          <w:rFonts w:ascii="Times New Roman" w:hAnsi="Times New Roman"/>
          <w:sz w:val="28"/>
          <w:szCs w:val="28"/>
          <w:u w:val="single"/>
        </w:rPr>
        <w:t>_</w:t>
      </w:r>
      <w:r w:rsidRPr="00704A7A">
        <w:rPr>
          <w:rFonts w:ascii="Times New Roman" w:hAnsi="Times New Roman"/>
          <w:sz w:val="28"/>
          <w:szCs w:val="28"/>
          <w:u w:val="single"/>
        </w:rPr>
        <w:t>__</w:t>
      </w:r>
    </w:p>
    <w:p w:rsidR="005F4B44" w:rsidRDefault="005F4B44" w:rsidP="0080281A">
      <w:pPr>
        <w:tabs>
          <w:tab w:val="left" w:pos="7064"/>
        </w:tabs>
        <w:spacing w:after="0" w:line="240" w:lineRule="auto"/>
        <w:ind w:left="4962"/>
        <w:jc w:val="center"/>
        <w:rPr>
          <w:rFonts w:ascii="Times New Roman" w:hAnsi="Times New Roman"/>
          <w:sz w:val="28"/>
          <w:szCs w:val="28"/>
        </w:rPr>
      </w:pPr>
    </w:p>
    <w:p w:rsidR="005F4B44" w:rsidRPr="00FA368C" w:rsidRDefault="005F4B44" w:rsidP="00FA368C">
      <w:pPr>
        <w:tabs>
          <w:tab w:val="left" w:pos="7064"/>
        </w:tabs>
        <w:spacing w:after="0" w:line="240" w:lineRule="auto"/>
        <w:ind w:left="4962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317"/>
        <w:tblW w:w="96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856"/>
        <w:gridCol w:w="4700"/>
        <w:gridCol w:w="1970"/>
        <w:gridCol w:w="2092"/>
      </w:tblGrid>
      <w:tr w:rsidR="005F4B44" w:rsidRPr="000D7E93" w:rsidTr="00FA368C">
        <w:trPr>
          <w:trHeight w:val="746"/>
        </w:trPr>
        <w:tc>
          <w:tcPr>
            <w:tcW w:w="856" w:type="dxa"/>
          </w:tcPr>
          <w:p w:rsidR="005F4B44" w:rsidRPr="000D7E93" w:rsidRDefault="005F4B44" w:rsidP="00FA36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93">
              <w:rPr>
                <w:rFonts w:ascii="Times New Roman" w:hAnsi="Times New Roman"/>
                <w:sz w:val="24"/>
                <w:szCs w:val="24"/>
              </w:rPr>
              <w:t>ГРБС</w:t>
            </w:r>
          </w:p>
        </w:tc>
        <w:tc>
          <w:tcPr>
            <w:tcW w:w="4700" w:type="dxa"/>
          </w:tcPr>
          <w:p w:rsidR="005F4B44" w:rsidRPr="000D7E93" w:rsidRDefault="005F4B44" w:rsidP="00FA36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93">
              <w:rPr>
                <w:rFonts w:ascii="Times New Roman" w:hAnsi="Times New Roman"/>
                <w:sz w:val="24"/>
                <w:szCs w:val="24"/>
              </w:rPr>
              <w:t>Наименование главного распорядителя бюджетных средств</w:t>
            </w:r>
          </w:p>
        </w:tc>
        <w:tc>
          <w:tcPr>
            <w:tcW w:w="1970" w:type="dxa"/>
          </w:tcPr>
          <w:p w:rsidR="005F4B44" w:rsidRPr="000D7E93" w:rsidRDefault="005F4B44" w:rsidP="00FA36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93">
              <w:rPr>
                <w:rFonts w:ascii="Times New Roman" w:hAnsi="Times New Roman"/>
                <w:sz w:val="24"/>
                <w:szCs w:val="24"/>
              </w:rPr>
              <w:t>Количество баллов</w:t>
            </w:r>
          </w:p>
        </w:tc>
        <w:tc>
          <w:tcPr>
            <w:tcW w:w="2092" w:type="dxa"/>
          </w:tcPr>
          <w:p w:rsidR="005F4B44" w:rsidRPr="000D7E93" w:rsidRDefault="005F4B44" w:rsidP="00FA368C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7E93">
              <w:rPr>
                <w:rFonts w:ascii="Times New Roman" w:hAnsi="Times New Roman"/>
                <w:sz w:val="24"/>
                <w:szCs w:val="24"/>
              </w:rPr>
              <w:t>Уровень качества</w:t>
            </w:r>
          </w:p>
        </w:tc>
      </w:tr>
      <w:tr w:rsidR="005F4B44" w:rsidRPr="000D7E93" w:rsidTr="00FA368C">
        <w:trPr>
          <w:trHeight w:val="543"/>
        </w:trPr>
        <w:tc>
          <w:tcPr>
            <w:tcW w:w="856" w:type="dxa"/>
          </w:tcPr>
          <w:p w:rsidR="005F4B44" w:rsidRPr="000D7E93" w:rsidRDefault="005F4B44" w:rsidP="00FA3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>901</w:t>
            </w:r>
          </w:p>
        </w:tc>
        <w:tc>
          <w:tcPr>
            <w:tcW w:w="4700" w:type="dxa"/>
          </w:tcPr>
          <w:p w:rsidR="005F4B44" w:rsidRPr="000D7E93" w:rsidRDefault="005F4B44" w:rsidP="00FA3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 xml:space="preserve">Совет муниципального образования </w:t>
            </w:r>
            <w:proofErr w:type="spellStart"/>
            <w:r w:rsidRPr="000D7E93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0D7E93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0" w:type="dxa"/>
          </w:tcPr>
          <w:p w:rsidR="005F4B44" w:rsidRPr="007A0DBC" w:rsidRDefault="007A0DBC" w:rsidP="00FA36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2092" w:type="dxa"/>
          </w:tcPr>
          <w:p w:rsidR="005F4B44" w:rsidRPr="000D7E93" w:rsidRDefault="005F4B44" w:rsidP="00FA36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5F4B44" w:rsidRPr="000D7E93" w:rsidTr="00FA368C">
        <w:trPr>
          <w:trHeight w:val="530"/>
        </w:trPr>
        <w:tc>
          <w:tcPr>
            <w:tcW w:w="856" w:type="dxa"/>
          </w:tcPr>
          <w:p w:rsidR="005F4B44" w:rsidRPr="000D7E93" w:rsidRDefault="005F4B44" w:rsidP="00FA3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>902</w:t>
            </w:r>
          </w:p>
        </w:tc>
        <w:tc>
          <w:tcPr>
            <w:tcW w:w="4700" w:type="dxa"/>
          </w:tcPr>
          <w:p w:rsidR="005F4B44" w:rsidRPr="000D7E93" w:rsidRDefault="005F4B44" w:rsidP="00FA3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 xml:space="preserve">Администрация муниципального образования </w:t>
            </w:r>
            <w:proofErr w:type="spellStart"/>
            <w:r w:rsidRPr="000D7E93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0D7E93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0" w:type="dxa"/>
          </w:tcPr>
          <w:p w:rsidR="005F4B44" w:rsidRPr="007A0DBC" w:rsidRDefault="007A0DBC" w:rsidP="00FA36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89,1</w:t>
            </w:r>
          </w:p>
        </w:tc>
        <w:tc>
          <w:tcPr>
            <w:tcW w:w="2092" w:type="dxa"/>
          </w:tcPr>
          <w:p w:rsidR="005F4B44" w:rsidRPr="000D7E93" w:rsidRDefault="005F4B44" w:rsidP="00FA36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5F4B44" w:rsidRPr="000D7E93" w:rsidTr="00FA368C">
        <w:trPr>
          <w:trHeight w:val="570"/>
        </w:trPr>
        <w:tc>
          <w:tcPr>
            <w:tcW w:w="856" w:type="dxa"/>
          </w:tcPr>
          <w:p w:rsidR="005F4B44" w:rsidRPr="000D7E93" w:rsidRDefault="005F4B44" w:rsidP="00FA3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>905</w:t>
            </w:r>
          </w:p>
        </w:tc>
        <w:tc>
          <w:tcPr>
            <w:tcW w:w="4700" w:type="dxa"/>
          </w:tcPr>
          <w:p w:rsidR="005F4B44" w:rsidRPr="000D7E93" w:rsidRDefault="005F4B44" w:rsidP="00FA3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 xml:space="preserve">Финансовое управление администрации муниципального образования </w:t>
            </w:r>
            <w:proofErr w:type="spellStart"/>
            <w:r w:rsidRPr="000D7E93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0D7E93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0" w:type="dxa"/>
          </w:tcPr>
          <w:p w:rsidR="005F4B44" w:rsidRPr="007A0DBC" w:rsidRDefault="007A0DBC" w:rsidP="00FA36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2092" w:type="dxa"/>
          </w:tcPr>
          <w:p w:rsidR="005F4B44" w:rsidRPr="000D7E93" w:rsidRDefault="005F4B44" w:rsidP="00FA36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5F4B44" w:rsidRPr="000D7E93" w:rsidTr="00FA368C">
        <w:trPr>
          <w:trHeight w:val="692"/>
        </w:trPr>
        <w:tc>
          <w:tcPr>
            <w:tcW w:w="856" w:type="dxa"/>
          </w:tcPr>
          <w:p w:rsidR="005F4B44" w:rsidRPr="000D7E93" w:rsidRDefault="005F4B44" w:rsidP="00FA3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>910</w:t>
            </w:r>
          </w:p>
        </w:tc>
        <w:tc>
          <w:tcPr>
            <w:tcW w:w="4700" w:type="dxa"/>
          </w:tcPr>
          <w:p w:rsidR="005F4B44" w:rsidRPr="000D7E93" w:rsidRDefault="005F4B44" w:rsidP="00FA3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 xml:space="preserve">Контрольно-счетная палата муниципального образования </w:t>
            </w:r>
            <w:proofErr w:type="spellStart"/>
            <w:r w:rsidRPr="000D7E93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0D7E93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0" w:type="dxa"/>
          </w:tcPr>
          <w:p w:rsidR="005F4B44" w:rsidRPr="007A0DBC" w:rsidRDefault="007A0DBC" w:rsidP="00FA36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55</w:t>
            </w:r>
          </w:p>
        </w:tc>
        <w:tc>
          <w:tcPr>
            <w:tcW w:w="2092" w:type="dxa"/>
          </w:tcPr>
          <w:p w:rsidR="005F4B44" w:rsidRPr="000D7E93" w:rsidRDefault="005F4B44" w:rsidP="00FA36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5F4B44" w:rsidRPr="000D7E93" w:rsidTr="00FA368C">
        <w:trPr>
          <w:trHeight w:val="638"/>
        </w:trPr>
        <w:tc>
          <w:tcPr>
            <w:tcW w:w="856" w:type="dxa"/>
          </w:tcPr>
          <w:p w:rsidR="005F4B44" w:rsidRPr="000D7E93" w:rsidRDefault="005F4B44" w:rsidP="00FA3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>925</w:t>
            </w:r>
          </w:p>
        </w:tc>
        <w:tc>
          <w:tcPr>
            <w:tcW w:w="4700" w:type="dxa"/>
          </w:tcPr>
          <w:p w:rsidR="005F4B44" w:rsidRPr="000D7E93" w:rsidRDefault="005F4B44" w:rsidP="00FA3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 xml:space="preserve">Управление образования администрации муниципального образования </w:t>
            </w:r>
            <w:proofErr w:type="spellStart"/>
            <w:r w:rsidRPr="000D7E93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0D7E93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0" w:type="dxa"/>
          </w:tcPr>
          <w:p w:rsidR="005F4B44" w:rsidRPr="000D7E93" w:rsidRDefault="005F4B44" w:rsidP="00FA36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val="en-US"/>
              </w:rPr>
            </w:pPr>
            <w:r w:rsidRPr="000D7E93">
              <w:rPr>
                <w:rFonts w:ascii="Times New Roman" w:hAnsi="Times New Roman"/>
                <w:sz w:val="28"/>
                <w:szCs w:val="28"/>
                <w:lang w:val="en-US"/>
              </w:rPr>
              <w:t>92</w:t>
            </w:r>
            <w:r w:rsidRPr="000D7E93">
              <w:rPr>
                <w:rFonts w:ascii="Times New Roman" w:hAnsi="Times New Roman"/>
                <w:sz w:val="28"/>
                <w:szCs w:val="28"/>
              </w:rPr>
              <w:t>,</w:t>
            </w:r>
            <w:r w:rsidRPr="000D7E93">
              <w:rPr>
                <w:rFonts w:ascii="Times New Roman" w:hAnsi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2092" w:type="dxa"/>
          </w:tcPr>
          <w:p w:rsidR="005F4B44" w:rsidRPr="000D7E93" w:rsidRDefault="005F4B44" w:rsidP="00FA36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5F4B44" w:rsidRPr="000D7E93" w:rsidTr="00FA368C">
        <w:trPr>
          <w:trHeight w:val="666"/>
        </w:trPr>
        <w:tc>
          <w:tcPr>
            <w:tcW w:w="856" w:type="dxa"/>
          </w:tcPr>
          <w:p w:rsidR="005F4B44" w:rsidRPr="000D7E93" w:rsidRDefault="005F4B44" w:rsidP="00FA3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>926</w:t>
            </w:r>
          </w:p>
        </w:tc>
        <w:tc>
          <w:tcPr>
            <w:tcW w:w="4700" w:type="dxa"/>
          </w:tcPr>
          <w:p w:rsidR="005F4B44" w:rsidRPr="000D7E93" w:rsidRDefault="005F4B44" w:rsidP="00FA3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 xml:space="preserve">Отдел культуры администрации муниципального образования </w:t>
            </w:r>
            <w:proofErr w:type="spellStart"/>
            <w:r w:rsidRPr="000D7E93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0D7E93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0" w:type="dxa"/>
          </w:tcPr>
          <w:p w:rsidR="005F4B44" w:rsidRPr="000D7E93" w:rsidRDefault="005F4B44" w:rsidP="00FA36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>92,4</w:t>
            </w:r>
          </w:p>
        </w:tc>
        <w:tc>
          <w:tcPr>
            <w:tcW w:w="2092" w:type="dxa"/>
          </w:tcPr>
          <w:p w:rsidR="005F4B44" w:rsidRPr="000D7E93" w:rsidRDefault="005F4B44" w:rsidP="00FA36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5F4B44" w:rsidRPr="000D7E93" w:rsidTr="00FA368C">
        <w:trPr>
          <w:trHeight w:val="475"/>
        </w:trPr>
        <w:tc>
          <w:tcPr>
            <w:tcW w:w="856" w:type="dxa"/>
          </w:tcPr>
          <w:p w:rsidR="005F4B44" w:rsidRPr="000D7E93" w:rsidRDefault="005F4B44" w:rsidP="00FA3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>929</w:t>
            </w:r>
          </w:p>
        </w:tc>
        <w:tc>
          <w:tcPr>
            <w:tcW w:w="4700" w:type="dxa"/>
          </w:tcPr>
          <w:p w:rsidR="005F4B44" w:rsidRPr="000D7E93" w:rsidRDefault="005F4B44" w:rsidP="00FA3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 xml:space="preserve">Отдел физической культуры и спорта администрации муниципального образования </w:t>
            </w:r>
            <w:proofErr w:type="spellStart"/>
            <w:r w:rsidRPr="000D7E93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0D7E93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0" w:type="dxa"/>
          </w:tcPr>
          <w:p w:rsidR="005F4B44" w:rsidRPr="000D7E93" w:rsidRDefault="005F4B44" w:rsidP="00FA36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>92,4</w:t>
            </w:r>
          </w:p>
        </w:tc>
        <w:tc>
          <w:tcPr>
            <w:tcW w:w="2092" w:type="dxa"/>
          </w:tcPr>
          <w:p w:rsidR="005F4B44" w:rsidRPr="000D7E93" w:rsidRDefault="005F4B44" w:rsidP="00FA36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  <w:tr w:rsidR="005F4B44" w:rsidRPr="000D7E93" w:rsidTr="00FA368C">
        <w:trPr>
          <w:trHeight w:val="448"/>
        </w:trPr>
        <w:tc>
          <w:tcPr>
            <w:tcW w:w="856" w:type="dxa"/>
          </w:tcPr>
          <w:p w:rsidR="005F4B44" w:rsidRPr="000D7E93" w:rsidRDefault="005F4B44" w:rsidP="00FA3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>934</w:t>
            </w:r>
          </w:p>
        </w:tc>
        <w:tc>
          <w:tcPr>
            <w:tcW w:w="4700" w:type="dxa"/>
          </w:tcPr>
          <w:p w:rsidR="005F4B44" w:rsidRPr="000D7E93" w:rsidRDefault="005F4B44" w:rsidP="00FA368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 xml:space="preserve">Отдел по делам молодежи администрации муниципального образования </w:t>
            </w:r>
            <w:proofErr w:type="spellStart"/>
            <w:r w:rsidRPr="000D7E93">
              <w:rPr>
                <w:rFonts w:ascii="Times New Roman" w:hAnsi="Times New Roman"/>
                <w:sz w:val="28"/>
                <w:szCs w:val="28"/>
              </w:rPr>
              <w:t>Гулькевичский</w:t>
            </w:r>
            <w:proofErr w:type="spellEnd"/>
            <w:r w:rsidRPr="000D7E93">
              <w:rPr>
                <w:rFonts w:ascii="Times New Roman" w:hAnsi="Times New Roman"/>
                <w:sz w:val="28"/>
                <w:szCs w:val="28"/>
              </w:rPr>
              <w:t xml:space="preserve"> район</w:t>
            </w:r>
          </w:p>
        </w:tc>
        <w:tc>
          <w:tcPr>
            <w:tcW w:w="1970" w:type="dxa"/>
          </w:tcPr>
          <w:p w:rsidR="005F4B44" w:rsidRPr="000D7E93" w:rsidRDefault="005F4B44" w:rsidP="00FA36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>92,4</w:t>
            </w:r>
          </w:p>
        </w:tc>
        <w:tc>
          <w:tcPr>
            <w:tcW w:w="2092" w:type="dxa"/>
          </w:tcPr>
          <w:p w:rsidR="005F4B44" w:rsidRPr="000D7E93" w:rsidRDefault="005F4B44" w:rsidP="00FA368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0D7E93">
              <w:rPr>
                <w:rFonts w:ascii="Times New Roman" w:hAnsi="Times New Roman"/>
                <w:sz w:val="28"/>
                <w:szCs w:val="28"/>
              </w:rPr>
              <w:t>высокий</w:t>
            </w:r>
          </w:p>
        </w:tc>
      </w:tr>
    </w:tbl>
    <w:p w:rsidR="005F4B44" w:rsidRDefault="005F4B44" w:rsidP="00FA368C">
      <w:pPr>
        <w:tabs>
          <w:tab w:val="left" w:pos="706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A368C">
        <w:rPr>
          <w:rFonts w:ascii="Times New Roman" w:hAnsi="Times New Roman"/>
          <w:b/>
          <w:sz w:val="28"/>
          <w:szCs w:val="28"/>
        </w:rPr>
        <w:t>Результаты проведения оценки качества финансового менеджмента в части документов, используемых при сос</w:t>
      </w:r>
      <w:r w:rsidR="007A0DBC">
        <w:rPr>
          <w:rFonts w:ascii="Times New Roman" w:hAnsi="Times New Roman"/>
          <w:b/>
          <w:sz w:val="28"/>
          <w:szCs w:val="28"/>
        </w:rPr>
        <w:t>тавлении проекта бюджета на 2016</w:t>
      </w:r>
      <w:r w:rsidRPr="00FA368C">
        <w:rPr>
          <w:rFonts w:ascii="Times New Roman" w:hAnsi="Times New Roman"/>
          <w:b/>
          <w:sz w:val="28"/>
          <w:szCs w:val="28"/>
        </w:rPr>
        <w:t xml:space="preserve"> год </w:t>
      </w:r>
    </w:p>
    <w:p w:rsidR="005F4B44" w:rsidRDefault="005F4B44" w:rsidP="00FA368C">
      <w:pPr>
        <w:tabs>
          <w:tab w:val="left" w:pos="7064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5F4B44" w:rsidRPr="00FA368C" w:rsidRDefault="005F4B44" w:rsidP="00FA368C">
      <w:pPr>
        <w:tabs>
          <w:tab w:val="left" w:pos="16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Примечание</w:t>
      </w:r>
      <w:r w:rsidRPr="00FA368C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Оценка результатов мониторинга финансового менеджмента</w:t>
      </w:r>
      <w:r w:rsidRPr="00FA368C">
        <w:rPr>
          <w:rFonts w:ascii="Times New Roman" w:hAnsi="Times New Roman"/>
          <w:sz w:val="28"/>
          <w:szCs w:val="28"/>
        </w:rPr>
        <w:t>:</w:t>
      </w:r>
      <w:r>
        <w:rPr>
          <w:rFonts w:ascii="Times New Roman" w:hAnsi="Times New Roman"/>
          <w:sz w:val="28"/>
          <w:szCs w:val="28"/>
        </w:rPr>
        <w:t xml:space="preserve"> высокий уровень – от 90 до 100 баллов</w:t>
      </w:r>
      <w:r w:rsidRPr="00FA368C">
        <w:rPr>
          <w:rFonts w:ascii="Times New Roman" w:hAnsi="Times New Roman"/>
          <w:sz w:val="28"/>
          <w:szCs w:val="28"/>
        </w:rPr>
        <w:t>;</w:t>
      </w:r>
    </w:p>
    <w:p w:rsidR="005F4B44" w:rsidRDefault="005F4B44" w:rsidP="00FA368C">
      <w:pPr>
        <w:tabs>
          <w:tab w:val="left" w:pos="16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FA368C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 xml:space="preserve">  высокий уровень – от 60 до 89 баллов</w:t>
      </w:r>
      <w:r w:rsidRPr="00FA368C">
        <w:rPr>
          <w:rFonts w:ascii="Times New Roman" w:hAnsi="Times New Roman"/>
          <w:sz w:val="28"/>
          <w:szCs w:val="28"/>
        </w:rPr>
        <w:t>;</w:t>
      </w:r>
    </w:p>
    <w:p w:rsidR="005F4B44" w:rsidRPr="00FA368C" w:rsidRDefault="005F4B44" w:rsidP="00FA368C">
      <w:pPr>
        <w:tabs>
          <w:tab w:val="left" w:pos="1603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 высокий уровень – от 0 до 59 баллов.</w:t>
      </w:r>
    </w:p>
    <w:p w:rsidR="005F4B44" w:rsidRDefault="005F4B44" w:rsidP="009D6D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4B44" w:rsidRPr="009D6DDB" w:rsidRDefault="005F4B44" w:rsidP="009D6DDB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F4B44" w:rsidRDefault="005F4B44" w:rsidP="009D6DDB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Заместитель начальника управления, </w:t>
      </w:r>
    </w:p>
    <w:p w:rsidR="005F4B44" w:rsidRPr="00FA368C" w:rsidRDefault="005F4B44" w:rsidP="00C30319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начальник бюджетного отдела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Н.К.Остахова</w:t>
      </w:r>
      <w:proofErr w:type="spellEnd"/>
    </w:p>
    <w:sectPr w:rsidR="005F4B44" w:rsidRPr="00FA368C" w:rsidSect="00FA368C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1631C"/>
    <w:rsid w:val="000D7E93"/>
    <w:rsid w:val="00132077"/>
    <w:rsid w:val="003A1397"/>
    <w:rsid w:val="0040210A"/>
    <w:rsid w:val="005F4B44"/>
    <w:rsid w:val="006E2498"/>
    <w:rsid w:val="00704A7A"/>
    <w:rsid w:val="007A0DBC"/>
    <w:rsid w:val="0080281A"/>
    <w:rsid w:val="009868AA"/>
    <w:rsid w:val="009D6DDB"/>
    <w:rsid w:val="00A1631C"/>
    <w:rsid w:val="00AE1B8A"/>
    <w:rsid w:val="00B962DD"/>
    <w:rsid w:val="00C30319"/>
    <w:rsid w:val="00FA36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498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6126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214</Words>
  <Characters>1224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1436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А.В. Булгаков</dc:creator>
  <cp:keywords/>
  <dc:description/>
  <cp:lastModifiedBy>А.В. Булгаков</cp:lastModifiedBy>
  <cp:revision>9</cp:revision>
  <cp:lastPrinted>2016-02-08T07:22:00Z</cp:lastPrinted>
  <dcterms:created xsi:type="dcterms:W3CDTF">2014-12-26T12:59:00Z</dcterms:created>
  <dcterms:modified xsi:type="dcterms:W3CDTF">2016-02-08T08:10:00Z</dcterms:modified>
</cp:coreProperties>
</file>