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FF3810" w:rsidRDefault="00E54A2C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E54A2C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СМЭВ</w:t>
      </w:r>
      <w:r w:rsidR="00E33117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 w:rsidRPr="00E54A2C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это</w:t>
      </w:r>
      <w:r w:rsidR="00E33117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 w:rsidRPr="00E54A2C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быстро</w:t>
      </w:r>
      <w:r w:rsidR="00E33117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 w:rsidRPr="00E54A2C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и</w:t>
      </w:r>
      <w:r w:rsidR="00E33117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 w:rsidRPr="00E54A2C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удобно</w:t>
      </w:r>
      <w:r w:rsidR="00E33117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 w:rsidRPr="00E54A2C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для</w:t>
      </w:r>
      <w:r w:rsidR="00E33117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 w:rsidRPr="00E54A2C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заявителя</w:t>
      </w:r>
    </w:p>
    <w:p w:rsidR="00E54A2C" w:rsidRPr="00FF3810" w:rsidRDefault="00E54A2C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E54A2C" w:rsidRPr="00B5586B" w:rsidRDefault="00E54A2C" w:rsidP="00E54A2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5586B"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55CCCE" wp14:editId="139EE0BE">
            <wp:simplePos x="0" y="0"/>
            <wp:positionH relativeFrom="column">
              <wp:posOffset>-49530</wp:posOffset>
            </wp:positionH>
            <wp:positionV relativeFrom="paragraph">
              <wp:posOffset>90170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января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октябрь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2018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года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филиалом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"ФКП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Росреестра"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A3556B" w:rsidRPr="00B5586B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A3556B" w:rsidRPr="00B5586B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отработано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293434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запрос</w:t>
      </w:r>
      <w:bookmarkStart w:id="0" w:name="_GoBack"/>
      <w:bookmarkEnd w:id="0"/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а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предоставлении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сведений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содержащихся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Едином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государственном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реестре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(ЕГРН),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поданных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помощью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системы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электронного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взаимодействия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177D3" w:rsidRPr="00B5586B">
        <w:rPr>
          <w:rFonts w:ascii="Segoe UI" w:eastAsia="Times New Roman" w:hAnsi="Segoe UI" w:cs="Segoe UI"/>
          <w:color w:val="000000"/>
          <w:sz w:val="24"/>
          <w:szCs w:val="24"/>
        </w:rPr>
        <w:t>(СМЭВ).</w:t>
      </w:r>
    </w:p>
    <w:p w:rsidR="000177D3" w:rsidRPr="00B5586B" w:rsidRDefault="000177D3" w:rsidP="00E54A2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Так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октябре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количество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поданных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заявлений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увеличилось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37%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35531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запросов,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сравнению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показателями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за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сентябрь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текущего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года,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количество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которых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составило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25830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711E0" w:rsidRPr="00B5586B">
        <w:rPr>
          <w:rFonts w:ascii="Segoe UI" w:eastAsia="Times New Roman" w:hAnsi="Segoe UI" w:cs="Segoe UI"/>
          <w:color w:val="000000"/>
          <w:sz w:val="24"/>
          <w:szCs w:val="24"/>
        </w:rPr>
        <w:t>запросов.</w:t>
      </w:r>
    </w:p>
    <w:p w:rsidR="000177D3" w:rsidRPr="00B5586B" w:rsidRDefault="000177D3" w:rsidP="000177D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Система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электронного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взаимодействия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(СМЭВ)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представляет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собой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обмен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документами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информацией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между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власти,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местного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самоуправления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ведомствами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целях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предоставления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услуг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без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участия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заявителей.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ускорения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такого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обмена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взаимодействие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должно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происходить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электронной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форме,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т.е.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необходимые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документы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структуры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должны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предоставлять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друг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другу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электронном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виде.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этого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создана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единая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сеть,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которая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связывает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информационные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системы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участвующих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СМЭВ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ведомств.</w:t>
      </w:r>
    </w:p>
    <w:p w:rsidR="000177D3" w:rsidRPr="00B5586B" w:rsidRDefault="000177D3" w:rsidP="000177D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Взаимодействие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рамках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СМЭВ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предполагает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сокращение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сроков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предоставления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услуг,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упрощение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самой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процедуры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заявителей,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уменьшение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финансовых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издержек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граждан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юридических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лиц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снижение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коррупционных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рисков.</w:t>
      </w:r>
    </w:p>
    <w:p w:rsidR="000177D3" w:rsidRPr="00B5586B" w:rsidRDefault="000177D3" w:rsidP="000177D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настоящее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время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СМЭВ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позволяет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оказывать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гражданам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государственные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услуги,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требуя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них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тех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сведений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документов,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которыми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располагают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другие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органы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власти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государственные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организации,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участвующие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во</w:t>
      </w:r>
      <w:r w:rsidR="00E33117"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взаимодействии.</w:t>
      </w:r>
    </w:p>
    <w:p w:rsidR="00E07E68" w:rsidRPr="00B5586B" w:rsidRDefault="00E33117" w:rsidP="000177D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>Сегодня развитие СМЭВ - одно из приоритетных направлений информационной политики. Эффективное межведомственное взаимодействие в электронном виде обеспечивает комфортное получение гражданами государственных и муниципальных услу</w:t>
      </w:r>
      <w:r w:rsidR="00062CEE" w:rsidRPr="00B5586B">
        <w:rPr>
          <w:rFonts w:ascii="Segoe UI" w:eastAsia="Times New Roman" w:hAnsi="Segoe UI" w:cs="Segoe UI"/>
          <w:color w:val="000000"/>
          <w:sz w:val="24"/>
          <w:szCs w:val="24"/>
        </w:rPr>
        <w:t>г</w:t>
      </w:r>
      <w:r w:rsidRPr="00B5586B">
        <w:rPr>
          <w:rFonts w:ascii="Segoe UI" w:eastAsia="Times New Roman" w:hAnsi="Segoe UI" w:cs="Segoe UI"/>
          <w:color w:val="000000"/>
          <w:sz w:val="24"/>
          <w:szCs w:val="24"/>
        </w:rPr>
        <w:t xml:space="preserve"> (в том числе услуг Росреестра), а значит, способствует повышению инвестиционной привлекательности края.</w:t>
      </w:r>
    </w:p>
    <w:p w:rsidR="004E66AB" w:rsidRPr="00F97A89" w:rsidRDefault="00DE658A" w:rsidP="00B711E0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EB6B10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177D3"/>
    <w:rsid w:val="0005192B"/>
    <w:rsid w:val="00062CEE"/>
    <w:rsid w:val="000A7769"/>
    <w:rsid w:val="00120A62"/>
    <w:rsid w:val="001379BB"/>
    <w:rsid w:val="00191F3E"/>
    <w:rsid w:val="00233C2B"/>
    <w:rsid w:val="00281CF5"/>
    <w:rsid w:val="002D72EC"/>
    <w:rsid w:val="00331649"/>
    <w:rsid w:val="003949CA"/>
    <w:rsid w:val="003A5632"/>
    <w:rsid w:val="003C54EC"/>
    <w:rsid w:val="00455DA7"/>
    <w:rsid w:val="004B58C1"/>
    <w:rsid w:val="004E66AB"/>
    <w:rsid w:val="00505D6B"/>
    <w:rsid w:val="005538DC"/>
    <w:rsid w:val="005D7ED1"/>
    <w:rsid w:val="005E141E"/>
    <w:rsid w:val="0064698D"/>
    <w:rsid w:val="00657062"/>
    <w:rsid w:val="006A1D75"/>
    <w:rsid w:val="006D452F"/>
    <w:rsid w:val="006F2E34"/>
    <w:rsid w:val="00711205"/>
    <w:rsid w:val="0073447D"/>
    <w:rsid w:val="00735C46"/>
    <w:rsid w:val="007A0F82"/>
    <w:rsid w:val="007C7161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A13821"/>
    <w:rsid w:val="00A235A7"/>
    <w:rsid w:val="00A3556B"/>
    <w:rsid w:val="00AA3118"/>
    <w:rsid w:val="00AC4D32"/>
    <w:rsid w:val="00AD39DE"/>
    <w:rsid w:val="00B476DB"/>
    <w:rsid w:val="00B50B1E"/>
    <w:rsid w:val="00B5586B"/>
    <w:rsid w:val="00B711E0"/>
    <w:rsid w:val="00C13A47"/>
    <w:rsid w:val="00C7114C"/>
    <w:rsid w:val="00CF4126"/>
    <w:rsid w:val="00D54008"/>
    <w:rsid w:val="00DC3CAD"/>
    <w:rsid w:val="00DD6D2E"/>
    <w:rsid w:val="00DE580F"/>
    <w:rsid w:val="00DE658A"/>
    <w:rsid w:val="00E07E68"/>
    <w:rsid w:val="00E33117"/>
    <w:rsid w:val="00E33B16"/>
    <w:rsid w:val="00E40C17"/>
    <w:rsid w:val="00E54A2C"/>
    <w:rsid w:val="00EA5478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3CD5-520F-43B0-8246-0245FE0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25</cp:revision>
  <dcterms:created xsi:type="dcterms:W3CDTF">2018-08-09T06:05:00Z</dcterms:created>
  <dcterms:modified xsi:type="dcterms:W3CDTF">2018-11-16T06:33:00Z</dcterms:modified>
</cp:coreProperties>
</file>