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06"/>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2"/>
        <w:gridCol w:w="5363"/>
      </w:tblGrid>
      <w:tr w:rsidR="00BA19F8" w:rsidRPr="00CD22A7" w:rsidTr="00466EEA">
        <w:trPr>
          <w:trHeight w:val="2976"/>
        </w:trPr>
        <w:tc>
          <w:tcPr>
            <w:tcW w:w="4822" w:type="dxa"/>
            <w:tcBorders>
              <w:top w:val="nil"/>
              <w:left w:val="nil"/>
              <w:bottom w:val="nil"/>
              <w:right w:val="nil"/>
            </w:tcBorders>
          </w:tcPr>
          <w:p w:rsidR="00BA19F8" w:rsidRPr="00CD22A7" w:rsidRDefault="00BA19F8" w:rsidP="00BA19F8">
            <w:pPr>
              <w:pStyle w:val="Heading"/>
              <w:ind w:right="-1"/>
              <w:jc w:val="center"/>
              <w:rPr>
                <w:rFonts w:ascii="Times New Roman" w:hAnsi="Times New Roman" w:cs="Times New Roman"/>
                <w:b w:val="0"/>
                <w:bCs w:val="0"/>
                <w:sz w:val="28"/>
                <w:szCs w:val="28"/>
              </w:rPr>
            </w:pPr>
          </w:p>
        </w:tc>
        <w:tc>
          <w:tcPr>
            <w:tcW w:w="5363" w:type="dxa"/>
            <w:tcBorders>
              <w:top w:val="nil"/>
              <w:left w:val="nil"/>
              <w:bottom w:val="nil"/>
              <w:right w:val="nil"/>
            </w:tcBorders>
          </w:tcPr>
          <w:p w:rsidR="00C3140E" w:rsidRPr="001B05C1" w:rsidRDefault="00C3140E" w:rsidP="00C3140E">
            <w:pPr>
              <w:pStyle w:val="Heading"/>
              <w:ind w:right="-1"/>
              <w:jc w:val="center"/>
              <w:rPr>
                <w:rFonts w:ascii="Times New Roman" w:hAnsi="Times New Roman"/>
                <w:b w:val="0"/>
                <w:bCs w:val="0"/>
                <w:sz w:val="28"/>
                <w:szCs w:val="28"/>
              </w:rPr>
            </w:pPr>
            <w:r w:rsidRPr="001B05C1">
              <w:rPr>
                <w:rFonts w:ascii="Times New Roman" w:hAnsi="Times New Roman"/>
                <w:b w:val="0"/>
                <w:bCs w:val="0"/>
                <w:sz w:val="28"/>
                <w:szCs w:val="28"/>
              </w:rPr>
              <w:t xml:space="preserve">ПРИЛОЖЕНИЕ </w:t>
            </w:r>
          </w:p>
          <w:p w:rsidR="00C3140E" w:rsidRPr="001B05C1" w:rsidRDefault="00C3140E" w:rsidP="00C3140E">
            <w:pPr>
              <w:pStyle w:val="Heading"/>
              <w:ind w:right="-1"/>
              <w:jc w:val="center"/>
              <w:rPr>
                <w:rFonts w:ascii="Times New Roman" w:hAnsi="Times New Roman"/>
                <w:b w:val="0"/>
                <w:bCs w:val="0"/>
                <w:sz w:val="28"/>
                <w:szCs w:val="28"/>
              </w:rPr>
            </w:pPr>
          </w:p>
          <w:p w:rsidR="00C3140E" w:rsidRPr="001B05C1" w:rsidRDefault="00C3140E" w:rsidP="00C3140E">
            <w:pPr>
              <w:pStyle w:val="Heading"/>
              <w:ind w:right="-1"/>
              <w:jc w:val="center"/>
              <w:rPr>
                <w:rFonts w:ascii="Times New Roman" w:hAnsi="Times New Roman"/>
                <w:b w:val="0"/>
                <w:bCs w:val="0"/>
                <w:sz w:val="28"/>
                <w:szCs w:val="28"/>
              </w:rPr>
            </w:pPr>
            <w:r w:rsidRPr="001B05C1">
              <w:rPr>
                <w:rFonts w:ascii="Times New Roman" w:hAnsi="Times New Roman"/>
                <w:b w:val="0"/>
                <w:bCs w:val="0"/>
                <w:sz w:val="28"/>
                <w:szCs w:val="28"/>
              </w:rPr>
              <w:t>УТВЕРЖДЕН</w:t>
            </w:r>
          </w:p>
          <w:p w:rsidR="00C3140E" w:rsidRPr="001B05C1" w:rsidRDefault="00C3140E" w:rsidP="00C3140E">
            <w:pPr>
              <w:pStyle w:val="a3"/>
              <w:jc w:val="center"/>
              <w:rPr>
                <w:bCs/>
                <w:sz w:val="28"/>
                <w:szCs w:val="28"/>
              </w:rPr>
            </w:pPr>
            <w:r w:rsidRPr="001B05C1">
              <w:rPr>
                <w:bCs/>
                <w:sz w:val="28"/>
                <w:szCs w:val="28"/>
              </w:rPr>
              <w:t xml:space="preserve">постановлением администрации </w:t>
            </w:r>
          </w:p>
          <w:p w:rsidR="00C3140E" w:rsidRPr="001B05C1" w:rsidRDefault="00C3140E" w:rsidP="00C3140E">
            <w:pPr>
              <w:pStyle w:val="a3"/>
              <w:jc w:val="center"/>
              <w:rPr>
                <w:bCs/>
                <w:sz w:val="28"/>
                <w:szCs w:val="28"/>
              </w:rPr>
            </w:pPr>
            <w:r>
              <w:rPr>
                <w:bCs/>
                <w:sz w:val="28"/>
                <w:szCs w:val="28"/>
              </w:rPr>
              <w:t>муниципального образования Гулькевичский район</w:t>
            </w:r>
          </w:p>
          <w:p w:rsidR="00466EEA" w:rsidRDefault="00C3140E" w:rsidP="00466EEA">
            <w:pPr>
              <w:pStyle w:val="Heading"/>
              <w:ind w:right="-1"/>
              <w:jc w:val="center"/>
              <w:rPr>
                <w:rFonts w:ascii="Times New Roman" w:hAnsi="Times New Roman"/>
                <w:b w:val="0"/>
                <w:bCs w:val="0"/>
                <w:color w:val="000000" w:themeColor="text1"/>
                <w:sz w:val="28"/>
                <w:szCs w:val="28"/>
              </w:rPr>
            </w:pPr>
            <w:r w:rsidRPr="004E2BE9">
              <w:rPr>
                <w:rFonts w:ascii="Times New Roman" w:hAnsi="Times New Roman"/>
                <w:b w:val="0"/>
                <w:bCs w:val="0"/>
                <w:color w:val="000000" w:themeColor="text1"/>
                <w:sz w:val="28"/>
                <w:szCs w:val="28"/>
              </w:rPr>
              <w:t xml:space="preserve">     от____________201</w:t>
            </w:r>
            <w:r w:rsidR="00B97EDE">
              <w:rPr>
                <w:rFonts w:ascii="Times New Roman" w:hAnsi="Times New Roman"/>
                <w:b w:val="0"/>
                <w:bCs w:val="0"/>
                <w:color w:val="000000" w:themeColor="text1"/>
                <w:sz w:val="28"/>
                <w:szCs w:val="28"/>
              </w:rPr>
              <w:t>8</w:t>
            </w:r>
            <w:r w:rsidRPr="004E2BE9">
              <w:rPr>
                <w:rFonts w:ascii="Times New Roman" w:hAnsi="Times New Roman"/>
                <w:b w:val="0"/>
                <w:bCs w:val="0"/>
                <w:color w:val="000000" w:themeColor="text1"/>
                <w:sz w:val="28"/>
                <w:szCs w:val="28"/>
              </w:rPr>
              <w:t xml:space="preserve"> года №_______</w:t>
            </w:r>
          </w:p>
          <w:p w:rsidR="00466EEA" w:rsidRDefault="00466EEA" w:rsidP="00466EEA"/>
          <w:p w:rsidR="00466EEA" w:rsidRPr="00466EEA" w:rsidRDefault="00466EEA" w:rsidP="00466EEA"/>
        </w:tc>
      </w:tr>
    </w:tbl>
    <w:p w:rsidR="00FB3D9B" w:rsidRPr="00CD22A7" w:rsidRDefault="00FB3D9B" w:rsidP="00466EEA">
      <w:pPr>
        <w:jc w:val="center"/>
        <w:rPr>
          <w:sz w:val="28"/>
          <w:szCs w:val="28"/>
        </w:rPr>
      </w:pPr>
      <w:bookmarkStart w:id="0" w:name="_Toc136151950"/>
      <w:bookmarkStart w:id="1" w:name="_Toc136239795"/>
      <w:bookmarkStart w:id="2" w:name="_Toc136321769"/>
      <w:bookmarkStart w:id="3" w:name="_Toc136666921"/>
      <w:r w:rsidRPr="00CD22A7">
        <w:rPr>
          <w:sz w:val="28"/>
          <w:szCs w:val="28"/>
        </w:rPr>
        <w:t>АДМИНИСТРАТИВНЫЙ РЕГЛАМЕНТ</w:t>
      </w:r>
    </w:p>
    <w:p w:rsidR="00FB3D9B" w:rsidRPr="00CD22A7" w:rsidRDefault="00BA19F8" w:rsidP="008D7ED5">
      <w:pPr>
        <w:jc w:val="center"/>
        <w:rPr>
          <w:sz w:val="28"/>
          <w:szCs w:val="28"/>
        </w:rPr>
      </w:pPr>
      <w:r>
        <w:rPr>
          <w:sz w:val="28"/>
          <w:szCs w:val="28"/>
        </w:rPr>
        <w:t>по предоставлению</w:t>
      </w:r>
      <w:r w:rsidR="00967EEB" w:rsidRPr="00CD22A7">
        <w:rPr>
          <w:sz w:val="28"/>
          <w:szCs w:val="28"/>
        </w:rPr>
        <w:t xml:space="preserve"> </w:t>
      </w:r>
      <w:r w:rsidR="00FB3D9B" w:rsidRPr="00CD22A7">
        <w:rPr>
          <w:sz w:val="28"/>
          <w:szCs w:val="28"/>
        </w:rPr>
        <w:t>муниципальной услуги «</w:t>
      </w:r>
      <w:r w:rsidR="008F1A9C" w:rsidRPr="00CD22A7">
        <w:rPr>
          <w:sz w:val="28"/>
          <w:szCs w:val="28"/>
        </w:rPr>
        <w:t>Предоставление земельных участков, находящихся в государственной или муниципал</w:t>
      </w:r>
      <w:r w:rsidR="00ED63E3" w:rsidRPr="00CD22A7">
        <w:rPr>
          <w:sz w:val="28"/>
          <w:szCs w:val="28"/>
        </w:rPr>
        <w:t>ьной собственности, на которых р</w:t>
      </w:r>
      <w:r w:rsidR="008F1A9C" w:rsidRPr="00CD22A7">
        <w:rPr>
          <w:sz w:val="28"/>
          <w:szCs w:val="28"/>
        </w:rPr>
        <w:t>асположены здания,</w:t>
      </w:r>
      <w:r w:rsidR="00F10EC1">
        <w:rPr>
          <w:sz w:val="28"/>
          <w:szCs w:val="28"/>
        </w:rPr>
        <w:t xml:space="preserve"> </w:t>
      </w:r>
      <w:r w:rsidR="008F1A9C" w:rsidRPr="00CD22A7">
        <w:rPr>
          <w:sz w:val="28"/>
          <w:szCs w:val="28"/>
        </w:rPr>
        <w:t>сооружения, в собственность, аренду</w:t>
      </w:r>
      <w:r w:rsidR="00FB3D9B" w:rsidRPr="00CD22A7">
        <w:rPr>
          <w:sz w:val="28"/>
          <w:szCs w:val="28"/>
        </w:rPr>
        <w:t>»</w:t>
      </w:r>
    </w:p>
    <w:p w:rsidR="00397F4E" w:rsidRPr="00CD22A7" w:rsidRDefault="00397F4E" w:rsidP="008D7ED5">
      <w:pPr>
        <w:jc w:val="center"/>
        <w:rPr>
          <w:b/>
          <w:sz w:val="28"/>
          <w:szCs w:val="28"/>
        </w:rPr>
      </w:pPr>
    </w:p>
    <w:bookmarkEnd w:id="0"/>
    <w:bookmarkEnd w:id="1"/>
    <w:bookmarkEnd w:id="2"/>
    <w:bookmarkEnd w:id="3"/>
    <w:p w:rsidR="006C6680" w:rsidRPr="008A4409" w:rsidRDefault="006C6680" w:rsidP="006C6680">
      <w:pPr>
        <w:widowControl w:val="0"/>
        <w:autoSpaceDE w:val="0"/>
        <w:autoSpaceDN w:val="0"/>
        <w:adjustRightInd w:val="0"/>
        <w:jc w:val="center"/>
        <w:outlineLvl w:val="1"/>
        <w:rPr>
          <w:sz w:val="28"/>
          <w:szCs w:val="28"/>
        </w:rPr>
      </w:pPr>
      <w:r>
        <w:rPr>
          <w:sz w:val="28"/>
          <w:szCs w:val="28"/>
        </w:rPr>
        <w:t>1</w:t>
      </w:r>
      <w:r w:rsidRPr="008A4409">
        <w:rPr>
          <w:sz w:val="28"/>
          <w:szCs w:val="28"/>
        </w:rPr>
        <w:t xml:space="preserve">. </w:t>
      </w:r>
      <w:r>
        <w:rPr>
          <w:sz w:val="28"/>
          <w:szCs w:val="28"/>
        </w:rPr>
        <w:t>Общие положения</w:t>
      </w:r>
    </w:p>
    <w:p w:rsidR="006C6680" w:rsidRPr="008A4409" w:rsidRDefault="006C6680" w:rsidP="006C6680">
      <w:pPr>
        <w:widowControl w:val="0"/>
        <w:autoSpaceDE w:val="0"/>
        <w:autoSpaceDN w:val="0"/>
        <w:adjustRightInd w:val="0"/>
        <w:ind w:firstLine="709"/>
        <w:jc w:val="both"/>
        <w:rPr>
          <w:sz w:val="28"/>
          <w:szCs w:val="28"/>
        </w:rPr>
      </w:pPr>
    </w:p>
    <w:p w:rsidR="006C6680" w:rsidRPr="008A4409" w:rsidRDefault="006C6680" w:rsidP="006C6680">
      <w:pPr>
        <w:widowControl w:val="0"/>
        <w:autoSpaceDE w:val="0"/>
        <w:autoSpaceDN w:val="0"/>
        <w:adjustRightInd w:val="0"/>
        <w:jc w:val="center"/>
        <w:outlineLvl w:val="2"/>
        <w:rPr>
          <w:sz w:val="28"/>
          <w:szCs w:val="28"/>
        </w:rPr>
      </w:pPr>
      <w:bookmarkStart w:id="4" w:name="Par43"/>
      <w:bookmarkEnd w:id="4"/>
      <w:r w:rsidRPr="008A4409">
        <w:rPr>
          <w:sz w:val="28"/>
          <w:szCs w:val="28"/>
        </w:rPr>
        <w:t xml:space="preserve">1.1. </w:t>
      </w:r>
      <w:r>
        <w:rPr>
          <w:sz w:val="28"/>
          <w:szCs w:val="28"/>
        </w:rPr>
        <w:t>Предмет регулирования административного регламента</w:t>
      </w:r>
    </w:p>
    <w:p w:rsidR="00397F4E" w:rsidRPr="00CD22A7" w:rsidRDefault="00397F4E" w:rsidP="008D7ED5">
      <w:pPr>
        <w:ind w:firstLine="851"/>
        <w:jc w:val="center"/>
        <w:rPr>
          <w:sz w:val="28"/>
          <w:szCs w:val="28"/>
        </w:rPr>
      </w:pPr>
    </w:p>
    <w:p w:rsidR="00397F4E" w:rsidRPr="00CD22A7" w:rsidRDefault="00397F4E" w:rsidP="008D7ED5">
      <w:pPr>
        <w:ind w:firstLine="709"/>
        <w:jc w:val="both"/>
        <w:rPr>
          <w:sz w:val="28"/>
          <w:szCs w:val="28"/>
        </w:rPr>
      </w:pPr>
      <w:r w:rsidRPr="00CD22A7">
        <w:rPr>
          <w:sz w:val="28"/>
          <w:szCs w:val="28"/>
        </w:rPr>
        <w:t>Административный регламент</w:t>
      </w:r>
      <w:r w:rsidR="00BA19F8">
        <w:rPr>
          <w:sz w:val="28"/>
          <w:szCs w:val="28"/>
        </w:rPr>
        <w:t xml:space="preserve"> по предоставлению</w:t>
      </w:r>
      <w:r w:rsidRPr="00CD22A7">
        <w:rPr>
          <w:sz w:val="28"/>
          <w:szCs w:val="28"/>
        </w:rPr>
        <w:t xml:space="preserve"> </w:t>
      </w:r>
      <w:r w:rsidR="00A75D4B" w:rsidRPr="00CD22A7">
        <w:rPr>
          <w:sz w:val="28"/>
          <w:szCs w:val="28"/>
        </w:rPr>
        <w:t>муниципальной услуги «</w:t>
      </w:r>
      <w:r w:rsidR="00DB054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A75D4B" w:rsidRPr="00CD22A7">
        <w:rPr>
          <w:sz w:val="28"/>
          <w:szCs w:val="28"/>
        </w:rPr>
        <w:t>»</w:t>
      </w:r>
      <w:r w:rsidR="00727168">
        <w:rPr>
          <w:sz w:val="28"/>
          <w:szCs w:val="28"/>
        </w:rPr>
        <w:t xml:space="preserve"> </w:t>
      </w:r>
      <w:r w:rsidRPr="00CD22A7">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CD22A7">
        <w:rPr>
          <w:sz w:val="28"/>
          <w:szCs w:val="28"/>
        </w:rPr>
        <w:t xml:space="preserve">администрацией </w:t>
      </w:r>
      <w:r w:rsidR="006C6680">
        <w:rPr>
          <w:sz w:val="28"/>
          <w:szCs w:val="28"/>
        </w:rPr>
        <w:t>муниципального образования Гулькевичский район</w:t>
      </w:r>
      <w:r w:rsidR="00827DAB" w:rsidRPr="00CD22A7">
        <w:rPr>
          <w:sz w:val="28"/>
          <w:szCs w:val="28"/>
        </w:rPr>
        <w:t xml:space="preserve"> муниципальной услуги </w:t>
      </w:r>
      <w:r w:rsidR="0000390E" w:rsidRPr="00CD22A7">
        <w:rPr>
          <w:sz w:val="28"/>
          <w:szCs w:val="28"/>
        </w:rPr>
        <w:t>«</w:t>
      </w:r>
      <w:r w:rsidR="00DB054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0390E" w:rsidRPr="00CD22A7">
        <w:rPr>
          <w:sz w:val="28"/>
          <w:szCs w:val="28"/>
        </w:rPr>
        <w:t>»</w:t>
      </w:r>
      <w:r w:rsidR="006B420E">
        <w:rPr>
          <w:sz w:val="28"/>
          <w:szCs w:val="28"/>
        </w:rPr>
        <w:t xml:space="preserve"> </w:t>
      </w:r>
      <w:r w:rsidR="00B6285E">
        <w:rPr>
          <w:sz w:val="28"/>
          <w:szCs w:val="28"/>
        </w:rPr>
        <w:t xml:space="preserve">          </w:t>
      </w:r>
      <w:r w:rsidRPr="00CD22A7">
        <w:rPr>
          <w:sz w:val="28"/>
          <w:szCs w:val="28"/>
        </w:rPr>
        <w:t xml:space="preserve">(далее – </w:t>
      </w:r>
      <w:r w:rsidR="00827DAB" w:rsidRPr="00CD22A7">
        <w:rPr>
          <w:sz w:val="28"/>
          <w:szCs w:val="28"/>
        </w:rPr>
        <w:t xml:space="preserve">муниципальная </w:t>
      </w:r>
      <w:r w:rsidRPr="00CD22A7">
        <w:rPr>
          <w:sz w:val="28"/>
          <w:szCs w:val="28"/>
        </w:rPr>
        <w:t>услуга).</w:t>
      </w:r>
    </w:p>
    <w:p w:rsidR="0030283D" w:rsidRPr="00CD22A7" w:rsidRDefault="0030283D" w:rsidP="008D7ED5">
      <w:pPr>
        <w:ind w:firstLine="709"/>
        <w:jc w:val="both"/>
        <w:rPr>
          <w:sz w:val="28"/>
          <w:szCs w:val="28"/>
        </w:rPr>
      </w:pPr>
      <w:r w:rsidRPr="00CD22A7">
        <w:rPr>
          <w:sz w:val="28"/>
          <w:szCs w:val="28"/>
        </w:rPr>
        <w:t>Особенности предоставления муниципальной услуги регламентируются ст. 39.20 Земельного Кодекса Российской Федерации</w:t>
      </w:r>
      <w:r w:rsidR="00BA19F8">
        <w:rPr>
          <w:sz w:val="28"/>
          <w:szCs w:val="28"/>
        </w:rPr>
        <w:t xml:space="preserve"> (далее</w:t>
      </w:r>
      <w:r w:rsidR="00727168">
        <w:rPr>
          <w:sz w:val="28"/>
          <w:szCs w:val="28"/>
        </w:rPr>
        <w:t xml:space="preserve"> </w:t>
      </w:r>
      <w:r w:rsidR="00154B1B" w:rsidRPr="00CD22A7">
        <w:rPr>
          <w:sz w:val="28"/>
          <w:szCs w:val="28"/>
        </w:rPr>
        <w:t>–</w:t>
      </w:r>
      <w:r w:rsidR="00BA19F8">
        <w:rPr>
          <w:sz w:val="28"/>
          <w:szCs w:val="28"/>
        </w:rPr>
        <w:t xml:space="preserve"> ЗК РФ)</w:t>
      </w:r>
      <w:r w:rsidRPr="00CD22A7">
        <w:rPr>
          <w:sz w:val="28"/>
          <w:szCs w:val="28"/>
        </w:rPr>
        <w:t>.</w:t>
      </w:r>
    </w:p>
    <w:p w:rsidR="00397F4E" w:rsidRPr="00CD22A7" w:rsidRDefault="00397F4E" w:rsidP="008D7ED5">
      <w:pPr>
        <w:ind w:firstLine="851"/>
        <w:jc w:val="both"/>
        <w:rPr>
          <w:sz w:val="28"/>
          <w:szCs w:val="28"/>
        </w:rPr>
      </w:pPr>
    </w:p>
    <w:p w:rsidR="006C6680" w:rsidRPr="008A4409" w:rsidRDefault="006C6680" w:rsidP="006C6680">
      <w:pPr>
        <w:widowControl w:val="0"/>
        <w:autoSpaceDE w:val="0"/>
        <w:autoSpaceDN w:val="0"/>
        <w:adjustRightInd w:val="0"/>
        <w:jc w:val="center"/>
        <w:outlineLvl w:val="2"/>
        <w:rPr>
          <w:sz w:val="28"/>
          <w:szCs w:val="28"/>
        </w:rPr>
      </w:pPr>
      <w:r w:rsidRPr="008A4409">
        <w:rPr>
          <w:sz w:val="28"/>
          <w:szCs w:val="28"/>
        </w:rPr>
        <w:t xml:space="preserve">1.2. </w:t>
      </w:r>
      <w:r>
        <w:rPr>
          <w:sz w:val="28"/>
          <w:szCs w:val="28"/>
        </w:rPr>
        <w:t>Круг заявителей</w:t>
      </w:r>
    </w:p>
    <w:p w:rsidR="00397F4E" w:rsidRPr="00CD22A7" w:rsidRDefault="00397F4E" w:rsidP="008D7ED5">
      <w:pPr>
        <w:ind w:firstLine="851"/>
        <w:jc w:val="both"/>
        <w:rPr>
          <w:sz w:val="28"/>
          <w:szCs w:val="28"/>
        </w:rPr>
      </w:pPr>
    </w:p>
    <w:p w:rsidR="00374AB3" w:rsidRDefault="005446B5" w:rsidP="008D7ED5">
      <w:pPr>
        <w:ind w:firstLine="709"/>
        <w:jc w:val="both"/>
        <w:rPr>
          <w:sz w:val="28"/>
          <w:szCs w:val="28"/>
        </w:rPr>
      </w:pPr>
      <w:r>
        <w:rPr>
          <w:sz w:val="28"/>
          <w:szCs w:val="28"/>
        </w:rPr>
        <w:t>1.2.1</w:t>
      </w:r>
      <w:r w:rsidR="00DF3F06">
        <w:rPr>
          <w:sz w:val="28"/>
          <w:szCs w:val="28"/>
        </w:rPr>
        <w:t>.</w:t>
      </w:r>
      <w:r>
        <w:rPr>
          <w:sz w:val="28"/>
          <w:szCs w:val="28"/>
        </w:rPr>
        <w:t> </w:t>
      </w:r>
      <w:r w:rsidR="0085313C" w:rsidRPr="00CD22A7">
        <w:rPr>
          <w:sz w:val="28"/>
          <w:szCs w:val="28"/>
        </w:rPr>
        <w:t xml:space="preserve">Заявителями на получение муниципальной услуги </w:t>
      </w:r>
      <w:r w:rsidR="00B6285E">
        <w:rPr>
          <w:sz w:val="28"/>
          <w:szCs w:val="28"/>
        </w:rPr>
        <w:t xml:space="preserve">                        </w:t>
      </w:r>
      <w:r w:rsidR="0085313C" w:rsidRPr="00CD22A7">
        <w:rPr>
          <w:sz w:val="28"/>
          <w:szCs w:val="28"/>
        </w:rPr>
        <w:t xml:space="preserve">(далее – заявители) являются: </w:t>
      </w:r>
      <w:r w:rsidR="00A41895">
        <w:rPr>
          <w:sz w:val="28"/>
          <w:szCs w:val="28"/>
        </w:rPr>
        <w:t>граждане</w:t>
      </w:r>
      <w:r w:rsidR="00374AB3" w:rsidRPr="00CD22A7">
        <w:rPr>
          <w:sz w:val="28"/>
          <w:szCs w:val="28"/>
        </w:rPr>
        <w:t>, являющиеся собственниками зданий, сооружений,</w:t>
      </w:r>
      <w:r w:rsidR="00727168">
        <w:rPr>
          <w:sz w:val="28"/>
          <w:szCs w:val="28"/>
        </w:rPr>
        <w:t xml:space="preserve"> помещений</w:t>
      </w:r>
      <w:r w:rsidR="00374AB3" w:rsidRPr="00CD22A7">
        <w:rPr>
          <w:sz w:val="28"/>
          <w:szCs w:val="28"/>
        </w:rPr>
        <w:t xml:space="preserve"> расположенных на </w:t>
      </w:r>
      <w:r w:rsidR="006F4F2D" w:rsidRPr="00CD22A7">
        <w:rPr>
          <w:sz w:val="28"/>
          <w:szCs w:val="28"/>
        </w:rPr>
        <w:t xml:space="preserve">таких </w:t>
      </w:r>
      <w:r w:rsidR="00374AB3" w:rsidRPr="00CD22A7">
        <w:rPr>
          <w:sz w:val="28"/>
          <w:szCs w:val="28"/>
        </w:rPr>
        <w:t>земельных участках</w:t>
      </w:r>
      <w:r w:rsidR="00A41895">
        <w:rPr>
          <w:sz w:val="28"/>
          <w:szCs w:val="28"/>
        </w:rPr>
        <w:t>, а также юридические лица, обладающие правом собственности, хозяйственного ведения и (или) оперативного управления на вышеперечисленные объекты недвижимости.</w:t>
      </w:r>
    </w:p>
    <w:p w:rsidR="002E6AEF" w:rsidRDefault="00DF3F06" w:rsidP="00D4377A">
      <w:pPr>
        <w:widowControl w:val="0"/>
        <w:autoSpaceDE w:val="0"/>
        <w:autoSpaceDN w:val="0"/>
        <w:adjustRightInd w:val="0"/>
        <w:ind w:firstLine="709"/>
        <w:jc w:val="both"/>
        <w:rPr>
          <w:sz w:val="28"/>
          <w:szCs w:val="28"/>
        </w:rPr>
      </w:pPr>
      <w:r>
        <w:rPr>
          <w:sz w:val="28"/>
          <w:szCs w:val="28"/>
        </w:rPr>
        <w:t>1.2.2. От имени заявителя с заявлением о предоставлении муниципальной услуги вправе обратиться представитель, полномочия которого должны быть оформлены в соответствии со статьями 185, 185.1 Гражданского кодекса Российской Федерации.</w:t>
      </w:r>
    </w:p>
    <w:p w:rsidR="00466EEA" w:rsidRDefault="00466EEA" w:rsidP="00D4377A">
      <w:pPr>
        <w:widowControl w:val="0"/>
        <w:autoSpaceDE w:val="0"/>
        <w:autoSpaceDN w:val="0"/>
        <w:adjustRightInd w:val="0"/>
        <w:ind w:firstLine="709"/>
        <w:jc w:val="both"/>
        <w:rPr>
          <w:sz w:val="28"/>
          <w:szCs w:val="28"/>
        </w:rPr>
      </w:pPr>
    </w:p>
    <w:p w:rsidR="00466EEA" w:rsidRDefault="00466EEA" w:rsidP="00D4377A">
      <w:pPr>
        <w:widowControl w:val="0"/>
        <w:autoSpaceDE w:val="0"/>
        <w:autoSpaceDN w:val="0"/>
        <w:adjustRightInd w:val="0"/>
        <w:ind w:firstLine="709"/>
        <w:jc w:val="both"/>
        <w:rPr>
          <w:sz w:val="28"/>
          <w:szCs w:val="28"/>
        </w:rPr>
      </w:pPr>
    </w:p>
    <w:p w:rsidR="00466EEA" w:rsidRPr="00CD22A7" w:rsidRDefault="00466EEA" w:rsidP="00D4377A">
      <w:pPr>
        <w:widowControl w:val="0"/>
        <w:autoSpaceDE w:val="0"/>
        <w:autoSpaceDN w:val="0"/>
        <w:adjustRightInd w:val="0"/>
        <w:ind w:firstLine="709"/>
        <w:jc w:val="both"/>
        <w:rPr>
          <w:sz w:val="28"/>
          <w:szCs w:val="28"/>
        </w:rPr>
      </w:pPr>
    </w:p>
    <w:p w:rsidR="006C6680" w:rsidRDefault="006C6680" w:rsidP="006C6680">
      <w:pPr>
        <w:widowControl w:val="0"/>
        <w:autoSpaceDE w:val="0"/>
        <w:autoSpaceDN w:val="0"/>
        <w:adjustRightInd w:val="0"/>
        <w:jc w:val="center"/>
        <w:outlineLvl w:val="2"/>
        <w:rPr>
          <w:sz w:val="28"/>
          <w:szCs w:val="28"/>
        </w:rPr>
      </w:pPr>
      <w:r w:rsidRPr="008A4409">
        <w:rPr>
          <w:sz w:val="28"/>
          <w:szCs w:val="28"/>
        </w:rPr>
        <w:lastRenderedPageBreak/>
        <w:t>1.3.</w:t>
      </w:r>
      <w:r>
        <w:rPr>
          <w:sz w:val="28"/>
          <w:szCs w:val="28"/>
        </w:rPr>
        <w:t xml:space="preserve"> Требования к порядку информирования</w:t>
      </w:r>
    </w:p>
    <w:p w:rsidR="006C6680" w:rsidRPr="008A4409" w:rsidRDefault="006C6680" w:rsidP="006C6680">
      <w:pPr>
        <w:widowControl w:val="0"/>
        <w:autoSpaceDE w:val="0"/>
        <w:autoSpaceDN w:val="0"/>
        <w:adjustRightInd w:val="0"/>
        <w:jc w:val="center"/>
        <w:outlineLvl w:val="2"/>
        <w:rPr>
          <w:sz w:val="28"/>
          <w:szCs w:val="28"/>
        </w:rPr>
      </w:pPr>
      <w:r>
        <w:rPr>
          <w:sz w:val="28"/>
          <w:szCs w:val="28"/>
        </w:rPr>
        <w:t xml:space="preserve">о предоставлении муниципальной услуги </w:t>
      </w:r>
    </w:p>
    <w:p w:rsidR="00397F4E" w:rsidRPr="00CD22A7" w:rsidRDefault="00397F4E" w:rsidP="008D7ED5">
      <w:pPr>
        <w:jc w:val="center"/>
        <w:rPr>
          <w:sz w:val="28"/>
          <w:szCs w:val="28"/>
        </w:rPr>
      </w:pPr>
    </w:p>
    <w:p w:rsidR="00967EEB" w:rsidRPr="00CD22A7" w:rsidRDefault="00967EEB" w:rsidP="00967EEB">
      <w:pPr>
        <w:autoSpaceDE w:val="0"/>
        <w:autoSpaceDN w:val="0"/>
        <w:adjustRightInd w:val="0"/>
        <w:ind w:firstLine="709"/>
        <w:jc w:val="both"/>
        <w:rPr>
          <w:sz w:val="28"/>
          <w:szCs w:val="28"/>
        </w:rPr>
      </w:pPr>
      <w:r w:rsidRPr="00CD22A7">
        <w:rPr>
          <w:sz w:val="28"/>
          <w:szCs w:val="28"/>
        </w:rPr>
        <w:t>1.3.1. Информирование о предоставлении муниципальной услуги осуществляется:</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1.3.1.1. В администрации</w:t>
      </w:r>
      <w:r w:rsidR="006C6680" w:rsidRPr="006C6680">
        <w:rPr>
          <w:sz w:val="28"/>
          <w:szCs w:val="28"/>
        </w:rPr>
        <w:t xml:space="preserve"> </w:t>
      </w:r>
      <w:r w:rsidR="006C6680">
        <w:rPr>
          <w:sz w:val="28"/>
          <w:szCs w:val="28"/>
        </w:rPr>
        <w:t>муниципального образования Гулькевичский район</w:t>
      </w:r>
      <w:r w:rsidR="006C6680" w:rsidRPr="00CD22A7">
        <w:rPr>
          <w:rFonts w:eastAsia="Calibri"/>
          <w:sz w:val="28"/>
          <w:szCs w:val="28"/>
          <w:lang w:eastAsia="en-US"/>
        </w:rPr>
        <w:t xml:space="preserve"> </w:t>
      </w:r>
      <w:r w:rsidRPr="00CD22A7">
        <w:rPr>
          <w:rFonts w:eastAsia="Calibri"/>
          <w:sz w:val="28"/>
          <w:szCs w:val="28"/>
          <w:lang w:eastAsia="en-US"/>
        </w:rPr>
        <w:t>(далее – уполномоченный орган):</w:t>
      </w:r>
    </w:p>
    <w:p w:rsidR="00143E5E" w:rsidRPr="00CD22A7" w:rsidRDefault="00143E5E" w:rsidP="00143E5E">
      <w:pPr>
        <w:ind w:firstLine="709"/>
        <w:jc w:val="both"/>
        <w:rPr>
          <w:rFonts w:eastAsia="Calibri"/>
          <w:sz w:val="28"/>
          <w:szCs w:val="28"/>
          <w:lang w:eastAsia="en-US"/>
        </w:rPr>
      </w:pPr>
      <w:r w:rsidRPr="00CD22A7">
        <w:rPr>
          <w:rFonts w:eastAsia="Calibri"/>
          <w:sz w:val="28"/>
          <w:szCs w:val="28"/>
          <w:lang w:eastAsia="en-US"/>
        </w:rPr>
        <w:t>в устной форме при личном обращении;</w:t>
      </w:r>
    </w:p>
    <w:p w:rsidR="00143E5E" w:rsidRPr="00CD22A7" w:rsidRDefault="00143E5E" w:rsidP="00143E5E">
      <w:pPr>
        <w:ind w:firstLine="709"/>
        <w:jc w:val="both"/>
        <w:rPr>
          <w:rFonts w:eastAsia="Calibri"/>
          <w:sz w:val="28"/>
          <w:szCs w:val="28"/>
          <w:lang w:eastAsia="en-US"/>
        </w:rPr>
      </w:pPr>
      <w:r w:rsidRPr="00CD22A7">
        <w:rPr>
          <w:rFonts w:eastAsia="Calibri"/>
          <w:sz w:val="28"/>
          <w:szCs w:val="28"/>
          <w:lang w:eastAsia="en-US"/>
        </w:rPr>
        <w:t>с использованием телефонной связи;</w:t>
      </w:r>
    </w:p>
    <w:p w:rsidR="00143E5E" w:rsidRPr="00CD22A7" w:rsidRDefault="00143E5E" w:rsidP="00143E5E">
      <w:pPr>
        <w:ind w:firstLine="709"/>
        <w:jc w:val="both"/>
        <w:rPr>
          <w:rFonts w:eastAsia="Calibri"/>
          <w:sz w:val="28"/>
          <w:szCs w:val="28"/>
          <w:lang w:eastAsia="en-US"/>
        </w:rPr>
      </w:pPr>
      <w:bookmarkStart w:id="5" w:name="_GoBack"/>
      <w:bookmarkEnd w:id="5"/>
      <w:r w:rsidRPr="00CD22A7">
        <w:rPr>
          <w:rFonts w:eastAsia="Calibri"/>
          <w:sz w:val="28"/>
          <w:szCs w:val="28"/>
          <w:lang w:eastAsia="en-US"/>
        </w:rPr>
        <w:t>в форме электронного документа посредством направления на адрес электронной почты;</w:t>
      </w:r>
    </w:p>
    <w:p w:rsidR="00143E5E" w:rsidRPr="00CD22A7" w:rsidRDefault="00143E5E" w:rsidP="00143E5E">
      <w:pPr>
        <w:ind w:firstLine="709"/>
        <w:jc w:val="both"/>
        <w:rPr>
          <w:rFonts w:eastAsia="Calibri"/>
          <w:sz w:val="28"/>
          <w:szCs w:val="28"/>
          <w:lang w:eastAsia="en-US"/>
        </w:rPr>
      </w:pPr>
      <w:r w:rsidRPr="00CD22A7">
        <w:rPr>
          <w:rFonts w:eastAsia="Calibri"/>
          <w:sz w:val="28"/>
          <w:szCs w:val="28"/>
          <w:lang w:eastAsia="en-US"/>
        </w:rPr>
        <w:t xml:space="preserve">по письменным обращениям. </w:t>
      </w:r>
    </w:p>
    <w:p w:rsidR="00967EEB" w:rsidRPr="00CD22A7" w:rsidRDefault="00967EEB" w:rsidP="00143E5E">
      <w:pPr>
        <w:ind w:firstLine="709"/>
        <w:jc w:val="both"/>
        <w:rPr>
          <w:rFonts w:eastAsia="Calibri"/>
          <w:sz w:val="28"/>
          <w:szCs w:val="28"/>
          <w:lang w:eastAsia="en-US"/>
        </w:rPr>
      </w:pPr>
      <w:r w:rsidRPr="00CD22A7">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w:t>
      </w:r>
      <w:r w:rsidR="00727168">
        <w:rPr>
          <w:rFonts w:eastAsia="Calibri"/>
          <w:sz w:val="28"/>
          <w:szCs w:val="28"/>
          <w:lang w:eastAsia="en-US"/>
        </w:rPr>
        <w:t xml:space="preserve"> </w:t>
      </w:r>
      <w:r w:rsidRPr="00CD22A7">
        <w:rPr>
          <w:rFonts w:eastAsia="Calibri"/>
          <w:sz w:val="28"/>
          <w:szCs w:val="28"/>
          <w:lang w:eastAsia="en-US"/>
        </w:rPr>
        <w:t>МФЦ):</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при личном обращении;</w:t>
      </w:r>
    </w:p>
    <w:p w:rsidR="00B90F40" w:rsidRDefault="006C6680" w:rsidP="006C6680">
      <w:pPr>
        <w:widowControl w:val="0"/>
        <w:ind w:firstLine="709"/>
        <w:jc w:val="both"/>
        <w:rPr>
          <w:sz w:val="28"/>
          <w:szCs w:val="28"/>
        </w:rPr>
      </w:pPr>
      <w:r w:rsidRPr="008A4409">
        <w:rPr>
          <w:sz w:val="28"/>
          <w:szCs w:val="28"/>
        </w:rPr>
        <w:t>посредст</w:t>
      </w:r>
      <w:r>
        <w:rPr>
          <w:sz w:val="28"/>
          <w:szCs w:val="28"/>
        </w:rPr>
        <w:t xml:space="preserve">вом интернет-сайта </w:t>
      </w:r>
      <w:hyperlink r:id="rId8" w:history="1">
        <w:r w:rsidR="00B90F40" w:rsidRPr="0022750F">
          <w:rPr>
            <w:rStyle w:val="a5"/>
            <w:sz w:val="28"/>
            <w:szCs w:val="28"/>
            <w:lang w:val="en-US"/>
          </w:rPr>
          <w:t>www</w:t>
        </w:r>
        <w:r w:rsidR="00B90F40" w:rsidRPr="0022750F">
          <w:rPr>
            <w:rStyle w:val="a5"/>
            <w:sz w:val="28"/>
            <w:szCs w:val="28"/>
          </w:rPr>
          <w:t>.</w:t>
        </w:r>
        <w:r w:rsidR="00B90F40" w:rsidRPr="0022750F">
          <w:rPr>
            <w:rStyle w:val="a5"/>
            <w:sz w:val="28"/>
            <w:szCs w:val="28"/>
            <w:lang w:val="en-US"/>
          </w:rPr>
          <w:t>e</w:t>
        </w:r>
        <w:r w:rsidR="00B90F40" w:rsidRPr="0022750F">
          <w:rPr>
            <w:rStyle w:val="a5"/>
            <w:sz w:val="28"/>
            <w:szCs w:val="28"/>
          </w:rPr>
          <w:t>-mfc.ru</w:t>
        </w:r>
      </w:hyperlink>
      <w:r w:rsidR="00B90F40">
        <w:rPr>
          <w:sz w:val="28"/>
          <w:szCs w:val="28"/>
        </w:rPr>
        <w:t>.</w:t>
      </w:r>
    </w:p>
    <w:p w:rsidR="00967EEB" w:rsidRPr="006C6680" w:rsidRDefault="00967EEB" w:rsidP="006C6680">
      <w:pPr>
        <w:widowControl w:val="0"/>
        <w:ind w:firstLine="709"/>
        <w:jc w:val="both"/>
        <w:rPr>
          <w:sz w:val="28"/>
          <w:szCs w:val="28"/>
        </w:rPr>
      </w:pPr>
      <w:r w:rsidRPr="00CD22A7">
        <w:rPr>
          <w:rFonts w:eastAsia="Calibri"/>
          <w:sz w:val="28"/>
          <w:szCs w:val="28"/>
          <w:lang w:eastAsia="en-US"/>
        </w:rPr>
        <w:t xml:space="preserve">1.3.1.3. </w:t>
      </w:r>
      <w:r w:rsidR="006C6680" w:rsidRPr="008A4409">
        <w:rPr>
          <w:sz w:val="28"/>
          <w:szCs w:val="28"/>
        </w:rPr>
        <w:t xml:space="preserve">Посредством размещения информации на официальном </w:t>
      </w:r>
      <w:r w:rsidR="006C6680">
        <w:rPr>
          <w:sz w:val="28"/>
          <w:szCs w:val="28"/>
        </w:rPr>
        <w:t>сайте</w:t>
      </w:r>
      <w:r w:rsidR="006C6680" w:rsidRPr="008A4409">
        <w:rPr>
          <w:sz w:val="28"/>
          <w:szCs w:val="28"/>
        </w:rPr>
        <w:t xml:space="preserve"> </w:t>
      </w:r>
      <w:r w:rsidR="006C6680">
        <w:rPr>
          <w:sz w:val="28"/>
          <w:szCs w:val="28"/>
        </w:rPr>
        <w:t xml:space="preserve">муниципального образования Гулькевичский район </w:t>
      </w:r>
      <w:r w:rsidR="006C6680" w:rsidRPr="008A4409">
        <w:rPr>
          <w:sz w:val="28"/>
          <w:szCs w:val="28"/>
        </w:rPr>
        <w:t>www.</w:t>
      </w:r>
      <w:r w:rsidR="006C6680">
        <w:rPr>
          <w:sz w:val="28"/>
          <w:szCs w:val="28"/>
          <w:lang w:val="en-US"/>
        </w:rPr>
        <w:t>gulkevichi</w:t>
      </w:r>
      <w:r w:rsidR="006C6680" w:rsidRPr="008A4409">
        <w:rPr>
          <w:sz w:val="28"/>
          <w:szCs w:val="28"/>
        </w:rPr>
        <w:t>.</w:t>
      </w:r>
      <w:r w:rsidR="006C6680">
        <w:rPr>
          <w:sz w:val="28"/>
          <w:szCs w:val="28"/>
          <w:lang w:val="en-US"/>
        </w:rPr>
        <w:t>com</w:t>
      </w:r>
      <w:r w:rsidR="006C6680" w:rsidRPr="008A4409">
        <w:rPr>
          <w:sz w:val="28"/>
          <w:szCs w:val="28"/>
        </w:rPr>
        <w:t>.</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1.3.1.4. Посред</w:t>
      </w:r>
      <w:r w:rsidR="00727168">
        <w:rPr>
          <w:rFonts w:eastAsia="Calibri"/>
          <w:sz w:val="28"/>
          <w:szCs w:val="28"/>
          <w:lang w:eastAsia="en-US"/>
        </w:rPr>
        <w:t>ством размещения информации на Е</w:t>
      </w:r>
      <w:r w:rsidRPr="00CD22A7">
        <w:rPr>
          <w:rFonts w:eastAsia="Calibri"/>
          <w:sz w:val="28"/>
          <w:szCs w:val="28"/>
          <w:lang w:eastAsia="en-US"/>
        </w:rPr>
        <w:t>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1.3.1.5. Посредством размещения информационных стендов в МФЦ и уполномоченном органе.</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1.3.2. Консультирование по вопросам предоставления муниципальной услуги осуществляется бесплатно.</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67EEB" w:rsidRPr="00CD22A7" w:rsidRDefault="00967EEB" w:rsidP="00967EEB">
      <w:pPr>
        <w:ind w:firstLine="709"/>
        <w:jc w:val="both"/>
        <w:rPr>
          <w:rFonts w:eastAsia="Calibri"/>
          <w:sz w:val="28"/>
          <w:szCs w:val="28"/>
          <w:lang w:eastAsia="en-US"/>
        </w:rPr>
      </w:pPr>
      <w:r w:rsidRPr="00CD22A7">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B420E" w:rsidRDefault="006B420E" w:rsidP="00ED63E3">
      <w:pPr>
        <w:ind w:firstLine="709"/>
        <w:jc w:val="both"/>
        <w:rPr>
          <w:rFonts w:eastAsia="Calibri"/>
          <w:sz w:val="28"/>
          <w:szCs w:val="28"/>
          <w:lang w:eastAsia="en-US"/>
        </w:rPr>
      </w:pPr>
    </w:p>
    <w:p w:rsidR="006B420E" w:rsidRDefault="006B420E" w:rsidP="00ED63E3">
      <w:pPr>
        <w:ind w:firstLine="709"/>
        <w:jc w:val="both"/>
        <w:rPr>
          <w:rFonts w:eastAsia="Calibri"/>
          <w:sz w:val="28"/>
          <w:szCs w:val="28"/>
          <w:lang w:eastAsia="en-US"/>
        </w:rPr>
      </w:pPr>
    </w:p>
    <w:p w:rsidR="00ED63E3" w:rsidRPr="00CD22A7" w:rsidRDefault="00ED63E3" w:rsidP="00ED63E3">
      <w:pPr>
        <w:ind w:firstLine="709"/>
        <w:jc w:val="both"/>
        <w:rPr>
          <w:rFonts w:eastAsia="Calibri"/>
          <w:sz w:val="28"/>
          <w:szCs w:val="28"/>
          <w:lang w:eastAsia="en-US"/>
        </w:rPr>
      </w:pPr>
      <w:r w:rsidRPr="00CD22A7">
        <w:rPr>
          <w:rFonts w:eastAsia="Calibri"/>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3F06" w:rsidRPr="001B05C1" w:rsidRDefault="00E6226A" w:rsidP="00DF3F06">
      <w:pPr>
        <w:ind w:firstLine="709"/>
        <w:jc w:val="both"/>
        <w:rPr>
          <w:rFonts w:eastAsia="Calibri"/>
          <w:sz w:val="28"/>
          <w:szCs w:val="28"/>
          <w:lang w:eastAsia="en-US"/>
        </w:rPr>
      </w:pPr>
      <w:r>
        <w:rPr>
          <w:rFonts w:eastAsia="Calibri"/>
          <w:sz w:val="28"/>
          <w:szCs w:val="28"/>
          <w:lang w:eastAsia="en-US"/>
        </w:rPr>
        <w:t>1</w:t>
      </w:r>
      <w:r w:rsidR="00DF3F06" w:rsidRPr="001B05C1">
        <w:rPr>
          <w:rFonts w:eastAsia="Calibri"/>
          <w:sz w:val="28"/>
          <w:szCs w:val="28"/>
          <w:lang w:eastAsia="en-US"/>
        </w:rPr>
        <w:t>.3.3. Информационные стенды, размещенные в МФЦ и уполномоченном органе, должны содержать:</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режим работы, адреса уполномоченного органа и МФЦ;</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Гулькевичский район</w:t>
      </w:r>
      <w:r w:rsidRPr="001B05C1">
        <w:rPr>
          <w:rFonts w:eastAsia="Calibri"/>
          <w:sz w:val="28"/>
          <w:szCs w:val="28"/>
          <w:lang w:eastAsia="en-US"/>
        </w:rPr>
        <w:t>, адрес электронной почты уполномоченного органа;</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почтовые адреса, телефоны, фамилии руководителей МФЦ и уполномоченного органа;</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порядок получения консультаций о предоставлении муниципальной услуги;</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порядок и сроки предоставления муниципальной услуги;</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образцы заявлений о предоставлении муниципальной услуги и образцы заполнения таких заявлений;</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перечень документов, необходимых для предоставления муниципальной услуги;</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основания для отказа в приеме документов о предоставлении муниципальной услуги;</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основания для отказа в предоставлении муниципальной услуги;</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3F06" w:rsidRPr="001B05C1" w:rsidRDefault="00DF3F06" w:rsidP="00DF3F06">
      <w:pPr>
        <w:ind w:firstLine="709"/>
        <w:jc w:val="both"/>
        <w:rPr>
          <w:rFonts w:eastAsia="Calibri"/>
          <w:sz w:val="28"/>
          <w:szCs w:val="28"/>
          <w:lang w:eastAsia="en-US"/>
        </w:rPr>
      </w:pPr>
      <w:r w:rsidRPr="001B05C1">
        <w:rPr>
          <w:rFonts w:eastAsia="Calibri"/>
          <w:sz w:val="28"/>
          <w:szCs w:val="28"/>
          <w:lang w:eastAsia="en-US"/>
        </w:rPr>
        <w:t>иную информацию, необходимую для получения муниципальной услуги.</w:t>
      </w:r>
    </w:p>
    <w:p w:rsidR="00DF3F06" w:rsidRPr="008A4409" w:rsidRDefault="00DF3F06" w:rsidP="00DF3F06">
      <w:pPr>
        <w:widowControl w:val="0"/>
        <w:ind w:firstLine="709"/>
        <w:jc w:val="both"/>
        <w:rPr>
          <w:sz w:val="28"/>
          <w:szCs w:val="28"/>
        </w:rPr>
      </w:pPr>
      <w:r w:rsidRPr="008A4409">
        <w:rPr>
          <w:sz w:val="28"/>
          <w:szCs w:val="28"/>
        </w:rPr>
        <w:t>Такая же информация разм</w:t>
      </w:r>
      <w:r>
        <w:rPr>
          <w:sz w:val="28"/>
          <w:szCs w:val="28"/>
        </w:rPr>
        <w:t>ещается на официальном сайте</w:t>
      </w:r>
      <w:r w:rsidRPr="008A4409">
        <w:rPr>
          <w:sz w:val="28"/>
          <w:szCs w:val="28"/>
        </w:rPr>
        <w:t xml:space="preserve"> </w:t>
      </w:r>
      <w:r>
        <w:rPr>
          <w:sz w:val="28"/>
          <w:szCs w:val="28"/>
        </w:rPr>
        <w:t>уполномоченного органа</w:t>
      </w:r>
      <w:r w:rsidRPr="008A4409">
        <w:rPr>
          <w:sz w:val="28"/>
          <w:szCs w:val="28"/>
        </w:rPr>
        <w:t xml:space="preserve"> и на </w:t>
      </w:r>
      <w:r>
        <w:rPr>
          <w:sz w:val="28"/>
          <w:szCs w:val="28"/>
        </w:rPr>
        <w:t xml:space="preserve">официальном </w:t>
      </w:r>
      <w:r w:rsidRPr="008A4409">
        <w:rPr>
          <w:sz w:val="28"/>
          <w:szCs w:val="28"/>
        </w:rPr>
        <w:t>сайте МФЦ.</w:t>
      </w:r>
    </w:p>
    <w:p w:rsidR="00DF3F06" w:rsidRDefault="00DF3F06" w:rsidP="00DF3F06">
      <w:pPr>
        <w:widowControl w:val="0"/>
        <w:ind w:firstLine="709"/>
        <w:jc w:val="both"/>
        <w:rPr>
          <w:sz w:val="28"/>
          <w:szCs w:val="28"/>
        </w:rPr>
      </w:pPr>
      <w:r w:rsidRPr="008A4409">
        <w:rPr>
          <w:sz w:val="28"/>
          <w:szCs w:val="28"/>
        </w:rPr>
        <w:t>1.3.4. Информация о местонахождении и графике работы, справочных телефонах уполномоченного органа, МФЦ:</w:t>
      </w:r>
    </w:p>
    <w:p w:rsidR="00DF3F06" w:rsidRPr="00AB3CB1" w:rsidRDefault="00DF3F06" w:rsidP="00DF3F06">
      <w:pPr>
        <w:widowControl w:val="0"/>
        <w:ind w:firstLine="709"/>
        <w:jc w:val="both"/>
        <w:rPr>
          <w:sz w:val="28"/>
          <w:szCs w:val="28"/>
          <w:u w:val="single"/>
        </w:rPr>
      </w:pPr>
      <w:r w:rsidRPr="008A4409">
        <w:rPr>
          <w:sz w:val="28"/>
          <w:szCs w:val="28"/>
        </w:rPr>
        <w:t>1.3.4.1.</w:t>
      </w:r>
      <w:r>
        <w:rPr>
          <w:sz w:val="28"/>
          <w:szCs w:val="28"/>
        </w:rPr>
        <w:t xml:space="preserve"> МФЦ расположен по адресу: Советская ул., 29а, г. Гулькевичи, Гулькевичский район, Краснодарский край, Российская Федерация</w:t>
      </w:r>
      <w:r w:rsidR="004108AF">
        <w:rPr>
          <w:sz w:val="28"/>
          <w:szCs w:val="28"/>
        </w:rPr>
        <w:t>.</w:t>
      </w:r>
    </w:p>
    <w:p w:rsidR="00DF3F06" w:rsidRDefault="00DF3F06" w:rsidP="00DF3F06">
      <w:pPr>
        <w:widowControl w:val="0"/>
        <w:ind w:firstLine="709"/>
        <w:jc w:val="both"/>
        <w:rPr>
          <w:sz w:val="28"/>
          <w:szCs w:val="28"/>
        </w:rPr>
      </w:pPr>
      <w:r>
        <w:rPr>
          <w:sz w:val="28"/>
          <w:szCs w:val="28"/>
        </w:rPr>
        <w:t>Справочные телефоны МФЦ: 8 (86160) 3-30-77.</w:t>
      </w:r>
    </w:p>
    <w:p w:rsidR="00DF3F06" w:rsidRDefault="00DF3F06" w:rsidP="00DF3F06">
      <w:pPr>
        <w:widowControl w:val="0"/>
        <w:ind w:firstLine="709"/>
        <w:jc w:val="both"/>
        <w:rPr>
          <w:sz w:val="28"/>
          <w:szCs w:val="28"/>
        </w:rPr>
      </w:pPr>
      <w:r w:rsidRPr="008A4409">
        <w:rPr>
          <w:sz w:val="28"/>
          <w:szCs w:val="28"/>
        </w:rPr>
        <w:t>График работы</w:t>
      </w:r>
      <w:r>
        <w:rPr>
          <w:sz w:val="28"/>
          <w:szCs w:val="28"/>
        </w:rPr>
        <w:t xml:space="preserve"> МФЦ: понедельник, среда</w:t>
      </w:r>
      <w:r w:rsidR="004D4B0A">
        <w:rPr>
          <w:sz w:val="28"/>
          <w:szCs w:val="28"/>
        </w:rPr>
        <w:t xml:space="preserve"> </w:t>
      </w:r>
      <w:r w:rsidR="004D4B0A" w:rsidRPr="008A4409">
        <w:rPr>
          <w:sz w:val="28"/>
          <w:szCs w:val="28"/>
        </w:rPr>
        <w:t>–</w:t>
      </w:r>
      <w:r>
        <w:rPr>
          <w:sz w:val="28"/>
          <w:szCs w:val="28"/>
        </w:rPr>
        <w:t xml:space="preserve"> пятница с 8.00 до 18.00, вторник с 8.0</w:t>
      </w:r>
      <w:r w:rsidR="00727168">
        <w:rPr>
          <w:sz w:val="28"/>
          <w:szCs w:val="28"/>
        </w:rPr>
        <w:t>0 до 20.00, суббота с 9.00 до 14</w:t>
      </w:r>
      <w:r>
        <w:rPr>
          <w:sz w:val="28"/>
          <w:szCs w:val="28"/>
        </w:rPr>
        <w:t>.00, воскресенье</w:t>
      </w:r>
      <w:r w:rsidR="004D4B0A">
        <w:rPr>
          <w:sz w:val="28"/>
          <w:szCs w:val="28"/>
        </w:rPr>
        <w:t xml:space="preserve"> </w:t>
      </w:r>
      <w:r w:rsidR="004D4B0A" w:rsidRPr="008A4409">
        <w:rPr>
          <w:sz w:val="28"/>
          <w:szCs w:val="28"/>
        </w:rPr>
        <w:t>–</w:t>
      </w:r>
      <w:r>
        <w:rPr>
          <w:sz w:val="28"/>
          <w:szCs w:val="28"/>
        </w:rPr>
        <w:t xml:space="preserve"> выходной.</w:t>
      </w:r>
    </w:p>
    <w:p w:rsidR="00DF3F06" w:rsidRPr="00895E89" w:rsidRDefault="00DF3F06" w:rsidP="00DF3F06">
      <w:pPr>
        <w:shd w:val="clear" w:color="auto" w:fill="FFFFFF"/>
        <w:jc w:val="both"/>
        <w:textAlignment w:val="top"/>
        <w:rPr>
          <w:rFonts w:ascii="Arial" w:hAnsi="Arial" w:cs="Arial"/>
          <w:color w:val="007700"/>
          <w:sz w:val="18"/>
          <w:szCs w:val="18"/>
        </w:rPr>
      </w:pPr>
      <w:r>
        <w:rPr>
          <w:sz w:val="28"/>
          <w:szCs w:val="28"/>
        </w:rPr>
        <w:t>Адрес официального сайта</w:t>
      </w:r>
      <w:r w:rsidR="004D4B0A">
        <w:rPr>
          <w:sz w:val="28"/>
          <w:szCs w:val="28"/>
        </w:rPr>
        <w:t xml:space="preserve"> </w:t>
      </w:r>
      <w:r w:rsidR="004D4B0A" w:rsidRPr="008A4409">
        <w:rPr>
          <w:sz w:val="28"/>
          <w:szCs w:val="28"/>
        </w:rPr>
        <w:t>–</w:t>
      </w:r>
      <w:r>
        <w:rPr>
          <w:sz w:val="28"/>
          <w:szCs w:val="28"/>
        </w:rPr>
        <w:t xml:space="preserve"> </w:t>
      </w:r>
      <w:hyperlink r:id="rId9" w:tgtFrame="_blank" w:history="1">
        <w:r w:rsidRPr="00895E89">
          <w:rPr>
            <w:rStyle w:val="a5"/>
            <w:bCs/>
            <w:color w:val="auto"/>
            <w:sz w:val="28"/>
            <w:szCs w:val="28"/>
          </w:rPr>
          <w:t>e-mfc.ru</w:t>
        </w:r>
      </w:hyperlink>
    </w:p>
    <w:p w:rsidR="00DF3F06" w:rsidRPr="008A4409" w:rsidRDefault="00DF3F06" w:rsidP="00DF3F06">
      <w:pPr>
        <w:widowControl w:val="0"/>
        <w:ind w:firstLine="709"/>
        <w:jc w:val="both"/>
        <w:rPr>
          <w:sz w:val="28"/>
          <w:szCs w:val="28"/>
        </w:rPr>
      </w:pPr>
      <w:r w:rsidRPr="008A4409">
        <w:rPr>
          <w:sz w:val="28"/>
          <w:szCs w:val="28"/>
        </w:rPr>
        <w:t>1.</w:t>
      </w:r>
      <w:r>
        <w:rPr>
          <w:sz w:val="28"/>
          <w:szCs w:val="28"/>
        </w:rPr>
        <w:t>3.4.2</w:t>
      </w:r>
      <w:r w:rsidRPr="008A4409">
        <w:rPr>
          <w:sz w:val="28"/>
          <w:szCs w:val="28"/>
        </w:rPr>
        <w:t xml:space="preserve">. Уполномоченный орган расположен по адресу: </w:t>
      </w:r>
      <w:r>
        <w:rPr>
          <w:sz w:val="28"/>
          <w:szCs w:val="28"/>
        </w:rPr>
        <w:t xml:space="preserve">Советская ул., </w:t>
      </w:r>
      <w:smartTag w:uri="urn:schemas-microsoft-com:office:smarttags" w:element="metricconverter">
        <w:smartTagPr>
          <w:attr w:name="ProductID" w:val="14, г"/>
        </w:smartTagPr>
        <w:r>
          <w:rPr>
            <w:sz w:val="28"/>
            <w:szCs w:val="28"/>
          </w:rPr>
          <w:t>14, г</w:t>
        </w:r>
      </w:smartTag>
      <w:r>
        <w:rPr>
          <w:sz w:val="28"/>
          <w:szCs w:val="28"/>
        </w:rPr>
        <w:t>. Гулькевичи, Гулькевичский район, Краснодарский край, Российская Федерация</w:t>
      </w:r>
      <w:r w:rsidRPr="008A4409">
        <w:rPr>
          <w:sz w:val="28"/>
          <w:szCs w:val="28"/>
        </w:rPr>
        <w:t xml:space="preserve">, электронный адрес: </w:t>
      </w:r>
      <w:hyperlink r:id="rId10" w:history="1">
        <w:r w:rsidRPr="00117692">
          <w:rPr>
            <w:rStyle w:val="a5"/>
            <w:kern w:val="28"/>
            <w:sz w:val="28"/>
            <w:lang w:val="en-US"/>
          </w:rPr>
          <w:t>gulkevichy</w:t>
        </w:r>
        <w:r w:rsidRPr="00117692">
          <w:rPr>
            <w:rStyle w:val="a5"/>
            <w:kern w:val="28"/>
            <w:sz w:val="28"/>
          </w:rPr>
          <w:t>@</w:t>
        </w:r>
        <w:r w:rsidRPr="00117692">
          <w:rPr>
            <w:rStyle w:val="a5"/>
            <w:kern w:val="28"/>
            <w:sz w:val="28"/>
            <w:lang w:val="en-US"/>
          </w:rPr>
          <w:t>mo</w:t>
        </w:r>
        <w:r w:rsidRPr="00117692">
          <w:rPr>
            <w:rStyle w:val="a5"/>
            <w:kern w:val="28"/>
            <w:sz w:val="28"/>
          </w:rPr>
          <w:t>.</w:t>
        </w:r>
        <w:r w:rsidRPr="00117692">
          <w:rPr>
            <w:rStyle w:val="a5"/>
            <w:kern w:val="28"/>
            <w:sz w:val="28"/>
            <w:lang w:val="en-US"/>
          </w:rPr>
          <w:t>krasnodar</w:t>
        </w:r>
        <w:r w:rsidRPr="00117692">
          <w:rPr>
            <w:rStyle w:val="a5"/>
            <w:kern w:val="28"/>
            <w:sz w:val="28"/>
          </w:rPr>
          <w:t>.</w:t>
        </w:r>
        <w:r w:rsidRPr="00117692">
          <w:rPr>
            <w:rStyle w:val="a5"/>
            <w:kern w:val="28"/>
            <w:sz w:val="28"/>
            <w:lang w:val="en-US"/>
          </w:rPr>
          <w:t>ru</w:t>
        </w:r>
      </w:hyperlink>
      <w:r w:rsidRPr="00117692">
        <w:rPr>
          <w:sz w:val="28"/>
          <w:szCs w:val="28"/>
        </w:rPr>
        <w:t>.</w:t>
      </w:r>
    </w:p>
    <w:p w:rsidR="00DF3F06" w:rsidRPr="008A4409" w:rsidRDefault="00DF3F06" w:rsidP="00DF3F06">
      <w:pPr>
        <w:widowControl w:val="0"/>
        <w:ind w:firstLine="709"/>
        <w:jc w:val="both"/>
        <w:rPr>
          <w:sz w:val="28"/>
          <w:szCs w:val="28"/>
        </w:rPr>
      </w:pPr>
      <w:r w:rsidRPr="008A4409">
        <w:rPr>
          <w:sz w:val="28"/>
          <w:szCs w:val="28"/>
        </w:rPr>
        <w:t>Справочные телефоны уполномо</w:t>
      </w:r>
      <w:r>
        <w:rPr>
          <w:sz w:val="28"/>
          <w:szCs w:val="28"/>
        </w:rPr>
        <w:t>ченного органа: 8 (86160) 5-01-91</w:t>
      </w:r>
      <w:r w:rsidRPr="008A4409">
        <w:rPr>
          <w:sz w:val="28"/>
          <w:szCs w:val="28"/>
        </w:rPr>
        <w:t>.</w:t>
      </w:r>
    </w:p>
    <w:p w:rsidR="00DF3F06" w:rsidRPr="008A4409" w:rsidRDefault="00DF3F06" w:rsidP="00DF3F06">
      <w:pPr>
        <w:widowControl w:val="0"/>
        <w:ind w:firstLine="709"/>
        <w:jc w:val="both"/>
        <w:rPr>
          <w:sz w:val="28"/>
          <w:szCs w:val="28"/>
        </w:rPr>
      </w:pPr>
      <w:r w:rsidRPr="008A4409">
        <w:rPr>
          <w:sz w:val="28"/>
          <w:szCs w:val="28"/>
        </w:rPr>
        <w:t>График работы</w:t>
      </w:r>
      <w:r>
        <w:rPr>
          <w:sz w:val="28"/>
          <w:szCs w:val="28"/>
        </w:rPr>
        <w:t xml:space="preserve"> уполномоченного органа</w:t>
      </w:r>
      <w:r w:rsidRPr="008A4409">
        <w:rPr>
          <w:sz w:val="28"/>
          <w:szCs w:val="28"/>
        </w:rPr>
        <w:t xml:space="preserve">: понедельник – </w:t>
      </w:r>
      <w:r>
        <w:rPr>
          <w:sz w:val="28"/>
          <w:szCs w:val="28"/>
        </w:rPr>
        <w:t>четверг с 8.00  до 17.00, пятница с 8.00 до 16.00, перерыв с 12.00 до 13.0</w:t>
      </w:r>
      <w:r w:rsidRPr="008A4409">
        <w:rPr>
          <w:sz w:val="28"/>
          <w:szCs w:val="28"/>
        </w:rPr>
        <w:t>0, суббота и воскресенье – выходные.</w:t>
      </w:r>
    </w:p>
    <w:p w:rsidR="00DF3F06" w:rsidRPr="008A4409" w:rsidRDefault="00DF3F06" w:rsidP="00DF3F06">
      <w:pPr>
        <w:widowControl w:val="0"/>
        <w:ind w:firstLine="709"/>
        <w:jc w:val="both"/>
        <w:rPr>
          <w:sz w:val="28"/>
          <w:szCs w:val="28"/>
        </w:rPr>
      </w:pPr>
      <w:r>
        <w:rPr>
          <w:sz w:val="28"/>
          <w:szCs w:val="28"/>
        </w:rPr>
        <w:t xml:space="preserve">Адрес официального сайта – </w:t>
      </w:r>
      <w:r w:rsidRPr="008A4409">
        <w:rPr>
          <w:sz w:val="28"/>
          <w:szCs w:val="28"/>
        </w:rPr>
        <w:t>www.</w:t>
      </w:r>
      <w:r>
        <w:rPr>
          <w:sz w:val="28"/>
          <w:szCs w:val="28"/>
          <w:lang w:val="en-US"/>
        </w:rPr>
        <w:t>gulkevichi</w:t>
      </w:r>
      <w:r>
        <w:rPr>
          <w:sz w:val="28"/>
          <w:szCs w:val="28"/>
        </w:rPr>
        <w:t>.</w:t>
      </w:r>
      <w:r>
        <w:rPr>
          <w:sz w:val="28"/>
          <w:szCs w:val="28"/>
          <w:lang w:val="en-US"/>
        </w:rPr>
        <w:t>com</w:t>
      </w:r>
      <w:r w:rsidRPr="008A4409">
        <w:rPr>
          <w:sz w:val="28"/>
          <w:szCs w:val="28"/>
        </w:rPr>
        <w:t>.</w:t>
      </w:r>
    </w:p>
    <w:p w:rsidR="00DF3F06" w:rsidRPr="008A4409" w:rsidRDefault="00DF3F06" w:rsidP="00DF3F06">
      <w:pPr>
        <w:widowControl w:val="0"/>
        <w:ind w:firstLine="709"/>
        <w:jc w:val="both"/>
        <w:rPr>
          <w:sz w:val="28"/>
          <w:szCs w:val="28"/>
        </w:rPr>
      </w:pPr>
      <w:r w:rsidRPr="008A440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8A4409">
        <w:rPr>
          <w:sz w:val="28"/>
          <w:szCs w:val="28"/>
        </w:rPr>
        <w:lastRenderedPageBreak/>
        <w:t>информация об изменении также размещается в установленном порядке</w:t>
      </w:r>
      <w:r>
        <w:rPr>
          <w:sz w:val="28"/>
          <w:szCs w:val="28"/>
        </w:rPr>
        <w:t xml:space="preserve"> на официальном с</w:t>
      </w:r>
      <w:r w:rsidRPr="008A4409">
        <w:rPr>
          <w:sz w:val="28"/>
          <w:szCs w:val="28"/>
        </w:rPr>
        <w:t>а</w:t>
      </w:r>
      <w:r>
        <w:rPr>
          <w:sz w:val="28"/>
          <w:szCs w:val="28"/>
        </w:rPr>
        <w:t>йт</w:t>
      </w:r>
      <w:r w:rsidRPr="008A4409">
        <w:rPr>
          <w:sz w:val="28"/>
          <w:szCs w:val="28"/>
        </w:rPr>
        <w:t xml:space="preserve">е </w:t>
      </w:r>
      <w:r>
        <w:rPr>
          <w:sz w:val="28"/>
          <w:szCs w:val="28"/>
        </w:rPr>
        <w:t>уполномоченного органа</w:t>
      </w:r>
      <w:r w:rsidRPr="008A4409">
        <w:rPr>
          <w:sz w:val="28"/>
          <w:szCs w:val="28"/>
        </w:rPr>
        <w:t>, на Портале, а также на Едином портале многофункциональных цент</w:t>
      </w:r>
      <w:r>
        <w:rPr>
          <w:sz w:val="28"/>
          <w:szCs w:val="28"/>
        </w:rPr>
        <w:t>р</w:t>
      </w:r>
      <w:r w:rsidRPr="008A4409">
        <w:rPr>
          <w:sz w:val="28"/>
          <w:szCs w:val="28"/>
        </w:rPr>
        <w:t>ов предоставления государственных и муниципальных услуг Краснодарского края.</w:t>
      </w:r>
    </w:p>
    <w:p w:rsidR="00DF3F06" w:rsidRPr="008A4409" w:rsidRDefault="00DF3F06" w:rsidP="00DF3F06">
      <w:pPr>
        <w:widowControl w:val="0"/>
        <w:ind w:firstLine="709"/>
        <w:jc w:val="both"/>
        <w:rPr>
          <w:sz w:val="28"/>
          <w:szCs w:val="28"/>
        </w:rPr>
      </w:pPr>
      <w:r w:rsidRPr="008A4409">
        <w:rPr>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w:t>
      </w:r>
      <w:r>
        <w:rPr>
          <w:sz w:val="28"/>
          <w:szCs w:val="28"/>
        </w:rPr>
        <w:t>р</w:t>
      </w:r>
      <w:r w:rsidRPr="008A4409">
        <w:rPr>
          <w:sz w:val="28"/>
          <w:szCs w:val="28"/>
        </w:rPr>
        <w:t>ов предоставления государственных и муниципальных услуг Краснодарского края в информационно-телеком</w:t>
      </w:r>
      <w:r>
        <w:rPr>
          <w:sz w:val="28"/>
          <w:szCs w:val="28"/>
        </w:rPr>
        <w:t xml:space="preserve">муникационной сети «Интернет» </w:t>
      </w:r>
      <w:r w:rsidRPr="008A4409">
        <w:rPr>
          <w:sz w:val="28"/>
          <w:szCs w:val="28"/>
        </w:rPr>
        <w:t>–</w:t>
      </w:r>
      <w:r>
        <w:rPr>
          <w:sz w:val="28"/>
          <w:szCs w:val="28"/>
        </w:rPr>
        <w:t xml:space="preserve"> </w:t>
      </w:r>
      <w:r w:rsidRPr="008A4409">
        <w:rPr>
          <w:sz w:val="28"/>
          <w:szCs w:val="28"/>
        </w:rPr>
        <w:t>www.e-mfc.ru.</w:t>
      </w:r>
    </w:p>
    <w:p w:rsidR="00557D31" w:rsidRPr="00CD22A7" w:rsidRDefault="00557D31" w:rsidP="008D7ED5">
      <w:pPr>
        <w:jc w:val="center"/>
        <w:rPr>
          <w:b/>
          <w:sz w:val="28"/>
          <w:szCs w:val="28"/>
        </w:rPr>
      </w:pPr>
    </w:p>
    <w:p w:rsidR="00E31676" w:rsidRDefault="00E31676" w:rsidP="00E31676">
      <w:pPr>
        <w:widowControl w:val="0"/>
        <w:autoSpaceDE w:val="0"/>
        <w:autoSpaceDN w:val="0"/>
        <w:adjustRightInd w:val="0"/>
        <w:jc w:val="center"/>
        <w:outlineLvl w:val="1"/>
        <w:rPr>
          <w:sz w:val="28"/>
          <w:szCs w:val="28"/>
        </w:rPr>
      </w:pPr>
      <w:r>
        <w:rPr>
          <w:sz w:val="28"/>
          <w:szCs w:val="28"/>
        </w:rPr>
        <w:t>2</w:t>
      </w:r>
      <w:r w:rsidRPr="008A4409">
        <w:rPr>
          <w:sz w:val="28"/>
          <w:szCs w:val="28"/>
        </w:rPr>
        <w:t xml:space="preserve">. </w:t>
      </w:r>
      <w:r>
        <w:rPr>
          <w:sz w:val="28"/>
          <w:szCs w:val="28"/>
        </w:rPr>
        <w:t>Стандарт предоставления муниципальной услуги</w:t>
      </w:r>
    </w:p>
    <w:p w:rsidR="00E31676" w:rsidRPr="008A4409" w:rsidRDefault="00E31676" w:rsidP="00E31676">
      <w:pPr>
        <w:widowControl w:val="0"/>
        <w:autoSpaceDE w:val="0"/>
        <w:autoSpaceDN w:val="0"/>
        <w:adjustRightInd w:val="0"/>
        <w:jc w:val="center"/>
        <w:rPr>
          <w:sz w:val="28"/>
          <w:szCs w:val="28"/>
        </w:rPr>
      </w:pPr>
    </w:p>
    <w:p w:rsidR="00E31676" w:rsidRDefault="00E31676" w:rsidP="00E31676">
      <w:pPr>
        <w:widowControl w:val="0"/>
        <w:autoSpaceDE w:val="0"/>
        <w:autoSpaceDN w:val="0"/>
        <w:adjustRightInd w:val="0"/>
        <w:jc w:val="center"/>
        <w:outlineLvl w:val="2"/>
        <w:rPr>
          <w:sz w:val="28"/>
          <w:szCs w:val="28"/>
        </w:rPr>
      </w:pPr>
      <w:bookmarkStart w:id="6" w:name="Par146"/>
      <w:bookmarkEnd w:id="6"/>
      <w:r w:rsidRPr="008A4409">
        <w:rPr>
          <w:sz w:val="28"/>
          <w:szCs w:val="28"/>
        </w:rPr>
        <w:t xml:space="preserve">2.1. </w:t>
      </w:r>
      <w:r>
        <w:rPr>
          <w:sz w:val="28"/>
          <w:szCs w:val="28"/>
        </w:rPr>
        <w:t>Наименование муниципальной услуги</w:t>
      </w:r>
    </w:p>
    <w:p w:rsidR="00397F4E" w:rsidRPr="00CD22A7" w:rsidRDefault="00397F4E" w:rsidP="008D7ED5">
      <w:pPr>
        <w:ind w:firstLine="851"/>
        <w:jc w:val="center"/>
        <w:rPr>
          <w:sz w:val="28"/>
          <w:szCs w:val="28"/>
        </w:rPr>
      </w:pPr>
    </w:p>
    <w:p w:rsidR="00B90C8D" w:rsidRPr="00CD22A7" w:rsidRDefault="00397F4E" w:rsidP="008D7ED5">
      <w:pPr>
        <w:ind w:firstLine="709"/>
        <w:jc w:val="both"/>
        <w:rPr>
          <w:sz w:val="28"/>
          <w:szCs w:val="28"/>
        </w:rPr>
      </w:pPr>
      <w:r w:rsidRPr="00CD22A7">
        <w:rPr>
          <w:sz w:val="28"/>
          <w:szCs w:val="28"/>
        </w:rPr>
        <w:t xml:space="preserve">Наименование </w:t>
      </w:r>
      <w:r w:rsidR="000804C2" w:rsidRPr="00CD22A7">
        <w:rPr>
          <w:sz w:val="28"/>
          <w:szCs w:val="28"/>
        </w:rPr>
        <w:t xml:space="preserve">муниципальной </w:t>
      </w:r>
      <w:r w:rsidRPr="00CD22A7">
        <w:rPr>
          <w:sz w:val="28"/>
          <w:szCs w:val="28"/>
        </w:rPr>
        <w:t>услуги –</w:t>
      </w:r>
      <w:r w:rsidR="00DF3F06">
        <w:rPr>
          <w:sz w:val="28"/>
          <w:szCs w:val="28"/>
        </w:rPr>
        <w:t xml:space="preserve"> </w:t>
      </w:r>
      <w:r w:rsidR="000804C2" w:rsidRPr="00CD22A7">
        <w:rPr>
          <w:sz w:val="28"/>
          <w:szCs w:val="28"/>
        </w:rPr>
        <w:t>«</w:t>
      </w:r>
      <w:r w:rsidR="0043626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804C2" w:rsidRPr="00CD22A7">
        <w:rPr>
          <w:sz w:val="28"/>
          <w:szCs w:val="28"/>
        </w:rPr>
        <w:t>».</w:t>
      </w:r>
    </w:p>
    <w:p w:rsidR="00397F4E" w:rsidRPr="00CD22A7" w:rsidRDefault="00397F4E" w:rsidP="008D7ED5">
      <w:pPr>
        <w:ind w:firstLine="851"/>
        <w:jc w:val="both"/>
        <w:rPr>
          <w:sz w:val="28"/>
          <w:szCs w:val="28"/>
        </w:rPr>
      </w:pPr>
    </w:p>
    <w:p w:rsidR="00E31676" w:rsidRDefault="00E31676" w:rsidP="00E31676">
      <w:pPr>
        <w:widowControl w:val="0"/>
        <w:jc w:val="center"/>
        <w:rPr>
          <w:sz w:val="28"/>
          <w:szCs w:val="28"/>
        </w:rPr>
      </w:pPr>
      <w:r w:rsidRPr="008A4409">
        <w:rPr>
          <w:sz w:val="28"/>
          <w:szCs w:val="28"/>
        </w:rPr>
        <w:t xml:space="preserve">2.2. </w:t>
      </w:r>
      <w:r>
        <w:rPr>
          <w:sz w:val="28"/>
          <w:szCs w:val="28"/>
        </w:rPr>
        <w:t>Наименование органа, предоставляющего</w:t>
      </w:r>
    </w:p>
    <w:p w:rsidR="00E31676" w:rsidRDefault="00E31676" w:rsidP="00E31676">
      <w:pPr>
        <w:widowControl w:val="0"/>
        <w:jc w:val="center"/>
        <w:rPr>
          <w:sz w:val="28"/>
          <w:szCs w:val="28"/>
        </w:rPr>
      </w:pPr>
      <w:r>
        <w:rPr>
          <w:sz w:val="28"/>
          <w:szCs w:val="28"/>
        </w:rPr>
        <w:t>муниципальную услугу</w:t>
      </w:r>
    </w:p>
    <w:p w:rsidR="00CD22A7" w:rsidRPr="00CD22A7" w:rsidRDefault="00CD22A7" w:rsidP="00CD22A7">
      <w:pPr>
        <w:autoSpaceDE w:val="0"/>
        <w:autoSpaceDN w:val="0"/>
        <w:adjustRightInd w:val="0"/>
        <w:ind w:firstLine="720"/>
        <w:jc w:val="both"/>
        <w:rPr>
          <w:sz w:val="28"/>
          <w:szCs w:val="28"/>
        </w:rPr>
      </w:pPr>
    </w:p>
    <w:p w:rsidR="00397F4E" w:rsidRPr="00CD22A7" w:rsidRDefault="00CD22A7" w:rsidP="00CD22A7">
      <w:pPr>
        <w:autoSpaceDE w:val="0"/>
        <w:autoSpaceDN w:val="0"/>
        <w:adjustRightInd w:val="0"/>
        <w:ind w:firstLine="720"/>
        <w:jc w:val="both"/>
        <w:rPr>
          <w:sz w:val="28"/>
          <w:szCs w:val="28"/>
        </w:rPr>
      </w:pPr>
      <w:r w:rsidRPr="00CD22A7">
        <w:rPr>
          <w:sz w:val="28"/>
          <w:szCs w:val="28"/>
        </w:rPr>
        <w:t>2.2.1. Предоставление муниципальной услуги осуществляется уполномоченным органом.</w:t>
      </w:r>
    </w:p>
    <w:p w:rsidR="00967EEB" w:rsidRPr="00CD22A7" w:rsidRDefault="00967EEB" w:rsidP="00967EEB">
      <w:pPr>
        <w:autoSpaceDE w:val="0"/>
        <w:autoSpaceDN w:val="0"/>
        <w:adjustRightInd w:val="0"/>
        <w:ind w:firstLine="720"/>
        <w:jc w:val="both"/>
        <w:rPr>
          <w:sz w:val="28"/>
          <w:szCs w:val="28"/>
        </w:rPr>
      </w:pPr>
      <w:r w:rsidRPr="00CD22A7">
        <w:rPr>
          <w:sz w:val="28"/>
          <w:szCs w:val="28"/>
        </w:rPr>
        <w:t>2.2.1. В предоставлении муниципальной услуги участвуют: уполномоченный орган, МФЦ.</w:t>
      </w:r>
    </w:p>
    <w:p w:rsidR="00E31676" w:rsidRPr="008A4409" w:rsidRDefault="00E31676" w:rsidP="00E31676">
      <w:pPr>
        <w:widowControl w:val="0"/>
        <w:autoSpaceDE w:val="0"/>
        <w:autoSpaceDN w:val="0"/>
        <w:adjustRightInd w:val="0"/>
        <w:ind w:firstLine="720"/>
        <w:jc w:val="both"/>
        <w:rPr>
          <w:sz w:val="28"/>
          <w:szCs w:val="28"/>
        </w:rPr>
      </w:pPr>
      <w:r>
        <w:rPr>
          <w:sz w:val="28"/>
          <w:szCs w:val="28"/>
        </w:rPr>
        <w:t>Уполномоченный орган</w:t>
      </w:r>
      <w:r w:rsidRPr="008A4409">
        <w:rPr>
          <w:sz w:val="28"/>
          <w:szCs w:val="28"/>
        </w:rPr>
        <w:t xml:space="preserve"> предоставляет муниципальную услугу через </w:t>
      </w:r>
      <w:r>
        <w:rPr>
          <w:sz w:val="28"/>
          <w:szCs w:val="28"/>
        </w:rPr>
        <w:t xml:space="preserve">управление имущественных отношений администрации муниципального </w:t>
      </w:r>
      <w:r w:rsidR="004108AF">
        <w:rPr>
          <w:sz w:val="28"/>
          <w:szCs w:val="28"/>
        </w:rPr>
        <w:t>образования Гулькевичский район (далее- управление имущественных отношений).</w:t>
      </w:r>
    </w:p>
    <w:p w:rsidR="00F02D1F" w:rsidRPr="00CD22A7" w:rsidRDefault="00F02D1F" w:rsidP="008D7ED5">
      <w:pPr>
        <w:ind w:firstLine="709"/>
        <w:jc w:val="both"/>
        <w:rPr>
          <w:sz w:val="28"/>
          <w:szCs w:val="28"/>
        </w:rPr>
      </w:pPr>
      <w:r w:rsidRPr="00CD22A7">
        <w:rPr>
          <w:sz w:val="28"/>
          <w:szCs w:val="28"/>
        </w:rPr>
        <w:t>2.2.</w:t>
      </w:r>
      <w:r w:rsidR="003F380D" w:rsidRPr="00CD22A7">
        <w:rPr>
          <w:sz w:val="28"/>
          <w:szCs w:val="28"/>
        </w:rPr>
        <w:t>2</w:t>
      </w:r>
      <w:r w:rsidRPr="00CD22A7">
        <w:rPr>
          <w:sz w:val="28"/>
          <w:szCs w:val="28"/>
        </w:rPr>
        <w:t>. В процессе предоставления муниципальной услуги уполномоченный орган взаимодействует с:</w:t>
      </w:r>
    </w:p>
    <w:p w:rsidR="00E31676" w:rsidRPr="008A4409" w:rsidRDefault="00E31676" w:rsidP="00E31676">
      <w:pPr>
        <w:widowControl w:val="0"/>
        <w:autoSpaceDE w:val="0"/>
        <w:autoSpaceDN w:val="0"/>
        <w:adjustRightInd w:val="0"/>
        <w:ind w:firstLine="720"/>
        <w:jc w:val="both"/>
        <w:rPr>
          <w:sz w:val="28"/>
          <w:szCs w:val="28"/>
        </w:rPr>
      </w:pPr>
      <w:r>
        <w:rPr>
          <w:sz w:val="28"/>
          <w:szCs w:val="28"/>
        </w:rPr>
        <w:t xml:space="preserve">отраслевыми </w:t>
      </w:r>
      <w:r w:rsidRPr="008A4409">
        <w:rPr>
          <w:sz w:val="28"/>
          <w:szCs w:val="28"/>
        </w:rPr>
        <w:t>орган</w:t>
      </w:r>
      <w:r>
        <w:rPr>
          <w:sz w:val="28"/>
          <w:szCs w:val="28"/>
        </w:rPr>
        <w:t>ами администрации муниципального образования Гулькевичский район</w:t>
      </w:r>
      <w:r w:rsidRPr="00736EFF">
        <w:rPr>
          <w:sz w:val="28"/>
          <w:szCs w:val="28"/>
        </w:rPr>
        <w:t>;</w:t>
      </w:r>
    </w:p>
    <w:p w:rsidR="00E31676" w:rsidRDefault="00E31676" w:rsidP="00E31676">
      <w:pPr>
        <w:widowControl w:val="0"/>
        <w:snapToGrid w:val="0"/>
        <w:ind w:firstLine="709"/>
        <w:jc w:val="both"/>
        <w:rPr>
          <w:sz w:val="28"/>
          <w:szCs w:val="28"/>
        </w:rPr>
      </w:pPr>
      <w:r>
        <w:rPr>
          <w:rStyle w:val="apple-style-span"/>
          <w:sz w:val="28"/>
          <w:szCs w:val="28"/>
        </w:rPr>
        <w:t>межмуниципальным отделом по Гулькевичскому и Кавказскому районам Управления</w:t>
      </w:r>
      <w:r w:rsidRPr="0031012D">
        <w:rPr>
          <w:rStyle w:val="apple-style-span"/>
          <w:sz w:val="28"/>
          <w:szCs w:val="28"/>
        </w:rPr>
        <w:t xml:space="preserve"> Федеральной службы государственной регистрации, кадастра и картографии по Краснодарскому краю</w:t>
      </w:r>
      <w:r w:rsidRPr="0031012D">
        <w:rPr>
          <w:sz w:val="28"/>
          <w:szCs w:val="28"/>
        </w:rPr>
        <w:t>;</w:t>
      </w:r>
    </w:p>
    <w:p w:rsidR="00E31676" w:rsidRDefault="004D4B0A" w:rsidP="00E31676">
      <w:pPr>
        <w:widowControl w:val="0"/>
        <w:snapToGrid w:val="0"/>
        <w:ind w:firstLine="709"/>
        <w:jc w:val="both"/>
        <w:rPr>
          <w:sz w:val="28"/>
          <w:szCs w:val="28"/>
        </w:rPr>
      </w:pPr>
      <w:r>
        <w:rPr>
          <w:sz w:val="28"/>
          <w:szCs w:val="28"/>
        </w:rPr>
        <w:t>филиалом Федерального государственного бюджетного учреждения</w:t>
      </w:r>
      <w:r w:rsidR="00E31676">
        <w:rPr>
          <w:sz w:val="28"/>
          <w:szCs w:val="28"/>
        </w:rPr>
        <w:t xml:space="preserve"> «</w:t>
      </w:r>
      <w:r w:rsidR="00E31676" w:rsidRPr="00C35EFE">
        <w:rPr>
          <w:sz w:val="28"/>
          <w:szCs w:val="28"/>
        </w:rPr>
        <w:t>Федеральная кадастровая палата Федеральной службы государственной регистрации, кадастра и кар</w:t>
      </w:r>
      <w:r w:rsidR="00E31676">
        <w:rPr>
          <w:sz w:val="28"/>
          <w:szCs w:val="28"/>
        </w:rPr>
        <w:t>тографии по Краснодарскому краю» территориальный отдел № 8;</w:t>
      </w:r>
    </w:p>
    <w:p w:rsidR="00E31676" w:rsidRPr="00A007A8" w:rsidRDefault="00E31676" w:rsidP="00E31676">
      <w:pPr>
        <w:pStyle w:val="af2"/>
        <w:widowControl w:val="0"/>
        <w:tabs>
          <w:tab w:val="left" w:pos="720"/>
        </w:tabs>
        <w:spacing w:after="0"/>
        <w:ind w:firstLine="709"/>
        <w:jc w:val="both"/>
        <w:rPr>
          <w:rStyle w:val="af4"/>
          <w:b w:val="0"/>
          <w:sz w:val="28"/>
          <w:szCs w:val="28"/>
        </w:rPr>
      </w:pPr>
      <w:r w:rsidRPr="00A007A8">
        <w:rPr>
          <w:rStyle w:val="af4"/>
          <w:b w:val="0"/>
          <w:sz w:val="28"/>
          <w:szCs w:val="28"/>
        </w:rPr>
        <w:t>Ф</w:t>
      </w:r>
      <w:r>
        <w:rPr>
          <w:rStyle w:val="af4"/>
          <w:b w:val="0"/>
          <w:sz w:val="28"/>
          <w:szCs w:val="28"/>
        </w:rPr>
        <w:t>едеральным</w:t>
      </w:r>
      <w:r w:rsidRPr="00A007A8">
        <w:rPr>
          <w:rStyle w:val="af4"/>
          <w:b w:val="0"/>
          <w:sz w:val="28"/>
          <w:szCs w:val="28"/>
        </w:rPr>
        <w:t xml:space="preserve"> госуд</w:t>
      </w:r>
      <w:r>
        <w:rPr>
          <w:rStyle w:val="af4"/>
          <w:b w:val="0"/>
          <w:sz w:val="28"/>
          <w:szCs w:val="28"/>
        </w:rPr>
        <w:t>арственным унитарным</w:t>
      </w:r>
      <w:r w:rsidRPr="00A007A8">
        <w:rPr>
          <w:rStyle w:val="af4"/>
          <w:b w:val="0"/>
          <w:sz w:val="28"/>
          <w:szCs w:val="28"/>
        </w:rPr>
        <w:t xml:space="preserve"> предприятие</w:t>
      </w:r>
      <w:r>
        <w:rPr>
          <w:rStyle w:val="af4"/>
          <w:b w:val="0"/>
          <w:sz w:val="28"/>
          <w:szCs w:val="28"/>
        </w:rPr>
        <w:t>м</w:t>
      </w:r>
      <w:r w:rsidRPr="00A007A8">
        <w:rPr>
          <w:rStyle w:val="af4"/>
          <w:b w:val="0"/>
          <w:sz w:val="28"/>
          <w:szCs w:val="28"/>
        </w:rPr>
        <w:t xml:space="preserve"> </w:t>
      </w:r>
      <w:r>
        <w:rPr>
          <w:rStyle w:val="af4"/>
          <w:b w:val="0"/>
          <w:sz w:val="28"/>
          <w:szCs w:val="28"/>
        </w:rPr>
        <w:t>«</w:t>
      </w:r>
      <w:r w:rsidRPr="00A007A8">
        <w:rPr>
          <w:rStyle w:val="af4"/>
          <w:b w:val="0"/>
          <w:sz w:val="28"/>
          <w:szCs w:val="28"/>
        </w:rPr>
        <w:t>Ростехинвентаризация – Федеральное БТИ»;</w:t>
      </w:r>
    </w:p>
    <w:p w:rsidR="00E31676" w:rsidRPr="00A007A8" w:rsidRDefault="00E31676" w:rsidP="00E31676">
      <w:pPr>
        <w:pStyle w:val="af2"/>
        <w:widowControl w:val="0"/>
        <w:tabs>
          <w:tab w:val="left" w:pos="720"/>
        </w:tabs>
        <w:spacing w:after="0"/>
        <w:ind w:firstLine="709"/>
        <w:rPr>
          <w:sz w:val="28"/>
          <w:szCs w:val="28"/>
        </w:rPr>
      </w:pPr>
      <w:r>
        <w:rPr>
          <w:rStyle w:val="af4"/>
          <w:b w:val="0"/>
          <w:sz w:val="28"/>
          <w:szCs w:val="28"/>
        </w:rPr>
        <w:t>Межрайонной</w:t>
      </w:r>
      <w:r w:rsidRPr="00A007A8">
        <w:rPr>
          <w:rStyle w:val="af4"/>
          <w:b w:val="0"/>
          <w:sz w:val="28"/>
          <w:szCs w:val="28"/>
        </w:rPr>
        <w:t xml:space="preserve"> инспекци</w:t>
      </w:r>
      <w:r>
        <w:rPr>
          <w:rStyle w:val="af4"/>
          <w:b w:val="0"/>
          <w:sz w:val="28"/>
          <w:szCs w:val="28"/>
        </w:rPr>
        <w:t>ей</w:t>
      </w:r>
      <w:r w:rsidR="004108AF">
        <w:rPr>
          <w:rStyle w:val="af4"/>
          <w:b w:val="0"/>
          <w:sz w:val="28"/>
          <w:szCs w:val="28"/>
        </w:rPr>
        <w:t xml:space="preserve"> Ф</w:t>
      </w:r>
      <w:r w:rsidRPr="00A007A8">
        <w:rPr>
          <w:rStyle w:val="af4"/>
          <w:b w:val="0"/>
          <w:sz w:val="28"/>
          <w:szCs w:val="28"/>
        </w:rPr>
        <w:t>едеральной налоговой службы России № 5 по Краснодарскому краю</w:t>
      </w:r>
      <w:r w:rsidRPr="00A007A8">
        <w:rPr>
          <w:sz w:val="28"/>
          <w:szCs w:val="28"/>
        </w:rPr>
        <w:t>.</w:t>
      </w:r>
    </w:p>
    <w:p w:rsidR="00E31676" w:rsidRPr="00CD22A7" w:rsidRDefault="003F380D" w:rsidP="006B420E">
      <w:pPr>
        <w:ind w:firstLine="709"/>
        <w:jc w:val="both"/>
        <w:rPr>
          <w:sz w:val="28"/>
          <w:szCs w:val="28"/>
        </w:rPr>
      </w:pPr>
      <w:r w:rsidRPr="00CD22A7">
        <w:rPr>
          <w:sz w:val="28"/>
          <w:szCs w:val="28"/>
        </w:rPr>
        <w:lastRenderedPageBreak/>
        <w:t>2.2.3.</w:t>
      </w:r>
      <w:r w:rsidR="00727168">
        <w:rPr>
          <w:sz w:val="28"/>
          <w:szCs w:val="28"/>
        </w:rPr>
        <w:t xml:space="preserve"> </w:t>
      </w:r>
      <w:r w:rsidRPr="00CD22A7">
        <w:rPr>
          <w:sz w:val="28"/>
          <w:szCs w:val="28"/>
        </w:rPr>
        <w:t>В соответствии с пунктом 3 части 1 статьи</w:t>
      </w:r>
      <w:r w:rsidR="00727168">
        <w:rPr>
          <w:sz w:val="28"/>
          <w:szCs w:val="28"/>
        </w:rPr>
        <w:t xml:space="preserve"> 7 Федерального закона от 27 июля </w:t>
      </w:r>
      <w:r w:rsidRPr="00CD22A7">
        <w:rPr>
          <w:sz w:val="28"/>
          <w:szCs w:val="28"/>
        </w:rPr>
        <w:t xml:space="preserve">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4108AF">
        <w:rPr>
          <w:sz w:val="28"/>
          <w:szCs w:val="28"/>
        </w:rPr>
        <w:t>Совета муниципального образования Гулькевичский район.</w:t>
      </w:r>
    </w:p>
    <w:p w:rsidR="006B420E" w:rsidRDefault="006B420E" w:rsidP="00E31676">
      <w:pPr>
        <w:widowControl w:val="0"/>
        <w:autoSpaceDE w:val="0"/>
        <w:autoSpaceDN w:val="0"/>
        <w:adjustRightInd w:val="0"/>
        <w:jc w:val="center"/>
        <w:outlineLvl w:val="2"/>
        <w:rPr>
          <w:sz w:val="28"/>
          <w:szCs w:val="28"/>
        </w:rPr>
      </w:pPr>
      <w:bookmarkStart w:id="7" w:name="Par159"/>
      <w:bookmarkEnd w:id="7"/>
    </w:p>
    <w:p w:rsidR="00E31676" w:rsidRDefault="00E31676" w:rsidP="00E31676">
      <w:pPr>
        <w:widowControl w:val="0"/>
        <w:autoSpaceDE w:val="0"/>
        <w:autoSpaceDN w:val="0"/>
        <w:adjustRightInd w:val="0"/>
        <w:jc w:val="center"/>
        <w:outlineLvl w:val="2"/>
        <w:rPr>
          <w:sz w:val="28"/>
          <w:szCs w:val="28"/>
        </w:rPr>
      </w:pPr>
      <w:r w:rsidRPr="008A4409">
        <w:rPr>
          <w:sz w:val="28"/>
          <w:szCs w:val="28"/>
        </w:rPr>
        <w:t xml:space="preserve">2.3. </w:t>
      </w:r>
      <w:r>
        <w:rPr>
          <w:sz w:val="28"/>
          <w:szCs w:val="28"/>
        </w:rPr>
        <w:t>Описание результата предоставления</w:t>
      </w:r>
    </w:p>
    <w:p w:rsidR="00E31676" w:rsidRDefault="00E31676" w:rsidP="00E31676">
      <w:pPr>
        <w:widowControl w:val="0"/>
        <w:autoSpaceDE w:val="0"/>
        <w:autoSpaceDN w:val="0"/>
        <w:adjustRightInd w:val="0"/>
        <w:jc w:val="center"/>
        <w:outlineLvl w:val="2"/>
        <w:rPr>
          <w:sz w:val="28"/>
          <w:szCs w:val="28"/>
        </w:rPr>
      </w:pPr>
      <w:r>
        <w:rPr>
          <w:sz w:val="28"/>
          <w:szCs w:val="28"/>
        </w:rPr>
        <w:t>муниципальной услуги</w:t>
      </w:r>
    </w:p>
    <w:p w:rsidR="00E31676" w:rsidRPr="008A4409" w:rsidRDefault="00E31676" w:rsidP="00E31676">
      <w:pPr>
        <w:widowControl w:val="0"/>
        <w:ind w:firstLine="709"/>
        <w:jc w:val="center"/>
        <w:rPr>
          <w:sz w:val="28"/>
          <w:szCs w:val="28"/>
        </w:rPr>
      </w:pPr>
    </w:p>
    <w:p w:rsidR="00E31676" w:rsidRPr="008A4409" w:rsidRDefault="006B420E" w:rsidP="00E31676">
      <w:pPr>
        <w:widowControl w:val="0"/>
        <w:tabs>
          <w:tab w:val="left" w:pos="1260"/>
          <w:tab w:val="num" w:pos="1440"/>
        </w:tabs>
        <w:ind w:firstLine="709"/>
        <w:jc w:val="both"/>
        <w:rPr>
          <w:sz w:val="28"/>
          <w:szCs w:val="28"/>
        </w:rPr>
      </w:pPr>
      <w:r>
        <w:rPr>
          <w:sz w:val="28"/>
          <w:szCs w:val="28"/>
        </w:rPr>
        <w:t xml:space="preserve">2.3.1 </w:t>
      </w:r>
      <w:r w:rsidR="00E31676" w:rsidRPr="008A4409">
        <w:rPr>
          <w:sz w:val="28"/>
          <w:szCs w:val="28"/>
        </w:rPr>
        <w:t>Результатом предоставления муниципальной услуги являются:</w:t>
      </w:r>
    </w:p>
    <w:p w:rsidR="00E31676" w:rsidRPr="0075381C" w:rsidRDefault="00DF3F06" w:rsidP="00E31676">
      <w:pPr>
        <w:widowControl w:val="0"/>
        <w:ind w:firstLine="708"/>
        <w:jc w:val="both"/>
        <w:rPr>
          <w:rFonts w:ascii="Arial" w:hAnsi="Arial" w:cs="Arial"/>
          <w:sz w:val="28"/>
          <w:szCs w:val="28"/>
        </w:rPr>
      </w:pPr>
      <w:r w:rsidRPr="0075381C">
        <w:rPr>
          <w:sz w:val="28"/>
          <w:szCs w:val="28"/>
          <w:lang w:eastAsia="ar-SA"/>
        </w:rPr>
        <w:t>2.3.1.1. </w:t>
      </w:r>
      <w:r w:rsidR="0075381C">
        <w:rPr>
          <w:sz w:val="28"/>
          <w:szCs w:val="28"/>
        </w:rPr>
        <w:t>Договор купли-продажи или договор</w:t>
      </w:r>
      <w:r w:rsidR="0075381C" w:rsidRPr="0075381C">
        <w:rPr>
          <w:sz w:val="28"/>
          <w:szCs w:val="28"/>
        </w:rPr>
        <w:t xml:space="preserve"> аренды земельного участка</w:t>
      </w:r>
      <w:r w:rsidR="0075381C">
        <w:rPr>
          <w:sz w:val="28"/>
          <w:szCs w:val="28"/>
        </w:rPr>
        <w:t>, при условии, что</w:t>
      </w:r>
      <w:r w:rsidR="0075381C" w:rsidRPr="0075381C">
        <w:rPr>
          <w:sz w:val="28"/>
          <w:szCs w:val="28"/>
        </w:rPr>
        <w:t xml:space="preserve"> не требуется образование испрашиваемого земельного участка или уточнение его границ;</w:t>
      </w:r>
    </w:p>
    <w:p w:rsidR="00727168" w:rsidRPr="0075381C" w:rsidRDefault="006B420E" w:rsidP="0075381C">
      <w:pPr>
        <w:widowControl w:val="0"/>
        <w:shd w:val="clear" w:color="auto" w:fill="FFFFFF"/>
        <w:tabs>
          <w:tab w:val="left" w:pos="1038"/>
        </w:tabs>
        <w:suppressAutoHyphens/>
        <w:ind w:firstLine="709"/>
        <w:jc w:val="both"/>
        <w:rPr>
          <w:sz w:val="28"/>
          <w:szCs w:val="28"/>
        </w:rPr>
      </w:pPr>
      <w:r w:rsidRPr="0075381C">
        <w:rPr>
          <w:sz w:val="28"/>
          <w:szCs w:val="28"/>
          <w:lang w:eastAsia="ar-SA"/>
        </w:rPr>
        <w:t xml:space="preserve">2.3.1.2. </w:t>
      </w:r>
      <w:r w:rsidR="0075381C" w:rsidRPr="0075381C">
        <w:rPr>
          <w:sz w:val="28"/>
          <w:szCs w:val="28"/>
        </w:rPr>
        <w:t>Постановление администрации муниципального образования Гулькевичский район о предоставлении земельного участка</w:t>
      </w:r>
      <w:r w:rsidR="00727168" w:rsidRPr="0075381C">
        <w:rPr>
          <w:sz w:val="28"/>
          <w:szCs w:val="28"/>
        </w:rPr>
        <w:t xml:space="preserve">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r w:rsidR="00BF0691">
        <w:rPr>
          <w:sz w:val="28"/>
          <w:szCs w:val="28"/>
        </w:rPr>
        <w:t xml:space="preserve"> (далее</w:t>
      </w:r>
      <w:r w:rsidR="00B6285E">
        <w:rPr>
          <w:sz w:val="28"/>
          <w:szCs w:val="28"/>
        </w:rPr>
        <w:t xml:space="preserve"> </w:t>
      </w:r>
      <w:r w:rsidR="00BF0691">
        <w:rPr>
          <w:sz w:val="28"/>
          <w:szCs w:val="28"/>
        </w:rPr>
        <w:t>- постановление).</w:t>
      </w:r>
    </w:p>
    <w:p w:rsidR="00727168" w:rsidRPr="0075381C" w:rsidRDefault="0075381C" w:rsidP="0075381C">
      <w:pPr>
        <w:widowControl w:val="0"/>
        <w:shd w:val="clear" w:color="auto" w:fill="FFFFFF"/>
        <w:tabs>
          <w:tab w:val="left" w:pos="1038"/>
        </w:tabs>
        <w:suppressAutoHyphens/>
        <w:ind w:firstLine="709"/>
        <w:jc w:val="both"/>
        <w:rPr>
          <w:sz w:val="28"/>
          <w:szCs w:val="28"/>
        </w:rPr>
      </w:pPr>
      <w:r w:rsidRPr="0075381C">
        <w:rPr>
          <w:sz w:val="28"/>
          <w:szCs w:val="28"/>
        </w:rPr>
        <w:t>2.3.1.3. Уведомление об отказе в предоставлении муниципальной услуги.</w:t>
      </w:r>
    </w:p>
    <w:p w:rsidR="00397F4E" w:rsidRPr="00CD22A7" w:rsidRDefault="00397F4E" w:rsidP="0075381C">
      <w:pPr>
        <w:jc w:val="both"/>
        <w:rPr>
          <w:sz w:val="28"/>
          <w:szCs w:val="28"/>
        </w:rPr>
      </w:pPr>
    </w:p>
    <w:p w:rsidR="00E31676" w:rsidRDefault="00E31676" w:rsidP="00E31676">
      <w:pPr>
        <w:widowControl w:val="0"/>
        <w:autoSpaceDE w:val="0"/>
        <w:autoSpaceDN w:val="0"/>
        <w:adjustRightInd w:val="0"/>
        <w:jc w:val="center"/>
        <w:outlineLvl w:val="2"/>
        <w:rPr>
          <w:sz w:val="28"/>
          <w:szCs w:val="28"/>
        </w:rPr>
      </w:pPr>
      <w:bookmarkStart w:id="8" w:name="sub_310"/>
      <w:r w:rsidRPr="008A4409">
        <w:rPr>
          <w:sz w:val="28"/>
          <w:szCs w:val="28"/>
        </w:rPr>
        <w:t xml:space="preserve">2.4. </w:t>
      </w:r>
      <w:r>
        <w:rPr>
          <w:sz w:val="28"/>
          <w:szCs w:val="28"/>
        </w:rPr>
        <w:t>Срок предоставления муниципальной услуги, в том числе</w:t>
      </w:r>
    </w:p>
    <w:p w:rsidR="00E31676" w:rsidRDefault="00E31676" w:rsidP="00E31676">
      <w:pPr>
        <w:widowControl w:val="0"/>
        <w:autoSpaceDE w:val="0"/>
        <w:autoSpaceDN w:val="0"/>
        <w:adjustRightInd w:val="0"/>
        <w:jc w:val="center"/>
        <w:outlineLvl w:val="2"/>
        <w:rPr>
          <w:sz w:val="28"/>
          <w:szCs w:val="28"/>
        </w:rPr>
      </w:pPr>
      <w:r>
        <w:rPr>
          <w:sz w:val="28"/>
          <w:szCs w:val="28"/>
        </w:rPr>
        <w:t>с учетом необходимости обращения в организации, участвующие в предоставлении муниципальной услуги, срок приостановления</w:t>
      </w:r>
    </w:p>
    <w:p w:rsidR="00E31676" w:rsidRDefault="00E31676" w:rsidP="00E31676">
      <w:pPr>
        <w:widowControl w:val="0"/>
        <w:autoSpaceDE w:val="0"/>
        <w:autoSpaceDN w:val="0"/>
        <w:adjustRightInd w:val="0"/>
        <w:jc w:val="center"/>
        <w:outlineLvl w:val="2"/>
        <w:rPr>
          <w:sz w:val="28"/>
          <w:szCs w:val="28"/>
        </w:rPr>
      </w:pPr>
      <w:r>
        <w:rPr>
          <w:sz w:val="28"/>
          <w:szCs w:val="28"/>
        </w:rPr>
        <w:t>предоставления муниципальной услуги, срок выдачи документов,</w:t>
      </w:r>
    </w:p>
    <w:p w:rsidR="00E31676" w:rsidRDefault="00E31676" w:rsidP="00E31676">
      <w:pPr>
        <w:widowControl w:val="0"/>
        <w:autoSpaceDE w:val="0"/>
        <w:autoSpaceDN w:val="0"/>
        <w:adjustRightInd w:val="0"/>
        <w:jc w:val="center"/>
        <w:outlineLvl w:val="2"/>
        <w:rPr>
          <w:sz w:val="28"/>
          <w:szCs w:val="28"/>
        </w:rPr>
      </w:pPr>
      <w:r>
        <w:rPr>
          <w:sz w:val="28"/>
          <w:szCs w:val="28"/>
        </w:rPr>
        <w:t>являющихся результатом предоставления муниципальной услуги</w:t>
      </w:r>
    </w:p>
    <w:p w:rsidR="00E31676" w:rsidRPr="008A4409" w:rsidRDefault="00E31676" w:rsidP="00E31676">
      <w:pPr>
        <w:widowControl w:val="0"/>
        <w:ind w:firstLine="709"/>
        <w:jc w:val="center"/>
        <w:rPr>
          <w:sz w:val="28"/>
          <w:szCs w:val="28"/>
        </w:rPr>
      </w:pPr>
    </w:p>
    <w:p w:rsidR="00E31676" w:rsidRDefault="0091428D" w:rsidP="0091428D">
      <w:pPr>
        <w:widowControl w:val="0"/>
        <w:ind w:firstLine="709"/>
        <w:jc w:val="both"/>
        <w:rPr>
          <w:sz w:val="28"/>
          <w:szCs w:val="28"/>
        </w:rPr>
      </w:pPr>
      <w:r>
        <w:rPr>
          <w:sz w:val="28"/>
          <w:szCs w:val="28"/>
        </w:rPr>
        <w:t>2.4.1. Срок принятия решения о</w:t>
      </w:r>
      <w:r w:rsidR="00E31676" w:rsidRPr="008A4409">
        <w:rPr>
          <w:sz w:val="28"/>
          <w:szCs w:val="28"/>
        </w:rPr>
        <w:t xml:space="preserve"> предоставлении </w:t>
      </w:r>
      <w:r>
        <w:rPr>
          <w:sz w:val="28"/>
          <w:szCs w:val="28"/>
        </w:rPr>
        <w:t xml:space="preserve">или об отказе в предоставлении </w:t>
      </w:r>
      <w:r w:rsidR="00E31676" w:rsidRPr="008A4409">
        <w:rPr>
          <w:sz w:val="28"/>
          <w:szCs w:val="28"/>
        </w:rPr>
        <w:t>земельного участка – не более 30 дней со дня принятия заявления и прилагаемых к нему</w:t>
      </w:r>
      <w:r w:rsidR="00E31676">
        <w:rPr>
          <w:sz w:val="28"/>
          <w:szCs w:val="28"/>
        </w:rPr>
        <w:t xml:space="preserve"> документов.</w:t>
      </w:r>
    </w:p>
    <w:p w:rsidR="0091428D" w:rsidRPr="008A4409" w:rsidRDefault="00E31676" w:rsidP="00907DA0">
      <w:pPr>
        <w:widowControl w:val="0"/>
        <w:autoSpaceDE w:val="0"/>
        <w:autoSpaceDN w:val="0"/>
        <w:adjustRightInd w:val="0"/>
        <w:ind w:firstLine="709"/>
        <w:jc w:val="both"/>
        <w:rPr>
          <w:sz w:val="28"/>
          <w:szCs w:val="28"/>
        </w:rPr>
      </w:pPr>
      <w:r w:rsidRPr="008A4409">
        <w:rPr>
          <w:sz w:val="28"/>
          <w:szCs w:val="28"/>
        </w:rPr>
        <w:t>2.4.2. Срок приостановления предоставления муниципальной услуги законодательством не предусмотрен.</w:t>
      </w:r>
    </w:p>
    <w:p w:rsidR="00396660" w:rsidRPr="00CD22A7" w:rsidRDefault="00396660" w:rsidP="008D7ED5">
      <w:pPr>
        <w:autoSpaceDE w:val="0"/>
        <w:autoSpaceDN w:val="0"/>
        <w:adjustRightInd w:val="0"/>
        <w:ind w:firstLine="709"/>
        <w:jc w:val="both"/>
        <w:rPr>
          <w:sz w:val="28"/>
          <w:szCs w:val="28"/>
        </w:rPr>
      </w:pPr>
    </w:p>
    <w:p w:rsidR="00E31676" w:rsidRDefault="00E31676" w:rsidP="00E31676">
      <w:pPr>
        <w:widowControl w:val="0"/>
        <w:jc w:val="center"/>
        <w:rPr>
          <w:sz w:val="28"/>
          <w:szCs w:val="28"/>
        </w:rPr>
      </w:pPr>
      <w:bookmarkStart w:id="9" w:name="sub_3810"/>
      <w:bookmarkEnd w:id="8"/>
      <w:r w:rsidRPr="008A4409">
        <w:rPr>
          <w:sz w:val="28"/>
          <w:szCs w:val="28"/>
        </w:rPr>
        <w:t xml:space="preserve">2.5. </w:t>
      </w:r>
      <w:r>
        <w:rPr>
          <w:sz w:val="28"/>
          <w:szCs w:val="28"/>
        </w:rPr>
        <w:t>Перечень нормативных правовых актов,</w:t>
      </w:r>
    </w:p>
    <w:p w:rsidR="00E31676" w:rsidRDefault="00E31676" w:rsidP="00E31676">
      <w:pPr>
        <w:widowControl w:val="0"/>
        <w:jc w:val="center"/>
        <w:rPr>
          <w:sz w:val="28"/>
          <w:szCs w:val="28"/>
        </w:rPr>
      </w:pPr>
      <w:r>
        <w:rPr>
          <w:sz w:val="28"/>
          <w:szCs w:val="28"/>
        </w:rPr>
        <w:t>регулирующих отношения, возникающие в связи</w:t>
      </w:r>
    </w:p>
    <w:p w:rsidR="00E31676" w:rsidRDefault="00E31676" w:rsidP="00E31676">
      <w:pPr>
        <w:widowControl w:val="0"/>
        <w:jc w:val="center"/>
        <w:rPr>
          <w:sz w:val="28"/>
          <w:szCs w:val="28"/>
        </w:rPr>
      </w:pPr>
      <w:r>
        <w:rPr>
          <w:sz w:val="28"/>
          <w:szCs w:val="28"/>
        </w:rPr>
        <w:t>с предоставлением муниципальной услуги</w:t>
      </w:r>
    </w:p>
    <w:p w:rsidR="00E31676" w:rsidRPr="008A4409" w:rsidRDefault="00E31676" w:rsidP="00E31676">
      <w:pPr>
        <w:widowControl w:val="0"/>
        <w:autoSpaceDE w:val="0"/>
        <w:autoSpaceDN w:val="0"/>
        <w:adjustRightInd w:val="0"/>
        <w:ind w:firstLine="709"/>
        <w:jc w:val="center"/>
        <w:outlineLvl w:val="2"/>
        <w:rPr>
          <w:sz w:val="28"/>
          <w:szCs w:val="28"/>
        </w:rPr>
      </w:pPr>
    </w:p>
    <w:p w:rsidR="0096321B" w:rsidRPr="001B05C1" w:rsidRDefault="0096321B" w:rsidP="0096321B">
      <w:pPr>
        <w:autoSpaceDE w:val="0"/>
        <w:autoSpaceDN w:val="0"/>
        <w:adjustRightInd w:val="0"/>
        <w:ind w:firstLine="709"/>
        <w:jc w:val="both"/>
        <w:rPr>
          <w:sz w:val="28"/>
          <w:szCs w:val="28"/>
        </w:rPr>
      </w:pPr>
      <w:r w:rsidRPr="001B05C1">
        <w:rPr>
          <w:sz w:val="28"/>
          <w:szCs w:val="28"/>
        </w:rPr>
        <w:t xml:space="preserve">Предоставление </w:t>
      </w:r>
      <w:r>
        <w:rPr>
          <w:sz w:val="28"/>
          <w:szCs w:val="28"/>
        </w:rPr>
        <w:t xml:space="preserve">уполномоченным органом </w:t>
      </w:r>
      <w:r w:rsidRPr="001B05C1">
        <w:rPr>
          <w:sz w:val="28"/>
          <w:szCs w:val="28"/>
        </w:rPr>
        <w:t>муниципальной услуги</w:t>
      </w:r>
      <w:r>
        <w:rPr>
          <w:sz w:val="28"/>
          <w:szCs w:val="28"/>
        </w:rPr>
        <w:t xml:space="preserve"> осуществляется в соответствии </w:t>
      </w:r>
      <w:r w:rsidRPr="008A4409">
        <w:rPr>
          <w:sz w:val="28"/>
          <w:szCs w:val="28"/>
        </w:rPr>
        <w:t>со следующими нормативными правовыми актами:</w:t>
      </w:r>
    </w:p>
    <w:p w:rsidR="004B7138" w:rsidRDefault="004B7138" w:rsidP="004B7138">
      <w:pPr>
        <w:autoSpaceDE w:val="0"/>
        <w:autoSpaceDN w:val="0"/>
        <w:adjustRightInd w:val="0"/>
        <w:ind w:firstLine="709"/>
        <w:jc w:val="both"/>
        <w:rPr>
          <w:sz w:val="28"/>
          <w:szCs w:val="28"/>
        </w:rPr>
      </w:pPr>
      <w:r w:rsidRPr="001B05C1">
        <w:rPr>
          <w:sz w:val="28"/>
          <w:szCs w:val="28"/>
        </w:rPr>
        <w:lastRenderedPageBreak/>
        <w:t>Конституцией Российской Федерации</w:t>
      </w:r>
      <w:r w:rsidRPr="008A4409">
        <w:rPr>
          <w:sz w:val="28"/>
          <w:szCs w:val="28"/>
        </w:rPr>
        <w:t>, принята на всенародном голосовании 12 декабря 1993</w:t>
      </w:r>
      <w:r>
        <w:rPr>
          <w:sz w:val="28"/>
          <w:szCs w:val="28"/>
        </w:rPr>
        <w:t xml:space="preserve"> </w:t>
      </w:r>
      <w:r w:rsidR="004D4B0A">
        <w:rPr>
          <w:sz w:val="28"/>
          <w:szCs w:val="28"/>
        </w:rPr>
        <w:t>года (</w:t>
      </w:r>
      <w:r w:rsidRPr="008A4409">
        <w:rPr>
          <w:sz w:val="28"/>
          <w:szCs w:val="28"/>
        </w:rPr>
        <w:t xml:space="preserve">«Российская газета» от 25 декабря </w:t>
      </w:r>
      <w:r w:rsidR="008F1265">
        <w:rPr>
          <w:sz w:val="28"/>
          <w:szCs w:val="28"/>
        </w:rPr>
        <w:t xml:space="preserve">          </w:t>
      </w:r>
      <w:r w:rsidRPr="008A4409">
        <w:rPr>
          <w:sz w:val="28"/>
          <w:szCs w:val="28"/>
        </w:rPr>
        <w:t>1993</w:t>
      </w:r>
      <w:r>
        <w:rPr>
          <w:sz w:val="28"/>
          <w:szCs w:val="28"/>
        </w:rPr>
        <w:t xml:space="preserve"> </w:t>
      </w:r>
      <w:r w:rsidRPr="008A4409">
        <w:rPr>
          <w:sz w:val="28"/>
          <w:szCs w:val="28"/>
        </w:rPr>
        <w:t>года №</w:t>
      </w:r>
      <w:r>
        <w:rPr>
          <w:sz w:val="28"/>
          <w:szCs w:val="28"/>
        </w:rPr>
        <w:t xml:space="preserve"> </w:t>
      </w:r>
      <w:r w:rsidRPr="008A4409">
        <w:rPr>
          <w:sz w:val="28"/>
          <w:szCs w:val="28"/>
        </w:rPr>
        <w:t>237);</w:t>
      </w:r>
    </w:p>
    <w:p w:rsidR="0096321B" w:rsidRPr="00AC6517" w:rsidRDefault="0096321B" w:rsidP="0096321B">
      <w:pPr>
        <w:jc w:val="both"/>
        <w:rPr>
          <w:sz w:val="28"/>
          <w:szCs w:val="28"/>
        </w:rPr>
      </w:pPr>
      <w:r>
        <w:rPr>
          <w:sz w:val="28"/>
          <w:szCs w:val="28"/>
        </w:rPr>
        <w:t xml:space="preserve">          </w:t>
      </w:r>
      <w:r w:rsidRPr="00AC6517">
        <w:rPr>
          <w:sz w:val="28"/>
          <w:szCs w:val="28"/>
        </w:rPr>
        <w:t>Граждански</w:t>
      </w:r>
      <w:r>
        <w:rPr>
          <w:sz w:val="28"/>
          <w:szCs w:val="28"/>
        </w:rPr>
        <w:t>м</w:t>
      </w:r>
      <w:r w:rsidRPr="00AC6517">
        <w:rPr>
          <w:sz w:val="28"/>
          <w:szCs w:val="28"/>
        </w:rPr>
        <w:t xml:space="preserve"> кодекс</w:t>
      </w:r>
      <w:r>
        <w:rPr>
          <w:sz w:val="28"/>
          <w:szCs w:val="28"/>
        </w:rPr>
        <w:t>ом</w:t>
      </w:r>
      <w:r w:rsidRPr="00AC6517">
        <w:rPr>
          <w:sz w:val="28"/>
          <w:szCs w:val="28"/>
        </w:rPr>
        <w:t xml:space="preserve"> Российской Федерации («Собрание законодательс</w:t>
      </w:r>
      <w:r w:rsidR="004B7138">
        <w:rPr>
          <w:sz w:val="28"/>
          <w:szCs w:val="28"/>
        </w:rPr>
        <w:t xml:space="preserve">тва Российской Федерации» от  </w:t>
      </w:r>
      <w:r w:rsidR="004D4B0A">
        <w:rPr>
          <w:sz w:val="28"/>
          <w:szCs w:val="28"/>
        </w:rPr>
        <w:t xml:space="preserve">5 декабря 1994 года № 32,          </w:t>
      </w:r>
      <w:r w:rsidRPr="00AC6517">
        <w:rPr>
          <w:sz w:val="28"/>
          <w:szCs w:val="28"/>
        </w:rPr>
        <w:t>ст. 3301</w:t>
      </w:r>
      <w:r>
        <w:rPr>
          <w:sz w:val="28"/>
          <w:szCs w:val="28"/>
        </w:rPr>
        <w:t>;</w:t>
      </w:r>
      <w:r w:rsidR="004D4B0A">
        <w:rPr>
          <w:sz w:val="28"/>
          <w:szCs w:val="28"/>
        </w:rPr>
        <w:t xml:space="preserve"> «Российская газета»</w:t>
      </w:r>
      <w:r w:rsidRPr="00AC6517">
        <w:rPr>
          <w:sz w:val="28"/>
          <w:szCs w:val="28"/>
        </w:rPr>
        <w:t xml:space="preserve"> </w:t>
      </w:r>
      <w:r w:rsidR="004D4B0A">
        <w:rPr>
          <w:sz w:val="28"/>
          <w:szCs w:val="28"/>
        </w:rPr>
        <w:t>от 08 декабря 1994 года</w:t>
      </w:r>
      <w:r w:rsidR="008F1265" w:rsidRPr="00AC6517">
        <w:rPr>
          <w:sz w:val="28"/>
          <w:szCs w:val="28"/>
        </w:rPr>
        <w:t xml:space="preserve"> </w:t>
      </w:r>
      <w:r w:rsidRPr="00AC6517">
        <w:rPr>
          <w:sz w:val="28"/>
          <w:szCs w:val="28"/>
        </w:rPr>
        <w:t>№ 2</w:t>
      </w:r>
      <w:r w:rsidR="004B7138">
        <w:rPr>
          <w:sz w:val="28"/>
          <w:szCs w:val="28"/>
        </w:rPr>
        <w:t>38-239);</w:t>
      </w:r>
    </w:p>
    <w:p w:rsidR="0096321B" w:rsidRPr="001B05C1" w:rsidRDefault="0096321B" w:rsidP="0096321B">
      <w:pPr>
        <w:autoSpaceDE w:val="0"/>
        <w:autoSpaceDN w:val="0"/>
        <w:adjustRightInd w:val="0"/>
        <w:ind w:firstLine="709"/>
        <w:jc w:val="both"/>
        <w:rPr>
          <w:sz w:val="28"/>
          <w:szCs w:val="28"/>
        </w:rPr>
      </w:pPr>
      <w:r>
        <w:rPr>
          <w:sz w:val="28"/>
          <w:szCs w:val="28"/>
        </w:rPr>
        <w:t>Земельным</w:t>
      </w:r>
      <w:r w:rsidRPr="001B05C1">
        <w:rPr>
          <w:sz w:val="28"/>
          <w:szCs w:val="28"/>
        </w:rPr>
        <w:t xml:space="preserve"> кодекс</w:t>
      </w:r>
      <w:r>
        <w:rPr>
          <w:sz w:val="28"/>
          <w:szCs w:val="28"/>
        </w:rPr>
        <w:t>ом</w:t>
      </w:r>
      <w:r w:rsidRPr="001B05C1">
        <w:rPr>
          <w:sz w:val="28"/>
          <w:szCs w:val="28"/>
        </w:rPr>
        <w:t xml:space="preserve"> Российской Федерации («Российская газета» от</w:t>
      </w:r>
      <w:r>
        <w:rPr>
          <w:sz w:val="28"/>
          <w:szCs w:val="28"/>
        </w:rPr>
        <w:t xml:space="preserve"> </w:t>
      </w:r>
      <w:r w:rsidR="004B7138">
        <w:rPr>
          <w:sz w:val="28"/>
          <w:szCs w:val="28"/>
        </w:rPr>
        <w:t xml:space="preserve">    </w:t>
      </w:r>
      <w:r>
        <w:rPr>
          <w:sz w:val="28"/>
          <w:szCs w:val="28"/>
        </w:rPr>
        <w:t>30 октября 2001 года № 211-212;</w:t>
      </w:r>
      <w:r w:rsidRPr="001B05C1">
        <w:rPr>
          <w:sz w:val="28"/>
          <w:szCs w:val="28"/>
        </w:rPr>
        <w:t xml:space="preserve"> «Парламентская газета» от 30 октября </w:t>
      </w:r>
      <w:r w:rsidR="004B7138">
        <w:rPr>
          <w:sz w:val="28"/>
          <w:szCs w:val="28"/>
        </w:rPr>
        <w:t xml:space="preserve">       </w:t>
      </w:r>
      <w:r w:rsidRPr="001B05C1">
        <w:rPr>
          <w:sz w:val="28"/>
          <w:szCs w:val="28"/>
        </w:rPr>
        <w:t>2001 года</w:t>
      </w:r>
      <w:r>
        <w:rPr>
          <w:sz w:val="28"/>
          <w:szCs w:val="28"/>
        </w:rPr>
        <w:t xml:space="preserve"> № 204-205;</w:t>
      </w:r>
      <w:r w:rsidRPr="001B05C1">
        <w:rPr>
          <w:sz w:val="28"/>
          <w:szCs w:val="28"/>
        </w:rPr>
        <w:t xml:space="preserve"> </w:t>
      </w:r>
      <w:r>
        <w:rPr>
          <w:sz w:val="28"/>
          <w:szCs w:val="28"/>
        </w:rPr>
        <w:t>«</w:t>
      </w:r>
      <w:r w:rsidRPr="001B05C1">
        <w:rPr>
          <w:sz w:val="28"/>
          <w:szCs w:val="28"/>
        </w:rPr>
        <w:t>Собрание законодательства Российской Федерации</w:t>
      </w:r>
      <w:r>
        <w:rPr>
          <w:sz w:val="28"/>
          <w:szCs w:val="28"/>
        </w:rPr>
        <w:t>»</w:t>
      </w:r>
      <w:r w:rsidRPr="001B05C1">
        <w:rPr>
          <w:sz w:val="28"/>
          <w:szCs w:val="28"/>
        </w:rPr>
        <w:t xml:space="preserve"> </w:t>
      </w:r>
      <w:r w:rsidR="008F1265">
        <w:rPr>
          <w:sz w:val="28"/>
          <w:szCs w:val="28"/>
        </w:rPr>
        <w:t xml:space="preserve">    от </w:t>
      </w:r>
      <w:r w:rsidRPr="001B05C1">
        <w:rPr>
          <w:sz w:val="28"/>
          <w:szCs w:val="28"/>
        </w:rPr>
        <w:t>29 октября 2001 года № 44</w:t>
      </w:r>
      <w:r>
        <w:rPr>
          <w:sz w:val="28"/>
          <w:szCs w:val="28"/>
        </w:rPr>
        <w:t>,</w:t>
      </w:r>
      <w:r w:rsidRPr="001B05C1">
        <w:rPr>
          <w:sz w:val="28"/>
          <w:szCs w:val="28"/>
        </w:rPr>
        <w:t xml:space="preserve"> ст. 4147);</w:t>
      </w:r>
    </w:p>
    <w:p w:rsidR="0096321B" w:rsidRPr="001B05C1" w:rsidRDefault="0096321B" w:rsidP="0096321B">
      <w:pPr>
        <w:autoSpaceDE w:val="0"/>
        <w:autoSpaceDN w:val="0"/>
        <w:adjustRightInd w:val="0"/>
        <w:ind w:firstLine="709"/>
        <w:jc w:val="both"/>
        <w:rPr>
          <w:sz w:val="28"/>
          <w:szCs w:val="28"/>
        </w:rPr>
      </w:pPr>
      <w:r w:rsidRPr="001B05C1">
        <w:rPr>
          <w:sz w:val="28"/>
          <w:szCs w:val="28"/>
        </w:rPr>
        <w:t>Федеральным законом от 25 октября 2001 года № 137-ФЗ «О введении в действие Земельного кодекса Российской Федерации» («Российская газета» от</w:t>
      </w:r>
      <w:r>
        <w:rPr>
          <w:sz w:val="28"/>
          <w:szCs w:val="28"/>
        </w:rPr>
        <w:t xml:space="preserve"> 30 октября 2001 года № 211-212;</w:t>
      </w:r>
      <w:r w:rsidRPr="001B05C1">
        <w:rPr>
          <w:sz w:val="28"/>
          <w:szCs w:val="28"/>
        </w:rPr>
        <w:t xml:space="preserve"> «Парламентская газета» от 30 октября </w:t>
      </w:r>
      <w:r w:rsidR="004B7138">
        <w:rPr>
          <w:sz w:val="28"/>
          <w:szCs w:val="28"/>
        </w:rPr>
        <w:t xml:space="preserve">       </w:t>
      </w:r>
      <w:r w:rsidRPr="001B05C1">
        <w:rPr>
          <w:sz w:val="28"/>
          <w:szCs w:val="28"/>
        </w:rPr>
        <w:t>2001 года</w:t>
      </w:r>
      <w:r>
        <w:rPr>
          <w:sz w:val="28"/>
          <w:szCs w:val="28"/>
        </w:rPr>
        <w:t xml:space="preserve"> № 204-205;</w:t>
      </w:r>
      <w:r w:rsidRPr="001B05C1">
        <w:rPr>
          <w:sz w:val="28"/>
          <w:szCs w:val="28"/>
        </w:rPr>
        <w:t xml:space="preserve"> </w:t>
      </w:r>
      <w:r>
        <w:rPr>
          <w:sz w:val="28"/>
          <w:szCs w:val="28"/>
        </w:rPr>
        <w:t>«</w:t>
      </w:r>
      <w:r w:rsidRPr="001B05C1">
        <w:rPr>
          <w:sz w:val="28"/>
          <w:szCs w:val="28"/>
        </w:rPr>
        <w:t>Собрание законодательства Российской Федерации</w:t>
      </w:r>
      <w:r>
        <w:rPr>
          <w:sz w:val="28"/>
          <w:szCs w:val="28"/>
        </w:rPr>
        <w:t>»</w:t>
      </w:r>
      <w:r w:rsidRPr="001B05C1">
        <w:rPr>
          <w:sz w:val="28"/>
          <w:szCs w:val="28"/>
        </w:rPr>
        <w:t xml:space="preserve"> от 29 октября 2001 года № 44 ст. 4148);</w:t>
      </w:r>
    </w:p>
    <w:p w:rsidR="0096321B" w:rsidRDefault="0096321B" w:rsidP="0096321B">
      <w:pPr>
        <w:autoSpaceDE w:val="0"/>
        <w:autoSpaceDN w:val="0"/>
        <w:adjustRightInd w:val="0"/>
        <w:ind w:firstLine="709"/>
        <w:jc w:val="both"/>
        <w:rPr>
          <w:sz w:val="28"/>
          <w:szCs w:val="28"/>
        </w:rPr>
      </w:pPr>
      <w:r w:rsidRPr="001B05C1">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96321B" w:rsidRPr="001B05C1" w:rsidRDefault="0096321B" w:rsidP="0096321B">
      <w:pPr>
        <w:autoSpaceDE w:val="0"/>
        <w:autoSpaceDN w:val="0"/>
        <w:adjustRightInd w:val="0"/>
        <w:ind w:firstLine="709"/>
        <w:jc w:val="both"/>
        <w:rPr>
          <w:sz w:val="28"/>
          <w:szCs w:val="28"/>
        </w:rPr>
      </w:pPr>
      <w:r w:rsidRPr="001B05C1">
        <w:rPr>
          <w:sz w:val="28"/>
          <w:szCs w:val="28"/>
        </w:rPr>
        <w:t>Федеральным законом от 27 июля 2006 года № 152-ФЗ «О персональн</w:t>
      </w:r>
      <w:r w:rsidR="004D4B0A">
        <w:rPr>
          <w:sz w:val="28"/>
          <w:szCs w:val="28"/>
        </w:rPr>
        <w:t>ых данных» («Российская газета»</w:t>
      </w:r>
      <w:r w:rsidRPr="001B05C1">
        <w:rPr>
          <w:sz w:val="28"/>
          <w:szCs w:val="28"/>
        </w:rPr>
        <w:t xml:space="preserve"> </w:t>
      </w:r>
      <w:r w:rsidR="004B7138">
        <w:rPr>
          <w:sz w:val="28"/>
          <w:szCs w:val="28"/>
        </w:rPr>
        <w:t xml:space="preserve">от </w:t>
      </w:r>
      <w:r w:rsidR="004B7138" w:rsidRPr="001B05C1">
        <w:rPr>
          <w:sz w:val="28"/>
          <w:szCs w:val="28"/>
        </w:rPr>
        <w:t xml:space="preserve">29 июля 2006 года </w:t>
      </w:r>
      <w:r w:rsidR="004B7138">
        <w:rPr>
          <w:sz w:val="28"/>
          <w:szCs w:val="28"/>
        </w:rPr>
        <w:t>№ 165</w:t>
      </w:r>
      <w:r w:rsidRPr="001B05C1">
        <w:rPr>
          <w:sz w:val="28"/>
          <w:szCs w:val="28"/>
        </w:rPr>
        <w:t>; «Собрание законод</w:t>
      </w:r>
      <w:r w:rsidR="004B7138">
        <w:rPr>
          <w:sz w:val="28"/>
          <w:szCs w:val="28"/>
        </w:rPr>
        <w:t>ательства Российской Федерации» от</w:t>
      </w:r>
      <w:r w:rsidR="004D4B0A">
        <w:rPr>
          <w:sz w:val="28"/>
          <w:szCs w:val="28"/>
        </w:rPr>
        <w:t xml:space="preserve"> 31 июля 2006 года</w:t>
      </w:r>
      <w:r w:rsidRPr="001B05C1">
        <w:rPr>
          <w:sz w:val="28"/>
          <w:szCs w:val="28"/>
        </w:rPr>
        <w:t xml:space="preserve"> № 31 (1 часть), страниц</w:t>
      </w:r>
      <w:r w:rsidR="004D4B0A">
        <w:rPr>
          <w:sz w:val="28"/>
          <w:szCs w:val="28"/>
        </w:rPr>
        <w:t xml:space="preserve">а 3451; «Парламентская газета» </w:t>
      </w:r>
      <w:r w:rsidR="008F1265">
        <w:rPr>
          <w:sz w:val="28"/>
          <w:szCs w:val="28"/>
        </w:rPr>
        <w:t xml:space="preserve">от </w:t>
      </w:r>
      <w:r w:rsidR="008F1265" w:rsidRPr="001B05C1">
        <w:rPr>
          <w:sz w:val="28"/>
          <w:szCs w:val="28"/>
        </w:rPr>
        <w:t xml:space="preserve">3 августа 2006 года </w:t>
      </w:r>
      <w:r w:rsidRPr="001B05C1">
        <w:rPr>
          <w:sz w:val="28"/>
          <w:szCs w:val="28"/>
        </w:rPr>
        <w:t xml:space="preserve">№ 126 </w:t>
      </w:r>
      <w:r w:rsidR="008F1265">
        <w:rPr>
          <w:sz w:val="28"/>
          <w:szCs w:val="28"/>
        </w:rPr>
        <w:t>–</w:t>
      </w:r>
      <w:r w:rsidRPr="001B05C1">
        <w:rPr>
          <w:sz w:val="28"/>
          <w:szCs w:val="28"/>
        </w:rPr>
        <w:t xml:space="preserve"> </w:t>
      </w:r>
      <w:r w:rsidR="008F1265">
        <w:rPr>
          <w:sz w:val="28"/>
          <w:szCs w:val="28"/>
        </w:rPr>
        <w:t>127)</w:t>
      </w:r>
      <w:r w:rsidRPr="001B05C1">
        <w:rPr>
          <w:sz w:val="28"/>
          <w:szCs w:val="28"/>
        </w:rPr>
        <w:t>;</w:t>
      </w:r>
    </w:p>
    <w:p w:rsidR="0096321B" w:rsidRPr="001B05C1" w:rsidRDefault="0096321B" w:rsidP="0096321B">
      <w:pPr>
        <w:autoSpaceDE w:val="0"/>
        <w:autoSpaceDN w:val="0"/>
        <w:adjustRightInd w:val="0"/>
        <w:ind w:firstLine="709"/>
        <w:jc w:val="both"/>
        <w:rPr>
          <w:sz w:val="28"/>
          <w:szCs w:val="28"/>
        </w:rPr>
      </w:pPr>
      <w:r w:rsidRPr="001B05C1">
        <w:rPr>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96321B" w:rsidRDefault="0096321B" w:rsidP="0096321B">
      <w:pPr>
        <w:autoSpaceDE w:val="0"/>
        <w:autoSpaceDN w:val="0"/>
        <w:adjustRightInd w:val="0"/>
        <w:ind w:firstLine="709"/>
        <w:jc w:val="both"/>
        <w:rPr>
          <w:sz w:val="28"/>
          <w:szCs w:val="28"/>
        </w:rPr>
      </w:pPr>
      <w:r w:rsidRPr="001B05C1">
        <w:rPr>
          <w:sz w:val="28"/>
          <w:szCs w:val="28"/>
        </w:rPr>
        <w:t>Федеральным законом от 6 апреля 2011 года № 63-ФЗ «Об электронной подписи» («Собрание законод</w:t>
      </w:r>
      <w:r w:rsidR="004D4B0A">
        <w:rPr>
          <w:sz w:val="28"/>
          <w:szCs w:val="28"/>
        </w:rPr>
        <w:t>ательства Российской Федерации» от 11 апреля 2011 года</w:t>
      </w:r>
      <w:r w:rsidRPr="001B05C1">
        <w:rPr>
          <w:sz w:val="28"/>
          <w:szCs w:val="28"/>
        </w:rPr>
        <w:t xml:space="preserve"> № 15, ст. 2036);</w:t>
      </w:r>
    </w:p>
    <w:p w:rsidR="0096321B" w:rsidRPr="001B05C1" w:rsidRDefault="003E75B5" w:rsidP="0096321B">
      <w:pPr>
        <w:widowControl w:val="0"/>
        <w:ind w:firstLine="709"/>
        <w:jc w:val="both"/>
        <w:rPr>
          <w:sz w:val="28"/>
          <w:szCs w:val="28"/>
        </w:rPr>
      </w:pPr>
      <w:hyperlink r:id="rId11" w:history="1">
        <w:r w:rsidR="0096321B" w:rsidRPr="008A4409">
          <w:rPr>
            <w:rStyle w:val="ac"/>
            <w:rFonts w:eastAsiaTheme="majorEastAsia"/>
            <w:color w:val="auto"/>
            <w:sz w:val="28"/>
            <w:szCs w:val="28"/>
          </w:rPr>
          <w:t>Федеральным закон</w:t>
        </w:r>
      </w:hyperlink>
      <w:r w:rsidR="0096321B">
        <w:rPr>
          <w:sz w:val="28"/>
          <w:szCs w:val="28"/>
        </w:rPr>
        <w:t>ом от 13 июл</w:t>
      </w:r>
      <w:r w:rsidR="0096321B" w:rsidRPr="008A4409">
        <w:rPr>
          <w:sz w:val="28"/>
          <w:szCs w:val="28"/>
        </w:rPr>
        <w:t xml:space="preserve">я </w:t>
      </w:r>
      <w:r w:rsidR="0096321B">
        <w:rPr>
          <w:sz w:val="28"/>
          <w:szCs w:val="28"/>
        </w:rPr>
        <w:t>2015 года № 218-ФЗ «О государственной регистрации</w:t>
      </w:r>
      <w:r w:rsidR="0096321B" w:rsidRPr="008A4409">
        <w:rPr>
          <w:sz w:val="28"/>
          <w:szCs w:val="28"/>
        </w:rPr>
        <w:t xml:space="preserve"> недвижимости» («Российская газета» от 1</w:t>
      </w:r>
      <w:r w:rsidR="0096321B">
        <w:rPr>
          <w:sz w:val="28"/>
          <w:szCs w:val="28"/>
        </w:rPr>
        <w:t>7</w:t>
      </w:r>
      <w:r w:rsidR="0096321B" w:rsidRPr="008A4409">
        <w:rPr>
          <w:sz w:val="28"/>
          <w:szCs w:val="28"/>
        </w:rPr>
        <w:t xml:space="preserve"> </w:t>
      </w:r>
      <w:r w:rsidR="004D4B0A">
        <w:rPr>
          <w:sz w:val="28"/>
          <w:szCs w:val="28"/>
        </w:rPr>
        <w:t>июля 2015 года</w:t>
      </w:r>
      <w:r w:rsidR="0096321B">
        <w:rPr>
          <w:sz w:val="28"/>
          <w:szCs w:val="28"/>
        </w:rPr>
        <w:t xml:space="preserve"> № 56;</w:t>
      </w:r>
      <w:r w:rsidR="0096321B" w:rsidRPr="008A4409">
        <w:rPr>
          <w:sz w:val="28"/>
          <w:szCs w:val="28"/>
        </w:rPr>
        <w:t xml:space="preserve"> </w:t>
      </w:r>
      <w:r w:rsidR="0096321B">
        <w:rPr>
          <w:sz w:val="28"/>
          <w:szCs w:val="28"/>
        </w:rPr>
        <w:t>«</w:t>
      </w:r>
      <w:r w:rsidR="0096321B" w:rsidRPr="008A4409">
        <w:rPr>
          <w:sz w:val="28"/>
          <w:szCs w:val="28"/>
        </w:rPr>
        <w:t>С</w:t>
      </w:r>
      <w:r w:rsidR="0096321B">
        <w:rPr>
          <w:sz w:val="28"/>
          <w:szCs w:val="28"/>
        </w:rPr>
        <w:t>обрание</w:t>
      </w:r>
      <w:r w:rsidR="0096321B" w:rsidRPr="008A4409">
        <w:rPr>
          <w:sz w:val="28"/>
          <w:szCs w:val="28"/>
        </w:rPr>
        <w:t xml:space="preserve"> законодате</w:t>
      </w:r>
      <w:r w:rsidR="0096321B">
        <w:rPr>
          <w:sz w:val="28"/>
          <w:szCs w:val="28"/>
        </w:rPr>
        <w:t xml:space="preserve">льства Российской Федерации» от </w:t>
      </w:r>
      <w:r w:rsidR="004D4B0A">
        <w:rPr>
          <w:sz w:val="28"/>
          <w:szCs w:val="28"/>
        </w:rPr>
        <w:t xml:space="preserve">        </w:t>
      </w:r>
      <w:r w:rsidR="0096321B">
        <w:rPr>
          <w:sz w:val="28"/>
          <w:szCs w:val="28"/>
        </w:rPr>
        <w:t>2</w:t>
      </w:r>
      <w:r w:rsidR="0096321B" w:rsidRPr="008A4409">
        <w:rPr>
          <w:sz w:val="28"/>
          <w:szCs w:val="28"/>
        </w:rPr>
        <w:t>0 и</w:t>
      </w:r>
      <w:r w:rsidR="004D4B0A">
        <w:rPr>
          <w:sz w:val="28"/>
          <w:szCs w:val="28"/>
        </w:rPr>
        <w:t>юля 2015 года</w:t>
      </w:r>
      <w:r w:rsidR="0096321B">
        <w:rPr>
          <w:sz w:val="28"/>
          <w:szCs w:val="28"/>
        </w:rPr>
        <w:t xml:space="preserve"> № 29,</w:t>
      </w:r>
      <w:r w:rsidR="0096321B" w:rsidRPr="008A4409">
        <w:rPr>
          <w:sz w:val="28"/>
          <w:szCs w:val="28"/>
        </w:rPr>
        <w:t xml:space="preserve"> ст.</w:t>
      </w:r>
      <w:r w:rsidR="0096321B">
        <w:rPr>
          <w:sz w:val="28"/>
          <w:szCs w:val="28"/>
        </w:rPr>
        <w:t xml:space="preserve"> 4344</w:t>
      </w:r>
      <w:r w:rsidR="0096321B" w:rsidRPr="008A4409">
        <w:rPr>
          <w:sz w:val="28"/>
          <w:szCs w:val="28"/>
        </w:rPr>
        <w:t>);</w:t>
      </w:r>
    </w:p>
    <w:p w:rsidR="0096321B" w:rsidRDefault="0096321B" w:rsidP="0096321B">
      <w:pPr>
        <w:ind w:firstLine="709"/>
        <w:jc w:val="both"/>
        <w:rPr>
          <w:sz w:val="28"/>
          <w:szCs w:val="28"/>
        </w:rPr>
      </w:pPr>
      <w:r w:rsidRPr="001B05C1">
        <w:rPr>
          <w:sz w:val="28"/>
          <w:szCs w:val="28"/>
        </w:rPr>
        <w:t xml:space="preserve">Постановлением Правительства Российской Федерации от 25 июня </w:t>
      </w:r>
      <w:r w:rsidR="004B7138">
        <w:rPr>
          <w:sz w:val="28"/>
          <w:szCs w:val="28"/>
        </w:rPr>
        <w:t xml:space="preserve">     </w:t>
      </w:r>
      <w:r w:rsidRPr="001B05C1">
        <w:rPr>
          <w:sz w:val="28"/>
          <w:szCs w:val="28"/>
        </w:rPr>
        <w:t>2012 года № 634 «О видах электронной подписи, использование которых допускается при обращении за получением государственных и муниципаль</w:t>
      </w:r>
      <w:r w:rsidR="004D4B0A">
        <w:rPr>
          <w:sz w:val="28"/>
          <w:szCs w:val="28"/>
        </w:rPr>
        <w:t>ных услуг» («Российская газета»</w:t>
      </w:r>
      <w:r w:rsidRPr="001B05C1">
        <w:rPr>
          <w:sz w:val="28"/>
          <w:szCs w:val="28"/>
        </w:rPr>
        <w:t xml:space="preserve"> </w:t>
      </w:r>
      <w:r w:rsidR="008F1265">
        <w:rPr>
          <w:sz w:val="28"/>
          <w:szCs w:val="28"/>
        </w:rPr>
        <w:t xml:space="preserve">от </w:t>
      </w:r>
      <w:r w:rsidRPr="001B05C1">
        <w:rPr>
          <w:sz w:val="28"/>
          <w:szCs w:val="28"/>
        </w:rPr>
        <w:t>2</w:t>
      </w:r>
      <w:r w:rsidR="008F1265">
        <w:rPr>
          <w:sz w:val="28"/>
          <w:szCs w:val="28"/>
        </w:rPr>
        <w:t xml:space="preserve"> июля </w:t>
      </w:r>
      <w:r w:rsidRPr="001B05C1">
        <w:rPr>
          <w:sz w:val="28"/>
          <w:szCs w:val="28"/>
        </w:rPr>
        <w:t>201</w:t>
      </w:r>
      <w:r>
        <w:rPr>
          <w:sz w:val="28"/>
          <w:szCs w:val="28"/>
        </w:rPr>
        <w:t>2</w:t>
      </w:r>
      <w:r w:rsidR="004D4B0A">
        <w:rPr>
          <w:sz w:val="28"/>
          <w:szCs w:val="28"/>
        </w:rPr>
        <w:t xml:space="preserve"> года</w:t>
      </w:r>
      <w:r w:rsidR="008F1265">
        <w:rPr>
          <w:sz w:val="28"/>
          <w:szCs w:val="28"/>
        </w:rPr>
        <w:t xml:space="preserve"> № 148</w:t>
      </w:r>
      <w:r>
        <w:rPr>
          <w:sz w:val="28"/>
          <w:szCs w:val="28"/>
        </w:rPr>
        <w:t>; «Собрание законодательства Российской Федерации</w:t>
      </w:r>
      <w:r w:rsidR="008F1265">
        <w:rPr>
          <w:sz w:val="28"/>
          <w:szCs w:val="28"/>
        </w:rPr>
        <w:t>»</w:t>
      </w:r>
      <w:r w:rsidRPr="001B05C1">
        <w:rPr>
          <w:sz w:val="28"/>
          <w:szCs w:val="28"/>
        </w:rPr>
        <w:t xml:space="preserve"> </w:t>
      </w:r>
      <w:r w:rsidR="008F1265">
        <w:rPr>
          <w:sz w:val="28"/>
          <w:szCs w:val="28"/>
        </w:rPr>
        <w:t xml:space="preserve">от </w:t>
      </w:r>
      <w:r w:rsidR="004D4B0A">
        <w:rPr>
          <w:sz w:val="28"/>
          <w:szCs w:val="28"/>
        </w:rPr>
        <w:t>2 июля 2012 года</w:t>
      </w:r>
      <w:r w:rsidRPr="001B05C1">
        <w:rPr>
          <w:sz w:val="28"/>
          <w:szCs w:val="28"/>
        </w:rPr>
        <w:t xml:space="preserve"> № 27, ст. 3744);</w:t>
      </w:r>
    </w:p>
    <w:p w:rsidR="0096321B" w:rsidRPr="001B05C1" w:rsidRDefault="0096321B" w:rsidP="0096321B">
      <w:pPr>
        <w:autoSpaceDE w:val="0"/>
        <w:autoSpaceDN w:val="0"/>
        <w:adjustRightInd w:val="0"/>
        <w:ind w:firstLine="709"/>
        <w:jc w:val="both"/>
        <w:rPr>
          <w:sz w:val="28"/>
          <w:szCs w:val="28"/>
        </w:rPr>
      </w:pPr>
      <w:r w:rsidRPr="001B05C1">
        <w:rPr>
          <w:rStyle w:val="link"/>
          <w:sz w:val="28"/>
          <w:szCs w:val="28"/>
        </w:rPr>
        <w:t>Постановлением</w:t>
      </w:r>
      <w:r w:rsidRPr="001B05C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 («Собрание законодательства Российской Федерации»</w:t>
      </w:r>
      <w:r w:rsidR="008F1265">
        <w:rPr>
          <w:sz w:val="28"/>
          <w:szCs w:val="28"/>
        </w:rPr>
        <w:t xml:space="preserve"> от </w:t>
      </w:r>
      <w:r>
        <w:rPr>
          <w:sz w:val="28"/>
          <w:szCs w:val="28"/>
        </w:rPr>
        <w:t>3</w:t>
      </w:r>
      <w:r w:rsidR="008F1265">
        <w:rPr>
          <w:sz w:val="28"/>
          <w:szCs w:val="28"/>
        </w:rPr>
        <w:t xml:space="preserve"> сентября </w:t>
      </w:r>
      <w:r w:rsidR="004D4B0A">
        <w:rPr>
          <w:sz w:val="28"/>
          <w:szCs w:val="28"/>
        </w:rPr>
        <w:t>2012</w:t>
      </w:r>
      <w:r>
        <w:rPr>
          <w:sz w:val="28"/>
          <w:szCs w:val="28"/>
        </w:rPr>
        <w:t xml:space="preserve"> № 36, ст. 4903;</w:t>
      </w:r>
      <w:r w:rsidR="004D4B0A">
        <w:rPr>
          <w:sz w:val="28"/>
          <w:szCs w:val="28"/>
        </w:rPr>
        <w:t xml:space="preserve"> «Российская газета»</w:t>
      </w:r>
      <w:r w:rsidRPr="001B05C1">
        <w:rPr>
          <w:sz w:val="28"/>
          <w:szCs w:val="28"/>
        </w:rPr>
        <w:t xml:space="preserve"> </w:t>
      </w:r>
      <w:r w:rsidR="004D4B0A">
        <w:rPr>
          <w:sz w:val="28"/>
          <w:szCs w:val="28"/>
        </w:rPr>
        <w:t>от 31 августа 2012 года</w:t>
      </w:r>
      <w:r w:rsidR="008F1265">
        <w:rPr>
          <w:sz w:val="28"/>
          <w:szCs w:val="28"/>
        </w:rPr>
        <w:t xml:space="preserve"> </w:t>
      </w:r>
      <w:r w:rsidRPr="001B05C1">
        <w:rPr>
          <w:sz w:val="28"/>
          <w:szCs w:val="28"/>
        </w:rPr>
        <w:t>№ 200</w:t>
      </w:r>
      <w:r w:rsidR="008F1265">
        <w:rPr>
          <w:sz w:val="28"/>
          <w:szCs w:val="28"/>
        </w:rPr>
        <w:t>);</w:t>
      </w:r>
    </w:p>
    <w:p w:rsidR="0096321B" w:rsidRPr="001B05C1" w:rsidRDefault="0096321B" w:rsidP="0096321B">
      <w:pPr>
        <w:ind w:firstLine="709"/>
        <w:jc w:val="both"/>
        <w:rPr>
          <w:sz w:val="28"/>
          <w:szCs w:val="28"/>
        </w:rPr>
      </w:pPr>
      <w:r w:rsidRPr="001B05C1">
        <w:rPr>
          <w:sz w:val="28"/>
          <w:szCs w:val="28"/>
        </w:rPr>
        <w:lastRenderedPageBreak/>
        <w:t xml:space="preserve">Постановлением Правительства Российской Федерации от 20 ноября </w:t>
      </w:r>
      <w:r w:rsidR="004B7138">
        <w:rPr>
          <w:sz w:val="28"/>
          <w:szCs w:val="28"/>
        </w:rPr>
        <w:t xml:space="preserve">  </w:t>
      </w:r>
      <w:r w:rsidRPr="001B05C1">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4B7138">
        <w:rPr>
          <w:sz w:val="28"/>
          <w:szCs w:val="28"/>
        </w:rPr>
        <w:t>ных услуг» («Российская газета»</w:t>
      </w:r>
      <w:r>
        <w:rPr>
          <w:sz w:val="28"/>
          <w:szCs w:val="28"/>
        </w:rPr>
        <w:t xml:space="preserve"> от 23 ноября 2012 года № 271; «Собрание</w:t>
      </w:r>
      <w:r w:rsidRPr="001B05C1">
        <w:rPr>
          <w:sz w:val="28"/>
          <w:szCs w:val="28"/>
        </w:rPr>
        <w:t xml:space="preserve"> законодательства Российской Федерации</w:t>
      </w:r>
      <w:r>
        <w:rPr>
          <w:sz w:val="28"/>
          <w:szCs w:val="28"/>
        </w:rPr>
        <w:t>»</w:t>
      </w:r>
      <w:r w:rsidRPr="001B05C1">
        <w:rPr>
          <w:sz w:val="28"/>
          <w:szCs w:val="28"/>
        </w:rPr>
        <w:t xml:space="preserve"> от 26 ноября 2012 года </w:t>
      </w:r>
      <w:r w:rsidR="004B7138">
        <w:rPr>
          <w:sz w:val="28"/>
          <w:szCs w:val="28"/>
        </w:rPr>
        <w:t xml:space="preserve">  </w:t>
      </w:r>
      <w:r w:rsidRPr="001B05C1">
        <w:rPr>
          <w:sz w:val="28"/>
          <w:szCs w:val="28"/>
        </w:rPr>
        <w:t>№ 48 ст. 6706);</w:t>
      </w:r>
    </w:p>
    <w:p w:rsidR="0096321B" w:rsidRPr="001B05C1" w:rsidRDefault="0096321B" w:rsidP="0096321B">
      <w:pPr>
        <w:ind w:firstLine="709"/>
        <w:jc w:val="both"/>
        <w:rPr>
          <w:sz w:val="28"/>
          <w:szCs w:val="28"/>
        </w:rPr>
      </w:pPr>
      <w:r w:rsidRPr="001B05C1">
        <w:rPr>
          <w:sz w:val="28"/>
          <w:szCs w:val="28"/>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12" w:history="1">
        <w:r w:rsidR="004B7138" w:rsidRPr="004F3BE2">
          <w:rPr>
            <w:rStyle w:val="a5"/>
            <w:sz w:val="28"/>
            <w:szCs w:val="28"/>
          </w:rPr>
          <w:t>www.pravo.gov.ru</w:t>
        </w:r>
      </w:hyperlink>
      <w:r>
        <w:rPr>
          <w:sz w:val="28"/>
          <w:szCs w:val="28"/>
        </w:rPr>
        <w:t>)</w:t>
      </w:r>
      <w:r w:rsidR="004B7138">
        <w:rPr>
          <w:sz w:val="28"/>
          <w:szCs w:val="28"/>
        </w:rPr>
        <w:t xml:space="preserve"> от</w:t>
      </w:r>
      <w:r>
        <w:rPr>
          <w:sz w:val="28"/>
          <w:szCs w:val="28"/>
        </w:rPr>
        <w:t xml:space="preserve"> 5 апреля 2016 года;</w:t>
      </w:r>
      <w:r w:rsidRPr="001B05C1">
        <w:rPr>
          <w:sz w:val="28"/>
          <w:szCs w:val="28"/>
        </w:rPr>
        <w:t xml:space="preserve"> «Российская газ</w:t>
      </w:r>
      <w:r>
        <w:rPr>
          <w:sz w:val="28"/>
          <w:szCs w:val="28"/>
        </w:rPr>
        <w:t>ета» от 8 апреля 2016 года № 75;</w:t>
      </w:r>
      <w:r w:rsidRPr="001B05C1">
        <w:rPr>
          <w:sz w:val="28"/>
          <w:szCs w:val="28"/>
        </w:rPr>
        <w:t xml:space="preserve"> </w:t>
      </w:r>
      <w:r>
        <w:rPr>
          <w:sz w:val="28"/>
          <w:szCs w:val="28"/>
        </w:rPr>
        <w:t>«</w:t>
      </w:r>
      <w:r w:rsidRPr="001B05C1">
        <w:rPr>
          <w:sz w:val="28"/>
          <w:szCs w:val="28"/>
        </w:rPr>
        <w:t>Собрание законодательства Российской Федерации</w:t>
      </w:r>
      <w:r>
        <w:rPr>
          <w:sz w:val="28"/>
          <w:szCs w:val="28"/>
        </w:rPr>
        <w:t>»</w:t>
      </w:r>
      <w:r w:rsidRPr="001B05C1">
        <w:rPr>
          <w:sz w:val="28"/>
          <w:szCs w:val="28"/>
        </w:rPr>
        <w:t xml:space="preserve"> от 11 апреля 2016 года № 15</w:t>
      </w:r>
      <w:r w:rsidR="00E816A7">
        <w:rPr>
          <w:sz w:val="28"/>
          <w:szCs w:val="28"/>
        </w:rPr>
        <w:t>,</w:t>
      </w:r>
      <w:r w:rsidRPr="001B05C1">
        <w:rPr>
          <w:sz w:val="28"/>
          <w:szCs w:val="28"/>
        </w:rPr>
        <w:t xml:space="preserve"> ст. 2084);</w:t>
      </w:r>
    </w:p>
    <w:p w:rsidR="0096321B" w:rsidRPr="001B05C1" w:rsidRDefault="0096321B" w:rsidP="0096321B">
      <w:pPr>
        <w:autoSpaceDE w:val="0"/>
        <w:autoSpaceDN w:val="0"/>
        <w:adjustRightInd w:val="0"/>
        <w:ind w:firstLine="709"/>
        <w:jc w:val="both"/>
        <w:rPr>
          <w:sz w:val="28"/>
          <w:szCs w:val="28"/>
        </w:rPr>
      </w:pPr>
      <w:r>
        <w:rPr>
          <w:sz w:val="28"/>
          <w:szCs w:val="28"/>
        </w:rPr>
        <w:t>Приказом Министерства экономического развития Российской Федерации</w:t>
      </w:r>
      <w:r w:rsidRPr="001B05C1">
        <w:rPr>
          <w:sz w:val="28"/>
          <w:szCs w:val="28"/>
        </w:rPr>
        <w:t xml:space="preserve">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w:t>
      </w:r>
      <w:r w:rsidR="00E816A7">
        <w:rPr>
          <w:sz w:val="28"/>
          <w:szCs w:val="28"/>
        </w:rPr>
        <w:t xml:space="preserve">ормации </w:t>
      </w:r>
      <w:hyperlink r:id="rId13" w:history="1">
        <w:r w:rsidR="00E816A7" w:rsidRPr="00F4671E">
          <w:rPr>
            <w:rStyle w:val="a5"/>
            <w:sz w:val="28"/>
            <w:szCs w:val="28"/>
          </w:rPr>
          <w:t>www.pravo.gov.ru</w:t>
        </w:r>
      </w:hyperlink>
      <w:r w:rsidR="00E816A7">
        <w:rPr>
          <w:sz w:val="28"/>
          <w:szCs w:val="28"/>
        </w:rPr>
        <w:t xml:space="preserve"> от</w:t>
      </w:r>
      <w:r w:rsidRPr="001B05C1">
        <w:rPr>
          <w:sz w:val="28"/>
          <w:szCs w:val="28"/>
        </w:rPr>
        <w:t xml:space="preserve"> 28 февраля 2015 года);</w:t>
      </w:r>
    </w:p>
    <w:p w:rsidR="0096321B" w:rsidRDefault="0096321B" w:rsidP="0096321B">
      <w:pPr>
        <w:autoSpaceDE w:val="0"/>
        <w:autoSpaceDN w:val="0"/>
        <w:adjustRightInd w:val="0"/>
        <w:ind w:firstLine="709"/>
        <w:jc w:val="both"/>
        <w:rPr>
          <w:sz w:val="28"/>
          <w:szCs w:val="28"/>
        </w:rPr>
      </w:pPr>
      <w:r w:rsidRPr="001B05C1">
        <w:rPr>
          <w:sz w:val="28"/>
          <w:szCs w:val="28"/>
        </w:rPr>
        <w:t>Законом Краснодарского края от 5 ноября 2002 года № 532-КЗ «Об основах регулирования земельных отношений в Краснодарском кр</w:t>
      </w:r>
      <w:r w:rsidR="004B7138">
        <w:rPr>
          <w:sz w:val="28"/>
          <w:szCs w:val="28"/>
        </w:rPr>
        <w:t xml:space="preserve">ае» («Кубанские новости» от </w:t>
      </w:r>
      <w:r w:rsidR="004B7138" w:rsidRPr="001B05C1">
        <w:rPr>
          <w:sz w:val="28"/>
          <w:szCs w:val="28"/>
        </w:rPr>
        <w:t>14 ноября 2002 года</w:t>
      </w:r>
      <w:r w:rsidR="004B7138">
        <w:rPr>
          <w:sz w:val="28"/>
          <w:szCs w:val="28"/>
        </w:rPr>
        <w:t xml:space="preserve"> № 240</w:t>
      </w:r>
      <w:r w:rsidRPr="001B05C1">
        <w:rPr>
          <w:sz w:val="28"/>
          <w:szCs w:val="28"/>
        </w:rPr>
        <w:t>; «Информационный бюллетень Законодательног</w:t>
      </w:r>
      <w:r w:rsidR="004B7138">
        <w:rPr>
          <w:sz w:val="28"/>
          <w:szCs w:val="28"/>
        </w:rPr>
        <w:t>о Собрания Краснодарского края»</w:t>
      </w:r>
      <w:r w:rsidRPr="001B05C1">
        <w:rPr>
          <w:sz w:val="28"/>
          <w:szCs w:val="28"/>
        </w:rPr>
        <w:t xml:space="preserve"> </w:t>
      </w:r>
      <w:r w:rsidR="004B7138">
        <w:rPr>
          <w:sz w:val="28"/>
          <w:szCs w:val="28"/>
        </w:rPr>
        <w:t xml:space="preserve">от </w:t>
      </w:r>
      <w:r w:rsidRPr="001B05C1">
        <w:rPr>
          <w:sz w:val="28"/>
          <w:szCs w:val="28"/>
        </w:rPr>
        <w:t xml:space="preserve">18 ноября </w:t>
      </w:r>
      <w:r w:rsidR="004B7138">
        <w:rPr>
          <w:sz w:val="28"/>
          <w:szCs w:val="28"/>
        </w:rPr>
        <w:t xml:space="preserve">    </w:t>
      </w:r>
      <w:r w:rsidR="00E816A7">
        <w:rPr>
          <w:sz w:val="28"/>
          <w:szCs w:val="28"/>
        </w:rPr>
        <w:t>2002 года</w:t>
      </w:r>
      <w:r w:rsidRPr="001B05C1">
        <w:rPr>
          <w:sz w:val="28"/>
          <w:szCs w:val="28"/>
        </w:rPr>
        <w:t xml:space="preserve"> № 40 (1);</w:t>
      </w:r>
    </w:p>
    <w:p w:rsidR="0096321B" w:rsidRDefault="0096321B" w:rsidP="0096321B">
      <w:pPr>
        <w:ind w:firstLine="709"/>
        <w:jc w:val="both"/>
        <w:rPr>
          <w:sz w:val="28"/>
          <w:szCs w:val="28"/>
        </w:rPr>
      </w:pPr>
      <w:r w:rsidRPr="001B05C1">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96321B" w:rsidRPr="001B05C1" w:rsidRDefault="0096321B" w:rsidP="0096321B">
      <w:pPr>
        <w:ind w:firstLine="709"/>
        <w:jc w:val="both"/>
        <w:rPr>
          <w:sz w:val="28"/>
          <w:szCs w:val="28"/>
        </w:rPr>
      </w:pPr>
      <w:r w:rsidRPr="001B05C1">
        <w:rPr>
          <w:sz w:val="28"/>
          <w:szCs w:val="28"/>
        </w:rPr>
        <w:t>Законом Краснодарского края от 26 де</w:t>
      </w:r>
      <w:r w:rsidR="004B7138">
        <w:rPr>
          <w:sz w:val="28"/>
          <w:szCs w:val="28"/>
        </w:rPr>
        <w:t>кабря 2014 года</w:t>
      </w:r>
      <w:r w:rsidRPr="001B05C1">
        <w:rPr>
          <w:sz w:val="28"/>
          <w:szCs w:val="28"/>
        </w:rPr>
        <w:t xml:space="preserve"> № 3085-КЗ</w:t>
      </w:r>
      <w:r w:rsidRPr="001B05C1">
        <w:rPr>
          <w:sz w:val="28"/>
          <w:szCs w:val="28"/>
        </w:rPr>
        <w:b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E816A7" w:rsidRPr="00E816A7">
        <w:rPr>
          <w:sz w:val="28"/>
          <w:szCs w:val="28"/>
        </w:rPr>
        <w:t xml:space="preserve"> </w:t>
      </w:r>
      <w:r w:rsidR="00E816A7" w:rsidRPr="00414A8A">
        <w:rPr>
          <w:sz w:val="28"/>
          <w:szCs w:val="28"/>
        </w:rPr>
        <w:t>(</w:t>
      </w:r>
      <w:r w:rsidR="00E816A7">
        <w:rPr>
          <w:color w:val="000000"/>
          <w:sz w:val="28"/>
          <w:szCs w:val="28"/>
          <w:shd w:val="clear" w:color="auto" w:fill="FFFFFF"/>
        </w:rPr>
        <w:t>«</w:t>
      </w:r>
      <w:r w:rsidR="00E816A7" w:rsidRPr="00414A8A">
        <w:rPr>
          <w:color w:val="000000"/>
          <w:sz w:val="28"/>
          <w:szCs w:val="28"/>
          <w:shd w:val="clear" w:color="auto" w:fill="FFFFFF"/>
        </w:rPr>
        <w:t>Информационный б</w:t>
      </w:r>
      <w:r w:rsidR="00E816A7">
        <w:rPr>
          <w:color w:val="000000"/>
          <w:sz w:val="28"/>
          <w:szCs w:val="28"/>
          <w:shd w:val="clear" w:color="auto" w:fill="FFFFFF"/>
        </w:rPr>
        <w:t>юллетень ЗС Краснодарского края» от</w:t>
      </w:r>
      <w:r w:rsidR="00E816A7" w:rsidRPr="00414A8A">
        <w:rPr>
          <w:color w:val="000000"/>
          <w:sz w:val="28"/>
          <w:szCs w:val="28"/>
          <w:shd w:val="clear" w:color="auto" w:fill="FFFFFF"/>
        </w:rPr>
        <w:t xml:space="preserve"> 29</w:t>
      </w:r>
      <w:r w:rsidR="00E816A7">
        <w:rPr>
          <w:color w:val="000000"/>
          <w:sz w:val="28"/>
          <w:szCs w:val="28"/>
          <w:shd w:val="clear" w:color="auto" w:fill="FFFFFF"/>
        </w:rPr>
        <w:t xml:space="preserve"> декабря </w:t>
      </w:r>
      <w:r w:rsidR="00E816A7" w:rsidRPr="00414A8A">
        <w:rPr>
          <w:color w:val="000000"/>
          <w:sz w:val="28"/>
          <w:szCs w:val="28"/>
          <w:shd w:val="clear" w:color="auto" w:fill="FFFFFF"/>
        </w:rPr>
        <w:t>2014</w:t>
      </w:r>
      <w:r w:rsidR="00E816A7">
        <w:rPr>
          <w:color w:val="000000"/>
          <w:sz w:val="28"/>
          <w:szCs w:val="28"/>
          <w:shd w:val="clear" w:color="auto" w:fill="FFFFFF"/>
        </w:rPr>
        <w:t xml:space="preserve"> года №</w:t>
      </w:r>
      <w:r w:rsidR="00E816A7" w:rsidRPr="00414A8A">
        <w:rPr>
          <w:color w:val="000000"/>
          <w:sz w:val="28"/>
          <w:szCs w:val="28"/>
          <w:shd w:val="clear" w:color="auto" w:fill="FFFFFF"/>
        </w:rPr>
        <w:t xml:space="preserve"> 26; </w:t>
      </w:r>
      <w:r w:rsidR="00E816A7">
        <w:rPr>
          <w:color w:val="000000"/>
          <w:sz w:val="28"/>
          <w:szCs w:val="28"/>
          <w:shd w:val="clear" w:color="auto" w:fill="FFFFFF"/>
        </w:rPr>
        <w:t>«</w:t>
      </w:r>
      <w:r w:rsidR="00E816A7" w:rsidRPr="00414A8A">
        <w:rPr>
          <w:rStyle w:val="blk"/>
          <w:color w:val="000000"/>
          <w:sz w:val="28"/>
          <w:szCs w:val="28"/>
        </w:rPr>
        <w:t>Официальный сайт администрации Краснодарского края</w:t>
      </w:r>
      <w:r w:rsidR="00E816A7">
        <w:rPr>
          <w:rStyle w:val="blk"/>
          <w:color w:val="000000"/>
          <w:sz w:val="28"/>
          <w:szCs w:val="28"/>
        </w:rPr>
        <w:t>»</w:t>
      </w:r>
      <w:r w:rsidR="00E816A7" w:rsidRPr="00414A8A">
        <w:rPr>
          <w:rStyle w:val="blk"/>
          <w:color w:val="000000"/>
          <w:sz w:val="28"/>
          <w:szCs w:val="28"/>
        </w:rPr>
        <w:t> </w:t>
      </w:r>
      <w:hyperlink r:id="rId14" w:tgtFrame="_blank" w:history="1">
        <w:r w:rsidR="00E816A7" w:rsidRPr="00414A8A">
          <w:rPr>
            <w:rStyle w:val="a5"/>
            <w:sz w:val="28"/>
            <w:szCs w:val="28"/>
          </w:rPr>
          <w:t>admkrai.krasnodar.ru</w:t>
        </w:r>
      </w:hyperlink>
      <w:r w:rsidR="00E816A7">
        <w:rPr>
          <w:rStyle w:val="blk"/>
          <w:color w:val="000000"/>
          <w:sz w:val="28"/>
          <w:szCs w:val="28"/>
        </w:rPr>
        <w:t xml:space="preserve"> от 29 декабря </w:t>
      </w:r>
      <w:r w:rsidR="00E816A7" w:rsidRPr="00414A8A">
        <w:rPr>
          <w:rStyle w:val="blk"/>
          <w:color w:val="000000"/>
          <w:sz w:val="28"/>
          <w:szCs w:val="28"/>
        </w:rPr>
        <w:t>2014</w:t>
      </w:r>
      <w:r w:rsidR="00E816A7">
        <w:rPr>
          <w:rStyle w:val="blk"/>
          <w:color w:val="000000"/>
          <w:sz w:val="28"/>
          <w:szCs w:val="28"/>
        </w:rPr>
        <w:t xml:space="preserve"> года</w:t>
      </w:r>
      <w:r w:rsidR="00E816A7" w:rsidRPr="00414A8A">
        <w:rPr>
          <w:rStyle w:val="blk"/>
          <w:color w:val="000000"/>
          <w:sz w:val="28"/>
          <w:szCs w:val="28"/>
        </w:rPr>
        <w:t xml:space="preserve">; </w:t>
      </w:r>
      <w:r w:rsidR="00E816A7">
        <w:rPr>
          <w:rStyle w:val="blk"/>
          <w:color w:val="000000"/>
          <w:sz w:val="28"/>
          <w:szCs w:val="28"/>
        </w:rPr>
        <w:t>«Кубанские новости» от 29 января 2015 №</w:t>
      </w:r>
      <w:r w:rsidR="00E816A7" w:rsidRPr="00414A8A">
        <w:rPr>
          <w:rStyle w:val="blk"/>
          <w:color w:val="000000"/>
          <w:sz w:val="28"/>
          <w:szCs w:val="28"/>
        </w:rPr>
        <w:t xml:space="preserve"> 13)</w:t>
      </w:r>
      <w:r>
        <w:rPr>
          <w:sz w:val="28"/>
          <w:szCs w:val="28"/>
        </w:rPr>
        <w:t>;</w:t>
      </w:r>
    </w:p>
    <w:p w:rsidR="0096321B" w:rsidRPr="001B05C1" w:rsidRDefault="0096321B" w:rsidP="0096321B">
      <w:pPr>
        <w:widowControl w:val="0"/>
        <w:autoSpaceDE w:val="0"/>
        <w:autoSpaceDN w:val="0"/>
        <w:adjustRightInd w:val="0"/>
        <w:ind w:firstLine="726"/>
        <w:jc w:val="both"/>
        <w:outlineLvl w:val="2"/>
        <w:rPr>
          <w:sz w:val="28"/>
          <w:szCs w:val="28"/>
        </w:rPr>
      </w:pPr>
      <w:r w:rsidRPr="001B05C1">
        <w:rPr>
          <w:sz w:val="28"/>
          <w:szCs w:val="28"/>
        </w:rPr>
        <w:t>Законом Краснодарского края от 23 июля 2015 года</w:t>
      </w:r>
      <w:r>
        <w:rPr>
          <w:sz w:val="28"/>
          <w:szCs w:val="28"/>
        </w:rPr>
        <w:t xml:space="preserve"> </w:t>
      </w:r>
      <w:r w:rsidRPr="001B05C1">
        <w:rPr>
          <w:sz w:val="28"/>
          <w:szCs w:val="28"/>
        </w:rPr>
        <w:t>№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r w:rsidR="00E816A7">
        <w:rPr>
          <w:sz w:val="28"/>
          <w:szCs w:val="28"/>
        </w:rPr>
        <w:t xml:space="preserve"> </w:t>
      </w:r>
      <w:r w:rsidR="00E816A7" w:rsidRPr="004458DD">
        <w:rPr>
          <w:sz w:val="28"/>
          <w:szCs w:val="28"/>
        </w:rPr>
        <w:t>(«</w:t>
      </w:r>
      <w:r w:rsidR="00E816A7" w:rsidRPr="004458DD">
        <w:rPr>
          <w:bCs/>
          <w:color w:val="000000"/>
          <w:sz w:val="28"/>
          <w:szCs w:val="28"/>
          <w:shd w:val="clear" w:color="auto" w:fill="FFFFFF"/>
        </w:rPr>
        <w:t xml:space="preserve">Официальный сайт администрации Краснодарского края» </w:t>
      </w:r>
      <w:hyperlink r:id="rId15" w:history="1">
        <w:r w:rsidR="00E816A7" w:rsidRPr="004458DD">
          <w:rPr>
            <w:rStyle w:val="a5"/>
            <w:bCs/>
            <w:sz w:val="28"/>
            <w:szCs w:val="28"/>
            <w:shd w:val="clear" w:color="auto" w:fill="FFFFFF"/>
          </w:rPr>
          <w:t>admkrai.krasnodar.ru/ndocs/</w:t>
        </w:r>
      </w:hyperlink>
      <w:r w:rsidR="00E816A7" w:rsidRPr="004458DD">
        <w:rPr>
          <w:bCs/>
          <w:color w:val="000000"/>
          <w:sz w:val="28"/>
          <w:szCs w:val="28"/>
          <w:shd w:val="clear" w:color="auto" w:fill="FFFFFF"/>
        </w:rPr>
        <w:t xml:space="preserve"> от 24 июля 2015 года; «Официальный интернет-портал правовой информации» </w:t>
      </w:r>
      <w:hyperlink r:id="rId16" w:history="1">
        <w:r w:rsidR="00E816A7" w:rsidRPr="004458DD">
          <w:rPr>
            <w:rStyle w:val="a5"/>
            <w:bCs/>
            <w:sz w:val="28"/>
            <w:szCs w:val="28"/>
            <w:shd w:val="clear" w:color="auto" w:fill="FFFFFF"/>
          </w:rPr>
          <w:t>publication.pravo.gov.ru</w:t>
        </w:r>
      </w:hyperlink>
      <w:r w:rsidR="00E816A7" w:rsidRPr="004458DD">
        <w:rPr>
          <w:bCs/>
          <w:color w:val="000000"/>
          <w:sz w:val="28"/>
          <w:szCs w:val="28"/>
          <w:shd w:val="clear" w:color="auto" w:fill="FFFFFF"/>
        </w:rPr>
        <w:t xml:space="preserve"> от 30 июля 2015 года)</w:t>
      </w:r>
      <w:r w:rsidRPr="001B05C1">
        <w:rPr>
          <w:sz w:val="28"/>
          <w:szCs w:val="28"/>
        </w:rPr>
        <w:t>;</w:t>
      </w:r>
    </w:p>
    <w:p w:rsidR="0096321B" w:rsidRPr="009106EA" w:rsidRDefault="003E75B5" w:rsidP="0096321B">
      <w:pPr>
        <w:widowControl w:val="0"/>
        <w:ind w:firstLine="709"/>
        <w:jc w:val="both"/>
        <w:rPr>
          <w:sz w:val="28"/>
          <w:szCs w:val="28"/>
        </w:rPr>
      </w:pPr>
      <w:hyperlink r:id="rId17" w:history="1">
        <w:r w:rsidR="004B7138">
          <w:rPr>
            <w:rStyle w:val="ac"/>
            <w:color w:val="auto"/>
            <w:sz w:val="28"/>
            <w:szCs w:val="28"/>
          </w:rPr>
          <w:t>у</w:t>
        </w:r>
        <w:r w:rsidR="0096321B" w:rsidRPr="009106EA">
          <w:rPr>
            <w:rStyle w:val="ac"/>
            <w:color w:val="auto"/>
            <w:sz w:val="28"/>
            <w:szCs w:val="28"/>
          </w:rPr>
          <w:t>став</w:t>
        </w:r>
      </w:hyperlink>
      <w:r w:rsidR="0096321B" w:rsidRPr="009106EA">
        <w:rPr>
          <w:sz w:val="28"/>
          <w:szCs w:val="28"/>
        </w:rPr>
        <w:t>ом муниципального образования Гулькевичский район.</w:t>
      </w:r>
    </w:p>
    <w:p w:rsidR="00E31676" w:rsidRPr="00376F78" w:rsidRDefault="00E31676" w:rsidP="00E31676">
      <w:pPr>
        <w:widowControl w:val="0"/>
        <w:autoSpaceDE w:val="0"/>
        <w:autoSpaceDN w:val="0"/>
        <w:adjustRightInd w:val="0"/>
        <w:ind w:firstLine="709"/>
        <w:jc w:val="center"/>
        <w:outlineLvl w:val="2"/>
        <w:rPr>
          <w:rStyle w:val="af5"/>
          <w:i w:val="0"/>
        </w:rPr>
      </w:pPr>
    </w:p>
    <w:p w:rsidR="001C799D" w:rsidRDefault="001C799D" w:rsidP="00E31676">
      <w:pPr>
        <w:widowControl w:val="0"/>
        <w:jc w:val="center"/>
        <w:rPr>
          <w:sz w:val="28"/>
          <w:szCs w:val="28"/>
        </w:rPr>
      </w:pPr>
    </w:p>
    <w:p w:rsidR="00E31676" w:rsidRDefault="00E31676" w:rsidP="00E31676">
      <w:pPr>
        <w:widowControl w:val="0"/>
        <w:jc w:val="center"/>
        <w:rPr>
          <w:sz w:val="28"/>
          <w:szCs w:val="28"/>
        </w:rPr>
      </w:pPr>
      <w:r w:rsidRPr="008A4409">
        <w:rPr>
          <w:sz w:val="28"/>
          <w:szCs w:val="28"/>
        </w:rPr>
        <w:lastRenderedPageBreak/>
        <w:t xml:space="preserve">2.6. </w:t>
      </w:r>
      <w:r>
        <w:rPr>
          <w:sz w:val="28"/>
          <w:szCs w:val="28"/>
        </w:rPr>
        <w:t>Исчерпывающий перечень документов, необходимых</w:t>
      </w:r>
    </w:p>
    <w:p w:rsidR="00E31676" w:rsidRDefault="00E31676" w:rsidP="00E31676">
      <w:pPr>
        <w:widowControl w:val="0"/>
        <w:jc w:val="center"/>
        <w:rPr>
          <w:sz w:val="28"/>
          <w:szCs w:val="28"/>
        </w:rPr>
      </w:pPr>
      <w:r>
        <w:rPr>
          <w:sz w:val="28"/>
          <w:szCs w:val="28"/>
        </w:rPr>
        <w:t>в соответствии с нормативными правовыми актами для</w:t>
      </w:r>
    </w:p>
    <w:p w:rsidR="00E31676" w:rsidRDefault="00E31676" w:rsidP="00E31676">
      <w:pPr>
        <w:widowControl w:val="0"/>
        <w:jc w:val="center"/>
        <w:rPr>
          <w:sz w:val="28"/>
          <w:szCs w:val="28"/>
        </w:rPr>
      </w:pPr>
      <w:r>
        <w:rPr>
          <w:sz w:val="28"/>
          <w:szCs w:val="28"/>
        </w:rPr>
        <w:t>предоставления муниципальной услуги и услуг, которые</w:t>
      </w:r>
    </w:p>
    <w:p w:rsidR="00E31676" w:rsidRDefault="00E31676" w:rsidP="00E31676">
      <w:pPr>
        <w:widowControl w:val="0"/>
        <w:jc w:val="center"/>
        <w:rPr>
          <w:sz w:val="28"/>
          <w:szCs w:val="28"/>
        </w:rPr>
      </w:pPr>
      <w:r>
        <w:rPr>
          <w:sz w:val="28"/>
          <w:szCs w:val="28"/>
        </w:rPr>
        <w:t>являются необходимыми и обязательными для предоставления</w:t>
      </w:r>
    </w:p>
    <w:p w:rsidR="00E31676" w:rsidRDefault="00E31676" w:rsidP="00E31676">
      <w:pPr>
        <w:widowControl w:val="0"/>
        <w:jc w:val="center"/>
        <w:rPr>
          <w:sz w:val="28"/>
          <w:szCs w:val="28"/>
        </w:rPr>
      </w:pPr>
      <w:r>
        <w:rPr>
          <w:sz w:val="28"/>
          <w:szCs w:val="28"/>
        </w:rPr>
        <w:t>муниципальной услуги, подлежащих представлению</w:t>
      </w:r>
    </w:p>
    <w:p w:rsidR="00E31676" w:rsidRDefault="00E31676" w:rsidP="00E31676">
      <w:pPr>
        <w:widowControl w:val="0"/>
        <w:jc w:val="center"/>
        <w:rPr>
          <w:sz w:val="28"/>
          <w:szCs w:val="28"/>
        </w:rPr>
      </w:pPr>
      <w:r>
        <w:rPr>
          <w:sz w:val="28"/>
          <w:szCs w:val="28"/>
        </w:rPr>
        <w:t>заявителем, способы их получения заявителем, в том числе</w:t>
      </w:r>
    </w:p>
    <w:p w:rsidR="00E31676" w:rsidRPr="008A4409" w:rsidRDefault="00E31676" w:rsidP="00E31676">
      <w:pPr>
        <w:widowControl w:val="0"/>
        <w:jc w:val="center"/>
        <w:rPr>
          <w:sz w:val="28"/>
          <w:szCs w:val="28"/>
        </w:rPr>
      </w:pPr>
      <w:r>
        <w:rPr>
          <w:sz w:val="28"/>
          <w:szCs w:val="28"/>
        </w:rPr>
        <w:t>в электронной форме, порядок их представления</w:t>
      </w:r>
    </w:p>
    <w:p w:rsidR="00E31676" w:rsidRPr="008A4409" w:rsidRDefault="00E31676" w:rsidP="00E31676">
      <w:pPr>
        <w:widowControl w:val="0"/>
        <w:autoSpaceDE w:val="0"/>
        <w:autoSpaceDN w:val="0"/>
        <w:adjustRightInd w:val="0"/>
        <w:ind w:firstLine="709"/>
        <w:jc w:val="center"/>
        <w:outlineLvl w:val="2"/>
        <w:rPr>
          <w:sz w:val="28"/>
          <w:szCs w:val="28"/>
        </w:rPr>
      </w:pPr>
    </w:p>
    <w:p w:rsidR="00E31676" w:rsidRDefault="00E31676" w:rsidP="00E31676">
      <w:pPr>
        <w:widowControl w:val="0"/>
        <w:ind w:firstLine="708"/>
        <w:jc w:val="both"/>
        <w:rPr>
          <w:sz w:val="28"/>
          <w:szCs w:val="28"/>
        </w:rPr>
      </w:pPr>
      <w:r w:rsidRPr="00CF4483">
        <w:rPr>
          <w:sz w:val="28"/>
          <w:szCs w:val="28"/>
        </w:rPr>
        <w:t>2.6.1. Для предоставления муниципальной услуги заявитель представляет следующие документы:</w:t>
      </w:r>
    </w:p>
    <w:p w:rsidR="004A5D64" w:rsidRPr="00CD22A7" w:rsidRDefault="004A5D64" w:rsidP="008D7ED5">
      <w:pPr>
        <w:ind w:firstLine="709"/>
        <w:jc w:val="both"/>
        <w:rPr>
          <w:sz w:val="28"/>
          <w:szCs w:val="28"/>
        </w:rPr>
      </w:pPr>
      <w:r w:rsidRPr="00CD22A7">
        <w:rPr>
          <w:sz w:val="28"/>
          <w:szCs w:val="28"/>
        </w:rPr>
        <w:t>1. Заявление о предоставлении земельного участка, находящегося в государственной или муниципальной собственности, составляется на имя главы м</w:t>
      </w:r>
      <w:r w:rsidR="00E31676">
        <w:rPr>
          <w:sz w:val="28"/>
          <w:szCs w:val="28"/>
        </w:rPr>
        <w:t>униципального образования Гулькевичский район</w:t>
      </w:r>
      <w:r w:rsidRPr="00CD22A7">
        <w:rPr>
          <w:sz w:val="28"/>
          <w:szCs w:val="28"/>
        </w:rPr>
        <w:t>, в котором указывается:</w:t>
      </w:r>
    </w:p>
    <w:bookmarkEnd w:id="9"/>
    <w:p w:rsidR="004A5D64" w:rsidRPr="00CD22A7" w:rsidRDefault="004A5D64" w:rsidP="008D7ED5">
      <w:pPr>
        <w:ind w:firstLine="709"/>
        <w:jc w:val="both"/>
        <w:rPr>
          <w:sz w:val="28"/>
          <w:szCs w:val="28"/>
        </w:rPr>
      </w:pPr>
      <w:r w:rsidRPr="00CD22A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A5D64" w:rsidRPr="00CD22A7" w:rsidRDefault="004A5D64" w:rsidP="008D7ED5">
      <w:pPr>
        <w:ind w:firstLine="709"/>
        <w:jc w:val="both"/>
        <w:rPr>
          <w:sz w:val="28"/>
          <w:szCs w:val="28"/>
        </w:rPr>
      </w:pPr>
      <w:r w:rsidRPr="00CD22A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5D64" w:rsidRPr="00CD22A7" w:rsidRDefault="004A5D64" w:rsidP="008D7ED5">
      <w:pPr>
        <w:ind w:firstLine="709"/>
        <w:jc w:val="both"/>
        <w:rPr>
          <w:sz w:val="28"/>
          <w:szCs w:val="28"/>
        </w:rPr>
      </w:pPr>
      <w:r w:rsidRPr="00CD22A7">
        <w:rPr>
          <w:sz w:val="28"/>
          <w:szCs w:val="28"/>
        </w:rPr>
        <w:t>3) кадастровый номер испрашиваемого земельного участка;</w:t>
      </w:r>
    </w:p>
    <w:p w:rsidR="004A5D64" w:rsidRPr="00CD22A7" w:rsidRDefault="004A5D64" w:rsidP="008D7ED5">
      <w:pPr>
        <w:ind w:firstLine="709"/>
        <w:jc w:val="both"/>
        <w:rPr>
          <w:sz w:val="28"/>
          <w:szCs w:val="28"/>
        </w:rPr>
      </w:pPr>
      <w:r w:rsidRPr="00CD22A7">
        <w:rPr>
          <w:sz w:val="28"/>
          <w:szCs w:val="28"/>
        </w:rPr>
        <w:t>4) основание предоставления земельного участка</w:t>
      </w:r>
      <w:r w:rsidR="0030283D" w:rsidRPr="00CD22A7">
        <w:rPr>
          <w:sz w:val="28"/>
          <w:szCs w:val="28"/>
        </w:rPr>
        <w:t>;</w:t>
      </w:r>
    </w:p>
    <w:p w:rsidR="004A5D64" w:rsidRPr="00CD22A7" w:rsidRDefault="009423B0" w:rsidP="008D7ED5">
      <w:pPr>
        <w:ind w:firstLine="709"/>
        <w:jc w:val="both"/>
        <w:rPr>
          <w:sz w:val="28"/>
          <w:szCs w:val="28"/>
        </w:rPr>
      </w:pPr>
      <w:r>
        <w:rPr>
          <w:sz w:val="28"/>
          <w:szCs w:val="28"/>
        </w:rPr>
        <w:t>5) </w:t>
      </w:r>
      <w:r w:rsidR="004A5D64" w:rsidRPr="00CD22A7">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A5D64" w:rsidRPr="00CD22A7" w:rsidRDefault="009423B0" w:rsidP="008D7ED5">
      <w:pPr>
        <w:ind w:firstLine="709"/>
        <w:jc w:val="both"/>
        <w:rPr>
          <w:sz w:val="28"/>
          <w:szCs w:val="28"/>
        </w:rPr>
      </w:pPr>
      <w:r>
        <w:rPr>
          <w:sz w:val="28"/>
          <w:szCs w:val="28"/>
        </w:rPr>
        <w:t>6) </w:t>
      </w:r>
      <w:r w:rsidR="004A5D64" w:rsidRPr="00CD22A7">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5D64" w:rsidRPr="00CD22A7" w:rsidRDefault="004A5D64" w:rsidP="008D7ED5">
      <w:pPr>
        <w:ind w:firstLine="709"/>
        <w:jc w:val="both"/>
        <w:rPr>
          <w:sz w:val="28"/>
          <w:szCs w:val="28"/>
        </w:rPr>
      </w:pPr>
      <w:r w:rsidRPr="00CD22A7">
        <w:rPr>
          <w:sz w:val="28"/>
          <w:szCs w:val="28"/>
        </w:rPr>
        <w:t>7) цель использования земельного участка;</w:t>
      </w:r>
    </w:p>
    <w:p w:rsidR="004A5D64" w:rsidRPr="00CD22A7" w:rsidRDefault="004A5D64" w:rsidP="008D7ED5">
      <w:pPr>
        <w:ind w:firstLine="709"/>
        <w:jc w:val="both"/>
        <w:rPr>
          <w:sz w:val="28"/>
          <w:szCs w:val="28"/>
        </w:rPr>
      </w:pPr>
      <w:r w:rsidRPr="00CD22A7">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A5D64" w:rsidRPr="00CD22A7" w:rsidRDefault="004A5D64" w:rsidP="008D7ED5">
      <w:pPr>
        <w:ind w:firstLine="709"/>
        <w:jc w:val="both"/>
        <w:rPr>
          <w:sz w:val="28"/>
          <w:szCs w:val="28"/>
        </w:rPr>
      </w:pPr>
      <w:r w:rsidRPr="00CD22A7">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5D64" w:rsidRPr="00CD22A7" w:rsidRDefault="004A5D64" w:rsidP="008D7ED5">
      <w:pPr>
        <w:ind w:firstLine="709"/>
        <w:jc w:val="both"/>
        <w:rPr>
          <w:sz w:val="28"/>
          <w:szCs w:val="28"/>
        </w:rPr>
      </w:pPr>
      <w:r w:rsidRPr="00CD22A7">
        <w:rPr>
          <w:sz w:val="28"/>
          <w:szCs w:val="28"/>
        </w:rPr>
        <w:t>10) почтовый адрес и (или) адрес электронной почты для связи с заявителем.</w:t>
      </w:r>
    </w:p>
    <w:p w:rsidR="007219C6" w:rsidRPr="00CD22A7" w:rsidRDefault="007219C6" w:rsidP="007219C6">
      <w:pPr>
        <w:ind w:firstLine="709"/>
        <w:jc w:val="both"/>
        <w:rPr>
          <w:sz w:val="28"/>
          <w:szCs w:val="28"/>
        </w:rPr>
      </w:pPr>
      <w:r w:rsidRPr="00CD22A7">
        <w:rPr>
          <w:sz w:val="28"/>
          <w:szCs w:val="28"/>
        </w:rPr>
        <w:t>1.1. Форма заявления о предоставлении земельного участка, находящегося в государственной или муниципальной собственности</w:t>
      </w:r>
      <w:r w:rsidR="0036691F" w:rsidRPr="00CD22A7">
        <w:rPr>
          <w:sz w:val="28"/>
          <w:szCs w:val="28"/>
        </w:rPr>
        <w:t xml:space="preserve">, </w:t>
      </w:r>
      <w:r w:rsidRPr="00CD22A7">
        <w:rPr>
          <w:sz w:val="28"/>
          <w:szCs w:val="28"/>
        </w:rPr>
        <w:t>в электронной форме размещается на официальном сайте с возможностью бесплатного копирования</w:t>
      </w:r>
      <w:r w:rsidR="008A3224" w:rsidRPr="00CD22A7">
        <w:rPr>
          <w:sz w:val="28"/>
          <w:szCs w:val="28"/>
        </w:rPr>
        <w:t xml:space="preserve"> (приложение № 1 </w:t>
      </w:r>
      <w:r w:rsidR="00A84116" w:rsidRPr="00CD22A7">
        <w:rPr>
          <w:sz w:val="28"/>
          <w:szCs w:val="28"/>
        </w:rPr>
        <w:t xml:space="preserve">к </w:t>
      </w:r>
      <w:r w:rsidR="008A3224" w:rsidRPr="00CD22A7">
        <w:rPr>
          <w:sz w:val="28"/>
          <w:szCs w:val="28"/>
        </w:rPr>
        <w:t>настояще</w:t>
      </w:r>
      <w:r w:rsidR="00A84116" w:rsidRPr="00CD22A7">
        <w:rPr>
          <w:sz w:val="28"/>
          <w:szCs w:val="28"/>
        </w:rPr>
        <w:t>му Регламенту</w:t>
      </w:r>
      <w:r w:rsidR="008A3224" w:rsidRPr="00CD22A7">
        <w:rPr>
          <w:sz w:val="28"/>
          <w:szCs w:val="28"/>
        </w:rPr>
        <w:t>)</w:t>
      </w:r>
      <w:r w:rsidRPr="00CD22A7">
        <w:rPr>
          <w:sz w:val="28"/>
          <w:szCs w:val="28"/>
        </w:rPr>
        <w:t>.</w:t>
      </w:r>
    </w:p>
    <w:p w:rsidR="008A3224" w:rsidRPr="00CD22A7" w:rsidRDefault="008A3224" w:rsidP="007219C6">
      <w:pPr>
        <w:ind w:firstLine="709"/>
        <w:jc w:val="both"/>
        <w:rPr>
          <w:sz w:val="28"/>
          <w:szCs w:val="28"/>
        </w:rPr>
      </w:pPr>
      <w:r w:rsidRPr="00CD22A7">
        <w:rPr>
          <w:sz w:val="28"/>
          <w:szCs w:val="28"/>
        </w:rPr>
        <w:lastRenderedPageBreak/>
        <w:t>Образец заполнения</w:t>
      </w:r>
      <w:r w:rsidR="00A84116" w:rsidRPr="00CD22A7">
        <w:rPr>
          <w:sz w:val="28"/>
          <w:szCs w:val="28"/>
        </w:rPr>
        <w:t xml:space="preserve"> заявления приведен в приложении № 2 к</w:t>
      </w:r>
      <w:r w:rsidR="00E31676">
        <w:rPr>
          <w:sz w:val="28"/>
          <w:szCs w:val="28"/>
        </w:rPr>
        <w:t xml:space="preserve"> </w:t>
      </w:r>
      <w:r w:rsidR="00A84116" w:rsidRPr="00CD22A7">
        <w:rPr>
          <w:sz w:val="28"/>
          <w:szCs w:val="28"/>
        </w:rPr>
        <w:t>настоящему Регламенту.</w:t>
      </w:r>
    </w:p>
    <w:p w:rsidR="009D459C" w:rsidRPr="00CD22A7" w:rsidRDefault="004A5D64" w:rsidP="009D459C">
      <w:pPr>
        <w:suppressAutoHyphens/>
        <w:autoSpaceDE w:val="0"/>
        <w:autoSpaceDN w:val="0"/>
        <w:adjustRightInd w:val="0"/>
        <w:ind w:firstLine="709"/>
        <w:jc w:val="both"/>
        <w:rPr>
          <w:sz w:val="28"/>
          <w:szCs w:val="28"/>
        </w:rPr>
      </w:pPr>
      <w:bookmarkStart w:id="10" w:name="sub_382"/>
      <w:r w:rsidRPr="00CD22A7">
        <w:rPr>
          <w:sz w:val="28"/>
          <w:szCs w:val="28"/>
        </w:rPr>
        <w:t xml:space="preserve">2. </w:t>
      </w:r>
      <w:bookmarkStart w:id="11" w:name="sub_383"/>
      <w:bookmarkEnd w:id="10"/>
      <w:r w:rsidR="009D459C" w:rsidRPr="00CD22A7">
        <w:rPr>
          <w:sz w:val="28"/>
          <w:szCs w:val="28"/>
        </w:rPr>
        <w:t>Документ, удостоверяющий личность заявителя (заявителей), либо его (их) представителя.</w:t>
      </w:r>
    </w:p>
    <w:p w:rsidR="009D459C" w:rsidRPr="00CD22A7" w:rsidRDefault="009423B0" w:rsidP="009D459C">
      <w:pPr>
        <w:suppressAutoHyphens/>
        <w:autoSpaceDE w:val="0"/>
        <w:autoSpaceDN w:val="0"/>
        <w:adjustRightInd w:val="0"/>
        <w:ind w:firstLine="709"/>
        <w:jc w:val="both"/>
        <w:rPr>
          <w:sz w:val="28"/>
          <w:szCs w:val="28"/>
        </w:rPr>
      </w:pPr>
      <w:r>
        <w:rPr>
          <w:sz w:val="28"/>
          <w:szCs w:val="28"/>
        </w:rPr>
        <w:t>3. </w:t>
      </w:r>
      <w:r w:rsidR="009D459C" w:rsidRPr="00CD22A7">
        <w:rPr>
          <w:sz w:val="28"/>
          <w:szCs w:val="28"/>
        </w:rPr>
        <w:t xml:space="preserve">Документ, удостоверяющий права (полномочия) представителя </w:t>
      </w:r>
      <w:r w:rsidR="009C57E5" w:rsidRPr="00CD22A7">
        <w:rPr>
          <w:sz w:val="28"/>
          <w:szCs w:val="28"/>
        </w:rPr>
        <w:t xml:space="preserve">гражданина или </w:t>
      </w:r>
      <w:r w:rsidR="009D459C" w:rsidRPr="00CD22A7">
        <w:rPr>
          <w:sz w:val="28"/>
          <w:szCs w:val="28"/>
        </w:rPr>
        <w:t>юридического лица.</w:t>
      </w:r>
    </w:p>
    <w:p w:rsidR="004A5D64" w:rsidRPr="00CD22A7" w:rsidRDefault="009423B0" w:rsidP="008D7ED5">
      <w:pPr>
        <w:ind w:firstLine="709"/>
        <w:jc w:val="both"/>
        <w:rPr>
          <w:sz w:val="28"/>
          <w:szCs w:val="28"/>
        </w:rPr>
      </w:pPr>
      <w:bookmarkStart w:id="12" w:name="sub_384"/>
      <w:bookmarkEnd w:id="11"/>
      <w:r>
        <w:rPr>
          <w:sz w:val="28"/>
          <w:szCs w:val="28"/>
        </w:rPr>
        <w:t>4. </w:t>
      </w:r>
      <w:r w:rsidR="004A5D64" w:rsidRPr="00CD22A7">
        <w:rPr>
          <w:sz w:val="28"/>
          <w:szCs w:val="28"/>
        </w:rPr>
        <w:t>Документы, удостоверяющие (устанавливающие) права заявителя на здание, сооружение, если право на такое здание, соору</w:t>
      </w:r>
      <w:r w:rsidR="001D31CF">
        <w:rPr>
          <w:sz w:val="28"/>
          <w:szCs w:val="28"/>
        </w:rPr>
        <w:t xml:space="preserve">жение не зарегистрировано в </w:t>
      </w:r>
      <w:r w:rsidR="000A123A">
        <w:rPr>
          <w:sz w:val="28"/>
          <w:szCs w:val="28"/>
        </w:rPr>
        <w:t xml:space="preserve">Едином государственном реестре недвижимости </w:t>
      </w:r>
      <w:r w:rsidR="00154B1B">
        <w:rPr>
          <w:sz w:val="28"/>
          <w:szCs w:val="28"/>
        </w:rPr>
        <w:t xml:space="preserve">          </w:t>
      </w:r>
      <w:r w:rsidR="000A123A">
        <w:rPr>
          <w:sz w:val="28"/>
          <w:szCs w:val="28"/>
        </w:rPr>
        <w:t>(далее</w:t>
      </w:r>
      <w:r w:rsidR="00154B1B">
        <w:rPr>
          <w:sz w:val="28"/>
          <w:szCs w:val="28"/>
        </w:rPr>
        <w:t xml:space="preserve"> </w:t>
      </w:r>
      <w:r w:rsidR="00154B1B" w:rsidRPr="00CD22A7">
        <w:rPr>
          <w:sz w:val="28"/>
          <w:szCs w:val="28"/>
        </w:rPr>
        <w:t>–</w:t>
      </w:r>
      <w:r w:rsidR="00154B1B">
        <w:rPr>
          <w:sz w:val="28"/>
          <w:szCs w:val="28"/>
        </w:rPr>
        <w:t xml:space="preserve"> </w:t>
      </w:r>
      <w:r w:rsidR="001D31CF">
        <w:rPr>
          <w:sz w:val="28"/>
          <w:szCs w:val="28"/>
        </w:rPr>
        <w:t>ЕГРН</w:t>
      </w:r>
      <w:r w:rsidR="000A123A">
        <w:rPr>
          <w:sz w:val="28"/>
          <w:szCs w:val="28"/>
        </w:rPr>
        <w:t>)</w:t>
      </w:r>
      <w:r w:rsidR="004A5D64" w:rsidRPr="00CD22A7">
        <w:rPr>
          <w:sz w:val="28"/>
          <w:szCs w:val="28"/>
        </w:rPr>
        <w:t>.</w:t>
      </w:r>
    </w:p>
    <w:p w:rsidR="00772BB7" w:rsidRPr="00CD22A7" w:rsidRDefault="004A5D64" w:rsidP="008D7ED5">
      <w:pPr>
        <w:ind w:firstLine="709"/>
        <w:jc w:val="both"/>
        <w:rPr>
          <w:sz w:val="28"/>
          <w:szCs w:val="28"/>
        </w:rPr>
      </w:pPr>
      <w:bookmarkStart w:id="13" w:name="sub_385"/>
      <w:bookmarkEnd w:id="12"/>
      <w:r w:rsidRPr="00CD22A7">
        <w:rPr>
          <w:sz w:val="28"/>
          <w:szCs w:val="28"/>
        </w:rPr>
        <w:t>5. Документы, удостоверяющие (устанавливающие) права заявителя на испрашиваемый земельный участок, если право на такой земельный уч</w:t>
      </w:r>
      <w:r w:rsidR="001D31CF">
        <w:rPr>
          <w:sz w:val="28"/>
          <w:szCs w:val="28"/>
        </w:rPr>
        <w:t>асток не зарегистрировано в ЕГРН</w:t>
      </w:r>
      <w:r w:rsidRPr="00CD22A7">
        <w:rPr>
          <w:sz w:val="28"/>
          <w:szCs w:val="28"/>
        </w:rPr>
        <w:t>.</w:t>
      </w:r>
      <w:bookmarkStart w:id="14" w:name="sub_386"/>
      <w:bookmarkEnd w:id="13"/>
    </w:p>
    <w:p w:rsidR="004A5D64" w:rsidRPr="00CD22A7" w:rsidRDefault="004A5D64" w:rsidP="008D7ED5">
      <w:pPr>
        <w:ind w:firstLine="709"/>
        <w:jc w:val="both"/>
        <w:rPr>
          <w:sz w:val="28"/>
          <w:szCs w:val="28"/>
        </w:rPr>
      </w:pPr>
      <w:r w:rsidRPr="00CD22A7">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06FD3" w:rsidRPr="00CD22A7" w:rsidRDefault="00C06FD3" w:rsidP="008D7ED5">
      <w:pPr>
        <w:ind w:firstLine="708"/>
        <w:jc w:val="both"/>
        <w:rPr>
          <w:sz w:val="28"/>
          <w:szCs w:val="28"/>
        </w:rPr>
      </w:pPr>
      <w:bookmarkStart w:id="15" w:name="sub_381"/>
      <w:bookmarkStart w:id="16" w:name="sub_430"/>
      <w:bookmarkEnd w:id="14"/>
      <w:r w:rsidRPr="00CD22A7">
        <w:rPr>
          <w:sz w:val="28"/>
          <w:szCs w:val="28"/>
        </w:rPr>
        <w:t>2.6.2. Предоставление документов, предусмотренных настоящего подраздела Регламента, не требуется в случае, если указанные документы направлялись в администрацию му</w:t>
      </w:r>
      <w:r w:rsidR="00E31676">
        <w:rPr>
          <w:sz w:val="28"/>
          <w:szCs w:val="28"/>
        </w:rPr>
        <w:t>ниципального образования Гулькевичский район</w:t>
      </w:r>
      <w:r w:rsidRPr="00CD22A7">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15"/>
    </w:p>
    <w:p w:rsidR="00025063" w:rsidRPr="00CD22A7" w:rsidRDefault="00025063" w:rsidP="008D7ED5">
      <w:pPr>
        <w:ind w:firstLine="708"/>
        <w:jc w:val="both"/>
        <w:rPr>
          <w:sz w:val="28"/>
          <w:szCs w:val="28"/>
        </w:rPr>
      </w:pPr>
    </w:p>
    <w:bookmarkEnd w:id="16"/>
    <w:p w:rsidR="00E157A8" w:rsidRDefault="00E157A8" w:rsidP="00E157A8">
      <w:pPr>
        <w:widowControl w:val="0"/>
        <w:snapToGrid w:val="0"/>
        <w:jc w:val="center"/>
        <w:rPr>
          <w:sz w:val="28"/>
          <w:szCs w:val="28"/>
        </w:rPr>
      </w:pPr>
      <w:r w:rsidRPr="008A4409">
        <w:rPr>
          <w:sz w:val="28"/>
          <w:szCs w:val="28"/>
        </w:rPr>
        <w:t xml:space="preserve">2.7. </w:t>
      </w:r>
      <w:r>
        <w:rPr>
          <w:sz w:val="28"/>
          <w:szCs w:val="28"/>
        </w:rPr>
        <w:t>Исчерпывающий перечень документов, необходимых в</w:t>
      </w:r>
    </w:p>
    <w:p w:rsidR="006B420E" w:rsidRDefault="00E157A8" w:rsidP="001D31CF">
      <w:pPr>
        <w:widowControl w:val="0"/>
        <w:snapToGrid w:val="0"/>
        <w:jc w:val="center"/>
        <w:rPr>
          <w:sz w:val="28"/>
          <w:szCs w:val="28"/>
        </w:rPr>
      </w:pPr>
      <w:r>
        <w:rPr>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p>
    <w:p w:rsidR="00E157A8" w:rsidRDefault="00E157A8" w:rsidP="00E157A8">
      <w:pPr>
        <w:widowControl w:val="0"/>
        <w:snapToGrid w:val="0"/>
        <w:jc w:val="center"/>
        <w:rPr>
          <w:sz w:val="28"/>
          <w:szCs w:val="28"/>
        </w:rPr>
      </w:pPr>
      <w:r>
        <w:rPr>
          <w:sz w:val="28"/>
          <w:szCs w:val="28"/>
        </w:rPr>
        <w:t>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157A8" w:rsidRPr="008A4409" w:rsidRDefault="00E157A8" w:rsidP="00E157A8">
      <w:pPr>
        <w:widowControl w:val="0"/>
        <w:autoSpaceDE w:val="0"/>
        <w:autoSpaceDN w:val="0"/>
        <w:adjustRightInd w:val="0"/>
        <w:ind w:firstLine="709"/>
        <w:jc w:val="center"/>
        <w:outlineLvl w:val="2"/>
        <w:rPr>
          <w:sz w:val="28"/>
          <w:szCs w:val="28"/>
        </w:rPr>
      </w:pPr>
    </w:p>
    <w:p w:rsidR="001D31CF" w:rsidRPr="001B05C1" w:rsidRDefault="001D31CF" w:rsidP="001D31CF">
      <w:pPr>
        <w:widowControl w:val="0"/>
        <w:autoSpaceDE w:val="0"/>
        <w:autoSpaceDN w:val="0"/>
        <w:adjustRightInd w:val="0"/>
        <w:ind w:firstLine="720"/>
        <w:jc w:val="both"/>
        <w:outlineLvl w:val="2"/>
        <w:rPr>
          <w:sz w:val="28"/>
          <w:szCs w:val="28"/>
        </w:rPr>
      </w:pPr>
      <w:r w:rsidRPr="001B05C1">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D31CF" w:rsidRPr="001B05C1" w:rsidRDefault="001D31CF" w:rsidP="001D31CF">
      <w:pPr>
        <w:autoSpaceDE w:val="0"/>
        <w:autoSpaceDN w:val="0"/>
        <w:adjustRightInd w:val="0"/>
        <w:ind w:firstLine="709"/>
        <w:jc w:val="both"/>
        <w:rPr>
          <w:sz w:val="28"/>
          <w:szCs w:val="28"/>
        </w:rPr>
      </w:pPr>
      <w:r w:rsidRPr="001B05C1">
        <w:rPr>
          <w:sz w:val="28"/>
          <w:szCs w:val="28"/>
        </w:rPr>
        <w:t xml:space="preserve">1) </w:t>
      </w:r>
      <w:r>
        <w:rPr>
          <w:sz w:val="28"/>
          <w:szCs w:val="28"/>
        </w:rPr>
        <w:t>в</w:t>
      </w:r>
      <w:r w:rsidRPr="008A4409">
        <w:rPr>
          <w:sz w:val="28"/>
          <w:szCs w:val="28"/>
        </w:rPr>
        <w:t>ыписка</w:t>
      </w:r>
      <w:r w:rsidR="000A123A">
        <w:rPr>
          <w:sz w:val="28"/>
          <w:szCs w:val="28"/>
        </w:rPr>
        <w:t xml:space="preserve"> из ЕГРН об основных характеристиках и зарегистрированных правах на </w:t>
      </w:r>
      <w:r w:rsidR="00154B1B">
        <w:rPr>
          <w:sz w:val="28"/>
          <w:szCs w:val="28"/>
        </w:rPr>
        <w:t>земельный участок</w:t>
      </w:r>
      <w:r w:rsidR="000A123A">
        <w:rPr>
          <w:sz w:val="28"/>
          <w:szCs w:val="28"/>
        </w:rPr>
        <w:t xml:space="preserve"> </w:t>
      </w:r>
      <w:r w:rsidRPr="008A4409">
        <w:rPr>
          <w:sz w:val="28"/>
          <w:szCs w:val="28"/>
        </w:rPr>
        <w:t xml:space="preserve">или </w:t>
      </w:r>
      <w:r>
        <w:rPr>
          <w:sz w:val="28"/>
          <w:szCs w:val="28"/>
        </w:rPr>
        <w:t>уведомление об отсутствии в ЕГРН</w:t>
      </w:r>
      <w:r w:rsidRPr="008A4409">
        <w:rPr>
          <w:sz w:val="28"/>
          <w:szCs w:val="28"/>
        </w:rPr>
        <w:t xml:space="preserve"> запрашиваемых сведений</w:t>
      </w:r>
      <w:r>
        <w:rPr>
          <w:sz w:val="28"/>
          <w:szCs w:val="28"/>
        </w:rPr>
        <w:t>;</w:t>
      </w:r>
    </w:p>
    <w:p w:rsidR="00D4377A" w:rsidRDefault="00D4377A" w:rsidP="001D31CF">
      <w:pPr>
        <w:autoSpaceDE w:val="0"/>
        <w:autoSpaceDN w:val="0"/>
        <w:adjustRightInd w:val="0"/>
        <w:ind w:firstLine="709"/>
        <w:jc w:val="both"/>
        <w:rPr>
          <w:sz w:val="28"/>
          <w:szCs w:val="28"/>
        </w:rPr>
      </w:pPr>
    </w:p>
    <w:p w:rsidR="00D4377A" w:rsidRDefault="00D4377A" w:rsidP="001D31CF">
      <w:pPr>
        <w:autoSpaceDE w:val="0"/>
        <w:autoSpaceDN w:val="0"/>
        <w:adjustRightInd w:val="0"/>
        <w:ind w:firstLine="709"/>
        <w:jc w:val="both"/>
        <w:rPr>
          <w:sz w:val="28"/>
          <w:szCs w:val="28"/>
        </w:rPr>
      </w:pPr>
    </w:p>
    <w:p w:rsidR="00D4377A" w:rsidRDefault="00D4377A" w:rsidP="001D31CF">
      <w:pPr>
        <w:autoSpaceDE w:val="0"/>
        <w:autoSpaceDN w:val="0"/>
        <w:adjustRightInd w:val="0"/>
        <w:ind w:firstLine="709"/>
        <w:jc w:val="both"/>
        <w:rPr>
          <w:sz w:val="28"/>
          <w:szCs w:val="28"/>
        </w:rPr>
      </w:pPr>
    </w:p>
    <w:p w:rsidR="001D31CF" w:rsidRPr="001B05C1" w:rsidRDefault="001D31CF" w:rsidP="001D31CF">
      <w:pPr>
        <w:autoSpaceDE w:val="0"/>
        <w:autoSpaceDN w:val="0"/>
        <w:adjustRightInd w:val="0"/>
        <w:ind w:firstLine="709"/>
        <w:jc w:val="both"/>
        <w:rPr>
          <w:sz w:val="28"/>
          <w:szCs w:val="28"/>
        </w:rPr>
      </w:pPr>
      <w:r w:rsidRPr="001B05C1">
        <w:rPr>
          <w:sz w:val="28"/>
          <w:szCs w:val="28"/>
        </w:rPr>
        <w:lastRenderedPageBreak/>
        <w:t xml:space="preserve">2) выписка из Единого государственного реестра юридических лиц </w:t>
      </w:r>
      <w:r w:rsidR="00154B1B">
        <w:rPr>
          <w:sz w:val="28"/>
          <w:szCs w:val="28"/>
        </w:rPr>
        <w:t xml:space="preserve">   </w:t>
      </w:r>
      <w:r w:rsidRPr="001B05C1">
        <w:rPr>
          <w:sz w:val="28"/>
          <w:szCs w:val="28"/>
        </w:rPr>
        <w:t>(</w:t>
      </w:r>
      <w:r w:rsidR="00154B1B">
        <w:rPr>
          <w:sz w:val="28"/>
          <w:szCs w:val="28"/>
        </w:rPr>
        <w:t xml:space="preserve">далее </w:t>
      </w:r>
      <w:r w:rsidR="00154B1B" w:rsidRPr="00CD22A7">
        <w:rPr>
          <w:sz w:val="28"/>
          <w:szCs w:val="28"/>
        </w:rPr>
        <w:t>–</w:t>
      </w:r>
      <w:r w:rsidR="00154B1B">
        <w:rPr>
          <w:sz w:val="28"/>
          <w:szCs w:val="28"/>
        </w:rPr>
        <w:t xml:space="preserve"> </w:t>
      </w:r>
      <w:r w:rsidRPr="001B05C1">
        <w:rPr>
          <w:sz w:val="28"/>
          <w:szCs w:val="28"/>
        </w:rPr>
        <w:t>ЕГРЮЛ), в случае если заявителем является юридическое лицо, или выписка из Единого государственного реестра индивидуальных предпринимателей (</w:t>
      </w:r>
      <w:r w:rsidR="00154B1B">
        <w:rPr>
          <w:sz w:val="28"/>
          <w:szCs w:val="28"/>
        </w:rPr>
        <w:t xml:space="preserve">далее </w:t>
      </w:r>
      <w:r w:rsidR="00154B1B" w:rsidRPr="00CD22A7">
        <w:rPr>
          <w:sz w:val="28"/>
          <w:szCs w:val="28"/>
        </w:rPr>
        <w:t>–</w:t>
      </w:r>
      <w:r w:rsidR="00154B1B">
        <w:rPr>
          <w:sz w:val="28"/>
          <w:szCs w:val="28"/>
        </w:rPr>
        <w:t xml:space="preserve"> </w:t>
      </w:r>
      <w:r w:rsidRPr="001B05C1">
        <w:rPr>
          <w:sz w:val="28"/>
          <w:szCs w:val="28"/>
        </w:rPr>
        <w:t>ЕГРИП), если заявитель выступает в качестве индивидуального предпринимателя (копия у</w:t>
      </w:r>
      <w:r w:rsidR="000A123A">
        <w:rPr>
          <w:sz w:val="28"/>
          <w:szCs w:val="28"/>
        </w:rPr>
        <w:t>казанного документа заверяется с</w:t>
      </w:r>
      <w:r w:rsidRPr="001B05C1">
        <w:rPr>
          <w:sz w:val="28"/>
          <w:szCs w:val="28"/>
        </w:rPr>
        <w:t>пециалистом</w:t>
      </w:r>
      <w:r w:rsidR="000A123A">
        <w:rPr>
          <w:sz w:val="28"/>
          <w:szCs w:val="28"/>
        </w:rPr>
        <w:t xml:space="preserve"> уполномоченного органа</w:t>
      </w:r>
      <w:r w:rsidRPr="001B05C1">
        <w:rPr>
          <w:sz w:val="28"/>
          <w:szCs w:val="28"/>
        </w:rPr>
        <w:t>);</w:t>
      </w:r>
    </w:p>
    <w:p w:rsidR="001D31CF" w:rsidRPr="001B05C1" w:rsidRDefault="001D31CF" w:rsidP="001D31CF">
      <w:pPr>
        <w:autoSpaceDE w:val="0"/>
        <w:autoSpaceDN w:val="0"/>
        <w:adjustRightInd w:val="0"/>
        <w:ind w:firstLine="709"/>
        <w:jc w:val="both"/>
        <w:rPr>
          <w:sz w:val="28"/>
          <w:szCs w:val="28"/>
        </w:rPr>
      </w:pPr>
      <w:r w:rsidRPr="001B05C1">
        <w:rPr>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w:t>
      </w:r>
      <w:r w:rsidR="00556988">
        <w:rPr>
          <w:sz w:val="28"/>
          <w:szCs w:val="28"/>
        </w:rPr>
        <w:t>казанного документа заверяется с</w:t>
      </w:r>
      <w:r w:rsidRPr="001B05C1">
        <w:rPr>
          <w:sz w:val="28"/>
          <w:szCs w:val="28"/>
        </w:rPr>
        <w:t>пециалистом</w:t>
      </w:r>
      <w:r w:rsidR="00556988">
        <w:rPr>
          <w:sz w:val="28"/>
          <w:szCs w:val="28"/>
        </w:rPr>
        <w:t xml:space="preserve"> уполномоченного органа</w:t>
      </w:r>
      <w:r w:rsidRPr="001B05C1">
        <w:rPr>
          <w:sz w:val="28"/>
          <w:szCs w:val="28"/>
        </w:rPr>
        <w:t>);</w:t>
      </w:r>
    </w:p>
    <w:p w:rsidR="001D31CF" w:rsidRPr="001B05C1" w:rsidRDefault="001D31CF" w:rsidP="001D31CF">
      <w:pPr>
        <w:autoSpaceDE w:val="0"/>
        <w:autoSpaceDN w:val="0"/>
        <w:adjustRightInd w:val="0"/>
        <w:ind w:firstLine="709"/>
        <w:jc w:val="both"/>
        <w:rPr>
          <w:sz w:val="28"/>
          <w:szCs w:val="28"/>
        </w:rPr>
      </w:pPr>
      <w:r w:rsidRPr="001B05C1">
        <w:rPr>
          <w:sz w:val="28"/>
          <w:szCs w:val="28"/>
        </w:rPr>
        <w:t>4) кадастровый паспорт земельного участка (копия и оригинал для сверки);</w:t>
      </w:r>
    </w:p>
    <w:p w:rsidR="001D31CF" w:rsidRPr="001B05C1" w:rsidRDefault="001D31CF" w:rsidP="001D31CF">
      <w:pPr>
        <w:autoSpaceDE w:val="0"/>
        <w:autoSpaceDN w:val="0"/>
        <w:adjustRightInd w:val="0"/>
        <w:ind w:firstLine="709"/>
        <w:jc w:val="both"/>
        <w:rPr>
          <w:sz w:val="28"/>
          <w:szCs w:val="28"/>
        </w:rPr>
      </w:pPr>
      <w:r w:rsidRPr="001B05C1">
        <w:rPr>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Pr>
          <w:sz w:val="28"/>
          <w:szCs w:val="28"/>
        </w:rPr>
        <w:t>;</w:t>
      </w:r>
    </w:p>
    <w:p w:rsidR="001D31CF" w:rsidRDefault="00347B7C" w:rsidP="001D31CF">
      <w:pPr>
        <w:autoSpaceDE w:val="0"/>
        <w:autoSpaceDN w:val="0"/>
        <w:adjustRightInd w:val="0"/>
        <w:ind w:firstLine="709"/>
        <w:jc w:val="both"/>
        <w:rPr>
          <w:sz w:val="28"/>
          <w:szCs w:val="28"/>
        </w:rPr>
      </w:pPr>
      <w:r>
        <w:rPr>
          <w:sz w:val="28"/>
          <w:szCs w:val="28"/>
        </w:rPr>
        <w:t>6) выписка из ЕГРН</w:t>
      </w:r>
      <w:r w:rsidR="001D31CF" w:rsidRPr="001B05C1">
        <w:rPr>
          <w:sz w:val="28"/>
          <w:szCs w:val="28"/>
        </w:rPr>
        <w:t xml:space="preserve"> на объекты недвижимости, выданная не позднее одного месяца до дня обращения, </w:t>
      </w:r>
      <w:r>
        <w:rPr>
          <w:sz w:val="28"/>
          <w:szCs w:val="28"/>
        </w:rPr>
        <w:t>уведомление об отсутствии в ЕГРН</w:t>
      </w:r>
      <w:r w:rsidR="001D31CF" w:rsidRPr="001B05C1">
        <w:rPr>
          <w:sz w:val="28"/>
          <w:szCs w:val="28"/>
        </w:rPr>
        <w:t xml:space="preserve"> запрашиваемых сведений о зарегистрированных правах на указанные здания, строения, сооружения, выданное не позднее</w:t>
      </w:r>
      <w:r w:rsidR="001D31CF">
        <w:rPr>
          <w:sz w:val="28"/>
          <w:szCs w:val="28"/>
        </w:rPr>
        <w:t xml:space="preserve"> одного месяца до дня обращения;</w:t>
      </w:r>
    </w:p>
    <w:p w:rsidR="001D31CF" w:rsidRDefault="001D31CF" w:rsidP="001D31CF">
      <w:pPr>
        <w:autoSpaceDE w:val="0"/>
        <w:autoSpaceDN w:val="0"/>
        <w:adjustRightInd w:val="0"/>
        <w:ind w:firstLine="709"/>
        <w:jc w:val="both"/>
        <w:rPr>
          <w:sz w:val="28"/>
          <w:szCs w:val="28"/>
        </w:rPr>
      </w:pPr>
      <w:r>
        <w:rPr>
          <w:sz w:val="28"/>
          <w:szCs w:val="28"/>
        </w:rPr>
        <w:t>7) сведения информационной системы обеспечения градостроительной деятельности (</w:t>
      </w:r>
      <w:r w:rsidR="00154B1B">
        <w:rPr>
          <w:sz w:val="28"/>
          <w:szCs w:val="28"/>
        </w:rPr>
        <w:t xml:space="preserve">далее </w:t>
      </w:r>
      <w:r w:rsidR="00154B1B" w:rsidRPr="00CD22A7">
        <w:rPr>
          <w:sz w:val="28"/>
          <w:szCs w:val="28"/>
        </w:rPr>
        <w:t>–</w:t>
      </w:r>
      <w:r w:rsidR="00154B1B">
        <w:rPr>
          <w:sz w:val="28"/>
          <w:szCs w:val="28"/>
        </w:rPr>
        <w:t xml:space="preserve"> </w:t>
      </w:r>
      <w:r>
        <w:rPr>
          <w:sz w:val="28"/>
          <w:szCs w:val="28"/>
        </w:rPr>
        <w:t>ИСОГД).</w:t>
      </w:r>
    </w:p>
    <w:p w:rsidR="001D31CF" w:rsidRPr="001B05C1" w:rsidRDefault="00556988" w:rsidP="00556988">
      <w:pPr>
        <w:autoSpaceDE w:val="0"/>
        <w:autoSpaceDN w:val="0"/>
        <w:adjustRightInd w:val="0"/>
        <w:ind w:firstLine="709"/>
        <w:jc w:val="both"/>
        <w:rPr>
          <w:sz w:val="28"/>
          <w:szCs w:val="28"/>
        </w:rPr>
      </w:pPr>
      <w:r>
        <w:rPr>
          <w:sz w:val="28"/>
          <w:szCs w:val="28"/>
        </w:rPr>
        <w:t xml:space="preserve">2.7.2. </w:t>
      </w:r>
      <w:r w:rsidR="001D31CF" w:rsidRPr="001B05C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D31CF" w:rsidRDefault="001D31CF" w:rsidP="001D31CF">
      <w:pPr>
        <w:autoSpaceDE w:val="0"/>
        <w:autoSpaceDN w:val="0"/>
        <w:adjustRightInd w:val="0"/>
        <w:ind w:firstLine="851"/>
        <w:jc w:val="both"/>
        <w:outlineLvl w:val="1"/>
        <w:rPr>
          <w:sz w:val="28"/>
          <w:szCs w:val="28"/>
        </w:rPr>
      </w:pPr>
      <w:r w:rsidRPr="001B05C1">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w:t>
      </w:r>
      <w:r>
        <w:rPr>
          <w:sz w:val="28"/>
          <w:szCs w:val="28"/>
        </w:rPr>
        <w:t>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66408" w:rsidRPr="00CD22A7" w:rsidRDefault="00066408" w:rsidP="00E157A8">
      <w:pPr>
        <w:autoSpaceDE w:val="0"/>
        <w:autoSpaceDN w:val="0"/>
        <w:adjustRightInd w:val="0"/>
        <w:jc w:val="both"/>
        <w:outlineLvl w:val="1"/>
        <w:rPr>
          <w:sz w:val="28"/>
          <w:szCs w:val="28"/>
        </w:rPr>
      </w:pPr>
    </w:p>
    <w:p w:rsidR="00E157A8" w:rsidRPr="00B05797" w:rsidRDefault="00E157A8" w:rsidP="00E157A8">
      <w:pPr>
        <w:widowControl w:val="0"/>
        <w:jc w:val="center"/>
        <w:rPr>
          <w:sz w:val="28"/>
          <w:szCs w:val="28"/>
        </w:rPr>
      </w:pPr>
      <w:r>
        <w:rPr>
          <w:sz w:val="28"/>
          <w:szCs w:val="28"/>
        </w:rPr>
        <w:t>2</w:t>
      </w:r>
      <w:r w:rsidRPr="008A4409">
        <w:rPr>
          <w:sz w:val="28"/>
          <w:szCs w:val="28"/>
        </w:rPr>
        <w:t>.</w:t>
      </w:r>
      <w:r w:rsidR="00BF0691">
        <w:rPr>
          <w:sz w:val="28"/>
          <w:szCs w:val="28"/>
        </w:rPr>
        <w:t>8</w:t>
      </w:r>
      <w:r w:rsidRPr="008A4409">
        <w:rPr>
          <w:sz w:val="28"/>
          <w:szCs w:val="28"/>
        </w:rPr>
        <w:t xml:space="preserve">. </w:t>
      </w:r>
      <w:r w:rsidRPr="00B05797">
        <w:rPr>
          <w:sz w:val="28"/>
          <w:szCs w:val="28"/>
        </w:rPr>
        <w:t>Исчерпывающий перечень оснований для отказа</w:t>
      </w:r>
    </w:p>
    <w:p w:rsidR="00E157A8" w:rsidRPr="00B05797" w:rsidRDefault="00E157A8" w:rsidP="00E157A8">
      <w:pPr>
        <w:widowControl w:val="0"/>
        <w:jc w:val="center"/>
        <w:rPr>
          <w:sz w:val="28"/>
          <w:szCs w:val="28"/>
        </w:rPr>
      </w:pPr>
      <w:r w:rsidRPr="00B05797">
        <w:rPr>
          <w:sz w:val="28"/>
          <w:szCs w:val="28"/>
        </w:rPr>
        <w:t>в приеме документов, необходимых для предоставления</w:t>
      </w:r>
    </w:p>
    <w:p w:rsidR="00E157A8" w:rsidRPr="00B05797" w:rsidRDefault="00E157A8" w:rsidP="00E157A8">
      <w:pPr>
        <w:widowControl w:val="0"/>
        <w:jc w:val="center"/>
        <w:rPr>
          <w:sz w:val="28"/>
          <w:szCs w:val="28"/>
        </w:rPr>
      </w:pPr>
      <w:r>
        <w:rPr>
          <w:sz w:val="28"/>
          <w:szCs w:val="28"/>
        </w:rPr>
        <w:t>муниципальной услуги</w:t>
      </w:r>
    </w:p>
    <w:p w:rsidR="00E157A8" w:rsidRPr="008A4409" w:rsidRDefault="00E157A8" w:rsidP="00E157A8">
      <w:pPr>
        <w:widowControl w:val="0"/>
        <w:autoSpaceDE w:val="0"/>
        <w:autoSpaceDN w:val="0"/>
        <w:adjustRightInd w:val="0"/>
        <w:ind w:firstLine="709"/>
        <w:jc w:val="center"/>
        <w:rPr>
          <w:sz w:val="28"/>
          <w:szCs w:val="28"/>
        </w:rPr>
      </w:pPr>
    </w:p>
    <w:p w:rsidR="001D31CF" w:rsidRPr="001B05C1" w:rsidRDefault="00BF0691" w:rsidP="001D31CF">
      <w:pPr>
        <w:autoSpaceDE w:val="0"/>
        <w:autoSpaceDN w:val="0"/>
        <w:adjustRightInd w:val="0"/>
        <w:ind w:firstLine="709"/>
        <w:jc w:val="both"/>
        <w:rPr>
          <w:sz w:val="28"/>
          <w:szCs w:val="28"/>
        </w:rPr>
      </w:pPr>
      <w:r>
        <w:rPr>
          <w:sz w:val="28"/>
          <w:szCs w:val="28"/>
        </w:rPr>
        <w:t>2.8</w:t>
      </w:r>
      <w:r w:rsidR="001D31CF" w:rsidRPr="001B05C1">
        <w:rPr>
          <w:sz w:val="28"/>
          <w:szCs w:val="28"/>
        </w:rPr>
        <w:t>.1. Основанием для отказа в приеме документов, необходимых для предоставления муниципальной услуги, является:</w:t>
      </w:r>
    </w:p>
    <w:p w:rsidR="001D31CF" w:rsidRPr="001B05C1" w:rsidRDefault="001D31CF" w:rsidP="001D31CF">
      <w:pPr>
        <w:autoSpaceDE w:val="0"/>
        <w:autoSpaceDN w:val="0"/>
        <w:adjustRightInd w:val="0"/>
        <w:ind w:firstLine="709"/>
        <w:jc w:val="both"/>
        <w:rPr>
          <w:sz w:val="28"/>
          <w:szCs w:val="28"/>
        </w:rPr>
      </w:pPr>
      <w:r w:rsidRPr="001B05C1">
        <w:rPr>
          <w:sz w:val="28"/>
          <w:szCs w:val="28"/>
        </w:rPr>
        <w:t>предоставление не в полном объеме документов, указанных в п. 2.6.1. Регламента;</w:t>
      </w:r>
    </w:p>
    <w:p w:rsidR="001D31CF" w:rsidRPr="001B05C1" w:rsidRDefault="001D31CF" w:rsidP="001D31CF">
      <w:pPr>
        <w:autoSpaceDE w:val="0"/>
        <w:autoSpaceDN w:val="0"/>
        <w:adjustRightInd w:val="0"/>
        <w:ind w:firstLine="709"/>
        <w:jc w:val="both"/>
        <w:rPr>
          <w:sz w:val="28"/>
          <w:szCs w:val="28"/>
        </w:rPr>
      </w:pPr>
      <w:r w:rsidRPr="001B05C1">
        <w:rPr>
          <w:sz w:val="28"/>
          <w:szCs w:val="28"/>
        </w:rPr>
        <w:lastRenderedPageBreak/>
        <w:t>представление заявителем документов, имеющих повреждения и наличие исправлений, не позволяющих одноз</w:t>
      </w:r>
      <w:r w:rsidR="004108AF">
        <w:rPr>
          <w:sz w:val="28"/>
          <w:szCs w:val="28"/>
        </w:rPr>
        <w:t>начно истолковать их содержание,</w:t>
      </w:r>
      <w:r w:rsidRPr="001B05C1">
        <w:rPr>
          <w:sz w:val="28"/>
          <w:szCs w:val="28"/>
        </w:rPr>
        <w:t xml:space="preserve"> не содержащих обратного адреса, подписи, печати (при наличии);</w:t>
      </w:r>
    </w:p>
    <w:p w:rsidR="001D31CF" w:rsidRPr="001B05C1" w:rsidRDefault="001D31CF" w:rsidP="001D31CF">
      <w:pPr>
        <w:autoSpaceDE w:val="0"/>
        <w:autoSpaceDN w:val="0"/>
        <w:adjustRightInd w:val="0"/>
        <w:ind w:firstLine="709"/>
        <w:jc w:val="both"/>
        <w:rPr>
          <w:sz w:val="28"/>
          <w:szCs w:val="28"/>
        </w:rPr>
      </w:pPr>
      <w:r w:rsidRPr="001B05C1">
        <w:rPr>
          <w:sz w:val="28"/>
          <w:szCs w:val="28"/>
        </w:rPr>
        <w:t xml:space="preserve">несоблюдение установленных законом условий признания действительности электронной подписи. </w:t>
      </w:r>
    </w:p>
    <w:p w:rsidR="001D31CF" w:rsidRPr="001B05C1" w:rsidRDefault="00BF0691" w:rsidP="001D31CF">
      <w:pPr>
        <w:autoSpaceDE w:val="0"/>
        <w:autoSpaceDN w:val="0"/>
        <w:adjustRightInd w:val="0"/>
        <w:ind w:firstLine="709"/>
        <w:jc w:val="both"/>
        <w:rPr>
          <w:sz w:val="28"/>
          <w:szCs w:val="28"/>
        </w:rPr>
      </w:pPr>
      <w:r>
        <w:rPr>
          <w:sz w:val="28"/>
          <w:szCs w:val="28"/>
        </w:rPr>
        <w:t>2.8</w:t>
      </w:r>
      <w:r w:rsidR="001D31CF" w:rsidRPr="001B05C1">
        <w:rPr>
          <w:sz w:val="28"/>
          <w:szCs w:val="28"/>
        </w:rPr>
        <w:t xml:space="preserve">.2. О наличии основания для отказа в приеме документов заявителя информирует </w:t>
      </w:r>
      <w:r w:rsidR="00E44D52">
        <w:rPr>
          <w:sz w:val="28"/>
          <w:szCs w:val="28"/>
        </w:rPr>
        <w:t>специалист</w:t>
      </w:r>
      <w:r w:rsidR="001D31CF" w:rsidRPr="001B05C1">
        <w:rPr>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31CF" w:rsidRPr="001B05C1" w:rsidRDefault="001D31CF" w:rsidP="001D31CF">
      <w:pPr>
        <w:autoSpaceDE w:val="0"/>
        <w:autoSpaceDN w:val="0"/>
        <w:adjustRightInd w:val="0"/>
        <w:ind w:firstLine="709"/>
        <w:jc w:val="both"/>
        <w:rPr>
          <w:sz w:val="28"/>
          <w:szCs w:val="28"/>
        </w:rPr>
      </w:pPr>
      <w:r w:rsidRPr="001B05C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D31CF" w:rsidRPr="001B05C1" w:rsidRDefault="001D31CF" w:rsidP="001D31CF">
      <w:pPr>
        <w:autoSpaceDE w:val="0"/>
        <w:autoSpaceDN w:val="0"/>
        <w:adjustRightInd w:val="0"/>
        <w:ind w:firstLine="709"/>
        <w:jc w:val="both"/>
        <w:rPr>
          <w:sz w:val="28"/>
          <w:szCs w:val="28"/>
        </w:rPr>
      </w:pPr>
      <w:r w:rsidRPr="001B05C1">
        <w:rPr>
          <w:sz w:val="28"/>
          <w:szCs w:val="28"/>
        </w:rPr>
        <w:t>Не может быть отказано заявителю в приеме дополнительных документов при наличии намерения их сдать.</w:t>
      </w:r>
    </w:p>
    <w:p w:rsidR="001D31CF" w:rsidRPr="001B05C1" w:rsidRDefault="00BF0691" w:rsidP="001D31CF">
      <w:pPr>
        <w:autoSpaceDE w:val="0"/>
        <w:autoSpaceDN w:val="0"/>
        <w:adjustRightInd w:val="0"/>
        <w:ind w:firstLine="709"/>
        <w:jc w:val="both"/>
        <w:rPr>
          <w:sz w:val="28"/>
          <w:szCs w:val="28"/>
        </w:rPr>
      </w:pPr>
      <w:r>
        <w:rPr>
          <w:sz w:val="28"/>
          <w:szCs w:val="28"/>
        </w:rPr>
        <w:t>2.8</w:t>
      </w:r>
      <w:r w:rsidR="001D31CF" w:rsidRPr="001B05C1">
        <w:rPr>
          <w:sz w:val="28"/>
          <w:szCs w:val="28"/>
        </w:rPr>
        <w:t>.3.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F216F" w:rsidRDefault="00BF0691" w:rsidP="001D31CF">
      <w:pPr>
        <w:ind w:firstLine="851"/>
        <w:jc w:val="both"/>
        <w:rPr>
          <w:sz w:val="28"/>
          <w:szCs w:val="28"/>
        </w:rPr>
      </w:pPr>
      <w:r>
        <w:rPr>
          <w:sz w:val="28"/>
          <w:szCs w:val="28"/>
        </w:rPr>
        <w:t>2.8</w:t>
      </w:r>
      <w:r w:rsidR="001D31CF" w:rsidRPr="001B05C1">
        <w:rPr>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31CF" w:rsidRPr="00CD22A7" w:rsidRDefault="001D31CF" w:rsidP="001D31CF">
      <w:pPr>
        <w:ind w:firstLine="851"/>
        <w:jc w:val="both"/>
        <w:rPr>
          <w:sz w:val="28"/>
          <w:szCs w:val="28"/>
        </w:rPr>
      </w:pPr>
    </w:p>
    <w:p w:rsidR="00E157A8" w:rsidRPr="00B722C6" w:rsidRDefault="00C83DDE" w:rsidP="00E157A8">
      <w:pPr>
        <w:widowControl w:val="0"/>
        <w:jc w:val="center"/>
        <w:rPr>
          <w:color w:val="000000" w:themeColor="text1"/>
          <w:sz w:val="28"/>
          <w:szCs w:val="28"/>
        </w:rPr>
      </w:pPr>
      <w:r w:rsidRPr="00B722C6">
        <w:rPr>
          <w:color w:val="000000" w:themeColor="text1"/>
          <w:sz w:val="28"/>
          <w:szCs w:val="28"/>
        </w:rPr>
        <w:t>2.</w:t>
      </w:r>
      <w:r w:rsidR="00BF0691" w:rsidRPr="00B722C6">
        <w:rPr>
          <w:color w:val="000000" w:themeColor="text1"/>
          <w:sz w:val="28"/>
          <w:szCs w:val="28"/>
        </w:rPr>
        <w:t>9</w:t>
      </w:r>
      <w:r w:rsidR="00F077F5" w:rsidRPr="00B722C6">
        <w:rPr>
          <w:color w:val="000000" w:themeColor="text1"/>
          <w:sz w:val="28"/>
          <w:szCs w:val="28"/>
        </w:rPr>
        <w:t xml:space="preserve">. </w:t>
      </w:r>
      <w:r w:rsidR="00E157A8" w:rsidRPr="00B722C6">
        <w:rPr>
          <w:color w:val="000000" w:themeColor="text1"/>
          <w:sz w:val="28"/>
          <w:szCs w:val="28"/>
        </w:rPr>
        <w:t>Исчерпывающий перечень оснований для</w:t>
      </w:r>
    </w:p>
    <w:p w:rsidR="00E157A8" w:rsidRPr="00B722C6" w:rsidRDefault="00E157A8" w:rsidP="00E157A8">
      <w:pPr>
        <w:widowControl w:val="0"/>
        <w:jc w:val="center"/>
        <w:rPr>
          <w:color w:val="000000" w:themeColor="text1"/>
          <w:sz w:val="28"/>
          <w:szCs w:val="28"/>
        </w:rPr>
      </w:pPr>
      <w:r w:rsidRPr="00B722C6">
        <w:rPr>
          <w:color w:val="000000" w:themeColor="text1"/>
          <w:sz w:val="28"/>
          <w:szCs w:val="28"/>
        </w:rPr>
        <w:t>приостановления или отказа в предоставлении</w:t>
      </w:r>
    </w:p>
    <w:p w:rsidR="00E157A8" w:rsidRPr="00B722C6" w:rsidRDefault="00E157A8" w:rsidP="00E157A8">
      <w:pPr>
        <w:widowControl w:val="0"/>
        <w:jc w:val="center"/>
        <w:rPr>
          <w:color w:val="000000" w:themeColor="text1"/>
          <w:sz w:val="28"/>
          <w:szCs w:val="28"/>
        </w:rPr>
      </w:pPr>
      <w:r w:rsidRPr="00B722C6">
        <w:rPr>
          <w:color w:val="000000" w:themeColor="text1"/>
          <w:sz w:val="28"/>
          <w:szCs w:val="28"/>
        </w:rPr>
        <w:t xml:space="preserve">муниципальной услуги </w:t>
      </w:r>
    </w:p>
    <w:p w:rsidR="00397F4E" w:rsidRPr="00023672" w:rsidRDefault="00397F4E" w:rsidP="00E157A8">
      <w:pPr>
        <w:widowControl w:val="0"/>
        <w:autoSpaceDE w:val="0"/>
        <w:autoSpaceDN w:val="0"/>
        <w:adjustRightInd w:val="0"/>
        <w:jc w:val="center"/>
        <w:outlineLvl w:val="2"/>
        <w:rPr>
          <w:color w:val="FF0000"/>
          <w:sz w:val="28"/>
          <w:szCs w:val="28"/>
        </w:rPr>
      </w:pPr>
    </w:p>
    <w:p w:rsidR="002616D7" w:rsidRPr="00CD22A7" w:rsidRDefault="00B6285E" w:rsidP="008D7ED5">
      <w:pPr>
        <w:ind w:firstLine="709"/>
        <w:jc w:val="both"/>
        <w:rPr>
          <w:sz w:val="28"/>
          <w:szCs w:val="28"/>
        </w:rPr>
      </w:pPr>
      <w:bookmarkStart w:id="17" w:name="sub_450"/>
      <w:bookmarkStart w:id="18" w:name="sub_461"/>
      <w:r>
        <w:rPr>
          <w:sz w:val="28"/>
          <w:szCs w:val="28"/>
        </w:rPr>
        <w:t>2.9</w:t>
      </w:r>
      <w:r w:rsidR="002616D7" w:rsidRPr="00CD22A7">
        <w:rPr>
          <w:sz w:val="28"/>
          <w:szCs w:val="28"/>
        </w:rPr>
        <w:t>.1. Приостановление муниципальной услуги не предусмотрено.</w:t>
      </w:r>
    </w:p>
    <w:p w:rsidR="002616D7" w:rsidRPr="00CD22A7" w:rsidRDefault="00B6285E" w:rsidP="008D7ED5">
      <w:pPr>
        <w:ind w:firstLine="709"/>
        <w:jc w:val="both"/>
        <w:rPr>
          <w:sz w:val="28"/>
          <w:szCs w:val="28"/>
        </w:rPr>
      </w:pPr>
      <w:bookmarkStart w:id="19" w:name="sub_460"/>
      <w:bookmarkEnd w:id="17"/>
      <w:r>
        <w:rPr>
          <w:sz w:val="28"/>
          <w:szCs w:val="28"/>
        </w:rPr>
        <w:t>2.9</w:t>
      </w:r>
      <w:r w:rsidR="002616D7" w:rsidRPr="00CD22A7">
        <w:rPr>
          <w:sz w:val="28"/>
          <w:szCs w:val="28"/>
        </w:rPr>
        <w:t>.2. Заявителю может быть отказано в предоставлении муниципальной услуги по следующим основаниям:</w:t>
      </w:r>
      <w:bookmarkEnd w:id="19"/>
    </w:p>
    <w:p w:rsidR="002616D7" w:rsidRPr="00CD22A7" w:rsidRDefault="002616D7" w:rsidP="00997E42">
      <w:pPr>
        <w:tabs>
          <w:tab w:val="left" w:pos="1260"/>
          <w:tab w:val="num" w:pos="1440"/>
        </w:tabs>
        <w:ind w:firstLine="709"/>
        <w:jc w:val="both"/>
        <w:rPr>
          <w:sz w:val="28"/>
          <w:szCs w:val="28"/>
        </w:rPr>
      </w:pPr>
      <w:r w:rsidRPr="00CD22A7">
        <w:rPr>
          <w:sz w:val="28"/>
          <w:szCs w:val="28"/>
        </w:rPr>
        <w:t xml:space="preserve">1) </w:t>
      </w:r>
      <w:r w:rsidR="00997E42" w:rsidRPr="00CD22A7">
        <w:rPr>
          <w:sz w:val="28"/>
          <w:szCs w:val="28"/>
        </w:rPr>
        <w:t>обращение (в письменном виде) заявителя с просьбой о прекращении муниципальной услуги</w:t>
      </w:r>
      <w:r w:rsidRPr="00CD22A7">
        <w:rPr>
          <w:sz w:val="28"/>
          <w:szCs w:val="28"/>
        </w:rPr>
        <w:t>;</w:t>
      </w:r>
    </w:p>
    <w:p w:rsidR="002616D7" w:rsidRPr="00CD22A7" w:rsidRDefault="002616D7" w:rsidP="008D7ED5">
      <w:pPr>
        <w:ind w:firstLine="709"/>
        <w:jc w:val="both"/>
        <w:rPr>
          <w:sz w:val="28"/>
          <w:szCs w:val="28"/>
        </w:rPr>
      </w:pPr>
      <w:bookmarkStart w:id="20" w:name="sub_462"/>
      <w:bookmarkEnd w:id="18"/>
      <w:r w:rsidRPr="00CD22A7">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464A3F" w:rsidRPr="00CD22A7" w:rsidRDefault="002616D7" w:rsidP="00464A3F">
      <w:pPr>
        <w:tabs>
          <w:tab w:val="left" w:pos="1260"/>
          <w:tab w:val="num" w:pos="1440"/>
        </w:tabs>
        <w:ind w:firstLine="709"/>
        <w:jc w:val="both"/>
        <w:rPr>
          <w:sz w:val="28"/>
          <w:szCs w:val="28"/>
        </w:rPr>
      </w:pPr>
      <w:bookmarkStart w:id="21" w:name="sub_463"/>
      <w:bookmarkEnd w:id="20"/>
      <w:r w:rsidRPr="00CD22A7">
        <w:rPr>
          <w:sz w:val="28"/>
          <w:szCs w:val="28"/>
        </w:rPr>
        <w:t xml:space="preserve">3) </w:t>
      </w:r>
      <w:bookmarkStart w:id="22" w:name="sub_464"/>
      <w:bookmarkEnd w:id="21"/>
      <w:r w:rsidR="00464A3F" w:rsidRPr="00CD22A7">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616D7" w:rsidRPr="00CD22A7" w:rsidRDefault="002616D7" w:rsidP="008D7ED5">
      <w:pPr>
        <w:ind w:firstLine="709"/>
        <w:jc w:val="both"/>
        <w:rPr>
          <w:sz w:val="28"/>
          <w:szCs w:val="28"/>
        </w:rPr>
      </w:pPr>
      <w:r w:rsidRPr="00CD22A7">
        <w:rPr>
          <w:sz w:val="28"/>
          <w:szCs w:val="28"/>
        </w:rPr>
        <w:t xml:space="preserve">4) </w:t>
      </w:r>
      <w:r w:rsidR="00997E42" w:rsidRPr="00CD22A7">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sidRPr="00CD22A7">
        <w:rPr>
          <w:sz w:val="28"/>
          <w:szCs w:val="28"/>
        </w:rPr>
        <w:t>;</w:t>
      </w:r>
    </w:p>
    <w:p w:rsidR="002616D7" w:rsidRPr="00CD22A7" w:rsidRDefault="002616D7" w:rsidP="008D7ED5">
      <w:pPr>
        <w:ind w:firstLine="709"/>
        <w:jc w:val="both"/>
        <w:rPr>
          <w:sz w:val="28"/>
          <w:szCs w:val="28"/>
        </w:rPr>
      </w:pPr>
      <w:bookmarkStart w:id="23" w:name="sub_465"/>
      <w:bookmarkEnd w:id="22"/>
      <w:r w:rsidRPr="00CD22A7">
        <w:rPr>
          <w:sz w:val="28"/>
          <w:szCs w:val="28"/>
        </w:rPr>
        <w:lastRenderedPageBreak/>
        <w:t xml:space="preserve">5) указанный в заявлении о предоставлении земельного участка земельный участок предоставлен на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CD22A7">
          <w:rPr>
            <w:rStyle w:val="ac"/>
            <w:color w:val="auto"/>
            <w:sz w:val="28"/>
            <w:szCs w:val="28"/>
          </w:rPr>
          <w:t>подпунктом 10 пункта 2 статьи 39.10</w:t>
        </w:r>
      </w:hyperlink>
      <w:r w:rsidRPr="00CD22A7">
        <w:rPr>
          <w:sz w:val="28"/>
          <w:szCs w:val="28"/>
        </w:rPr>
        <w:t xml:space="preserve"> </w:t>
      </w:r>
      <w:r w:rsidR="00154B1B">
        <w:rPr>
          <w:sz w:val="28"/>
          <w:szCs w:val="28"/>
        </w:rPr>
        <w:t>ЗК</w:t>
      </w:r>
      <w:r w:rsidRPr="00CD22A7">
        <w:rPr>
          <w:sz w:val="28"/>
          <w:szCs w:val="28"/>
        </w:rPr>
        <w:t xml:space="preserve"> РФ;</w:t>
      </w:r>
    </w:p>
    <w:p w:rsidR="002616D7" w:rsidRPr="00CD22A7" w:rsidRDefault="002616D7" w:rsidP="008D7ED5">
      <w:pPr>
        <w:ind w:firstLine="709"/>
        <w:jc w:val="both"/>
        <w:rPr>
          <w:sz w:val="28"/>
          <w:szCs w:val="28"/>
        </w:rPr>
      </w:pPr>
      <w:bookmarkStart w:id="24" w:name="sub_466"/>
      <w:bookmarkEnd w:id="23"/>
      <w:r w:rsidRPr="00CD22A7">
        <w:rPr>
          <w:sz w:val="28"/>
          <w:szCs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616D7" w:rsidRPr="00CD22A7" w:rsidRDefault="002616D7" w:rsidP="008D7ED5">
      <w:pPr>
        <w:ind w:firstLine="709"/>
        <w:jc w:val="both"/>
        <w:rPr>
          <w:sz w:val="28"/>
          <w:szCs w:val="28"/>
        </w:rPr>
      </w:pPr>
      <w:bookmarkStart w:id="25" w:name="sub_467"/>
      <w:bookmarkEnd w:id="24"/>
      <w:r w:rsidRPr="00CD22A7">
        <w:rPr>
          <w:sz w:val="28"/>
          <w:szCs w:val="28"/>
        </w:rP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CD22A7">
          <w:rPr>
            <w:rStyle w:val="ac"/>
            <w:color w:val="auto"/>
            <w:sz w:val="28"/>
            <w:szCs w:val="28"/>
          </w:rPr>
          <w:t>пунктом 3 статьи 39.36</w:t>
        </w:r>
      </w:hyperlink>
      <w:r w:rsidRPr="00CD22A7">
        <w:rPr>
          <w:sz w:val="28"/>
          <w:szCs w:val="28"/>
        </w:rPr>
        <w:t xml:space="preserve"> </w:t>
      </w:r>
      <w:r w:rsidR="00154B1B">
        <w:rPr>
          <w:sz w:val="28"/>
          <w:szCs w:val="28"/>
        </w:rPr>
        <w:t xml:space="preserve">ЗК </w:t>
      </w:r>
      <w:r w:rsidRPr="00CD22A7">
        <w:rPr>
          <w:sz w:val="28"/>
          <w:szCs w:val="28"/>
        </w:rPr>
        <w:t>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616D7" w:rsidRPr="00CD22A7" w:rsidRDefault="002616D7" w:rsidP="008D7ED5">
      <w:pPr>
        <w:ind w:firstLine="709"/>
        <w:jc w:val="both"/>
        <w:rPr>
          <w:sz w:val="28"/>
          <w:szCs w:val="28"/>
        </w:rPr>
      </w:pPr>
      <w:bookmarkStart w:id="26" w:name="sub_468"/>
      <w:bookmarkEnd w:id="25"/>
      <w:r w:rsidRPr="00CD22A7">
        <w:rPr>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616D7" w:rsidRPr="00CD22A7" w:rsidRDefault="002616D7" w:rsidP="008D7ED5">
      <w:pPr>
        <w:ind w:firstLine="709"/>
        <w:jc w:val="both"/>
        <w:rPr>
          <w:sz w:val="28"/>
          <w:szCs w:val="28"/>
        </w:rPr>
      </w:pPr>
      <w:bookmarkStart w:id="27" w:name="sub_469"/>
      <w:bookmarkEnd w:id="26"/>
      <w:r w:rsidRPr="00CD22A7">
        <w:rPr>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16D7" w:rsidRPr="00CD22A7" w:rsidRDefault="002616D7" w:rsidP="008D7ED5">
      <w:pPr>
        <w:ind w:firstLine="709"/>
        <w:jc w:val="both"/>
        <w:rPr>
          <w:sz w:val="28"/>
          <w:szCs w:val="28"/>
        </w:rPr>
      </w:pPr>
      <w:bookmarkStart w:id="28" w:name="sub_4610"/>
      <w:bookmarkEnd w:id="27"/>
      <w:r w:rsidRPr="00CD22A7">
        <w:rPr>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16D7" w:rsidRPr="00CD22A7" w:rsidRDefault="002616D7" w:rsidP="008D7ED5">
      <w:pPr>
        <w:ind w:firstLine="709"/>
        <w:jc w:val="both"/>
        <w:rPr>
          <w:sz w:val="28"/>
          <w:szCs w:val="28"/>
        </w:rPr>
      </w:pPr>
      <w:bookmarkStart w:id="29" w:name="sub_4611"/>
      <w:bookmarkEnd w:id="28"/>
      <w:r w:rsidRPr="00CD22A7">
        <w:rPr>
          <w:sz w:val="28"/>
          <w:szCs w:val="28"/>
        </w:rPr>
        <w:lastRenderedPageBreak/>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616D7" w:rsidRPr="00CD22A7" w:rsidRDefault="002616D7" w:rsidP="008D7ED5">
      <w:pPr>
        <w:ind w:firstLine="709"/>
        <w:jc w:val="both"/>
        <w:rPr>
          <w:sz w:val="28"/>
          <w:szCs w:val="28"/>
        </w:rPr>
      </w:pPr>
      <w:bookmarkStart w:id="30" w:name="sub_4612"/>
      <w:bookmarkEnd w:id="29"/>
      <w:r w:rsidRPr="00CD22A7">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6D7" w:rsidRDefault="002616D7" w:rsidP="008D7ED5">
      <w:pPr>
        <w:ind w:firstLine="709"/>
        <w:jc w:val="both"/>
        <w:rPr>
          <w:sz w:val="28"/>
          <w:szCs w:val="28"/>
        </w:rPr>
      </w:pPr>
      <w:bookmarkStart w:id="31" w:name="sub_4613"/>
      <w:bookmarkEnd w:id="30"/>
      <w:r w:rsidRPr="00CD22A7">
        <w:rPr>
          <w:sz w:val="28"/>
          <w:szCs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4D52" w:rsidRPr="00E44D52" w:rsidRDefault="00E44D52" w:rsidP="00E44D52">
      <w:pPr>
        <w:ind w:firstLine="547"/>
        <w:jc w:val="both"/>
        <w:rPr>
          <w:sz w:val="28"/>
          <w:szCs w:val="28"/>
        </w:rPr>
      </w:pPr>
      <w:r>
        <w:rPr>
          <w:sz w:val="28"/>
          <w:szCs w:val="28"/>
        </w:rPr>
        <w:t>14</w:t>
      </w:r>
      <w:r w:rsidRPr="00E44D52">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sz w:val="28"/>
          <w:szCs w:val="28"/>
        </w:rPr>
        <w:t>ЗК РФ</w:t>
      </w:r>
      <w:r w:rsidRPr="00E44D52">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44D52" w:rsidRPr="00E44D52" w:rsidRDefault="00023672" w:rsidP="00E44D52">
      <w:pPr>
        <w:ind w:firstLine="547"/>
        <w:jc w:val="both"/>
        <w:rPr>
          <w:sz w:val="28"/>
          <w:szCs w:val="28"/>
        </w:rPr>
      </w:pPr>
      <w:r>
        <w:rPr>
          <w:sz w:val="28"/>
          <w:szCs w:val="28"/>
        </w:rPr>
        <w:t>15</w:t>
      </w:r>
      <w:r w:rsidR="00E44D52" w:rsidRPr="00E44D52">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D52" w:rsidRPr="00E44D52" w:rsidRDefault="00023672" w:rsidP="00E44D52">
      <w:pPr>
        <w:ind w:firstLine="547"/>
        <w:jc w:val="both"/>
        <w:rPr>
          <w:sz w:val="28"/>
          <w:szCs w:val="28"/>
        </w:rPr>
      </w:pPr>
      <w:r>
        <w:rPr>
          <w:sz w:val="28"/>
          <w:szCs w:val="28"/>
        </w:rPr>
        <w:t>16</w:t>
      </w:r>
      <w:r w:rsidR="00E44D52" w:rsidRPr="00E44D52">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E44D52">
        <w:rPr>
          <w:sz w:val="28"/>
          <w:szCs w:val="28"/>
        </w:rPr>
        <w:t>ЗК РФ</w:t>
      </w:r>
      <w:r w:rsidR="00E44D52" w:rsidRPr="00E44D52">
        <w:rPr>
          <w:sz w:val="28"/>
          <w:szCs w:val="28"/>
        </w:rPr>
        <w:t>;</w:t>
      </w:r>
    </w:p>
    <w:p w:rsidR="002616D7" w:rsidRPr="00CD22A7" w:rsidRDefault="00023672" w:rsidP="008D7ED5">
      <w:pPr>
        <w:ind w:firstLine="709"/>
        <w:jc w:val="both"/>
        <w:rPr>
          <w:sz w:val="28"/>
          <w:szCs w:val="28"/>
        </w:rPr>
      </w:pPr>
      <w:bookmarkStart w:id="32" w:name="sub_4617"/>
      <w:bookmarkEnd w:id="31"/>
      <w:r>
        <w:rPr>
          <w:sz w:val="28"/>
          <w:szCs w:val="28"/>
        </w:rPr>
        <w:lastRenderedPageBreak/>
        <w:t>17</w:t>
      </w:r>
      <w:r w:rsidR="002616D7" w:rsidRPr="00CD22A7">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6D7" w:rsidRPr="002C2424" w:rsidRDefault="00023672" w:rsidP="008D7ED5">
      <w:pPr>
        <w:ind w:firstLine="709"/>
        <w:jc w:val="both"/>
        <w:rPr>
          <w:color w:val="000000" w:themeColor="text1"/>
          <w:sz w:val="28"/>
          <w:szCs w:val="28"/>
        </w:rPr>
      </w:pPr>
      <w:bookmarkStart w:id="33" w:name="sub_4619"/>
      <w:bookmarkEnd w:id="32"/>
      <w:r>
        <w:rPr>
          <w:color w:val="000000" w:themeColor="text1"/>
          <w:sz w:val="28"/>
          <w:szCs w:val="28"/>
        </w:rPr>
        <w:t>18</w:t>
      </w:r>
      <w:r w:rsidR="002616D7" w:rsidRPr="002C2424">
        <w:rPr>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616D7" w:rsidRPr="00CD22A7" w:rsidRDefault="00023672" w:rsidP="008D7ED5">
      <w:pPr>
        <w:ind w:firstLine="709"/>
        <w:jc w:val="both"/>
        <w:rPr>
          <w:sz w:val="28"/>
          <w:szCs w:val="28"/>
        </w:rPr>
      </w:pPr>
      <w:bookmarkStart w:id="34" w:name="sub_4620"/>
      <w:bookmarkEnd w:id="33"/>
      <w:r>
        <w:rPr>
          <w:sz w:val="28"/>
          <w:szCs w:val="28"/>
        </w:rPr>
        <w:t>19</w:t>
      </w:r>
      <w:r w:rsidR="002616D7" w:rsidRPr="00CD22A7">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16D7" w:rsidRPr="00CD22A7" w:rsidRDefault="00023672" w:rsidP="008D7ED5">
      <w:pPr>
        <w:ind w:firstLine="709"/>
        <w:jc w:val="both"/>
        <w:rPr>
          <w:sz w:val="28"/>
          <w:szCs w:val="28"/>
        </w:rPr>
      </w:pPr>
      <w:bookmarkStart w:id="35" w:name="sub_4621"/>
      <w:bookmarkEnd w:id="34"/>
      <w:r>
        <w:rPr>
          <w:sz w:val="28"/>
          <w:szCs w:val="28"/>
        </w:rPr>
        <w:t>20</w:t>
      </w:r>
      <w:r w:rsidR="002616D7" w:rsidRPr="00CD22A7">
        <w:rPr>
          <w:sz w:val="28"/>
          <w:szCs w:val="28"/>
        </w:rPr>
        <w:t>) предоставление земельного участка на заявленном виде прав не допускается;</w:t>
      </w:r>
    </w:p>
    <w:p w:rsidR="002616D7" w:rsidRPr="00CD22A7" w:rsidRDefault="00023672" w:rsidP="008D7ED5">
      <w:pPr>
        <w:ind w:firstLine="709"/>
        <w:jc w:val="both"/>
        <w:rPr>
          <w:sz w:val="28"/>
          <w:szCs w:val="28"/>
        </w:rPr>
      </w:pPr>
      <w:bookmarkStart w:id="36" w:name="sub_4622"/>
      <w:bookmarkEnd w:id="35"/>
      <w:r>
        <w:rPr>
          <w:sz w:val="28"/>
          <w:szCs w:val="28"/>
        </w:rPr>
        <w:t>21</w:t>
      </w:r>
      <w:r w:rsidR="002616D7" w:rsidRPr="00CD22A7">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2616D7" w:rsidRPr="00CD22A7" w:rsidRDefault="00023672" w:rsidP="008D7ED5">
      <w:pPr>
        <w:ind w:firstLine="709"/>
        <w:jc w:val="both"/>
        <w:rPr>
          <w:sz w:val="28"/>
          <w:szCs w:val="28"/>
        </w:rPr>
      </w:pPr>
      <w:bookmarkStart w:id="37" w:name="sub_4623"/>
      <w:bookmarkEnd w:id="36"/>
      <w:r>
        <w:rPr>
          <w:sz w:val="28"/>
          <w:szCs w:val="28"/>
        </w:rPr>
        <w:t>22</w:t>
      </w:r>
      <w:r w:rsidR="002616D7" w:rsidRPr="00CD22A7">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2616D7" w:rsidRPr="00CD22A7" w:rsidRDefault="00023672" w:rsidP="008D7ED5">
      <w:pPr>
        <w:ind w:firstLine="709"/>
        <w:jc w:val="both"/>
        <w:rPr>
          <w:sz w:val="28"/>
          <w:szCs w:val="28"/>
        </w:rPr>
      </w:pPr>
      <w:bookmarkStart w:id="38" w:name="sub_4624"/>
      <w:bookmarkEnd w:id="37"/>
      <w:r>
        <w:rPr>
          <w:sz w:val="28"/>
          <w:szCs w:val="28"/>
        </w:rPr>
        <w:t>23</w:t>
      </w:r>
      <w:r w:rsidR="002616D7" w:rsidRPr="00CD22A7">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6D7" w:rsidRPr="00CD22A7" w:rsidRDefault="00023672" w:rsidP="008D7ED5">
      <w:pPr>
        <w:ind w:firstLine="709"/>
        <w:jc w:val="both"/>
        <w:rPr>
          <w:sz w:val="28"/>
          <w:szCs w:val="28"/>
        </w:rPr>
      </w:pPr>
      <w:bookmarkStart w:id="39" w:name="sub_4625"/>
      <w:bookmarkEnd w:id="38"/>
      <w:r>
        <w:rPr>
          <w:sz w:val="28"/>
          <w:szCs w:val="28"/>
        </w:rPr>
        <w:t>24</w:t>
      </w:r>
      <w:r w:rsidR="002616D7" w:rsidRPr="00CD22A7">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16D7" w:rsidRPr="00CD22A7" w:rsidRDefault="00023672" w:rsidP="008D7ED5">
      <w:pPr>
        <w:ind w:firstLine="709"/>
        <w:jc w:val="both"/>
        <w:rPr>
          <w:sz w:val="28"/>
          <w:szCs w:val="28"/>
        </w:rPr>
      </w:pPr>
      <w:bookmarkStart w:id="40" w:name="sub_4626"/>
      <w:bookmarkEnd w:id="39"/>
      <w:r>
        <w:rPr>
          <w:sz w:val="28"/>
          <w:szCs w:val="28"/>
        </w:rPr>
        <w:t>25</w:t>
      </w:r>
      <w:r w:rsidR="002616D7" w:rsidRPr="00CD22A7">
        <w:rPr>
          <w:sz w:val="28"/>
          <w:szCs w:val="28"/>
        </w:rPr>
        <w:t xml:space="preserve">) границы земельного участка, указанного в заявлении о его предоставлении, подлежат уточнению в соответствии с </w:t>
      </w:r>
      <w:hyperlink r:id="rId20" w:history="1">
        <w:r w:rsidR="002616D7" w:rsidRPr="00CD22A7">
          <w:rPr>
            <w:rStyle w:val="ac"/>
            <w:color w:val="auto"/>
            <w:sz w:val="28"/>
            <w:szCs w:val="28"/>
          </w:rPr>
          <w:t>Федеральным законом</w:t>
        </w:r>
      </w:hyperlink>
      <w:r w:rsidR="00E504C8" w:rsidRPr="00CD22A7">
        <w:rPr>
          <w:sz w:val="28"/>
          <w:szCs w:val="28"/>
        </w:rPr>
        <w:t xml:space="preserve"> «</w:t>
      </w:r>
      <w:r w:rsidR="002616D7" w:rsidRPr="00CD22A7">
        <w:rPr>
          <w:sz w:val="28"/>
          <w:szCs w:val="28"/>
        </w:rPr>
        <w:t xml:space="preserve">О </w:t>
      </w:r>
      <w:r w:rsidR="001D31CF">
        <w:rPr>
          <w:sz w:val="28"/>
          <w:szCs w:val="28"/>
        </w:rPr>
        <w:t>кадастровой деятельности»</w:t>
      </w:r>
      <w:r w:rsidR="002616D7" w:rsidRPr="00CD22A7">
        <w:rPr>
          <w:sz w:val="28"/>
          <w:szCs w:val="28"/>
        </w:rPr>
        <w:t>;</w:t>
      </w:r>
    </w:p>
    <w:p w:rsidR="00997E42" w:rsidRPr="00CD22A7" w:rsidRDefault="00023672" w:rsidP="00997E42">
      <w:pPr>
        <w:ind w:firstLine="709"/>
        <w:jc w:val="both"/>
        <w:rPr>
          <w:sz w:val="28"/>
          <w:szCs w:val="28"/>
        </w:rPr>
      </w:pPr>
      <w:bookmarkStart w:id="41" w:name="sub_4627"/>
      <w:bookmarkEnd w:id="40"/>
      <w:r>
        <w:rPr>
          <w:sz w:val="28"/>
          <w:szCs w:val="28"/>
        </w:rPr>
        <w:t>26</w:t>
      </w:r>
      <w:r w:rsidR="002616D7" w:rsidRPr="00CD22A7">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997E42" w:rsidRPr="00CD22A7">
        <w:rPr>
          <w:sz w:val="28"/>
          <w:szCs w:val="28"/>
        </w:rPr>
        <w:t>, более чем на десять процентов;</w:t>
      </w:r>
      <w:bookmarkStart w:id="42" w:name="sub_470"/>
      <w:bookmarkEnd w:id="41"/>
    </w:p>
    <w:p w:rsidR="00997E42" w:rsidRPr="00CD22A7" w:rsidRDefault="00023672" w:rsidP="009755FD">
      <w:pPr>
        <w:ind w:firstLine="709"/>
        <w:jc w:val="both"/>
        <w:rPr>
          <w:sz w:val="28"/>
          <w:szCs w:val="28"/>
        </w:rPr>
      </w:pPr>
      <w:r>
        <w:rPr>
          <w:sz w:val="28"/>
          <w:szCs w:val="28"/>
        </w:rPr>
        <w:lastRenderedPageBreak/>
        <w:t>27</w:t>
      </w:r>
      <w:r w:rsidR="00997E42" w:rsidRPr="00CD22A7">
        <w:rPr>
          <w:sz w:val="28"/>
          <w:szCs w:val="28"/>
        </w:rPr>
        <w:t>) обращение заявителя об оказании муниципальной услуги, предоставление которой не осуществляется органом, указанным в под</w:t>
      </w:r>
      <w:hyperlink w:anchor="P62" w:history="1">
        <w:r w:rsidR="00997E42" w:rsidRPr="00CD22A7">
          <w:rPr>
            <w:sz w:val="28"/>
            <w:szCs w:val="28"/>
          </w:rPr>
          <w:t xml:space="preserve">пункте </w:t>
        </w:r>
        <w:r w:rsidR="00E157A8">
          <w:rPr>
            <w:sz w:val="28"/>
            <w:szCs w:val="28"/>
          </w:rPr>
          <w:t xml:space="preserve">1.3.1 </w:t>
        </w:r>
        <w:r w:rsidR="001D31CF">
          <w:rPr>
            <w:sz w:val="28"/>
            <w:szCs w:val="28"/>
          </w:rPr>
          <w:t>подр</w:t>
        </w:r>
        <w:r w:rsidR="00997E42" w:rsidRPr="00CD22A7">
          <w:rPr>
            <w:sz w:val="28"/>
            <w:szCs w:val="28"/>
          </w:rPr>
          <w:t>аздела 1.3</w:t>
        </w:r>
        <w:r w:rsidR="001D31CF">
          <w:rPr>
            <w:sz w:val="28"/>
            <w:szCs w:val="28"/>
          </w:rPr>
          <w:t xml:space="preserve"> раздела 1</w:t>
        </w:r>
        <w:r w:rsidR="00997E42" w:rsidRPr="00CD22A7">
          <w:rPr>
            <w:sz w:val="28"/>
            <w:szCs w:val="28"/>
          </w:rPr>
          <w:t xml:space="preserve"> Регламента</w:t>
        </w:r>
      </w:hyperlink>
      <w:r w:rsidR="00997E42" w:rsidRPr="00CD22A7">
        <w:rPr>
          <w:sz w:val="28"/>
          <w:szCs w:val="28"/>
        </w:rPr>
        <w:t>;</w:t>
      </w:r>
    </w:p>
    <w:p w:rsidR="007A2BDE" w:rsidRPr="00CD22A7" w:rsidRDefault="00023672" w:rsidP="00997E42">
      <w:pPr>
        <w:tabs>
          <w:tab w:val="left" w:pos="1260"/>
          <w:tab w:val="num" w:pos="1440"/>
        </w:tabs>
        <w:ind w:firstLine="709"/>
        <w:jc w:val="both"/>
        <w:rPr>
          <w:sz w:val="28"/>
          <w:szCs w:val="28"/>
        </w:rPr>
      </w:pPr>
      <w:bookmarkStart w:id="43" w:name="P160"/>
      <w:bookmarkEnd w:id="43"/>
      <w:r>
        <w:rPr>
          <w:sz w:val="28"/>
          <w:szCs w:val="28"/>
        </w:rPr>
        <w:t>28</w:t>
      </w:r>
      <w:r w:rsidR="009755FD" w:rsidRPr="00CD22A7">
        <w:rPr>
          <w:sz w:val="28"/>
          <w:szCs w:val="28"/>
        </w:rPr>
        <w:t xml:space="preserve">) </w:t>
      </w:r>
      <w:r w:rsidR="00997E42" w:rsidRPr="00CD22A7">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w:t>
      </w:r>
      <w:r w:rsidR="009755FD" w:rsidRPr="00CD22A7">
        <w:rPr>
          <w:sz w:val="28"/>
          <w:szCs w:val="28"/>
        </w:rPr>
        <w:t>униципальными правовыми актами;</w:t>
      </w:r>
    </w:p>
    <w:p w:rsidR="00F74FA7" w:rsidRPr="00CD22A7" w:rsidRDefault="00023672" w:rsidP="00F74FA7">
      <w:pPr>
        <w:tabs>
          <w:tab w:val="left" w:pos="1260"/>
          <w:tab w:val="num" w:pos="1440"/>
        </w:tabs>
        <w:ind w:firstLine="709"/>
        <w:jc w:val="both"/>
        <w:rPr>
          <w:sz w:val="28"/>
          <w:szCs w:val="28"/>
        </w:rPr>
      </w:pPr>
      <w:r>
        <w:rPr>
          <w:sz w:val="28"/>
          <w:szCs w:val="28"/>
        </w:rPr>
        <w:t>29</w:t>
      </w:r>
      <w:r w:rsidR="007A2BDE" w:rsidRPr="00CD22A7">
        <w:rPr>
          <w:sz w:val="28"/>
          <w:szCs w:val="28"/>
        </w:rPr>
        <w:t xml:space="preserve">) </w:t>
      </w:r>
      <w:r w:rsidR="00997E42" w:rsidRPr="00CD22A7">
        <w:rPr>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w:t>
      </w:r>
      <w:r w:rsidR="00154B1B">
        <w:rPr>
          <w:sz w:val="28"/>
          <w:szCs w:val="28"/>
        </w:rPr>
        <w:t xml:space="preserve"> раздела 2</w:t>
      </w:r>
      <w:r w:rsidR="00997E42" w:rsidRPr="00CD22A7">
        <w:rPr>
          <w:sz w:val="28"/>
          <w:szCs w:val="28"/>
        </w:rPr>
        <w:t xml:space="preserve"> Регламента, необходимых в соответствии с нормативными правовыми актами для предоставления муниципальной услуги.</w:t>
      </w:r>
    </w:p>
    <w:bookmarkEnd w:id="42"/>
    <w:p w:rsidR="00F923FC" w:rsidRPr="00CD22A7" w:rsidRDefault="00B6285E" w:rsidP="00F923FC">
      <w:pPr>
        <w:tabs>
          <w:tab w:val="left" w:pos="1260"/>
          <w:tab w:val="num" w:pos="1440"/>
        </w:tabs>
        <w:ind w:firstLine="709"/>
        <w:jc w:val="both"/>
        <w:rPr>
          <w:sz w:val="28"/>
          <w:szCs w:val="28"/>
        </w:rPr>
      </w:pPr>
      <w:r>
        <w:rPr>
          <w:sz w:val="28"/>
          <w:szCs w:val="28"/>
        </w:rPr>
        <w:t>2.9</w:t>
      </w:r>
      <w:r w:rsidR="00F923FC" w:rsidRPr="00CD22A7">
        <w:rPr>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923FC" w:rsidRPr="00CD22A7" w:rsidRDefault="00B6285E" w:rsidP="00F923FC">
      <w:pPr>
        <w:tabs>
          <w:tab w:val="left" w:pos="1260"/>
          <w:tab w:val="num" w:pos="1440"/>
        </w:tabs>
        <w:ind w:firstLine="709"/>
        <w:jc w:val="both"/>
        <w:rPr>
          <w:sz w:val="28"/>
          <w:szCs w:val="28"/>
        </w:rPr>
      </w:pPr>
      <w:r>
        <w:rPr>
          <w:sz w:val="28"/>
          <w:szCs w:val="28"/>
        </w:rPr>
        <w:t>2.9</w:t>
      </w:r>
      <w:r w:rsidR="00F923FC" w:rsidRPr="00CD22A7">
        <w:rPr>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CD22A7" w:rsidRDefault="00B654E8" w:rsidP="008D7ED5">
      <w:pPr>
        <w:autoSpaceDE w:val="0"/>
        <w:autoSpaceDN w:val="0"/>
        <w:adjustRightInd w:val="0"/>
        <w:jc w:val="center"/>
        <w:outlineLvl w:val="2"/>
        <w:rPr>
          <w:b/>
          <w:sz w:val="28"/>
          <w:szCs w:val="28"/>
        </w:rPr>
      </w:pPr>
    </w:p>
    <w:p w:rsidR="00E000A9" w:rsidRDefault="00C83DDE" w:rsidP="00E000A9">
      <w:pPr>
        <w:widowControl w:val="0"/>
        <w:tabs>
          <w:tab w:val="num" w:pos="709"/>
          <w:tab w:val="left" w:pos="1134"/>
          <w:tab w:val="left" w:pos="1418"/>
        </w:tabs>
        <w:jc w:val="center"/>
        <w:rPr>
          <w:sz w:val="28"/>
          <w:szCs w:val="28"/>
          <w:lang w:eastAsia="ar-SA"/>
        </w:rPr>
      </w:pPr>
      <w:r w:rsidRPr="00CD22A7">
        <w:rPr>
          <w:sz w:val="28"/>
          <w:szCs w:val="28"/>
        </w:rPr>
        <w:t>2.</w:t>
      </w:r>
      <w:r w:rsidR="00B6285E">
        <w:rPr>
          <w:sz w:val="28"/>
          <w:szCs w:val="28"/>
        </w:rPr>
        <w:t>10</w:t>
      </w:r>
      <w:r w:rsidR="00F077F5" w:rsidRPr="00CD22A7">
        <w:rPr>
          <w:sz w:val="28"/>
          <w:szCs w:val="28"/>
        </w:rPr>
        <w:t xml:space="preserve">. </w:t>
      </w:r>
      <w:r w:rsidR="00E000A9" w:rsidRPr="00736EFF">
        <w:rPr>
          <w:sz w:val="28"/>
          <w:szCs w:val="28"/>
          <w:lang w:eastAsia="ar-SA"/>
        </w:rPr>
        <w:t xml:space="preserve">Перечень услуг, которые являются необходимыми и </w:t>
      </w:r>
    </w:p>
    <w:p w:rsidR="00E000A9" w:rsidRDefault="00E000A9" w:rsidP="00E000A9">
      <w:pPr>
        <w:widowControl w:val="0"/>
        <w:tabs>
          <w:tab w:val="num" w:pos="709"/>
          <w:tab w:val="left" w:pos="1134"/>
          <w:tab w:val="left" w:pos="1418"/>
        </w:tabs>
        <w:jc w:val="center"/>
        <w:rPr>
          <w:sz w:val="28"/>
          <w:szCs w:val="28"/>
          <w:lang w:eastAsia="ar-SA"/>
        </w:rPr>
      </w:pPr>
      <w:r w:rsidRPr="00736EFF">
        <w:rPr>
          <w:sz w:val="28"/>
          <w:szCs w:val="28"/>
          <w:lang w:eastAsia="ar-SA"/>
        </w:rPr>
        <w:t xml:space="preserve">обязательными для предоставления муниципальной услуги, </w:t>
      </w:r>
    </w:p>
    <w:p w:rsidR="00E000A9" w:rsidRDefault="00E000A9" w:rsidP="00E000A9">
      <w:pPr>
        <w:widowControl w:val="0"/>
        <w:tabs>
          <w:tab w:val="num" w:pos="709"/>
          <w:tab w:val="left" w:pos="1134"/>
          <w:tab w:val="left" w:pos="1418"/>
        </w:tabs>
        <w:jc w:val="center"/>
        <w:rPr>
          <w:sz w:val="28"/>
          <w:szCs w:val="28"/>
          <w:lang w:eastAsia="ar-SA"/>
        </w:rPr>
      </w:pPr>
      <w:r w:rsidRPr="00736EFF">
        <w:rPr>
          <w:sz w:val="28"/>
          <w:szCs w:val="28"/>
          <w:lang w:eastAsia="ar-SA"/>
        </w:rPr>
        <w:t xml:space="preserve">в том числе сведения о документе (документах), выдаваемом </w:t>
      </w:r>
    </w:p>
    <w:p w:rsidR="00F077F5" w:rsidRPr="00CD22A7" w:rsidRDefault="00E000A9" w:rsidP="00E000A9">
      <w:pPr>
        <w:widowControl w:val="0"/>
        <w:tabs>
          <w:tab w:val="num" w:pos="709"/>
          <w:tab w:val="left" w:pos="1134"/>
          <w:tab w:val="left" w:pos="1418"/>
        </w:tabs>
        <w:jc w:val="center"/>
        <w:rPr>
          <w:sz w:val="28"/>
          <w:szCs w:val="28"/>
          <w:lang w:eastAsia="ar-SA"/>
        </w:rPr>
      </w:pPr>
      <w:r w:rsidRPr="00736EFF">
        <w:rPr>
          <w:sz w:val="28"/>
          <w:szCs w:val="28"/>
          <w:lang w:eastAsia="ar-SA"/>
        </w:rPr>
        <w:t>(выдаваемых) организациями, участвующими в предоставлении муниципальной услуги</w:t>
      </w:r>
    </w:p>
    <w:p w:rsidR="002B4445" w:rsidRPr="00CD22A7" w:rsidRDefault="002B4445" w:rsidP="008D7ED5">
      <w:pPr>
        <w:autoSpaceDE w:val="0"/>
        <w:autoSpaceDN w:val="0"/>
        <w:adjustRightInd w:val="0"/>
        <w:ind w:firstLine="851"/>
        <w:jc w:val="both"/>
        <w:rPr>
          <w:sz w:val="28"/>
          <w:szCs w:val="28"/>
        </w:rPr>
      </w:pP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Других услуг, которые являются необходимыми и обязательными для предоставления </w:t>
      </w:r>
      <w:r w:rsidR="00025500" w:rsidRPr="00CD22A7">
        <w:rPr>
          <w:sz w:val="28"/>
          <w:szCs w:val="28"/>
        </w:rPr>
        <w:t xml:space="preserve">муниципальной </w:t>
      </w:r>
      <w:r w:rsidRPr="00CD22A7">
        <w:rPr>
          <w:sz w:val="28"/>
          <w:szCs w:val="28"/>
        </w:rPr>
        <w:t>услуги, законодательством Российской Федерации не предусмотрено.</w:t>
      </w:r>
    </w:p>
    <w:p w:rsidR="009E4774" w:rsidRPr="00CD22A7" w:rsidRDefault="009E4774" w:rsidP="008D7ED5">
      <w:pPr>
        <w:pStyle w:val="ConsNormal"/>
        <w:widowControl/>
        <w:ind w:right="0" w:firstLine="0"/>
        <w:jc w:val="center"/>
        <w:rPr>
          <w:rFonts w:ascii="Times New Roman" w:hAnsi="Times New Roman" w:cs="Times New Roman"/>
          <w:sz w:val="28"/>
          <w:szCs w:val="28"/>
        </w:rPr>
      </w:pPr>
    </w:p>
    <w:p w:rsidR="00E000A9" w:rsidRPr="00452B46" w:rsidRDefault="00C83DDE" w:rsidP="00E000A9">
      <w:pPr>
        <w:widowControl w:val="0"/>
        <w:jc w:val="center"/>
        <w:rPr>
          <w:sz w:val="28"/>
          <w:szCs w:val="28"/>
        </w:rPr>
      </w:pPr>
      <w:r w:rsidRPr="00CD22A7">
        <w:rPr>
          <w:sz w:val="28"/>
          <w:szCs w:val="28"/>
        </w:rPr>
        <w:t>2.</w:t>
      </w:r>
      <w:r w:rsidR="00B6285E">
        <w:rPr>
          <w:sz w:val="28"/>
          <w:szCs w:val="28"/>
        </w:rPr>
        <w:t>11</w:t>
      </w:r>
      <w:r w:rsidR="00200CB2" w:rsidRPr="00CD22A7">
        <w:rPr>
          <w:sz w:val="28"/>
          <w:szCs w:val="28"/>
        </w:rPr>
        <w:t xml:space="preserve">. </w:t>
      </w:r>
      <w:r w:rsidR="00E000A9" w:rsidRPr="00452B46">
        <w:rPr>
          <w:sz w:val="28"/>
          <w:szCs w:val="28"/>
        </w:rPr>
        <w:t>Порядок, размер и основания взимания</w:t>
      </w:r>
    </w:p>
    <w:p w:rsidR="00E000A9" w:rsidRPr="00452B46" w:rsidRDefault="00E000A9" w:rsidP="00E000A9">
      <w:pPr>
        <w:widowControl w:val="0"/>
        <w:jc w:val="center"/>
        <w:rPr>
          <w:sz w:val="28"/>
          <w:szCs w:val="28"/>
        </w:rPr>
      </w:pPr>
      <w:r w:rsidRPr="00452B46">
        <w:rPr>
          <w:sz w:val="28"/>
          <w:szCs w:val="28"/>
        </w:rPr>
        <w:t>государственной пошлины или иной платы,</w:t>
      </w:r>
    </w:p>
    <w:p w:rsidR="00E000A9" w:rsidRPr="00452B46" w:rsidRDefault="00E000A9" w:rsidP="00E000A9">
      <w:pPr>
        <w:widowControl w:val="0"/>
        <w:jc w:val="center"/>
        <w:rPr>
          <w:sz w:val="28"/>
          <w:szCs w:val="28"/>
        </w:rPr>
      </w:pPr>
      <w:r w:rsidRPr="00452B46">
        <w:rPr>
          <w:sz w:val="28"/>
          <w:szCs w:val="28"/>
        </w:rPr>
        <w:t xml:space="preserve">взимаемой за предоставление </w:t>
      </w:r>
      <w:r>
        <w:rPr>
          <w:sz w:val="28"/>
          <w:szCs w:val="28"/>
        </w:rPr>
        <w:t>муниципальной услуги</w:t>
      </w:r>
    </w:p>
    <w:p w:rsidR="002B4445" w:rsidRPr="00CD22A7" w:rsidRDefault="002B4445" w:rsidP="00E000A9">
      <w:pPr>
        <w:widowControl w:val="0"/>
        <w:autoSpaceDE w:val="0"/>
        <w:autoSpaceDN w:val="0"/>
        <w:adjustRightInd w:val="0"/>
        <w:jc w:val="center"/>
        <w:outlineLvl w:val="2"/>
        <w:rPr>
          <w:b/>
          <w:sz w:val="28"/>
          <w:szCs w:val="28"/>
        </w:rPr>
      </w:pPr>
    </w:p>
    <w:p w:rsidR="002B4445" w:rsidRPr="00CD22A7" w:rsidRDefault="002B4445" w:rsidP="008D7ED5">
      <w:pPr>
        <w:pStyle w:val="ConsNormal"/>
        <w:widowControl/>
        <w:ind w:right="0" w:firstLine="709"/>
        <w:jc w:val="both"/>
        <w:rPr>
          <w:rFonts w:ascii="Times New Roman" w:hAnsi="Times New Roman" w:cs="Times New Roman"/>
          <w:sz w:val="28"/>
          <w:szCs w:val="28"/>
        </w:rPr>
      </w:pPr>
      <w:r w:rsidRPr="00CD22A7">
        <w:rPr>
          <w:rFonts w:ascii="Times New Roman" w:hAnsi="Times New Roman" w:cs="Times New Roman"/>
          <w:sz w:val="28"/>
          <w:szCs w:val="28"/>
        </w:rPr>
        <w:t xml:space="preserve">Государственная пошлина или иная плата за предоставление </w:t>
      </w:r>
      <w:r w:rsidR="00025500" w:rsidRPr="00CD22A7">
        <w:rPr>
          <w:rFonts w:ascii="Times New Roman" w:hAnsi="Times New Roman" w:cs="Times New Roman"/>
          <w:sz w:val="28"/>
          <w:szCs w:val="28"/>
        </w:rPr>
        <w:t xml:space="preserve">муниципальной </w:t>
      </w:r>
      <w:r w:rsidRPr="00CD22A7">
        <w:rPr>
          <w:rFonts w:ascii="Times New Roman" w:hAnsi="Times New Roman" w:cs="Times New Roman"/>
          <w:sz w:val="28"/>
          <w:szCs w:val="28"/>
        </w:rPr>
        <w:t xml:space="preserve">услуги не взимается. Предоставление </w:t>
      </w:r>
      <w:r w:rsidR="00025500" w:rsidRPr="00CD22A7">
        <w:rPr>
          <w:rFonts w:ascii="Times New Roman" w:hAnsi="Times New Roman" w:cs="Times New Roman"/>
          <w:sz w:val="28"/>
          <w:szCs w:val="28"/>
        </w:rPr>
        <w:t xml:space="preserve">муниципальной </w:t>
      </w:r>
      <w:r w:rsidRPr="00CD22A7">
        <w:rPr>
          <w:rFonts w:ascii="Times New Roman" w:hAnsi="Times New Roman" w:cs="Times New Roman"/>
          <w:sz w:val="28"/>
          <w:szCs w:val="28"/>
        </w:rPr>
        <w:t>услуги осуществляется бесплатно.</w:t>
      </w:r>
    </w:p>
    <w:p w:rsidR="002F0980" w:rsidRPr="00CD22A7" w:rsidRDefault="002F0980" w:rsidP="008D7ED5">
      <w:pPr>
        <w:pStyle w:val="ConsNormal"/>
        <w:widowControl/>
        <w:ind w:right="0" w:firstLine="0"/>
        <w:jc w:val="center"/>
        <w:rPr>
          <w:rFonts w:ascii="Times New Roman" w:hAnsi="Times New Roman" w:cs="Times New Roman"/>
          <w:sz w:val="28"/>
          <w:szCs w:val="28"/>
        </w:rPr>
      </w:pPr>
    </w:p>
    <w:p w:rsidR="00E000A9" w:rsidRDefault="00C83DDE" w:rsidP="00E000A9">
      <w:pPr>
        <w:widowControl w:val="0"/>
        <w:autoSpaceDE w:val="0"/>
        <w:autoSpaceDN w:val="0"/>
        <w:adjustRightInd w:val="0"/>
        <w:jc w:val="center"/>
        <w:outlineLvl w:val="2"/>
        <w:rPr>
          <w:sz w:val="28"/>
          <w:szCs w:val="28"/>
        </w:rPr>
      </w:pPr>
      <w:r w:rsidRPr="00CD22A7">
        <w:rPr>
          <w:sz w:val="28"/>
          <w:szCs w:val="28"/>
        </w:rPr>
        <w:t>2.</w:t>
      </w:r>
      <w:r w:rsidR="00B6285E">
        <w:rPr>
          <w:sz w:val="28"/>
          <w:szCs w:val="28"/>
        </w:rPr>
        <w:t>12</w:t>
      </w:r>
      <w:r w:rsidR="00200CB2" w:rsidRPr="00CD22A7">
        <w:rPr>
          <w:sz w:val="28"/>
          <w:szCs w:val="28"/>
        </w:rPr>
        <w:t xml:space="preserve">. </w:t>
      </w:r>
      <w:r w:rsidR="00E000A9" w:rsidRPr="00452B46">
        <w:rPr>
          <w:sz w:val="28"/>
          <w:szCs w:val="28"/>
        </w:rPr>
        <w:t>Порядок, размер и основания взимания</w:t>
      </w:r>
      <w:r w:rsidR="00E000A9" w:rsidRPr="008A4409">
        <w:rPr>
          <w:sz w:val="28"/>
          <w:szCs w:val="28"/>
        </w:rPr>
        <w:t xml:space="preserve"> </w:t>
      </w:r>
      <w:r w:rsidR="00E000A9">
        <w:rPr>
          <w:sz w:val="28"/>
          <w:szCs w:val="28"/>
        </w:rPr>
        <w:t>платы</w:t>
      </w:r>
    </w:p>
    <w:p w:rsidR="00E000A9" w:rsidRDefault="00E000A9" w:rsidP="00E000A9">
      <w:pPr>
        <w:widowControl w:val="0"/>
        <w:autoSpaceDE w:val="0"/>
        <w:autoSpaceDN w:val="0"/>
        <w:adjustRightInd w:val="0"/>
        <w:jc w:val="center"/>
        <w:outlineLvl w:val="2"/>
        <w:rPr>
          <w:sz w:val="28"/>
          <w:szCs w:val="28"/>
        </w:rPr>
      </w:pPr>
      <w:r>
        <w:rPr>
          <w:sz w:val="28"/>
          <w:szCs w:val="28"/>
        </w:rPr>
        <w:t>за предоставление услуг, которые являются</w:t>
      </w:r>
    </w:p>
    <w:p w:rsidR="00E000A9" w:rsidRDefault="00E000A9" w:rsidP="00E000A9">
      <w:pPr>
        <w:widowControl w:val="0"/>
        <w:autoSpaceDE w:val="0"/>
        <w:autoSpaceDN w:val="0"/>
        <w:adjustRightInd w:val="0"/>
        <w:jc w:val="center"/>
        <w:outlineLvl w:val="2"/>
        <w:rPr>
          <w:sz w:val="28"/>
          <w:szCs w:val="28"/>
        </w:rPr>
      </w:pPr>
      <w:r>
        <w:rPr>
          <w:sz w:val="28"/>
          <w:szCs w:val="28"/>
        </w:rPr>
        <w:t>необходимыми и обязательными для предоставления</w:t>
      </w:r>
    </w:p>
    <w:p w:rsidR="00E000A9" w:rsidRDefault="00E000A9" w:rsidP="00E000A9">
      <w:pPr>
        <w:widowControl w:val="0"/>
        <w:autoSpaceDE w:val="0"/>
        <w:autoSpaceDN w:val="0"/>
        <w:adjustRightInd w:val="0"/>
        <w:jc w:val="center"/>
        <w:outlineLvl w:val="2"/>
        <w:rPr>
          <w:sz w:val="28"/>
          <w:szCs w:val="28"/>
        </w:rPr>
      </w:pPr>
      <w:r>
        <w:rPr>
          <w:sz w:val="28"/>
          <w:szCs w:val="28"/>
        </w:rPr>
        <w:t>муниципальной услуги, включая информацию</w:t>
      </w:r>
    </w:p>
    <w:p w:rsidR="00E000A9" w:rsidRDefault="00E000A9" w:rsidP="00E000A9">
      <w:pPr>
        <w:widowControl w:val="0"/>
        <w:autoSpaceDE w:val="0"/>
        <w:autoSpaceDN w:val="0"/>
        <w:adjustRightInd w:val="0"/>
        <w:jc w:val="center"/>
        <w:outlineLvl w:val="2"/>
        <w:rPr>
          <w:sz w:val="28"/>
          <w:szCs w:val="28"/>
        </w:rPr>
      </w:pPr>
      <w:r>
        <w:rPr>
          <w:sz w:val="28"/>
          <w:szCs w:val="28"/>
        </w:rPr>
        <w:t>о методике расчета размера такой платы</w:t>
      </w:r>
    </w:p>
    <w:p w:rsidR="002B4445" w:rsidRPr="00CD22A7" w:rsidRDefault="002B4445" w:rsidP="00E000A9">
      <w:pPr>
        <w:widowControl w:val="0"/>
        <w:autoSpaceDE w:val="0"/>
        <w:autoSpaceDN w:val="0"/>
        <w:adjustRightInd w:val="0"/>
        <w:jc w:val="center"/>
        <w:outlineLvl w:val="2"/>
        <w:rPr>
          <w:b/>
          <w:sz w:val="28"/>
          <w:szCs w:val="28"/>
        </w:rPr>
      </w:pPr>
    </w:p>
    <w:p w:rsidR="00B6285E" w:rsidRPr="00D4377A" w:rsidRDefault="002B4445" w:rsidP="00D4377A">
      <w:pPr>
        <w:pStyle w:val="ConsPlusNormal"/>
        <w:ind w:firstLine="709"/>
        <w:jc w:val="both"/>
        <w:rPr>
          <w:rFonts w:ascii="Times New Roman" w:hAnsi="Times New Roman" w:cs="Times New Roman"/>
          <w:sz w:val="28"/>
          <w:szCs w:val="28"/>
        </w:rPr>
      </w:pPr>
      <w:r w:rsidRPr="00CD22A7">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CD22A7">
        <w:rPr>
          <w:rFonts w:ascii="Times New Roman" w:hAnsi="Times New Roman" w:cs="Times New Roman"/>
          <w:sz w:val="28"/>
          <w:szCs w:val="28"/>
        </w:rPr>
        <w:t xml:space="preserve">муниципальной </w:t>
      </w:r>
      <w:r w:rsidR="000B33D0" w:rsidRPr="00CD22A7">
        <w:rPr>
          <w:rFonts w:ascii="Times New Roman" w:hAnsi="Times New Roman" w:cs="Times New Roman"/>
          <w:sz w:val="28"/>
          <w:szCs w:val="28"/>
        </w:rPr>
        <w:t xml:space="preserve">услуги </w:t>
      </w:r>
      <w:r w:rsidRPr="00CD22A7">
        <w:rPr>
          <w:rFonts w:ascii="Times New Roman" w:hAnsi="Times New Roman" w:cs="Times New Roman"/>
          <w:sz w:val="28"/>
          <w:szCs w:val="28"/>
        </w:rPr>
        <w:t>не предусмотрено.</w:t>
      </w:r>
    </w:p>
    <w:p w:rsidR="00E000A9" w:rsidRDefault="00C83DDE" w:rsidP="00E000A9">
      <w:pPr>
        <w:widowControl w:val="0"/>
        <w:jc w:val="center"/>
        <w:rPr>
          <w:sz w:val="28"/>
          <w:szCs w:val="28"/>
        </w:rPr>
      </w:pPr>
      <w:r w:rsidRPr="00CD22A7">
        <w:rPr>
          <w:sz w:val="28"/>
          <w:szCs w:val="28"/>
        </w:rPr>
        <w:lastRenderedPageBreak/>
        <w:t>2.</w:t>
      </w:r>
      <w:r w:rsidR="00B6285E">
        <w:rPr>
          <w:sz w:val="28"/>
          <w:szCs w:val="28"/>
        </w:rPr>
        <w:t>13</w:t>
      </w:r>
      <w:r w:rsidR="00200CB2" w:rsidRPr="00CD22A7">
        <w:rPr>
          <w:sz w:val="28"/>
          <w:szCs w:val="28"/>
        </w:rPr>
        <w:t xml:space="preserve">. </w:t>
      </w:r>
      <w:r w:rsidR="00E000A9" w:rsidRPr="00452B46">
        <w:rPr>
          <w:sz w:val="28"/>
          <w:szCs w:val="28"/>
        </w:rPr>
        <w:t>Максималь</w:t>
      </w:r>
      <w:r w:rsidR="00E000A9">
        <w:rPr>
          <w:sz w:val="28"/>
          <w:szCs w:val="28"/>
        </w:rPr>
        <w:t>ный срок ожидания в очереди при</w:t>
      </w:r>
    </w:p>
    <w:p w:rsidR="00E000A9" w:rsidRDefault="00E000A9" w:rsidP="00E000A9">
      <w:pPr>
        <w:widowControl w:val="0"/>
        <w:jc w:val="center"/>
        <w:rPr>
          <w:sz w:val="28"/>
          <w:szCs w:val="28"/>
        </w:rPr>
      </w:pPr>
      <w:r w:rsidRPr="00452B46">
        <w:rPr>
          <w:sz w:val="28"/>
          <w:szCs w:val="28"/>
        </w:rPr>
        <w:t>подаче запроса</w:t>
      </w:r>
      <w:r>
        <w:rPr>
          <w:sz w:val="28"/>
          <w:szCs w:val="28"/>
        </w:rPr>
        <w:t xml:space="preserve"> </w:t>
      </w:r>
      <w:r w:rsidRPr="00452B46">
        <w:rPr>
          <w:sz w:val="28"/>
          <w:szCs w:val="28"/>
        </w:rPr>
        <w:t xml:space="preserve">о предоставлении </w:t>
      </w:r>
      <w:r>
        <w:rPr>
          <w:sz w:val="28"/>
          <w:szCs w:val="28"/>
        </w:rPr>
        <w:t>муниципальной услуги,</w:t>
      </w:r>
    </w:p>
    <w:p w:rsidR="00E000A9" w:rsidRDefault="00E000A9" w:rsidP="00E000A9">
      <w:pPr>
        <w:widowControl w:val="0"/>
        <w:jc w:val="center"/>
        <w:rPr>
          <w:sz w:val="28"/>
          <w:szCs w:val="28"/>
        </w:rPr>
      </w:pPr>
      <w:r>
        <w:rPr>
          <w:sz w:val="28"/>
          <w:szCs w:val="28"/>
        </w:rPr>
        <w:t>услуги, предоставляемой организацией, участвующей</w:t>
      </w:r>
    </w:p>
    <w:p w:rsidR="00E000A9" w:rsidRDefault="00E000A9" w:rsidP="00E000A9">
      <w:pPr>
        <w:widowControl w:val="0"/>
        <w:jc w:val="center"/>
        <w:rPr>
          <w:sz w:val="28"/>
          <w:szCs w:val="28"/>
        </w:rPr>
      </w:pPr>
      <w:r>
        <w:rPr>
          <w:sz w:val="28"/>
          <w:szCs w:val="28"/>
        </w:rPr>
        <w:t>в предоставлении муниципальной услуги, и при</w:t>
      </w:r>
    </w:p>
    <w:p w:rsidR="00200CB2" w:rsidRPr="00CD22A7" w:rsidRDefault="00E000A9" w:rsidP="00E000A9">
      <w:pPr>
        <w:widowControl w:val="0"/>
        <w:jc w:val="center"/>
        <w:rPr>
          <w:sz w:val="28"/>
          <w:szCs w:val="28"/>
        </w:rPr>
      </w:pPr>
      <w:r w:rsidRPr="00452B46">
        <w:rPr>
          <w:sz w:val="28"/>
          <w:szCs w:val="28"/>
        </w:rPr>
        <w:t>получении</w:t>
      </w:r>
      <w:r>
        <w:rPr>
          <w:sz w:val="28"/>
          <w:szCs w:val="28"/>
        </w:rPr>
        <w:t xml:space="preserve"> </w:t>
      </w:r>
      <w:r w:rsidRPr="00452B46">
        <w:rPr>
          <w:sz w:val="28"/>
          <w:szCs w:val="28"/>
        </w:rPr>
        <w:t xml:space="preserve">результата предоставления </w:t>
      </w:r>
      <w:r>
        <w:rPr>
          <w:sz w:val="28"/>
          <w:szCs w:val="28"/>
        </w:rPr>
        <w:t>таких услуг</w:t>
      </w:r>
    </w:p>
    <w:p w:rsidR="002B4445" w:rsidRPr="00CD22A7" w:rsidRDefault="002B4445" w:rsidP="008D7ED5">
      <w:pPr>
        <w:autoSpaceDE w:val="0"/>
        <w:autoSpaceDN w:val="0"/>
        <w:adjustRightInd w:val="0"/>
        <w:ind w:firstLine="851"/>
        <w:jc w:val="center"/>
        <w:outlineLvl w:val="1"/>
        <w:rPr>
          <w:b/>
          <w:sz w:val="28"/>
          <w:szCs w:val="28"/>
        </w:rPr>
      </w:pPr>
    </w:p>
    <w:p w:rsidR="002B4445" w:rsidRPr="00CD22A7" w:rsidRDefault="002B4445" w:rsidP="008D7ED5">
      <w:pPr>
        <w:autoSpaceDE w:val="0"/>
        <w:autoSpaceDN w:val="0"/>
        <w:adjustRightInd w:val="0"/>
        <w:ind w:firstLine="709"/>
        <w:jc w:val="both"/>
        <w:outlineLvl w:val="1"/>
        <w:rPr>
          <w:sz w:val="28"/>
          <w:szCs w:val="28"/>
        </w:rPr>
      </w:pPr>
      <w:r w:rsidRPr="00CD22A7">
        <w:rPr>
          <w:sz w:val="28"/>
          <w:szCs w:val="28"/>
        </w:rPr>
        <w:t xml:space="preserve">Срок ожидания в очереди при подаче заявления о предоставлении </w:t>
      </w:r>
      <w:r w:rsidR="00145C73" w:rsidRPr="00CD22A7">
        <w:rPr>
          <w:sz w:val="28"/>
          <w:szCs w:val="28"/>
        </w:rPr>
        <w:t xml:space="preserve">муниципальной </w:t>
      </w:r>
      <w:r w:rsidRPr="00CD22A7">
        <w:rPr>
          <w:sz w:val="28"/>
          <w:szCs w:val="28"/>
        </w:rPr>
        <w:t xml:space="preserve">услуги и документов, указанных в подразделе 2.6 </w:t>
      </w:r>
      <w:r w:rsidR="001D31CF">
        <w:rPr>
          <w:sz w:val="28"/>
          <w:szCs w:val="28"/>
        </w:rPr>
        <w:t>раздела 2</w:t>
      </w:r>
      <w:r w:rsidR="00E26D42" w:rsidRPr="00CD22A7">
        <w:rPr>
          <w:sz w:val="28"/>
          <w:szCs w:val="28"/>
        </w:rPr>
        <w:t xml:space="preserve"> настоящего</w:t>
      </w:r>
      <w:r w:rsidRPr="00CD22A7">
        <w:rPr>
          <w:sz w:val="28"/>
          <w:szCs w:val="28"/>
        </w:rPr>
        <w:t xml:space="preserve"> Регламента, а также при получении результата предоставления </w:t>
      </w:r>
      <w:r w:rsidR="002255A3" w:rsidRPr="00CD22A7">
        <w:rPr>
          <w:sz w:val="28"/>
          <w:szCs w:val="28"/>
        </w:rPr>
        <w:t xml:space="preserve">муниципальной </w:t>
      </w:r>
      <w:r w:rsidRPr="00CD22A7">
        <w:rPr>
          <w:sz w:val="28"/>
          <w:szCs w:val="28"/>
        </w:rPr>
        <w:t>услуги на личном приеме не должен превышать 15 минут.</w:t>
      </w:r>
    </w:p>
    <w:p w:rsidR="002B4445" w:rsidRPr="00CD22A7" w:rsidRDefault="002B4445" w:rsidP="008D7ED5">
      <w:pPr>
        <w:autoSpaceDE w:val="0"/>
        <w:autoSpaceDN w:val="0"/>
        <w:adjustRightInd w:val="0"/>
        <w:jc w:val="center"/>
        <w:outlineLvl w:val="1"/>
        <w:rPr>
          <w:b/>
          <w:sz w:val="28"/>
          <w:szCs w:val="28"/>
        </w:rPr>
      </w:pPr>
    </w:p>
    <w:p w:rsidR="00E000A9" w:rsidRDefault="00C83DDE" w:rsidP="00E000A9">
      <w:pPr>
        <w:widowControl w:val="0"/>
        <w:autoSpaceDE w:val="0"/>
        <w:autoSpaceDN w:val="0"/>
        <w:adjustRightInd w:val="0"/>
        <w:jc w:val="center"/>
        <w:outlineLvl w:val="2"/>
        <w:rPr>
          <w:sz w:val="28"/>
          <w:szCs w:val="28"/>
        </w:rPr>
      </w:pPr>
      <w:r w:rsidRPr="00CD22A7">
        <w:rPr>
          <w:sz w:val="28"/>
          <w:szCs w:val="28"/>
        </w:rPr>
        <w:t>2.</w:t>
      </w:r>
      <w:r w:rsidR="00B6285E">
        <w:rPr>
          <w:sz w:val="28"/>
          <w:szCs w:val="28"/>
        </w:rPr>
        <w:t>14</w:t>
      </w:r>
      <w:r w:rsidR="00200CB2" w:rsidRPr="00CD22A7">
        <w:rPr>
          <w:sz w:val="28"/>
          <w:szCs w:val="28"/>
        </w:rPr>
        <w:t xml:space="preserve">. </w:t>
      </w:r>
      <w:r w:rsidR="00E000A9" w:rsidRPr="00B21D0C">
        <w:rPr>
          <w:sz w:val="28"/>
          <w:szCs w:val="28"/>
        </w:rPr>
        <w:t xml:space="preserve">Срок и порядок </w:t>
      </w:r>
      <w:r w:rsidR="00E000A9">
        <w:rPr>
          <w:sz w:val="28"/>
          <w:szCs w:val="28"/>
        </w:rPr>
        <w:t>регистрации запроса заявителя</w:t>
      </w:r>
    </w:p>
    <w:p w:rsidR="00E000A9" w:rsidRDefault="00E000A9" w:rsidP="00E000A9">
      <w:pPr>
        <w:widowControl w:val="0"/>
        <w:autoSpaceDE w:val="0"/>
        <w:autoSpaceDN w:val="0"/>
        <w:adjustRightInd w:val="0"/>
        <w:jc w:val="center"/>
        <w:outlineLvl w:val="2"/>
        <w:rPr>
          <w:sz w:val="28"/>
          <w:szCs w:val="28"/>
        </w:rPr>
      </w:pPr>
      <w:r>
        <w:rPr>
          <w:sz w:val="28"/>
          <w:szCs w:val="28"/>
        </w:rPr>
        <w:t xml:space="preserve">о </w:t>
      </w:r>
      <w:r w:rsidRPr="00B21D0C">
        <w:rPr>
          <w:sz w:val="28"/>
          <w:szCs w:val="28"/>
        </w:rPr>
        <w:t xml:space="preserve">предоставлении </w:t>
      </w:r>
      <w:r>
        <w:rPr>
          <w:sz w:val="28"/>
          <w:szCs w:val="28"/>
        </w:rPr>
        <w:t>муниципальной</w:t>
      </w:r>
      <w:r w:rsidRPr="00B21D0C">
        <w:rPr>
          <w:sz w:val="28"/>
          <w:szCs w:val="28"/>
        </w:rPr>
        <w:t xml:space="preserve"> услуги</w:t>
      </w:r>
      <w:r>
        <w:rPr>
          <w:sz w:val="28"/>
          <w:szCs w:val="28"/>
        </w:rPr>
        <w:t xml:space="preserve"> и услуги,</w:t>
      </w:r>
    </w:p>
    <w:p w:rsidR="00E000A9" w:rsidRDefault="00E000A9" w:rsidP="00E000A9">
      <w:pPr>
        <w:widowControl w:val="0"/>
        <w:autoSpaceDE w:val="0"/>
        <w:autoSpaceDN w:val="0"/>
        <w:adjustRightInd w:val="0"/>
        <w:jc w:val="center"/>
        <w:outlineLvl w:val="2"/>
        <w:rPr>
          <w:sz w:val="28"/>
          <w:szCs w:val="28"/>
        </w:rPr>
      </w:pPr>
      <w:r>
        <w:rPr>
          <w:sz w:val="28"/>
          <w:szCs w:val="28"/>
        </w:rPr>
        <w:t>предоставляемой организацией, участвующей в предоставлении муниципальной услуги</w:t>
      </w:r>
      <w:r w:rsidRPr="00B21D0C">
        <w:rPr>
          <w:sz w:val="28"/>
          <w:szCs w:val="28"/>
        </w:rPr>
        <w:t>, в том числе в электронной форме</w:t>
      </w:r>
    </w:p>
    <w:p w:rsidR="002B4445" w:rsidRPr="00CD22A7" w:rsidRDefault="002B4445" w:rsidP="00E000A9">
      <w:pPr>
        <w:widowControl w:val="0"/>
        <w:autoSpaceDE w:val="0"/>
        <w:autoSpaceDN w:val="0"/>
        <w:adjustRightInd w:val="0"/>
        <w:jc w:val="center"/>
        <w:outlineLvl w:val="2"/>
        <w:rPr>
          <w:sz w:val="28"/>
          <w:szCs w:val="28"/>
        </w:rPr>
      </w:pP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Регистрация заявления о предоставлении </w:t>
      </w:r>
      <w:r w:rsidR="007042F9" w:rsidRPr="00CD22A7">
        <w:rPr>
          <w:sz w:val="28"/>
          <w:szCs w:val="28"/>
        </w:rPr>
        <w:t xml:space="preserve">муниципальной </w:t>
      </w:r>
      <w:r w:rsidRPr="00CD22A7">
        <w:rPr>
          <w:sz w:val="28"/>
          <w:szCs w:val="28"/>
        </w:rPr>
        <w:t xml:space="preserve">услуги и (или) документов (содержащихся в них сведений), необходимых для предоставления </w:t>
      </w:r>
      <w:r w:rsidR="007042F9" w:rsidRPr="00CD22A7">
        <w:rPr>
          <w:sz w:val="28"/>
          <w:szCs w:val="28"/>
        </w:rPr>
        <w:t xml:space="preserve">муниципальной </w:t>
      </w:r>
      <w:r w:rsidRPr="00CD22A7">
        <w:rPr>
          <w:sz w:val="28"/>
          <w:szCs w:val="28"/>
        </w:rPr>
        <w:t>услуги,</w:t>
      </w:r>
      <w:r w:rsidR="00E000A9">
        <w:rPr>
          <w:sz w:val="28"/>
          <w:szCs w:val="28"/>
        </w:rPr>
        <w:t xml:space="preserve"> </w:t>
      </w:r>
      <w:r w:rsidRPr="00CD22A7">
        <w:rPr>
          <w:sz w:val="28"/>
          <w:szCs w:val="28"/>
        </w:rPr>
        <w:t>осуществляется в день их поступления.</w:t>
      </w:r>
    </w:p>
    <w:p w:rsidR="007042F9" w:rsidRPr="00CD22A7" w:rsidRDefault="007042F9" w:rsidP="008D7ED5">
      <w:pPr>
        <w:autoSpaceDE w:val="0"/>
        <w:autoSpaceDN w:val="0"/>
        <w:adjustRightInd w:val="0"/>
        <w:ind w:firstLine="709"/>
        <w:jc w:val="both"/>
        <w:rPr>
          <w:sz w:val="28"/>
          <w:szCs w:val="28"/>
        </w:rPr>
      </w:pPr>
      <w:r w:rsidRPr="00CD22A7">
        <w:rPr>
          <w:sz w:val="28"/>
          <w:szCs w:val="28"/>
        </w:rPr>
        <w:t xml:space="preserve">Регистрация заявления о предоставлении муниципальной услуги с документами, указанными в подразделе 2.6 </w:t>
      </w:r>
      <w:r w:rsidR="00E000A9">
        <w:rPr>
          <w:sz w:val="28"/>
          <w:szCs w:val="28"/>
        </w:rPr>
        <w:t xml:space="preserve">раздела 2 </w:t>
      </w:r>
      <w:r w:rsidR="00E26D42" w:rsidRPr="00CD22A7">
        <w:rPr>
          <w:sz w:val="28"/>
          <w:szCs w:val="28"/>
        </w:rPr>
        <w:t xml:space="preserve">настоящего </w:t>
      </w:r>
      <w:r w:rsidRPr="00CD22A7">
        <w:rPr>
          <w:sz w:val="28"/>
          <w:szCs w:val="28"/>
        </w:rPr>
        <w:t>Регламента, поступившими в выходной (нерабочий или праздничный) день, осуществляется в первый за ним рабочий день.</w:t>
      </w:r>
    </w:p>
    <w:p w:rsidR="007042F9" w:rsidRPr="00CD22A7" w:rsidRDefault="007042F9" w:rsidP="008D7ED5">
      <w:pPr>
        <w:autoSpaceDE w:val="0"/>
        <w:autoSpaceDN w:val="0"/>
        <w:adjustRightInd w:val="0"/>
        <w:ind w:firstLine="709"/>
        <w:jc w:val="both"/>
        <w:rPr>
          <w:sz w:val="28"/>
          <w:szCs w:val="28"/>
        </w:rPr>
      </w:pPr>
      <w:r w:rsidRPr="00CD22A7">
        <w:rPr>
          <w:sz w:val="28"/>
          <w:szCs w:val="28"/>
        </w:rPr>
        <w:t xml:space="preserve">Срок регистрации заявления о предоставлении муниципальной услуги </w:t>
      </w:r>
      <w:r w:rsidR="005C1CFE" w:rsidRPr="00CD22A7">
        <w:rPr>
          <w:sz w:val="28"/>
          <w:szCs w:val="28"/>
        </w:rPr>
        <w:t xml:space="preserve">и документов (содержащихся в них сведений), представленных заявителем, </w:t>
      </w:r>
      <w:r w:rsidRPr="00CD22A7">
        <w:rPr>
          <w:sz w:val="28"/>
          <w:szCs w:val="28"/>
        </w:rPr>
        <w:t xml:space="preserve">не может превышать </w:t>
      </w:r>
      <w:r w:rsidR="00681316">
        <w:rPr>
          <w:sz w:val="28"/>
          <w:szCs w:val="28"/>
        </w:rPr>
        <w:t>15</w:t>
      </w:r>
      <w:r w:rsidRPr="00CD22A7">
        <w:rPr>
          <w:sz w:val="28"/>
          <w:szCs w:val="28"/>
        </w:rPr>
        <w:t xml:space="preserve"> минут. </w:t>
      </w:r>
    </w:p>
    <w:p w:rsidR="00B531B1" w:rsidRPr="00CD22A7" w:rsidRDefault="00B531B1" w:rsidP="008D7ED5">
      <w:pPr>
        <w:autoSpaceDE w:val="0"/>
        <w:autoSpaceDN w:val="0"/>
        <w:adjustRightInd w:val="0"/>
        <w:jc w:val="center"/>
        <w:outlineLvl w:val="1"/>
        <w:rPr>
          <w:sz w:val="28"/>
          <w:szCs w:val="28"/>
        </w:rPr>
      </w:pPr>
    </w:p>
    <w:p w:rsidR="00E000A9" w:rsidRPr="003816D3" w:rsidRDefault="00C83DDE" w:rsidP="00E000A9">
      <w:pPr>
        <w:widowControl w:val="0"/>
        <w:jc w:val="center"/>
        <w:rPr>
          <w:sz w:val="28"/>
          <w:szCs w:val="28"/>
        </w:rPr>
      </w:pPr>
      <w:r w:rsidRPr="00CD22A7">
        <w:rPr>
          <w:sz w:val="28"/>
          <w:szCs w:val="28"/>
        </w:rPr>
        <w:t>2.</w:t>
      </w:r>
      <w:r w:rsidR="00B6285E">
        <w:rPr>
          <w:sz w:val="28"/>
          <w:szCs w:val="28"/>
        </w:rPr>
        <w:t>15</w:t>
      </w:r>
      <w:r w:rsidR="002F6397" w:rsidRPr="00CD22A7">
        <w:rPr>
          <w:sz w:val="28"/>
          <w:szCs w:val="28"/>
        </w:rPr>
        <w:t xml:space="preserve">. </w:t>
      </w:r>
      <w:r w:rsidR="00E000A9" w:rsidRPr="003816D3">
        <w:rPr>
          <w:sz w:val="28"/>
          <w:szCs w:val="28"/>
        </w:rPr>
        <w:t>Требования к помещениям, в которых предоставляется</w:t>
      </w:r>
    </w:p>
    <w:p w:rsidR="00E000A9" w:rsidRDefault="00E000A9" w:rsidP="00E000A9">
      <w:pPr>
        <w:widowControl w:val="0"/>
        <w:jc w:val="center"/>
        <w:rPr>
          <w:sz w:val="28"/>
          <w:szCs w:val="28"/>
        </w:rPr>
      </w:pPr>
      <w:r w:rsidRPr="003816D3">
        <w:rPr>
          <w:sz w:val="28"/>
          <w:szCs w:val="28"/>
        </w:rPr>
        <w:t>муниципальная услуга,</w:t>
      </w:r>
      <w:r>
        <w:rPr>
          <w:sz w:val="28"/>
          <w:szCs w:val="28"/>
        </w:rPr>
        <w:t xml:space="preserve"> услуга, предоставляемой организацией,</w:t>
      </w:r>
    </w:p>
    <w:p w:rsidR="00E000A9" w:rsidRDefault="00E000A9" w:rsidP="00E000A9">
      <w:pPr>
        <w:widowControl w:val="0"/>
        <w:jc w:val="center"/>
        <w:rPr>
          <w:sz w:val="28"/>
          <w:szCs w:val="28"/>
        </w:rPr>
      </w:pPr>
      <w:r>
        <w:rPr>
          <w:sz w:val="28"/>
          <w:szCs w:val="28"/>
        </w:rPr>
        <w:t>участвующей предоставлении муниципальной услуги, к месту</w:t>
      </w:r>
    </w:p>
    <w:p w:rsidR="00E000A9" w:rsidRDefault="00E000A9" w:rsidP="00E000A9">
      <w:pPr>
        <w:widowControl w:val="0"/>
        <w:jc w:val="center"/>
        <w:rPr>
          <w:sz w:val="28"/>
          <w:szCs w:val="28"/>
        </w:rPr>
      </w:pPr>
      <w:r w:rsidRPr="003816D3">
        <w:rPr>
          <w:sz w:val="28"/>
          <w:szCs w:val="28"/>
        </w:rPr>
        <w:t xml:space="preserve">ожидания и приема </w:t>
      </w:r>
      <w:r>
        <w:rPr>
          <w:sz w:val="28"/>
          <w:szCs w:val="28"/>
        </w:rPr>
        <w:t>з</w:t>
      </w:r>
      <w:r w:rsidRPr="003816D3">
        <w:rPr>
          <w:sz w:val="28"/>
          <w:szCs w:val="28"/>
        </w:rPr>
        <w:t>аявителей,</w:t>
      </w:r>
      <w:r>
        <w:rPr>
          <w:sz w:val="28"/>
          <w:szCs w:val="28"/>
        </w:rPr>
        <w:t xml:space="preserve"> размещению и оформлению</w:t>
      </w:r>
    </w:p>
    <w:p w:rsidR="00E000A9" w:rsidRDefault="00E000A9" w:rsidP="00E000A9">
      <w:pPr>
        <w:widowControl w:val="0"/>
        <w:jc w:val="center"/>
        <w:rPr>
          <w:sz w:val="28"/>
          <w:szCs w:val="28"/>
        </w:rPr>
      </w:pPr>
      <w:r w:rsidRPr="003816D3">
        <w:rPr>
          <w:sz w:val="28"/>
          <w:szCs w:val="28"/>
        </w:rPr>
        <w:t xml:space="preserve">визуальной, текстовой и </w:t>
      </w:r>
      <w:r>
        <w:rPr>
          <w:sz w:val="28"/>
          <w:szCs w:val="28"/>
        </w:rPr>
        <w:t>м</w:t>
      </w:r>
      <w:r w:rsidRPr="003816D3">
        <w:rPr>
          <w:sz w:val="28"/>
          <w:szCs w:val="28"/>
        </w:rPr>
        <w:t xml:space="preserve">ультимедийной информации о порядке предоставления </w:t>
      </w:r>
      <w:r>
        <w:rPr>
          <w:sz w:val="28"/>
          <w:szCs w:val="28"/>
        </w:rPr>
        <w:t>таких услуг, в том числе к обеспечению доступности</w:t>
      </w:r>
    </w:p>
    <w:p w:rsidR="00E000A9" w:rsidRPr="003816D3" w:rsidRDefault="00E000A9" w:rsidP="00E000A9">
      <w:pPr>
        <w:widowControl w:val="0"/>
        <w:jc w:val="center"/>
        <w:rPr>
          <w:sz w:val="28"/>
          <w:szCs w:val="28"/>
        </w:rPr>
      </w:pPr>
      <w:r>
        <w:rPr>
          <w:sz w:val="28"/>
          <w:szCs w:val="28"/>
        </w:rPr>
        <w:t>для инвалидов указанных объектов в соответствии с законодательством Российской Федерации о социальной защите инвалидов</w:t>
      </w:r>
    </w:p>
    <w:p w:rsidR="002B4445" w:rsidRPr="00CD22A7" w:rsidRDefault="002B4445" w:rsidP="00E000A9">
      <w:pPr>
        <w:widowControl w:val="0"/>
        <w:autoSpaceDE w:val="0"/>
        <w:autoSpaceDN w:val="0"/>
        <w:adjustRightInd w:val="0"/>
        <w:jc w:val="center"/>
        <w:outlineLvl w:val="2"/>
        <w:rPr>
          <w:b/>
          <w:sz w:val="28"/>
          <w:szCs w:val="28"/>
        </w:rPr>
      </w:pP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D31CF" w:rsidRPr="001B05C1" w:rsidRDefault="001D31CF" w:rsidP="001D31CF">
      <w:pPr>
        <w:autoSpaceDE w:val="0"/>
        <w:autoSpaceDN w:val="0"/>
        <w:adjustRightInd w:val="0"/>
        <w:ind w:firstLine="709"/>
        <w:jc w:val="both"/>
        <w:rPr>
          <w:sz w:val="28"/>
          <w:szCs w:val="28"/>
        </w:rPr>
      </w:pPr>
      <w:r w:rsidRPr="001B05C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D31CF" w:rsidRPr="001B05C1" w:rsidRDefault="001D31CF" w:rsidP="001D31CF">
      <w:pPr>
        <w:autoSpaceDE w:val="0"/>
        <w:autoSpaceDN w:val="0"/>
        <w:adjustRightInd w:val="0"/>
        <w:ind w:firstLine="709"/>
        <w:jc w:val="both"/>
        <w:rPr>
          <w:sz w:val="28"/>
          <w:szCs w:val="28"/>
        </w:rPr>
      </w:pPr>
      <w:r w:rsidRPr="001B05C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w:t>
      </w:r>
      <w:r>
        <w:rPr>
          <w:sz w:val="28"/>
          <w:szCs w:val="28"/>
        </w:rPr>
        <w:t xml:space="preserve"> </w:t>
      </w:r>
      <w:r w:rsidRPr="001B05C1">
        <w:rPr>
          <w:sz w:val="28"/>
          <w:szCs w:val="28"/>
        </w:rPr>
        <w:t xml:space="preserve">услуги, а также оборудован </w:t>
      </w:r>
      <w:r w:rsidRPr="001B05C1">
        <w:rPr>
          <w:sz w:val="28"/>
          <w:szCs w:val="28"/>
        </w:rPr>
        <w:lastRenderedPageBreak/>
        <w:t>удобной лестницей с поручнями, пандусами для беспрепятственного передвижения граждан.</w:t>
      </w:r>
    </w:p>
    <w:p w:rsidR="001D31CF" w:rsidRPr="001B05C1" w:rsidRDefault="001D31CF" w:rsidP="001D31CF">
      <w:pPr>
        <w:autoSpaceDE w:val="0"/>
        <w:autoSpaceDN w:val="0"/>
        <w:adjustRightInd w:val="0"/>
        <w:ind w:firstLine="709"/>
        <w:jc w:val="both"/>
        <w:rPr>
          <w:sz w:val="28"/>
          <w:szCs w:val="28"/>
        </w:rPr>
      </w:pPr>
      <w:r w:rsidRPr="001B05C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D31CF" w:rsidRPr="001B05C1" w:rsidRDefault="001D31CF" w:rsidP="001D31CF">
      <w:pPr>
        <w:autoSpaceDE w:val="0"/>
        <w:autoSpaceDN w:val="0"/>
        <w:adjustRightInd w:val="0"/>
        <w:ind w:firstLine="709"/>
        <w:jc w:val="both"/>
        <w:rPr>
          <w:sz w:val="28"/>
          <w:szCs w:val="28"/>
        </w:rPr>
      </w:pPr>
      <w:r w:rsidRPr="001B05C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D31CF" w:rsidRPr="001B05C1" w:rsidRDefault="001D31CF" w:rsidP="001D31CF">
      <w:pPr>
        <w:autoSpaceDE w:val="0"/>
        <w:autoSpaceDN w:val="0"/>
        <w:adjustRightInd w:val="0"/>
        <w:ind w:firstLine="709"/>
        <w:jc w:val="both"/>
        <w:rPr>
          <w:sz w:val="28"/>
          <w:szCs w:val="28"/>
        </w:rPr>
      </w:pPr>
      <w:r w:rsidRPr="001B05C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D31CF" w:rsidRPr="001B05C1" w:rsidRDefault="001D31CF" w:rsidP="001D31CF">
      <w:pPr>
        <w:autoSpaceDE w:val="0"/>
        <w:autoSpaceDN w:val="0"/>
        <w:adjustRightInd w:val="0"/>
        <w:ind w:firstLine="709"/>
        <w:jc w:val="both"/>
        <w:rPr>
          <w:sz w:val="28"/>
          <w:szCs w:val="28"/>
        </w:rPr>
      </w:pPr>
      <w:r w:rsidRPr="001B05C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D31CF" w:rsidRPr="001B05C1" w:rsidRDefault="001D31CF" w:rsidP="001D31CF">
      <w:pPr>
        <w:autoSpaceDE w:val="0"/>
        <w:autoSpaceDN w:val="0"/>
        <w:adjustRightInd w:val="0"/>
        <w:ind w:firstLine="709"/>
        <w:jc w:val="both"/>
        <w:rPr>
          <w:sz w:val="28"/>
          <w:szCs w:val="28"/>
        </w:rPr>
      </w:pPr>
      <w:r w:rsidRPr="001B05C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D31CF" w:rsidRPr="001B05C1" w:rsidRDefault="001D31CF" w:rsidP="001D31CF">
      <w:pPr>
        <w:autoSpaceDE w:val="0"/>
        <w:autoSpaceDN w:val="0"/>
        <w:adjustRightInd w:val="0"/>
        <w:ind w:firstLine="709"/>
        <w:jc w:val="both"/>
        <w:rPr>
          <w:sz w:val="28"/>
          <w:szCs w:val="28"/>
        </w:rPr>
      </w:pPr>
      <w:r w:rsidRPr="001B05C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31CF" w:rsidRPr="001B05C1" w:rsidRDefault="001D31CF" w:rsidP="001D31CF">
      <w:pPr>
        <w:autoSpaceDE w:val="0"/>
        <w:autoSpaceDN w:val="0"/>
        <w:adjustRightInd w:val="0"/>
        <w:ind w:firstLine="709"/>
        <w:jc w:val="both"/>
        <w:rPr>
          <w:sz w:val="28"/>
          <w:szCs w:val="28"/>
        </w:rPr>
      </w:pPr>
      <w:r w:rsidRPr="001B05C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D31CF" w:rsidRPr="001B05C1" w:rsidRDefault="001D31CF" w:rsidP="001D31CF">
      <w:pPr>
        <w:autoSpaceDE w:val="0"/>
        <w:autoSpaceDN w:val="0"/>
        <w:adjustRightInd w:val="0"/>
        <w:ind w:firstLine="709"/>
        <w:jc w:val="both"/>
        <w:rPr>
          <w:sz w:val="28"/>
          <w:szCs w:val="28"/>
        </w:rPr>
      </w:pPr>
      <w:r w:rsidRPr="001B05C1">
        <w:rPr>
          <w:sz w:val="28"/>
          <w:szCs w:val="28"/>
        </w:rPr>
        <w:t xml:space="preserve">оказание работниками </w:t>
      </w:r>
      <w:r>
        <w:rPr>
          <w:sz w:val="28"/>
          <w:szCs w:val="28"/>
        </w:rPr>
        <w:t xml:space="preserve">уполномоченного </w:t>
      </w:r>
      <w:r w:rsidRPr="001B05C1">
        <w:rPr>
          <w:sz w:val="28"/>
          <w:szCs w:val="28"/>
        </w:rPr>
        <w:t>органа (учреждения), предоставляющего</w:t>
      </w:r>
      <w:r>
        <w:rPr>
          <w:sz w:val="28"/>
          <w:szCs w:val="28"/>
        </w:rPr>
        <w:t xml:space="preserve"> муниципальную услугу</w:t>
      </w:r>
      <w:r w:rsidRPr="001B05C1">
        <w:rPr>
          <w:sz w:val="28"/>
          <w:szCs w:val="28"/>
        </w:rPr>
        <w:t xml:space="preserve"> населению, помощи инвалидам в преодолении барьеров, мешающих получению ими </w:t>
      </w:r>
      <w:r>
        <w:rPr>
          <w:sz w:val="28"/>
          <w:szCs w:val="28"/>
        </w:rPr>
        <w:t>муниципальной услуги</w:t>
      </w:r>
      <w:r w:rsidRPr="001B05C1">
        <w:rPr>
          <w:sz w:val="28"/>
          <w:szCs w:val="28"/>
        </w:rPr>
        <w:t>.</w:t>
      </w:r>
    </w:p>
    <w:p w:rsidR="001D31CF" w:rsidRPr="001B05C1" w:rsidRDefault="001D31CF" w:rsidP="001D31CF">
      <w:pPr>
        <w:autoSpaceDE w:val="0"/>
        <w:autoSpaceDN w:val="0"/>
        <w:adjustRightInd w:val="0"/>
        <w:ind w:firstLine="709"/>
        <w:jc w:val="both"/>
        <w:rPr>
          <w:sz w:val="28"/>
          <w:szCs w:val="28"/>
        </w:rPr>
      </w:pPr>
      <w:r w:rsidRPr="001B05C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31CF" w:rsidRDefault="001D31CF" w:rsidP="001D31CF">
      <w:pPr>
        <w:widowControl w:val="0"/>
        <w:autoSpaceDE w:val="0"/>
        <w:autoSpaceDN w:val="0"/>
        <w:adjustRightInd w:val="0"/>
        <w:ind w:firstLine="709"/>
        <w:jc w:val="both"/>
        <w:rPr>
          <w:sz w:val="28"/>
          <w:szCs w:val="28"/>
        </w:rPr>
      </w:pPr>
      <w:r w:rsidRPr="008A440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w:t>
      </w:r>
      <w:r>
        <w:rPr>
          <w:sz w:val="28"/>
          <w:szCs w:val="28"/>
        </w:rPr>
        <w:t>ями заявителей.</w:t>
      </w: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1D31CF" w:rsidRPr="001B05C1" w:rsidRDefault="00B6285E" w:rsidP="001D31CF">
      <w:pPr>
        <w:autoSpaceDE w:val="0"/>
        <w:autoSpaceDN w:val="0"/>
        <w:adjustRightInd w:val="0"/>
        <w:ind w:firstLine="709"/>
        <w:jc w:val="both"/>
        <w:rPr>
          <w:sz w:val="28"/>
          <w:szCs w:val="28"/>
        </w:rPr>
      </w:pPr>
      <w:r>
        <w:rPr>
          <w:sz w:val="28"/>
          <w:szCs w:val="28"/>
        </w:rPr>
        <w:lastRenderedPageBreak/>
        <w:t>2.15</w:t>
      </w:r>
      <w:r w:rsidR="001D31CF" w:rsidRPr="001B05C1">
        <w:rPr>
          <w:sz w:val="28"/>
          <w:szCs w:val="28"/>
        </w:rPr>
        <w:t>.3. Помещения, предназначенные для приема заявителей, оборудуются информационными стендами, содержащими</w:t>
      </w:r>
      <w:r w:rsidR="001D31CF">
        <w:rPr>
          <w:sz w:val="28"/>
          <w:szCs w:val="28"/>
        </w:rPr>
        <w:t xml:space="preserve"> сведения, указанные в подпункте</w:t>
      </w:r>
      <w:r w:rsidR="001D31CF" w:rsidRPr="001B05C1">
        <w:rPr>
          <w:sz w:val="28"/>
          <w:szCs w:val="28"/>
        </w:rPr>
        <w:t xml:space="preserve"> 1.3.3 </w:t>
      </w:r>
      <w:r w:rsidR="001D31CF">
        <w:rPr>
          <w:sz w:val="28"/>
          <w:szCs w:val="28"/>
        </w:rPr>
        <w:t xml:space="preserve">подраздела </w:t>
      </w:r>
      <w:r w:rsidR="001D31CF" w:rsidRPr="001B05C1">
        <w:rPr>
          <w:sz w:val="28"/>
          <w:szCs w:val="28"/>
        </w:rPr>
        <w:t>1.3</w:t>
      </w:r>
      <w:r w:rsidR="001D31CF">
        <w:rPr>
          <w:sz w:val="28"/>
          <w:szCs w:val="28"/>
        </w:rPr>
        <w:t xml:space="preserve"> раздела 1</w:t>
      </w:r>
      <w:r w:rsidR="001D31CF" w:rsidRPr="001B05C1">
        <w:rPr>
          <w:sz w:val="28"/>
          <w:szCs w:val="28"/>
        </w:rPr>
        <w:t xml:space="preserve"> Регламента.</w:t>
      </w:r>
    </w:p>
    <w:p w:rsidR="001D31CF" w:rsidRPr="001B05C1" w:rsidRDefault="001D31CF" w:rsidP="001D31CF">
      <w:pPr>
        <w:autoSpaceDE w:val="0"/>
        <w:autoSpaceDN w:val="0"/>
        <w:adjustRightInd w:val="0"/>
        <w:ind w:firstLine="709"/>
        <w:jc w:val="both"/>
        <w:rPr>
          <w:sz w:val="28"/>
          <w:szCs w:val="28"/>
        </w:rPr>
      </w:pPr>
      <w:r w:rsidRPr="001B05C1">
        <w:rPr>
          <w:sz w:val="28"/>
          <w:szCs w:val="28"/>
        </w:rPr>
        <w:t>Информационные стенды размещаются на видном, доступном месте.</w:t>
      </w:r>
    </w:p>
    <w:p w:rsidR="001D31CF" w:rsidRPr="008A4409" w:rsidRDefault="001D31CF" w:rsidP="001D31CF">
      <w:pPr>
        <w:widowControl w:val="0"/>
        <w:autoSpaceDE w:val="0"/>
        <w:autoSpaceDN w:val="0"/>
        <w:adjustRightInd w:val="0"/>
        <w:ind w:firstLine="709"/>
        <w:jc w:val="both"/>
        <w:rPr>
          <w:sz w:val="28"/>
          <w:szCs w:val="28"/>
        </w:rPr>
      </w:pPr>
      <w:r w:rsidRPr="008A4409">
        <w:rPr>
          <w:sz w:val="28"/>
          <w:szCs w:val="28"/>
        </w:rPr>
        <w:t>Оформление информационных листов осуществляется удобным для чтения шрифтом – Ti</w:t>
      </w:r>
      <w:r>
        <w:rPr>
          <w:sz w:val="28"/>
          <w:szCs w:val="28"/>
        </w:rPr>
        <w:t>mes New Roman, формат листа – A4,</w:t>
      </w:r>
      <w:r w:rsidRPr="008A4409">
        <w:rPr>
          <w:sz w:val="28"/>
          <w:szCs w:val="28"/>
        </w:rPr>
        <w:t xml:space="preserve"> тек</w:t>
      </w:r>
      <w:r>
        <w:rPr>
          <w:sz w:val="28"/>
          <w:szCs w:val="28"/>
        </w:rPr>
        <w:t>ст – прописные буквы</w:t>
      </w:r>
      <w:r w:rsidRPr="008A4409">
        <w:rPr>
          <w:sz w:val="28"/>
          <w:szCs w:val="28"/>
        </w:rPr>
        <w:t xml:space="preserve"> размером шрифта № 16 – обычный, наименование – заглавные буквы размером шрифта № 16 – </w:t>
      </w:r>
      <w:r>
        <w:rPr>
          <w:sz w:val="28"/>
          <w:szCs w:val="28"/>
        </w:rPr>
        <w:t>полу</w:t>
      </w:r>
      <w:r w:rsidRPr="008A4409">
        <w:rPr>
          <w:sz w:val="28"/>
          <w:szCs w:val="28"/>
        </w:rPr>
        <w:t xml:space="preserve">жирный, поля – 1 см вкруговую. Тексты материалов должны быть напечатаны без исправлений, наиболее важная информация выделяется </w:t>
      </w:r>
      <w:r>
        <w:rPr>
          <w:sz w:val="28"/>
          <w:szCs w:val="28"/>
        </w:rPr>
        <w:t>полу</w:t>
      </w:r>
      <w:r w:rsidRPr="008A4409">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D31CF" w:rsidRPr="001B05C1" w:rsidRDefault="001D31CF" w:rsidP="001D31CF">
      <w:pPr>
        <w:autoSpaceDE w:val="0"/>
        <w:autoSpaceDN w:val="0"/>
        <w:adjustRightInd w:val="0"/>
        <w:ind w:firstLine="709"/>
        <w:jc w:val="both"/>
        <w:rPr>
          <w:sz w:val="28"/>
          <w:szCs w:val="28"/>
        </w:rPr>
      </w:pPr>
      <w:r w:rsidRPr="001B05C1">
        <w:rPr>
          <w:sz w:val="28"/>
          <w:szCs w:val="28"/>
        </w:rPr>
        <w:t>комфортное расположение заявителя и должностного лица уполномоченного органа;</w:t>
      </w:r>
    </w:p>
    <w:p w:rsidR="001D31CF" w:rsidRPr="001B05C1" w:rsidRDefault="001D31CF" w:rsidP="001D31CF">
      <w:pPr>
        <w:autoSpaceDE w:val="0"/>
        <w:autoSpaceDN w:val="0"/>
        <w:adjustRightInd w:val="0"/>
        <w:ind w:firstLine="709"/>
        <w:jc w:val="both"/>
        <w:rPr>
          <w:sz w:val="28"/>
          <w:szCs w:val="28"/>
        </w:rPr>
      </w:pPr>
      <w:r w:rsidRPr="001B05C1">
        <w:rPr>
          <w:sz w:val="28"/>
          <w:szCs w:val="28"/>
        </w:rPr>
        <w:t>возможность и удобство оформления заявителем письменного обращения;</w:t>
      </w:r>
    </w:p>
    <w:p w:rsidR="001D31CF" w:rsidRPr="001B05C1" w:rsidRDefault="001D31CF" w:rsidP="001D31CF">
      <w:pPr>
        <w:autoSpaceDE w:val="0"/>
        <w:autoSpaceDN w:val="0"/>
        <w:adjustRightInd w:val="0"/>
        <w:ind w:firstLine="709"/>
        <w:jc w:val="both"/>
        <w:rPr>
          <w:sz w:val="28"/>
          <w:szCs w:val="28"/>
        </w:rPr>
      </w:pPr>
      <w:r w:rsidRPr="001B05C1">
        <w:rPr>
          <w:sz w:val="28"/>
          <w:szCs w:val="28"/>
        </w:rPr>
        <w:t>телефонную связь;</w:t>
      </w:r>
    </w:p>
    <w:p w:rsidR="001D31CF" w:rsidRPr="001B05C1" w:rsidRDefault="001D31CF" w:rsidP="001D31CF">
      <w:pPr>
        <w:autoSpaceDE w:val="0"/>
        <w:autoSpaceDN w:val="0"/>
        <w:adjustRightInd w:val="0"/>
        <w:ind w:firstLine="709"/>
        <w:jc w:val="both"/>
        <w:rPr>
          <w:sz w:val="28"/>
          <w:szCs w:val="28"/>
        </w:rPr>
      </w:pPr>
      <w:r w:rsidRPr="001B05C1">
        <w:rPr>
          <w:sz w:val="28"/>
          <w:szCs w:val="28"/>
        </w:rPr>
        <w:t>возможность копирования документов;</w:t>
      </w:r>
    </w:p>
    <w:p w:rsidR="001D31CF" w:rsidRPr="001B05C1" w:rsidRDefault="001D31CF" w:rsidP="001D31CF">
      <w:pPr>
        <w:autoSpaceDE w:val="0"/>
        <w:autoSpaceDN w:val="0"/>
        <w:adjustRightInd w:val="0"/>
        <w:ind w:firstLine="709"/>
        <w:jc w:val="both"/>
        <w:rPr>
          <w:sz w:val="28"/>
          <w:szCs w:val="28"/>
        </w:rPr>
      </w:pPr>
      <w:r w:rsidRPr="001B05C1">
        <w:rPr>
          <w:sz w:val="28"/>
          <w:szCs w:val="28"/>
        </w:rPr>
        <w:t>доступ к нормативным правовым актам, регулирующим предоставление муниципальной</w:t>
      </w:r>
      <w:r>
        <w:rPr>
          <w:sz w:val="28"/>
          <w:szCs w:val="28"/>
        </w:rPr>
        <w:t xml:space="preserve"> </w:t>
      </w:r>
      <w:r w:rsidRPr="001B05C1">
        <w:rPr>
          <w:sz w:val="28"/>
          <w:szCs w:val="28"/>
        </w:rPr>
        <w:t>услуги;</w:t>
      </w:r>
    </w:p>
    <w:p w:rsidR="001D31CF" w:rsidRPr="001B05C1" w:rsidRDefault="001D31CF" w:rsidP="001D31CF">
      <w:pPr>
        <w:autoSpaceDE w:val="0"/>
        <w:autoSpaceDN w:val="0"/>
        <w:adjustRightInd w:val="0"/>
        <w:ind w:firstLine="709"/>
        <w:jc w:val="both"/>
        <w:rPr>
          <w:sz w:val="28"/>
          <w:szCs w:val="28"/>
        </w:rPr>
      </w:pPr>
      <w:r w:rsidRPr="001B05C1">
        <w:rPr>
          <w:sz w:val="28"/>
          <w:szCs w:val="28"/>
        </w:rPr>
        <w:t>наличие письменных принадлежностей и бумаги формата A4.</w:t>
      </w: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.6. Прием заявителей при предоставлении муниципальной</w:t>
      </w:r>
      <w:r w:rsidR="001D31CF">
        <w:rPr>
          <w:sz w:val="28"/>
          <w:szCs w:val="28"/>
        </w:rPr>
        <w:t xml:space="preserve"> </w:t>
      </w:r>
      <w:r w:rsidR="001D31CF" w:rsidRPr="001B05C1">
        <w:rPr>
          <w:sz w:val="28"/>
          <w:szCs w:val="28"/>
        </w:rPr>
        <w:t>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D31CF" w:rsidRPr="001B05C1" w:rsidRDefault="00B6285E" w:rsidP="001D31CF">
      <w:pPr>
        <w:autoSpaceDE w:val="0"/>
        <w:autoSpaceDN w:val="0"/>
        <w:adjustRightInd w:val="0"/>
        <w:ind w:firstLine="709"/>
        <w:jc w:val="both"/>
        <w:rPr>
          <w:sz w:val="28"/>
          <w:szCs w:val="28"/>
        </w:rPr>
      </w:pPr>
      <w:r>
        <w:rPr>
          <w:sz w:val="28"/>
          <w:szCs w:val="28"/>
        </w:rPr>
        <w:t>2.15</w:t>
      </w:r>
      <w:r w:rsidR="001D31CF" w:rsidRPr="001B05C1">
        <w:rPr>
          <w:sz w:val="28"/>
          <w:szCs w:val="28"/>
        </w:rPr>
        <w:t>.7. Рабочее место должностного лица уполномоченного органа, ответственного за предоставление муниципальной</w:t>
      </w:r>
      <w:r w:rsidR="001D31CF">
        <w:rPr>
          <w:sz w:val="28"/>
          <w:szCs w:val="28"/>
        </w:rPr>
        <w:t xml:space="preserve"> </w:t>
      </w:r>
      <w:r w:rsidR="001D31CF" w:rsidRPr="001B05C1">
        <w:rPr>
          <w:sz w:val="28"/>
          <w:szCs w:val="28"/>
        </w:rPr>
        <w:t>услуги, должно быть оборудовано персональным компьютером с доступом к информационным ресурсам уполномоченного органа.</w:t>
      </w:r>
    </w:p>
    <w:p w:rsidR="001D31CF" w:rsidRPr="001B05C1" w:rsidRDefault="001D31CF" w:rsidP="001D31CF">
      <w:pPr>
        <w:autoSpaceDE w:val="0"/>
        <w:autoSpaceDN w:val="0"/>
        <w:adjustRightInd w:val="0"/>
        <w:ind w:firstLine="709"/>
        <w:jc w:val="both"/>
        <w:rPr>
          <w:sz w:val="28"/>
          <w:szCs w:val="28"/>
        </w:rPr>
      </w:pPr>
      <w:r w:rsidRPr="001B05C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2E6AEF" w:rsidRDefault="001D31CF" w:rsidP="002E6AEF">
      <w:pPr>
        <w:autoSpaceDE w:val="0"/>
        <w:autoSpaceDN w:val="0"/>
        <w:adjustRightInd w:val="0"/>
        <w:ind w:firstLine="709"/>
        <w:jc w:val="both"/>
        <w:rPr>
          <w:sz w:val="28"/>
          <w:szCs w:val="28"/>
        </w:rPr>
      </w:pPr>
      <w:r w:rsidRPr="001B05C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000A9" w:rsidRDefault="00C83DDE" w:rsidP="00E000A9">
      <w:pPr>
        <w:widowControl w:val="0"/>
        <w:jc w:val="center"/>
        <w:rPr>
          <w:sz w:val="28"/>
          <w:szCs w:val="28"/>
        </w:rPr>
      </w:pPr>
      <w:r w:rsidRPr="00CD22A7">
        <w:rPr>
          <w:sz w:val="28"/>
          <w:szCs w:val="28"/>
        </w:rPr>
        <w:lastRenderedPageBreak/>
        <w:t>2.</w:t>
      </w:r>
      <w:r w:rsidR="00B6285E">
        <w:rPr>
          <w:sz w:val="28"/>
          <w:szCs w:val="28"/>
        </w:rPr>
        <w:t>16</w:t>
      </w:r>
      <w:r w:rsidR="00DF5151" w:rsidRPr="00CD22A7">
        <w:rPr>
          <w:sz w:val="28"/>
          <w:szCs w:val="28"/>
        </w:rPr>
        <w:t xml:space="preserve">. </w:t>
      </w:r>
      <w:r w:rsidR="00E000A9" w:rsidRPr="003816D3">
        <w:rPr>
          <w:sz w:val="28"/>
          <w:szCs w:val="28"/>
        </w:rPr>
        <w:t>Показатели доступности и качества муниципальной услуги,</w:t>
      </w:r>
    </w:p>
    <w:p w:rsidR="00E000A9" w:rsidRDefault="00E000A9" w:rsidP="00E000A9">
      <w:pPr>
        <w:widowControl w:val="0"/>
        <w:jc w:val="center"/>
        <w:rPr>
          <w:sz w:val="28"/>
          <w:szCs w:val="28"/>
        </w:rPr>
      </w:pPr>
      <w:r w:rsidRPr="003816D3">
        <w:rPr>
          <w:sz w:val="28"/>
          <w:szCs w:val="28"/>
        </w:rPr>
        <w:t>в том числе количество взаимодействи</w:t>
      </w:r>
      <w:r>
        <w:rPr>
          <w:sz w:val="28"/>
          <w:szCs w:val="28"/>
        </w:rPr>
        <w:t xml:space="preserve">й </w:t>
      </w:r>
      <w:r w:rsidRPr="003816D3">
        <w:rPr>
          <w:sz w:val="28"/>
          <w:szCs w:val="28"/>
        </w:rPr>
        <w:t>заявителей с</w:t>
      </w:r>
      <w:r>
        <w:rPr>
          <w:sz w:val="28"/>
          <w:szCs w:val="28"/>
        </w:rPr>
        <w:t xml:space="preserve"> должностными</w:t>
      </w:r>
    </w:p>
    <w:p w:rsidR="00E000A9" w:rsidRDefault="00E000A9" w:rsidP="00E000A9">
      <w:pPr>
        <w:widowControl w:val="0"/>
        <w:jc w:val="center"/>
        <w:rPr>
          <w:sz w:val="28"/>
          <w:szCs w:val="28"/>
        </w:rPr>
      </w:pPr>
      <w:r w:rsidRPr="003816D3">
        <w:rPr>
          <w:sz w:val="28"/>
          <w:szCs w:val="28"/>
        </w:rPr>
        <w:t>лицами при предоставлении</w:t>
      </w:r>
      <w:r>
        <w:rPr>
          <w:sz w:val="28"/>
          <w:szCs w:val="28"/>
        </w:rPr>
        <w:t xml:space="preserve"> </w:t>
      </w:r>
      <w:r w:rsidRPr="003816D3">
        <w:rPr>
          <w:sz w:val="28"/>
          <w:szCs w:val="28"/>
        </w:rPr>
        <w:t>муниципальной</w:t>
      </w:r>
      <w:r>
        <w:rPr>
          <w:sz w:val="28"/>
          <w:szCs w:val="28"/>
        </w:rPr>
        <w:t xml:space="preserve"> услуги и их</w:t>
      </w:r>
    </w:p>
    <w:p w:rsidR="00E000A9" w:rsidRDefault="00E000A9" w:rsidP="00E000A9">
      <w:pPr>
        <w:widowControl w:val="0"/>
        <w:jc w:val="center"/>
        <w:rPr>
          <w:sz w:val="28"/>
          <w:szCs w:val="28"/>
        </w:rPr>
      </w:pPr>
      <w:r w:rsidRPr="00736EFF">
        <w:rPr>
          <w:sz w:val="28"/>
          <w:szCs w:val="28"/>
        </w:rPr>
        <w:t xml:space="preserve">продолжительность, возможность получения муниципальной </w:t>
      </w:r>
      <w:r>
        <w:rPr>
          <w:sz w:val="28"/>
          <w:szCs w:val="28"/>
        </w:rPr>
        <w:t>услуги</w:t>
      </w:r>
    </w:p>
    <w:p w:rsidR="00E000A9" w:rsidRDefault="00E000A9" w:rsidP="00E000A9">
      <w:pPr>
        <w:widowControl w:val="0"/>
        <w:jc w:val="center"/>
        <w:rPr>
          <w:sz w:val="28"/>
          <w:szCs w:val="28"/>
        </w:rPr>
      </w:pPr>
      <w:r>
        <w:rPr>
          <w:sz w:val="28"/>
          <w:szCs w:val="28"/>
        </w:rPr>
        <w:t>в МФЦ</w:t>
      </w:r>
      <w:r w:rsidRPr="00736EFF">
        <w:rPr>
          <w:sz w:val="28"/>
          <w:szCs w:val="28"/>
        </w:rPr>
        <w:t xml:space="preserve">, возможность </w:t>
      </w:r>
      <w:r>
        <w:rPr>
          <w:sz w:val="28"/>
          <w:szCs w:val="28"/>
        </w:rPr>
        <w:t>п</w:t>
      </w:r>
      <w:r w:rsidRPr="00736EFF">
        <w:rPr>
          <w:sz w:val="28"/>
          <w:szCs w:val="28"/>
        </w:rPr>
        <w:t>олучения информации в ходе предоставления муниципальной услуг</w:t>
      </w:r>
      <w:r>
        <w:rPr>
          <w:sz w:val="28"/>
          <w:szCs w:val="28"/>
        </w:rPr>
        <w:t>и, в том числе с использованием</w:t>
      </w:r>
    </w:p>
    <w:p w:rsidR="00E000A9" w:rsidRPr="007E582B" w:rsidRDefault="00E000A9" w:rsidP="00E000A9">
      <w:pPr>
        <w:widowControl w:val="0"/>
        <w:jc w:val="center"/>
        <w:rPr>
          <w:sz w:val="28"/>
          <w:szCs w:val="28"/>
        </w:rPr>
      </w:pPr>
      <w:r w:rsidRPr="00736EFF">
        <w:rPr>
          <w:sz w:val="28"/>
          <w:szCs w:val="28"/>
        </w:rPr>
        <w:t>информационно-коммуникационных технологий</w:t>
      </w:r>
    </w:p>
    <w:p w:rsidR="002B4445" w:rsidRPr="00CD22A7" w:rsidRDefault="002B4445" w:rsidP="00E000A9">
      <w:pPr>
        <w:autoSpaceDE w:val="0"/>
        <w:autoSpaceDN w:val="0"/>
        <w:adjustRightInd w:val="0"/>
        <w:jc w:val="center"/>
        <w:outlineLvl w:val="1"/>
        <w:rPr>
          <w:b/>
          <w:sz w:val="28"/>
          <w:szCs w:val="28"/>
        </w:rPr>
      </w:pPr>
    </w:p>
    <w:p w:rsidR="00C17512" w:rsidRPr="00CD22A7" w:rsidRDefault="00C17512" w:rsidP="008D7ED5">
      <w:pPr>
        <w:widowControl w:val="0"/>
        <w:autoSpaceDE w:val="0"/>
        <w:autoSpaceDN w:val="0"/>
        <w:adjustRightInd w:val="0"/>
        <w:ind w:firstLine="709"/>
        <w:jc w:val="both"/>
        <w:rPr>
          <w:sz w:val="28"/>
          <w:szCs w:val="28"/>
        </w:rPr>
      </w:pPr>
      <w:r w:rsidRPr="00CD22A7">
        <w:rPr>
          <w:sz w:val="28"/>
          <w:szCs w:val="28"/>
        </w:rPr>
        <w:t>Основными показателями доступности и качества муниципальной услуги являются:</w:t>
      </w:r>
    </w:p>
    <w:p w:rsidR="00BC7E09" w:rsidRPr="00CD22A7" w:rsidRDefault="00BC7E09" w:rsidP="008D7ED5">
      <w:pPr>
        <w:tabs>
          <w:tab w:val="num" w:pos="0"/>
          <w:tab w:val="left" w:pos="720"/>
          <w:tab w:val="left" w:pos="1260"/>
        </w:tabs>
        <w:ind w:firstLine="709"/>
        <w:jc w:val="both"/>
        <w:rPr>
          <w:sz w:val="28"/>
          <w:szCs w:val="28"/>
        </w:rPr>
      </w:pPr>
      <w:r w:rsidRPr="00CD22A7">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CD22A7" w:rsidRDefault="00BC7E09" w:rsidP="008D7ED5">
      <w:pPr>
        <w:ind w:firstLine="709"/>
        <w:jc w:val="both"/>
        <w:rPr>
          <w:sz w:val="28"/>
          <w:szCs w:val="28"/>
        </w:rPr>
      </w:pPr>
      <w:r w:rsidRPr="00CD22A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CD22A7" w:rsidRDefault="00BC7E09" w:rsidP="008D7ED5">
      <w:pPr>
        <w:ind w:firstLine="709"/>
        <w:jc w:val="both"/>
        <w:rPr>
          <w:sz w:val="28"/>
          <w:szCs w:val="28"/>
        </w:rPr>
      </w:pPr>
      <w:r w:rsidRPr="00CD22A7">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CD22A7" w:rsidRDefault="00BC7E09" w:rsidP="008D7ED5">
      <w:pPr>
        <w:ind w:firstLine="709"/>
        <w:jc w:val="both"/>
        <w:rPr>
          <w:sz w:val="28"/>
          <w:szCs w:val="28"/>
        </w:rPr>
      </w:pPr>
      <w:r w:rsidRPr="00CD22A7">
        <w:rPr>
          <w:sz w:val="28"/>
          <w:szCs w:val="28"/>
        </w:rPr>
        <w:t>установление должностных лиц, ответственных за предоставление муниципальной услуги;</w:t>
      </w:r>
    </w:p>
    <w:p w:rsidR="00BC7E09" w:rsidRPr="00CD22A7" w:rsidRDefault="00BC7E09" w:rsidP="008D7ED5">
      <w:pPr>
        <w:ind w:firstLine="709"/>
        <w:jc w:val="both"/>
        <w:rPr>
          <w:sz w:val="28"/>
          <w:szCs w:val="28"/>
        </w:rPr>
      </w:pPr>
      <w:r w:rsidRPr="00CD22A7">
        <w:rPr>
          <w:sz w:val="28"/>
          <w:szCs w:val="28"/>
        </w:rPr>
        <w:t>установление и соблюдение требований к помещениям, в которых предоставляется услуга;</w:t>
      </w:r>
    </w:p>
    <w:p w:rsidR="00BC7E09" w:rsidRPr="00CD22A7" w:rsidRDefault="00BC7E09" w:rsidP="008D7ED5">
      <w:pPr>
        <w:ind w:firstLine="709"/>
        <w:jc w:val="both"/>
        <w:rPr>
          <w:sz w:val="28"/>
          <w:szCs w:val="28"/>
        </w:rPr>
      </w:pPr>
      <w:r w:rsidRPr="00CD22A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CD22A7" w:rsidRDefault="00BC7E09" w:rsidP="008D7ED5">
      <w:pPr>
        <w:ind w:firstLine="709"/>
        <w:jc w:val="both"/>
        <w:rPr>
          <w:sz w:val="28"/>
          <w:szCs w:val="28"/>
        </w:rPr>
      </w:pPr>
      <w:r w:rsidRPr="00CD22A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CD22A7" w:rsidRDefault="0096039F" w:rsidP="008D7ED5">
      <w:pPr>
        <w:tabs>
          <w:tab w:val="num" w:pos="0"/>
          <w:tab w:val="left" w:pos="720"/>
          <w:tab w:val="left" w:pos="1260"/>
        </w:tabs>
        <w:jc w:val="both"/>
        <w:rPr>
          <w:sz w:val="28"/>
          <w:szCs w:val="28"/>
        </w:rPr>
      </w:pPr>
    </w:p>
    <w:p w:rsidR="00E000A9" w:rsidRDefault="00C83DDE" w:rsidP="00E000A9">
      <w:pPr>
        <w:widowControl w:val="0"/>
        <w:jc w:val="center"/>
        <w:rPr>
          <w:sz w:val="28"/>
          <w:szCs w:val="28"/>
        </w:rPr>
      </w:pPr>
      <w:r w:rsidRPr="00CD22A7">
        <w:rPr>
          <w:sz w:val="28"/>
          <w:szCs w:val="28"/>
        </w:rPr>
        <w:t>2.</w:t>
      </w:r>
      <w:r w:rsidR="00B6285E">
        <w:rPr>
          <w:sz w:val="28"/>
          <w:szCs w:val="28"/>
        </w:rPr>
        <w:t>17</w:t>
      </w:r>
      <w:r w:rsidR="001B2904" w:rsidRPr="00CD22A7">
        <w:rPr>
          <w:sz w:val="28"/>
          <w:szCs w:val="28"/>
        </w:rPr>
        <w:t xml:space="preserve">. </w:t>
      </w:r>
      <w:r w:rsidR="00E000A9" w:rsidRPr="00736EFF">
        <w:rPr>
          <w:sz w:val="28"/>
          <w:szCs w:val="28"/>
        </w:rPr>
        <w:t>Иные требования, в то</w:t>
      </w:r>
      <w:r w:rsidR="00E000A9">
        <w:rPr>
          <w:sz w:val="28"/>
          <w:szCs w:val="28"/>
        </w:rPr>
        <w:t>м числе учитывающие особенности</w:t>
      </w:r>
    </w:p>
    <w:p w:rsidR="00E000A9" w:rsidRDefault="00E000A9" w:rsidP="00E000A9">
      <w:pPr>
        <w:widowControl w:val="0"/>
        <w:jc w:val="center"/>
        <w:rPr>
          <w:sz w:val="28"/>
          <w:szCs w:val="28"/>
        </w:rPr>
      </w:pPr>
      <w:r w:rsidRPr="00736EFF">
        <w:rPr>
          <w:sz w:val="28"/>
          <w:szCs w:val="28"/>
        </w:rPr>
        <w:t xml:space="preserve">предоставления муниципальной услуги в </w:t>
      </w:r>
      <w:r>
        <w:rPr>
          <w:sz w:val="28"/>
          <w:szCs w:val="28"/>
        </w:rPr>
        <w:t>МФЦ и особенности</w:t>
      </w:r>
    </w:p>
    <w:p w:rsidR="00E000A9" w:rsidRDefault="00E000A9" w:rsidP="00E000A9">
      <w:pPr>
        <w:widowControl w:val="0"/>
        <w:jc w:val="center"/>
        <w:rPr>
          <w:sz w:val="28"/>
          <w:szCs w:val="28"/>
        </w:rPr>
      </w:pPr>
      <w:r>
        <w:rPr>
          <w:sz w:val="28"/>
          <w:szCs w:val="28"/>
        </w:rPr>
        <w:t>п</w:t>
      </w:r>
      <w:r w:rsidRPr="00736EFF">
        <w:rPr>
          <w:sz w:val="28"/>
          <w:szCs w:val="28"/>
        </w:rPr>
        <w:t>редоставления</w:t>
      </w:r>
      <w:r w:rsidRPr="002B5F86">
        <w:rPr>
          <w:sz w:val="28"/>
          <w:szCs w:val="28"/>
        </w:rPr>
        <w:t xml:space="preserve"> </w:t>
      </w:r>
      <w:r>
        <w:rPr>
          <w:sz w:val="28"/>
          <w:szCs w:val="28"/>
        </w:rPr>
        <w:t>муниципальной</w:t>
      </w:r>
      <w:r w:rsidRPr="002B5F86">
        <w:rPr>
          <w:sz w:val="28"/>
          <w:szCs w:val="28"/>
        </w:rPr>
        <w:t xml:space="preserve"> услуги в электронной форме</w:t>
      </w:r>
    </w:p>
    <w:p w:rsidR="002B4445" w:rsidRPr="00CD22A7" w:rsidRDefault="002B4445" w:rsidP="00E000A9">
      <w:pPr>
        <w:autoSpaceDE w:val="0"/>
        <w:autoSpaceDN w:val="0"/>
        <w:adjustRightInd w:val="0"/>
        <w:outlineLvl w:val="1"/>
        <w:rPr>
          <w:sz w:val="28"/>
          <w:szCs w:val="28"/>
        </w:rPr>
      </w:pPr>
    </w:p>
    <w:p w:rsidR="00D22655" w:rsidRPr="00CD22A7" w:rsidRDefault="00B6285E" w:rsidP="00D22655">
      <w:pPr>
        <w:ind w:firstLine="709"/>
        <w:jc w:val="both"/>
        <w:rPr>
          <w:sz w:val="28"/>
          <w:szCs w:val="28"/>
        </w:rPr>
      </w:pPr>
      <w:r>
        <w:rPr>
          <w:sz w:val="28"/>
          <w:szCs w:val="28"/>
        </w:rPr>
        <w:t>2.17</w:t>
      </w:r>
      <w:r w:rsidR="002B4445" w:rsidRPr="00CD22A7">
        <w:rPr>
          <w:sz w:val="28"/>
          <w:szCs w:val="28"/>
        </w:rPr>
        <w:t xml:space="preserve">.1. </w:t>
      </w:r>
      <w:r w:rsidR="00D22655" w:rsidRPr="00CD22A7">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22655" w:rsidRPr="00CD22A7" w:rsidRDefault="00D22655" w:rsidP="00D22655">
      <w:pPr>
        <w:ind w:firstLine="709"/>
        <w:jc w:val="both"/>
        <w:rPr>
          <w:sz w:val="28"/>
          <w:szCs w:val="28"/>
        </w:rPr>
      </w:pPr>
      <w:r w:rsidRPr="00CD22A7">
        <w:rPr>
          <w:sz w:val="28"/>
          <w:szCs w:val="28"/>
        </w:rPr>
        <w:t>в уполномоченный орган;</w:t>
      </w:r>
    </w:p>
    <w:p w:rsidR="00D22655" w:rsidRPr="00CD22A7" w:rsidRDefault="00D22655" w:rsidP="00D22655">
      <w:pPr>
        <w:ind w:firstLine="709"/>
        <w:jc w:val="both"/>
        <w:rPr>
          <w:sz w:val="28"/>
          <w:szCs w:val="28"/>
        </w:rPr>
      </w:pPr>
      <w:r w:rsidRPr="00CD22A7">
        <w:rPr>
          <w:sz w:val="28"/>
          <w:szCs w:val="28"/>
        </w:rPr>
        <w:t>через МФЦ в уполномоченный орган;</w:t>
      </w:r>
    </w:p>
    <w:p w:rsidR="00D22655" w:rsidRPr="00CD22A7" w:rsidRDefault="00D22655" w:rsidP="00D22655">
      <w:pPr>
        <w:autoSpaceDE w:val="0"/>
        <w:autoSpaceDN w:val="0"/>
        <w:adjustRightInd w:val="0"/>
        <w:ind w:firstLine="709"/>
        <w:jc w:val="both"/>
        <w:rPr>
          <w:sz w:val="28"/>
          <w:szCs w:val="28"/>
        </w:rPr>
      </w:pPr>
      <w:r w:rsidRPr="00CD22A7">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w:t>
      </w:r>
      <w:r w:rsidRPr="00CD22A7">
        <w:rPr>
          <w:sz w:val="28"/>
          <w:szCs w:val="28"/>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D22655" w:rsidRPr="00CD22A7" w:rsidRDefault="00D22655" w:rsidP="00D22655">
      <w:pPr>
        <w:ind w:firstLine="709"/>
        <w:jc w:val="both"/>
        <w:rPr>
          <w:sz w:val="28"/>
          <w:szCs w:val="28"/>
        </w:rPr>
      </w:pPr>
      <w:r w:rsidRPr="00CD22A7">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22655" w:rsidRPr="00CD22A7" w:rsidRDefault="00D22655" w:rsidP="00D22655">
      <w:pPr>
        <w:ind w:firstLine="709"/>
        <w:jc w:val="both"/>
        <w:rPr>
          <w:sz w:val="28"/>
          <w:szCs w:val="28"/>
        </w:rPr>
      </w:pPr>
      <w:r w:rsidRPr="00CD22A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22655" w:rsidRPr="00CD22A7" w:rsidRDefault="00B6285E" w:rsidP="00D22655">
      <w:pPr>
        <w:ind w:firstLine="709"/>
        <w:jc w:val="both"/>
        <w:rPr>
          <w:sz w:val="28"/>
          <w:szCs w:val="28"/>
        </w:rPr>
      </w:pPr>
      <w:r>
        <w:rPr>
          <w:sz w:val="28"/>
          <w:szCs w:val="28"/>
        </w:rPr>
        <w:t>2.17</w:t>
      </w:r>
      <w:r w:rsidR="00D22655" w:rsidRPr="00CD22A7">
        <w:rPr>
          <w:sz w:val="28"/>
          <w:szCs w:val="28"/>
        </w:rPr>
        <w:t>.2. Заявителям обеспечивается возможность получения информации о предоставляемой муниципальной услуге на Портале.</w:t>
      </w:r>
    </w:p>
    <w:p w:rsidR="00D22655" w:rsidRPr="00CD22A7" w:rsidRDefault="00D22655" w:rsidP="00D22655">
      <w:pPr>
        <w:ind w:firstLine="709"/>
        <w:jc w:val="both"/>
        <w:rPr>
          <w:sz w:val="28"/>
          <w:szCs w:val="28"/>
        </w:rPr>
      </w:pPr>
      <w:r w:rsidRPr="00CD22A7">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64B08">
        <w:rPr>
          <w:sz w:val="28"/>
          <w:szCs w:val="28"/>
        </w:rPr>
        <w:t>муниципального образования Гулькевичский район</w:t>
      </w:r>
      <w:r w:rsidRPr="00CD22A7">
        <w:rPr>
          <w:sz w:val="28"/>
          <w:szCs w:val="28"/>
        </w:rPr>
        <w:t xml:space="preserve"> Краснодарского края с перечнем оказываемых муниципальных услуг и информацией по каждой услуге. </w:t>
      </w:r>
    </w:p>
    <w:p w:rsidR="00D22655" w:rsidRPr="00CD22A7" w:rsidRDefault="00D22655" w:rsidP="00D22655">
      <w:pPr>
        <w:ind w:firstLine="709"/>
        <w:jc w:val="both"/>
        <w:rPr>
          <w:sz w:val="28"/>
          <w:szCs w:val="28"/>
        </w:rPr>
      </w:pPr>
      <w:r w:rsidRPr="00CD22A7">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22655" w:rsidRPr="00CD22A7" w:rsidRDefault="00D22655" w:rsidP="00D22655">
      <w:pPr>
        <w:ind w:firstLine="709"/>
        <w:jc w:val="both"/>
        <w:rPr>
          <w:sz w:val="28"/>
          <w:szCs w:val="28"/>
        </w:rPr>
      </w:pPr>
      <w:r w:rsidRPr="00CD22A7">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22655" w:rsidRPr="00CD22A7" w:rsidRDefault="00D22655" w:rsidP="00D22655">
      <w:pPr>
        <w:ind w:firstLine="709"/>
        <w:jc w:val="both"/>
        <w:rPr>
          <w:sz w:val="28"/>
          <w:szCs w:val="28"/>
        </w:rPr>
      </w:pPr>
      <w:r w:rsidRPr="00CD22A7">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22655" w:rsidRPr="00CD22A7" w:rsidRDefault="00D22655" w:rsidP="00D22655">
      <w:pPr>
        <w:ind w:firstLine="709"/>
        <w:jc w:val="both"/>
        <w:rPr>
          <w:sz w:val="28"/>
          <w:szCs w:val="28"/>
        </w:rPr>
      </w:pPr>
      <w:r w:rsidRPr="00CD22A7">
        <w:rPr>
          <w:sz w:val="28"/>
          <w:szCs w:val="28"/>
        </w:rPr>
        <w:t xml:space="preserve">для оформления документов посредством </w:t>
      </w:r>
      <w:r w:rsidR="00BE497C">
        <w:rPr>
          <w:sz w:val="28"/>
          <w:szCs w:val="28"/>
        </w:rPr>
        <w:t xml:space="preserve">информационно- телекоммуникационной </w:t>
      </w:r>
      <w:r w:rsidRPr="00CD22A7">
        <w:rPr>
          <w:sz w:val="28"/>
          <w:szCs w:val="28"/>
        </w:rPr>
        <w:t>сети «Интернет» заявителю необходимо пройти процедуру авторизации на Портале;</w:t>
      </w:r>
    </w:p>
    <w:p w:rsidR="00D22655" w:rsidRPr="00CD22A7" w:rsidRDefault="00D22655" w:rsidP="00D22655">
      <w:pPr>
        <w:ind w:firstLine="709"/>
        <w:jc w:val="both"/>
        <w:rPr>
          <w:sz w:val="28"/>
          <w:szCs w:val="28"/>
        </w:rPr>
      </w:pPr>
      <w:r w:rsidRPr="00CD22A7">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22655" w:rsidRPr="00CD22A7" w:rsidRDefault="00D22655" w:rsidP="00D22655">
      <w:pPr>
        <w:ind w:firstLine="709"/>
        <w:jc w:val="both"/>
        <w:rPr>
          <w:sz w:val="28"/>
          <w:szCs w:val="28"/>
        </w:rPr>
      </w:pPr>
      <w:r w:rsidRPr="00CD22A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22655" w:rsidRPr="00CD22A7" w:rsidRDefault="00D22655" w:rsidP="00D22655">
      <w:pPr>
        <w:ind w:firstLine="709"/>
        <w:jc w:val="both"/>
        <w:rPr>
          <w:sz w:val="28"/>
          <w:szCs w:val="28"/>
        </w:rPr>
      </w:pPr>
      <w:r w:rsidRPr="00CD22A7">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CD22A7">
        <w:rPr>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D22655" w:rsidRPr="00CD22A7" w:rsidRDefault="00B6285E" w:rsidP="00D22655">
      <w:pPr>
        <w:ind w:firstLine="709"/>
        <w:jc w:val="both"/>
        <w:rPr>
          <w:sz w:val="28"/>
          <w:szCs w:val="28"/>
        </w:rPr>
      </w:pPr>
      <w:r>
        <w:rPr>
          <w:sz w:val="28"/>
          <w:szCs w:val="28"/>
        </w:rPr>
        <w:t>2.17</w:t>
      </w:r>
      <w:r w:rsidR="00D22655" w:rsidRPr="00CD22A7">
        <w:rPr>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22655" w:rsidRPr="00CD22A7" w:rsidRDefault="00D22655" w:rsidP="00D22655">
      <w:pPr>
        <w:ind w:firstLine="709"/>
        <w:jc w:val="both"/>
        <w:rPr>
          <w:sz w:val="28"/>
          <w:szCs w:val="28"/>
        </w:rPr>
      </w:pPr>
      <w:r w:rsidRPr="00CD22A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22655" w:rsidRPr="00CD22A7" w:rsidRDefault="00B6285E" w:rsidP="00D22655">
      <w:pPr>
        <w:ind w:firstLine="709"/>
        <w:jc w:val="both"/>
        <w:rPr>
          <w:sz w:val="28"/>
          <w:szCs w:val="28"/>
        </w:rPr>
      </w:pPr>
      <w:r>
        <w:rPr>
          <w:sz w:val="28"/>
          <w:szCs w:val="28"/>
        </w:rPr>
        <w:t>2.17</w:t>
      </w:r>
      <w:r w:rsidR="00D22655" w:rsidRPr="00CD22A7">
        <w:rPr>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22655" w:rsidRPr="00CD22A7" w:rsidRDefault="00B6285E" w:rsidP="00D22655">
      <w:pPr>
        <w:autoSpaceDE w:val="0"/>
        <w:autoSpaceDN w:val="0"/>
        <w:adjustRightInd w:val="0"/>
        <w:ind w:firstLine="709"/>
        <w:jc w:val="both"/>
        <w:rPr>
          <w:sz w:val="28"/>
          <w:szCs w:val="28"/>
        </w:rPr>
      </w:pPr>
      <w:r>
        <w:rPr>
          <w:sz w:val="28"/>
          <w:szCs w:val="28"/>
        </w:rPr>
        <w:t>2.17</w:t>
      </w:r>
      <w:r w:rsidR="00D22655" w:rsidRPr="00CD22A7">
        <w:rPr>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22655" w:rsidRPr="00CD22A7" w:rsidRDefault="00D22655" w:rsidP="00D22655">
      <w:pPr>
        <w:autoSpaceDE w:val="0"/>
        <w:autoSpaceDN w:val="0"/>
        <w:adjustRightInd w:val="0"/>
        <w:ind w:firstLine="709"/>
        <w:jc w:val="both"/>
        <w:rPr>
          <w:sz w:val="28"/>
          <w:szCs w:val="28"/>
        </w:rPr>
      </w:pPr>
      <w:r w:rsidRPr="00CD22A7">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CD22A7" w:rsidRDefault="008616B5" w:rsidP="008D7ED5">
      <w:pPr>
        <w:autoSpaceDE w:val="0"/>
        <w:autoSpaceDN w:val="0"/>
        <w:adjustRightInd w:val="0"/>
        <w:jc w:val="center"/>
        <w:outlineLvl w:val="1"/>
        <w:rPr>
          <w:sz w:val="28"/>
          <w:szCs w:val="28"/>
        </w:rPr>
      </w:pPr>
    </w:p>
    <w:p w:rsidR="00DD74D0" w:rsidRDefault="00DD74D0" w:rsidP="00DD74D0">
      <w:pPr>
        <w:pStyle w:val="10"/>
        <w:widowControl w:val="0"/>
        <w:jc w:val="center"/>
        <w:rPr>
          <w:rFonts w:ascii="Times New Roman" w:hAnsi="Times New Roman"/>
          <w:sz w:val="28"/>
          <w:szCs w:val="28"/>
        </w:rPr>
      </w:pPr>
      <w:r w:rsidRPr="00DD74D0">
        <w:rPr>
          <w:rFonts w:ascii="Times New Roman" w:hAnsi="Times New Roman"/>
          <w:sz w:val="28"/>
          <w:szCs w:val="28"/>
        </w:rPr>
        <w:t>3</w:t>
      </w:r>
      <w:r w:rsidR="00004089" w:rsidRPr="00DD74D0">
        <w:rPr>
          <w:rFonts w:ascii="Times New Roman" w:hAnsi="Times New Roman"/>
          <w:sz w:val="28"/>
          <w:szCs w:val="28"/>
        </w:rPr>
        <w:t xml:space="preserve">. </w:t>
      </w:r>
      <w:r>
        <w:rPr>
          <w:rFonts w:ascii="Times New Roman" w:hAnsi="Times New Roman"/>
          <w:sz w:val="28"/>
          <w:szCs w:val="28"/>
        </w:rPr>
        <w:t>Состав, по</w:t>
      </w:r>
      <w:r w:rsidRPr="002B5F86">
        <w:rPr>
          <w:rFonts w:ascii="Times New Roman" w:hAnsi="Times New Roman"/>
          <w:sz w:val="28"/>
          <w:szCs w:val="28"/>
        </w:rPr>
        <w:t xml:space="preserve">следовательность и сроки выполнения административных </w:t>
      </w:r>
      <w:r>
        <w:rPr>
          <w:rFonts w:ascii="Times New Roman" w:hAnsi="Times New Roman"/>
          <w:sz w:val="28"/>
          <w:szCs w:val="28"/>
        </w:rPr>
        <w:t>процедур</w:t>
      </w:r>
      <w:r w:rsidRPr="00736EFF">
        <w:rPr>
          <w:rFonts w:ascii="Times New Roman" w:hAnsi="Times New Roman"/>
          <w:sz w:val="28"/>
          <w:szCs w:val="28"/>
        </w:rPr>
        <w:t>, требования к пор</w:t>
      </w:r>
      <w:r>
        <w:rPr>
          <w:rFonts w:ascii="Times New Roman" w:hAnsi="Times New Roman"/>
          <w:sz w:val="28"/>
          <w:szCs w:val="28"/>
        </w:rPr>
        <w:t>ядку их выполнения, в том числе</w:t>
      </w:r>
    </w:p>
    <w:p w:rsidR="00DD74D0" w:rsidRDefault="00DD74D0" w:rsidP="00DD74D0">
      <w:pPr>
        <w:pStyle w:val="10"/>
        <w:widowControl w:val="0"/>
        <w:jc w:val="center"/>
        <w:rPr>
          <w:rFonts w:ascii="Times New Roman" w:hAnsi="Times New Roman"/>
          <w:sz w:val="28"/>
          <w:szCs w:val="28"/>
        </w:rPr>
      </w:pPr>
      <w:r w:rsidRPr="00736EFF">
        <w:rPr>
          <w:rFonts w:ascii="Times New Roman" w:hAnsi="Times New Roman"/>
          <w:sz w:val="28"/>
          <w:szCs w:val="28"/>
        </w:rPr>
        <w:t xml:space="preserve">особенности выполнения административных процедур в </w:t>
      </w:r>
    </w:p>
    <w:p w:rsidR="00DD74D0" w:rsidRDefault="00DD74D0" w:rsidP="00DD74D0">
      <w:pPr>
        <w:pStyle w:val="10"/>
        <w:widowControl w:val="0"/>
        <w:jc w:val="center"/>
        <w:rPr>
          <w:rFonts w:ascii="Times New Roman" w:hAnsi="Times New Roman"/>
          <w:sz w:val="28"/>
          <w:szCs w:val="28"/>
        </w:rPr>
      </w:pPr>
      <w:r w:rsidRPr="00736EFF">
        <w:rPr>
          <w:rFonts w:ascii="Times New Roman" w:hAnsi="Times New Roman"/>
          <w:sz w:val="28"/>
          <w:szCs w:val="28"/>
        </w:rPr>
        <w:t xml:space="preserve">электронной форме, а также особенности выполнения </w:t>
      </w:r>
    </w:p>
    <w:p w:rsidR="00DD74D0" w:rsidRDefault="00DD74D0" w:rsidP="00DD74D0">
      <w:pPr>
        <w:pStyle w:val="10"/>
        <w:widowControl w:val="0"/>
        <w:jc w:val="center"/>
        <w:rPr>
          <w:rFonts w:ascii="Times New Roman" w:hAnsi="Times New Roman"/>
          <w:sz w:val="28"/>
          <w:szCs w:val="28"/>
        </w:rPr>
      </w:pPr>
      <w:r w:rsidRPr="00736EFF">
        <w:rPr>
          <w:rFonts w:ascii="Times New Roman" w:hAnsi="Times New Roman"/>
          <w:sz w:val="28"/>
          <w:szCs w:val="28"/>
        </w:rPr>
        <w:t>административных процедур в МФЦ</w:t>
      </w:r>
    </w:p>
    <w:p w:rsidR="00004089" w:rsidRPr="00CD22A7" w:rsidRDefault="00004089" w:rsidP="008D7ED5">
      <w:pPr>
        <w:autoSpaceDE w:val="0"/>
        <w:autoSpaceDN w:val="0"/>
        <w:adjustRightInd w:val="0"/>
        <w:jc w:val="both"/>
        <w:outlineLvl w:val="1"/>
        <w:rPr>
          <w:sz w:val="28"/>
          <w:szCs w:val="28"/>
        </w:rPr>
      </w:pPr>
      <w:bookmarkStart w:id="44" w:name="Par343"/>
      <w:bookmarkEnd w:id="44"/>
    </w:p>
    <w:p w:rsidR="00397F4E" w:rsidRPr="00CD22A7" w:rsidRDefault="00C83DDE" w:rsidP="008D7ED5">
      <w:pPr>
        <w:autoSpaceDE w:val="0"/>
        <w:autoSpaceDN w:val="0"/>
        <w:adjustRightInd w:val="0"/>
        <w:jc w:val="center"/>
        <w:outlineLvl w:val="1"/>
        <w:rPr>
          <w:sz w:val="28"/>
          <w:szCs w:val="28"/>
        </w:rPr>
      </w:pPr>
      <w:r w:rsidRPr="00CD22A7">
        <w:rPr>
          <w:sz w:val="28"/>
          <w:szCs w:val="28"/>
        </w:rPr>
        <w:t>3.</w:t>
      </w:r>
      <w:r w:rsidR="001B2904" w:rsidRPr="00CD22A7">
        <w:rPr>
          <w:sz w:val="28"/>
          <w:szCs w:val="28"/>
        </w:rPr>
        <w:t xml:space="preserve">1. </w:t>
      </w:r>
      <w:r w:rsidR="00DD74D0">
        <w:rPr>
          <w:sz w:val="28"/>
          <w:szCs w:val="28"/>
        </w:rPr>
        <w:t>Состав и последовательность административных процедур</w:t>
      </w:r>
    </w:p>
    <w:p w:rsidR="00004089" w:rsidRPr="00CD22A7" w:rsidRDefault="00004089" w:rsidP="008D7ED5">
      <w:pPr>
        <w:autoSpaceDE w:val="0"/>
        <w:autoSpaceDN w:val="0"/>
        <w:adjustRightInd w:val="0"/>
        <w:ind w:firstLine="851"/>
        <w:jc w:val="both"/>
        <w:outlineLvl w:val="1"/>
        <w:rPr>
          <w:sz w:val="28"/>
          <w:szCs w:val="28"/>
        </w:rPr>
      </w:pPr>
    </w:p>
    <w:p w:rsidR="00BE497C" w:rsidRDefault="00BE497C" w:rsidP="00BE497C">
      <w:pPr>
        <w:widowControl w:val="0"/>
        <w:autoSpaceDE w:val="0"/>
        <w:autoSpaceDN w:val="0"/>
        <w:adjustRightInd w:val="0"/>
        <w:ind w:firstLine="708"/>
        <w:jc w:val="both"/>
        <w:rPr>
          <w:sz w:val="28"/>
          <w:szCs w:val="28"/>
        </w:rPr>
      </w:pPr>
      <w:r w:rsidRPr="00241ACF">
        <w:rPr>
          <w:sz w:val="28"/>
          <w:szCs w:val="28"/>
        </w:rPr>
        <w:t>Предоставление муниципальной услуги включает в себя следующие административные процедуры:</w:t>
      </w:r>
    </w:p>
    <w:p w:rsidR="00BE497C" w:rsidRDefault="00BE497C" w:rsidP="00BE497C">
      <w:pPr>
        <w:widowControl w:val="0"/>
        <w:autoSpaceDE w:val="0"/>
        <w:autoSpaceDN w:val="0"/>
        <w:adjustRightInd w:val="0"/>
        <w:ind w:firstLine="709"/>
        <w:jc w:val="both"/>
        <w:rPr>
          <w:sz w:val="28"/>
          <w:szCs w:val="28"/>
        </w:rPr>
      </w:pPr>
      <w:r w:rsidRPr="00241ACF">
        <w:rPr>
          <w:sz w:val="28"/>
          <w:szCs w:val="28"/>
        </w:rPr>
        <w:t>прием заявления и прил</w:t>
      </w:r>
      <w:r>
        <w:rPr>
          <w:sz w:val="28"/>
          <w:szCs w:val="28"/>
        </w:rPr>
        <w:t>агаем</w:t>
      </w:r>
      <w:r w:rsidRPr="00241ACF">
        <w:rPr>
          <w:sz w:val="28"/>
          <w:szCs w:val="28"/>
        </w:rPr>
        <w:t xml:space="preserve">ых к нему документов, </w:t>
      </w:r>
      <w:r>
        <w:rPr>
          <w:sz w:val="28"/>
          <w:szCs w:val="28"/>
        </w:rPr>
        <w:t xml:space="preserve">регистрация заявления и </w:t>
      </w:r>
      <w:r w:rsidRPr="00241ACF">
        <w:rPr>
          <w:sz w:val="28"/>
          <w:szCs w:val="28"/>
        </w:rPr>
        <w:t>выдача заявителю расписки в получении заявления и документов;</w:t>
      </w:r>
    </w:p>
    <w:p w:rsidR="00BE497C" w:rsidRDefault="00BE497C" w:rsidP="00BE497C">
      <w:pPr>
        <w:widowControl w:val="0"/>
        <w:autoSpaceDE w:val="0"/>
        <w:autoSpaceDN w:val="0"/>
        <w:adjustRightInd w:val="0"/>
        <w:ind w:firstLine="709"/>
        <w:jc w:val="both"/>
        <w:rPr>
          <w:sz w:val="28"/>
          <w:szCs w:val="28"/>
        </w:rPr>
      </w:pPr>
      <w:r>
        <w:rPr>
          <w:sz w:val="28"/>
          <w:szCs w:val="28"/>
        </w:rPr>
        <w:t xml:space="preserve">передача </w:t>
      </w:r>
      <w:r w:rsidRPr="00D57B50">
        <w:rPr>
          <w:sz w:val="28"/>
          <w:szCs w:val="28"/>
        </w:rPr>
        <w:t xml:space="preserve">документов </w:t>
      </w:r>
      <w:r w:rsidRPr="00241ACF">
        <w:rPr>
          <w:sz w:val="28"/>
          <w:szCs w:val="28"/>
        </w:rPr>
        <w:t>из МФЦ в уполномоченный орган (</w:t>
      </w:r>
      <w:r>
        <w:rPr>
          <w:sz w:val="28"/>
          <w:szCs w:val="28"/>
        </w:rPr>
        <w:t>при подаче заявления о предоставлении муниципальной услуги через</w:t>
      </w:r>
      <w:r w:rsidRPr="00241ACF">
        <w:rPr>
          <w:sz w:val="28"/>
          <w:szCs w:val="28"/>
        </w:rPr>
        <w:t xml:space="preserve"> МФЦ);</w:t>
      </w:r>
    </w:p>
    <w:p w:rsidR="00BE497C" w:rsidRPr="00BE497C" w:rsidRDefault="00BE497C" w:rsidP="00BE497C">
      <w:pPr>
        <w:widowControl w:val="0"/>
        <w:autoSpaceDE w:val="0"/>
        <w:autoSpaceDN w:val="0"/>
        <w:adjustRightInd w:val="0"/>
        <w:ind w:firstLine="709"/>
        <w:jc w:val="both"/>
        <w:rPr>
          <w:color w:val="000000" w:themeColor="text1"/>
          <w:sz w:val="28"/>
          <w:szCs w:val="28"/>
        </w:rPr>
      </w:pPr>
      <w:r w:rsidRPr="00BE497C">
        <w:rPr>
          <w:color w:val="000000" w:themeColor="text1"/>
          <w:sz w:val="28"/>
          <w:szCs w:val="28"/>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BE497C" w:rsidRDefault="00BE497C" w:rsidP="00BE497C">
      <w:pPr>
        <w:widowControl w:val="0"/>
        <w:autoSpaceDE w:val="0"/>
        <w:autoSpaceDN w:val="0"/>
        <w:adjustRightInd w:val="0"/>
        <w:ind w:firstLine="709"/>
        <w:jc w:val="both"/>
        <w:rPr>
          <w:sz w:val="28"/>
          <w:szCs w:val="28"/>
        </w:rPr>
      </w:pPr>
      <w:r w:rsidRPr="00D57B50">
        <w:rPr>
          <w:sz w:val="28"/>
          <w:szCs w:val="28"/>
        </w:rPr>
        <w:t xml:space="preserve">передача </w:t>
      </w:r>
      <w:r w:rsidRPr="00241ACF">
        <w:rPr>
          <w:sz w:val="28"/>
          <w:szCs w:val="28"/>
        </w:rPr>
        <w:t>документов из уполномоченного органа в МФЦ</w:t>
      </w:r>
      <w:r w:rsidRPr="00D57B50">
        <w:rPr>
          <w:sz w:val="28"/>
          <w:szCs w:val="28"/>
        </w:rPr>
        <w:t xml:space="preserve"> (</w:t>
      </w:r>
      <w:r>
        <w:rPr>
          <w:sz w:val="28"/>
          <w:szCs w:val="28"/>
        </w:rPr>
        <w:t>при подаче заявления о предоставлении муниципальной услуги через</w:t>
      </w:r>
      <w:r w:rsidRPr="00D57B50">
        <w:rPr>
          <w:sz w:val="28"/>
          <w:szCs w:val="28"/>
        </w:rPr>
        <w:t xml:space="preserve"> МФЦ);</w:t>
      </w:r>
    </w:p>
    <w:p w:rsidR="00BE497C" w:rsidRPr="00241ACF" w:rsidRDefault="00BE497C" w:rsidP="00BE497C">
      <w:pPr>
        <w:widowControl w:val="0"/>
        <w:autoSpaceDE w:val="0"/>
        <w:autoSpaceDN w:val="0"/>
        <w:adjustRightInd w:val="0"/>
        <w:ind w:firstLine="709"/>
        <w:jc w:val="both"/>
        <w:rPr>
          <w:sz w:val="28"/>
          <w:szCs w:val="28"/>
        </w:rPr>
      </w:pPr>
      <w:r w:rsidRPr="00241ACF">
        <w:rPr>
          <w:sz w:val="28"/>
          <w:szCs w:val="28"/>
        </w:rPr>
        <w:lastRenderedPageBreak/>
        <w:t>выдача (направление) заявителю результата предоставления муниципальной услуги.</w:t>
      </w:r>
    </w:p>
    <w:p w:rsidR="00BE497C" w:rsidRDefault="00BE497C" w:rsidP="00BE497C">
      <w:pPr>
        <w:widowControl w:val="0"/>
        <w:autoSpaceDE w:val="0"/>
        <w:autoSpaceDN w:val="0"/>
        <w:adjustRightInd w:val="0"/>
        <w:ind w:firstLine="709"/>
        <w:jc w:val="both"/>
        <w:rPr>
          <w:sz w:val="28"/>
          <w:szCs w:val="28"/>
        </w:rPr>
      </w:pPr>
      <w:r w:rsidRPr="00241ACF">
        <w:rPr>
          <w:sz w:val="28"/>
          <w:szCs w:val="28"/>
        </w:rPr>
        <w:t xml:space="preserve">Последовательность административных процедур при предоставлении муниципальной услуги отражена </w:t>
      </w:r>
      <w:r>
        <w:rPr>
          <w:sz w:val="28"/>
          <w:szCs w:val="28"/>
        </w:rPr>
        <w:t>в блок-схеме (приложение № 3</w:t>
      </w:r>
      <w:r w:rsidRPr="00241ACF">
        <w:rPr>
          <w:sz w:val="28"/>
          <w:szCs w:val="28"/>
        </w:rPr>
        <w:t xml:space="preserve"> к Регламенту).</w:t>
      </w:r>
    </w:p>
    <w:p w:rsidR="00BE497C" w:rsidRPr="00241ACF" w:rsidRDefault="00BE497C" w:rsidP="00BE497C">
      <w:pPr>
        <w:widowControl w:val="0"/>
        <w:autoSpaceDE w:val="0"/>
        <w:autoSpaceDN w:val="0"/>
        <w:adjustRightInd w:val="0"/>
        <w:ind w:firstLine="709"/>
        <w:jc w:val="both"/>
        <w:rPr>
          <w:sz w:val="28"/>
          <w:szCs w:val="28"/>
        </w:rPr>
      </w:pPr>
      <w:r w:rsidRPr="00241ACF">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9697B" w:rsidRPr="00CD22A7" w:rsidRDefault="00E9697B" w:rsidP="008D7ED5">
      <w:pPr>
        <w:ind w:firstLine="709"/>
        <w:jc w:val="both"/>
        <w:rPr>
          <w:sz w:val="28"/>
          <w:szCs w:val="28"/>
        </w:rPr>
      </w:pPr>
    </w:p>
    <w:p w:rsidR="00BD2F10" w:rsidRPr="00721638" w:rsidRDefault="00BD2F10" w:rsidP="00BD2F10">
      <w:pPr>
        <w:widowControl w:val="0"/>
        <w:contextualSpacing/>
        <w:jc w:val="center"/>
        <w:rPr>
          <w:color w:val="000000" w:themeColor="text1"/>
          <w:sz w:val="28"/>
          <w:szCs w:val="28"/>
        </w:rPr>
      </w:pPr>
      <w:r w:rsidRPr="00721638">
        <w:rPr>
          <w:color w:val="000000" w:themeColor="text1"/>
          <w:sz w:val="28"/>
          <w:szCs w:val="28"/>
        </w:rPr>
        <w:t>3.2. Последовательность выполнения административных процедур</w:t>
      </w:r>
    </w:p>
    <w:p w:rsidR="00BD2F10" w:rsidRPr="00721638" w:rsidRDefault="00BD2F10" w:rsidP="00BD2F10">
      <w:pPr>
        <w:widowControl w:val="0"/>
        <w:ind w:firstLine="709"/>
        <w:contextualSpacing/>
        <w:jc w:val="both"/>
        <w:rPr>
          <w:color w:val="000000" w:themeColor="text1"/>
          <w:sz w:val="28"/>
          <w:szCs w:val="28"/>
        </w:rPr>
      </w:pPr>
    </w:p>
    <w:p w:rsidR="00BD2F10" w:rsidRPr="00721638" w:rsidRDefault="00BD2F10" w:rsidP="00BD2F10">
      <w:pPr>
        <w:widowControl w:val="0"/>
        <w:ind w:firstLine="709"/>
        <w:contextualSpacing/>
        <w:jc w:val="both"/>
        <w:rPr>
          <w:color w:val="000000" w:themeColor="text1"/>
          <w:sz w:val="28"/>
          <w:szCs w:val="28"/>
        </w:rPr>
      </w:pPr>
      <w:r w:rsidRPr="0072163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D2F10" w:rsidRPr="00721638" w:rsidRDefault="00BD2F10" w:rsidP="00BD2F10">
      <w:pPr>
        <w:widowControl w:val="0"/>
        <w:ind w:firstLine="709"/>
        <w:contextualSpacing/>
        <w:jc w:val="both"/>
        <w:rPr>
          <w:color w:val="000000" w:themeColor="text1"/>
          <w:sz w:val="28"/>
          <w:szCs w:val="28"/>
        </w:rPr>
      </w:pPr>
      <w:r w:rsidRPr="00721638">
        <w:rPr>
          <w:color w:val="000000" w:themeColor="text1"/>
          <w:sz w:val="28"/>
          <w:szCs w:val="28"/>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 - телекоммуникационных технологий, включая использование Портала, с заявлением и документами, указанными в подразделе 2.6 раздела                               2   Регламента.</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Порядок приема документов в уполномоченном органе или МФЦ:</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при приеме заявления и прилагаемых к нему документов специалист уполномоченного органа или МФЦ:</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проверяет соответствие представленных документов установленным требованиям, удостоверяясь, что:</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тексты документов написаны разборчиво;</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фамилии, имена и отчества физических лиц, адреса их мест жительства написаны полностью;</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в документах нет подчисток, приписок, зачеркнутых слов и иных не оговоренных в них исправлений;</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документы не исполнены карандашом;</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срок действия документов не истек;</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документы представлены в полном объеме;</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о сроке предоставления муниципальной услуги;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о возможности отказа в предоставлении муниципальной услуги.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Если представленные копии документов нотариально не заверены, сотрудник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В случае обращения заявителя для предоставления муниципальной услуги через Портал заявление и сканированные копии документов, указанных в подразделе 2.6 раздела 2 Регламента, направляются в уполномоченный орган.</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Срок выполнения административной процедуры – не более 15 минут.</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Результат административной процедуры – прием и регистрация заявления в журнале регистрации поступающих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lastRenderedPageBreak/>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3.2.2. Передача документов из МФЦ в уполномоченный орган (при подаче заявления о предоставлении муниципальной услуги через МФЦ).</w:t>
      </w:r>
    </w:p>
    <w:p w:rsidR="00BD2F10" w:rsidRPr="00721638" w:rsidRDefault="00BD2F10" w:rsidP="00BD2F10">
      <w:pPr>
        <w:widowControl w:val="0"/>
        <w:tabs>
          <w:tab w:val="left" w:pos="7560"/>
        </w:tabs>
        <w:ind w:right="-6" w:firstLine="709"/>
        <w:jc w:val="both"/>
        <w:rPr>
          <w:color w:val="000000" w:themeColor="text1"/>
          <w:sz w:val="28"/>
          <w:szCs w:val="28"/>
        </w:rPr>
      </w:pPr>
      <w:r w:rsidRPr="00721638">
        <w:rPr>
          <w:color w:val="000000" w:themeColor="text1"/>
          <w:sz w:val="28"/>
          <w:szCs w:val="28"/>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BD2F10" w:rsidRPr="00721638" w:rsidRDefault="00BD2F10" w:rsidP="00BD2F10">
      <w:pPr>
        <w:pStyle w:val="ConsPlusNormal"/>
        <w:widowControl w:val="0"/>
        <w:ind w:firstLine="709"/>
        <w:jc w:val="both"/>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BD2F10" w:rsidRPr="00721638" w:rsidRDefault="00BD2F10" w:rsidP="00BD2F10">
      <w:pPr>
        <w:pStyle w:val="ConsPlusNormal"/>
        <w:widowControl w:val="0"/>
        <w:ind w:firstLine="709"/>
        <w:jc w:val="both"/>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BD2F10" w:rsidRPr="00721638" w:rsidRDefault="00BD2F10" w:rsidP="00BD2F10">
      <w:pPr>
        <w:pStyle w:val="11"/>
        <w:widowControl w:val="0"/>
        <w:tabs>
          <w:tab w:val="clear" w:pos="360"/>
          <w:tab w:val="left" w:pos="708"/>
        </w:tabs>
        <w:spacing w:before="0" w:after="0"/>
        <w:ind w:firstLine="709"/>
        <w:rPr>
          <w:rFonts w:cs="Times New Roman"/>
          <w:color w:val="000000" w:themeColor="text1"/>
          <w:sz w:val="28"/>
          <w:szCs w:val="28"/>
        </w:rPr>
      </w:pPr>
      <w:r w:rsidRPr="00721638">
        <w:rPr>
          <w:rFonts w:cs="Times New Roman"/>
          <w:color w:val="000000" w:themeColor="text1"/>
          <w:sz w:val="28"/>
          <w:szCs w:val="28"/>
        </w:rPr>
        <w:t>Срок выполнения административной процедуры – 1 рабочий день.</w:t>
      </w:r>
    </w:p>
    <w:p w:rsidR="00BD2F10" w:rsidRPr="00721638" w:rsidRDefault="00BD2F10" w:rsidP="00BD2F10">
      <w:pPr>
        <w:pStyle w:val="11"/>
        <w:widowControl w:val="0"/>
        <w:tabs>
          <w:tab w:val="clear" w:pos="360"/>
          <w:tab w:val="left" w:pos="708"/>
        </w:tabs>
        <w:spacing w:before="0" w:after="0"/>
        <w:ind w:firstLine="709"/>
        <w:rPr>
          <w:rFonts w:cs="Times New Roman"/>
          <w:color w:val="000000" w:themeColor="text1"/>
          <w:sz w:val="28"/>
          <w:szCs w:val="28"/>
        </w:rPr>
      </w:pPr>
      <w:r w:rsidRPr="00721638">
        <w:rPr>
          <w:rFonts w:cs="Times New Roman"/>
          <w:color w:val="000000" w:themeColor="text1"/>
          <w:sz w:val="28"/>
          <w:szCs w:val="28"/>
        </w:rPr>
        <w:t>Результатом административной процедуры - передача документов на основании реестра с указанием даты и времени передачи.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3.2.3. 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В случае если заявление о предоставлении муниципальной услуги не соответствует приложению № 1 к Регламенту или к заявлению не приложены документы, указанные в пункте 2.6.3. подраздела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 возврата.</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 xml:space="preserve">Специалист, уполномоченный на производство по заявлению, в порядке </w:t>
      </w:r>
      <w:r w:rsidRPr="00721638">
        <w:rPr>
          <w:color w:val="000000" w:themeColor="text1"/>
          <w:sz w:val="28"/>
          <w:szCs w:val="28"/>
        </w:rPr>
        <w:lastRenderedPageBreak/>
        <w:t>делопроизводства готовит запросы по предоставлению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календарных дня с даты регистрации приема заявления.</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Также допускается направление запросов в бумажном виде по почте или факсу.</w:t>
      </w:r>
      <w:bookmarkStart w:id="45" w:name="sub_39181"/>
      <w:bookmarkStart w:id="46" w:name="sub_391872"/>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либо об отказе в предоставлении муниципальной услуги.</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При наличии оснований для предоставления муниципальной услуги, специалист, уполномоченный на производство по заявлению, подготавливает проект договора купли-продажи или проект договора аренды земельного участка и передает его на согласование руководителю уполномоченного органа.</w:t>
      </w:r>
    </w:p>
    <w:p w:rsidR="00BD2F10" w:rsidRPr="00721638" w:rsidRDefault="00BD2F10" w:rsidP="00BD2F10">
      <w:pPr>
        <w:widowControl w:val="0"/>
        <w:ind w:firstLine="708"/>
        <w:jc w:val="both"/>
        <w:rPr>
          <w:color w:val="000000" w:themeColor="text1"/>
          <w:sz w:val="28"/>
          <w:szCs w:val="28"/>
        </w:rPr>
      </w:pPr>
      <w:r w:rsidRPr="00721638">
        <w:rPr>
          <w:color w:val="000000" w:themeColor="text1"/>
          <w:sz w:val="28"/>
          <w:szCs w:val="28"/>
        </w:rPr>
        <w:t>Критериями принятия решения о предоставлении муниципальной услуги являются:</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соответствие представленных документов установленным требованиям;</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содержащиеся в представленных документах сведения являются полными и достоверными;</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 xml:space="preserve">получение сведений, </w:t>
      </w:r>
      <w:r w:rsidRPr="00721638">
        <w:rPr>
          <w:rStyle w:val="af5"/>
          <w:rFonts w:ascii="Times New Roman" w:hAnsi="Times New Roman"/>
          <w:i w:val="0"/>
          <w:color w:val="000000" w:themeColor="text1"/>
          <w:sz w:val="28"/>
          <w:szCs w:val="28"/>
        </w:rPr>
        <w:t>заключений</w:t>
      </w:r>
      <w:r w:rsidRPr="00721638">
        <w:rPr>
          <w:rFonts w:ascii="Times New Roman" w:hAnsi="Times New Roman" w:cs="Times New Roman"/>
          <w:color w:val="000000" w:themeColor="text1"/>
          <w:sz w:val="28"/>
          <w:szCs w:val="28"/>
        </w:rPr>
        <w:t>, выписок и прочих документов от органов, участвующих в предоставлении услуги, содержащих основания для предоставления муниципальной услуги.</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В случае установления оснований для отказа в предоставлении муниципальной услуги, предусмотренных настоящим Регламентом, специалист, уполномоченный на производство по заявлению, подготавливает письменное уведомление об отказе в предоставлении муниципальной услуги с указанием причин отказа и направляет его руководителю уполномоченного органа для согласования и подписания.</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Срок выполнения административной процедуры составляет 26 дней.</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Результат административной процедуры:</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договор купли-продажи земельного участка;</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договор аренды земельного участка;</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уведомление об отказе в заключение договора купли-продажи, договора аренды земельного участка, с обоснованием причин отказа.</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bookmarkEnd w:id="45"/>
    <w:bookmarkEnd w:id="46"/>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lastRenderedPageBreak/>
        <w:t>3.2.4. Передача документов из уполномоченного органа в МФЦ (при подаче заявления о предоставлении муниципальной услуги через МФЦ).</w:t>
      </w:r>
    </w:p>
    <w:p w:rsidR="00BD2F10" w:rsidRPr="00721638" w:rsidRDefault="00BD2F10" w:rsidP="00BD2F10">
      <w:pPr>
        <w:pStyle w:val="ConsPlusNormal"/>
        <w:widowControl w:val="0"/>
        <w:ind w:firstLine="709"/>
        <w:jc w:val="both"/>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Порядок передачи документов в МФЦ:</w:t>
      </w:r>
    </w:p>
    <w:p w:rsidR="00BD2F10" w:rsidRPr="00721638" w:rsidRDefault="00BD2F10" w:rsidP="00BD2F10">
      <w:pPr>
        <w:pStyle w:val="ConsPlusNormal"/>
        <w:widowControl w:val="0"/>
        <w:ind w:firstLine="709"/>
        <w:jc w:val="both"/>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Основанием для начала административной процедуры является подписанный договор купли-продажи или договор аренды земельного участка или уведомление об отказе в предоставлении муниципальной услуги.</w:t>
      </w:r>
    </w:p>
    <w:p w:rsidR="00BD2F10" w:rsidRPr="00721638" w:rsidRDefault="00BD2F10" w:rsidP="00BD2F10">
      <w:pPr>
        <w:pStyle w:val="s1"/>
        <w:rPr>
          <w:rFonts w:ascii="Times New Roman" w:hAnsi="Times New Roman" w:cs="Times New Roman"/>
          <w:color w:val="000000" w:themeColor="text1"/>
          <w:sz w:val="28"/>
          <w:szCs w:val="28"/>
        </w:rPr>
      </w:pPr>
      <w:r w:rsidRPr="00721638">
        <w:rPr>
          <w:rFonts w:ascii="Times New Roman" w:hAnsi="Times New Roman" w:cs="Times New Roman"/>
          <w:color w:val="000000" w:themeColor="text1"/>
          <w:sz w:val="28"/>
          <w:szCs w:val="28"/>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2 экземплярах и содержит дату и время передачи.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Срок выполнения административной процедуры – 1 рабочий день.</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Результат административной процедуры – передача документов на основании реестра с указанием даты и времени передачи.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3.2.5. Выдача (направление) заявителю результата предоставления муниципальной услуги.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получением в МФЦ прилагаемых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Для получения документов заявитель прибывает в МФЦ лично с документом, удостоверяющим личность.</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При выдаче документов должностное лицо МФЦ:</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знакомит с содержанием документов и выдает их.</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w:t>
      </w:r>
      <w:r w:rsidRPr="00721638">
        <w:rPr>
          <w:color w:val="000000" w:themeColor="text1"/>
          <w:sz w:val="28"/>
          <w:szCs w:val="28"/>
        </w:rPr>
        <w:lastRenderedPageBreak/>
        <w:t>предоставление муниципальной услуги.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 xml:space="preserve">3.2.5.3. При подаче заявления о предоставлении муниципальной услуги в уполномоченном органе, </w:t>
      </w:r>
      <w:r w:rsidRPr="00721638">
        <w:rPr>
          <w:color w:val="000000" w:themeColor="text1"/>
          <w:sz w:val="28"/>
          <w:szCs w:val="28"/>
          <w:lang w:eastAsia="ar-SA"/>
        </w:rPr>
        <w:t>специалист,</w:t>
      </w:r>
      <w:r w:rsidRPr="00721638">
        <w:rPr>
          <w:color w:val="000000" w:themeColor="text1"/>
          <w:sz w:val="28"/>
          <w:szCs w:val="28"/>
        </w:rPr>
        <w:t xml:space="preserve"> </w:t>
      </w:r>
      <w:r w:rsidRPr="00721638">
        <w:rPr>
          <w:color w:val="000000" w:themeColor="text1"/>
          <w:sz w:val="28"/>
          <w:szCs w:val="28"/>
          <w:lang w:eastAsia="ar-SA"/>
        </w:rPr>
        <w:t>уполномоченный на производство по заявлению,</w:t>
      </w:r>
      <w:r w:rsidRPr="00721638">
        <w:rPr>
          <w:color w:val="000000" w:themeColor="text1"/>
          <w:sz w:val="28"/>
          <w:szCs w:val="28"/>
        </w:rPr>
        <w:t xml:space="preserve"> выдаёт результат муниципальной услуги заявителю под роспись либо направляет в установленном порядке посредством почтовой связи.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Срок выполнения административной процедуры – не более                               3 календарных дней.</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Способ фиксации результата выполнения административной процедуры:</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внесение данных о времени и дате передачи заявления в электронную базу, а также в журнал регистрации поступающих документов;</w:t>
      </w:r>
    </w:p>
    <w:p w:rsidR="00BD2F10" w:rsidRPr="00721638" w:rsidRDefault="00BD2F10" w:rsidP="00BD2F10">
      <w:pPr>
        <w:widowControl w:val="0"/>
        <w:ind w:firstLine="709"/>
        <w:jc w:val="both"/>
        <w:rPr>
          <w:color w:val="000000" w:themeColor="text1"/>
          <w:sz w:val="28"/>
          <w:szCs w:val="28"/>
        </w:rPr>
      </w:pPr>
      <w:r w:rsidRPr="00721638">
        <w:rPr>
          <w:color w:val="000000" w:themeColor="text1"/>
          <w:sz w:val="28"/>
          <w:szCs w:val="28"/>
        </w:rPr>
        <w:t>в случае подачи заявления в электронном виде – отчет об отправке письма посредством информационно-телекоммуникационной сети «Интернет».</w:t>
      </w:r>
    </w:p>
    <w:p w:rsidR="005A2BC8" w:rsidRPr="00CD22A7" w:rsidRDefault="005A2BC8" w:rsidP="008D7ED5">
      <w:pPr>
        <w:autoSpaceDE w:val="0"/>
        <w:autoSpaceDN w:val="0"/>
        <w:adjustRightInd w:val="0"/>
        <w:jc w:val="both"/>
        <w:outlineLvl w:val="1"/>
        <w:rPr>
          <w:sz w:val="28"/>
          <w:szCs w:val="28"/>
        </w:rPr>
      </w:pPr>
    </w:p>
    <w:p w:rsidR="00702768" w:rsidRPr="008A4409" w:rsidRDefault="00702768" w:rsidP="00702768">
      <w:pPr>
        <w:widowControl w:val="0"/>
        <w:autoSpaceDE w:val="0"/>
        <w:autoSpaceDN w:val="0"/>
        <w:adjustRightInd w:val="0"/>
        <w:jc w:val="center"/>
        <w:outlineLvl w:val="2"/>
        <w:rPr>
          <w:sz w:val="28"/>
          <w:szCs w:val="28"/>
        </w:rPr>
      </w:pPr>
      <w:r>
        <w:rPr>
          <w:sz w:val="28"/>
          <w:szCs w:val="28"/>
        </w:rPr>
        <w:t>4</w:t>
      </w:r>
      <w:r w:rsidRPr="008A4409">
        <w:rPr>
          <w:sz w:val="28"/>
          <w:szCs w:val="28"/>
        </w:rPr>
        <w:t xml:space="preserve">. </w:t>
      </w:r>
      <w:r w:rsidRPr="00966E36">
        <w:rPr>
          <w:bCs/>
          <w:sz w:val="28"/>
          <w:szCs w:val="28"/>
        </w:rPr>
        <w:t xml:space="preserve">Формы контроля за </w:t>
      </w:r>
      <w:r>
        <w:rPr>
          <w:bCs/>
          <w:sz w:val="28"/>
          <w:szCs w:val="28"/>
        </w:rPr>
        <w:t xml:space="preserve">предоставлением </w:t>
      </w:r>
      <w:r w:rsidRPr="00966E36">
        <w:rPr>
          <w:bCs/>
          <w:sz w:val="28"/>
          <w:szCs w:val="28"/>
        </w:rPr>
        <w:t>административного регламента</w:t>
      </w:r>
      <w:r w:rsidRPr="008A4409">
        <w:rPr>
          <w:sz w:val="28"/>
          <w:szCs w:val="28"/>
        </w:rPr>
        <w:t xml:space="preserve"> </w:t>
      </w:r>
    </w:p>
    <w:p w:rsidR="00702768" w:rsidRPr="008A4409" w:rsidRDefault="00702768" w:rsidP="00702768">
      <w:pPr>
        <w:widowControl w:val="0"/>
        <w:autoSpaceDE w:val="0"/>
        <w:autoSpaceDN w:val="0"/>
        <w:adjustRightInd w:val="0"/>
        <w:jc w:val="center"/>
        <w:outlineLvl w:val="2"/>
        <w:rPr>
          <w:sz w:val="28"/>
          <w:szCs w:val="28"/>
        </w:rPr>
      </w:pPr>
    </w:p>
    <w:p w:rsidR="00702768" w:rsidRDefault="00702768" w:rsidP="00702768">
      <w:pPr>
        <w:widowControl w:val="0"/>
        <w:jc w:val="center"/>
        <w:rPr>
          <w:sz w:val="28"/>
          <w:szCs w:val="28"/>
        </w:rPr>
      </w:pPr>
      <w:bookmarkStart w:id="47" w:name="Par413"/>
      <w:bookmarkEnd w:id="47"/>
      <w:r w:rsidRPr="008A4409">
        <w:rPr>
          <w:sz w:val="28"/>
          <w:szCs w:val="28"/>
        </w:rPr>
        <w:t xml:space="preserve">4.1. </w:t>
      </w:r>
      <w:r w:rsidRPr="00966E36">
        <w:rPr>
          <w:sz w:val="28"/>
          <w:szCs w:val="28"/>
        </w:rPr>
        <w:t>Порядок осуществления текущего контроля за соблюдением</w:t>
      </w:r>
      <w:r>
        <w:rPr>
          <w:sz w:val="28"/>
          <w:szCs w:val="28"/>
        </w:rPr>
        <w:t xml:space="preserve"> и</w:t>
      </w:r>
    </w:p>
    <w:p w:rsidR="00702768" w:rsidRDefault="00702768" w:rsidP="00702768">
      <w:pPr>
        <w:widowControl w:val="0"/>
        <w:jc w:val="center"/>
        <w:rPr>
          <w:sz w:val="28"/>
          <w:szCs w:val="28"/>
        </w:rPr>
      </w:pPr>
      <w:r w:rsidRPr="00966E36">
        <w:rPr>
          <w:sz w:val="28"/>
          <w:szCs w:val="28"/>
        </w:rPr>
        <w:t xml:space="preserve">исполнением ответственными должностными лицами положений </w:t>
      </w:r>
      <w:r>
        <w:rPr>
          <w:sz w:val="28"/>
          <w:szCs w:val="28"/>
        </w:rPr>
        <w:t>а</w:t>
      </w:r>
      <w:r w:rsidRPr="00966E36">
        <w:rPr>
          <w:sz w:val="28"/>
          <w:szCs w:val="28"/>
        </w:rPr>
        <w:t>дминистративного регламе</w:t>
      </w:r>
      <w:r>
        <w:rPr>
          <w:sz w:val="28"/>
          <w:szCs w:val="28"/>
        </w:rPr>
        <w:t>нта и иных нормативных правовых</w:t>
      </w:r>
    </w:p>
    <w:p w:rsidR="00702768" w:rsidRDefault="00702768" w:rsidP="00702768">
      <w:pPr>
        <w:widowControl w:val="0"/>
        <w:jc w:val="center"/>
        <w:rPr>
          <w:sz w:val="28"/>
          <w:szCs w:val="28"/>
        </w:rPr>
      </w:pPr>
      <w:r w:rsidRPr="00966E36">
        <w:rPr>
          <w:sz w:val="28"/>
          <w:szCs w:val="28"/>
        </w:rPr>
        <w:t xml:space="preserve">актов, </w:t>
      </w:r>
      <w:r>
        <w:rPr>
          <w:sz w:val="28"/>
          <w:szCs w:val="28"/>
        </w:rPr>
        <w:t>у</w:t>
      </w:r>
      <w:r w:rsidRPr="00966E36">
        <w:rPr>
          <w:sz w:val="28"/>
          <w:szCs w:val="28"/>
        </w:rPr>
        <w:t>станавливаю</w:t>
      </w:r>
      <w:r>
        <w:rPr>
          <w:sz w:val="28"/>
          <w:szCs w:val="28"/>
        </w:rPr>
        <w:t>щих требования к предоставлению</w:t>
      </w:r>
    </w:p>
    <w:p w:rsidR="00F40AA2" w:rsidRDefault="00702768" w:rsidP="00702768">
      <w:pPr>
        <w:widowControl w:val="0"/>
        <w:jc w:val="center"/>
        <w:rPr>
          <w:sz w:val="28"/>
          <w:szCs w:val="28"/>
        </w:rPr>
      </w:pPr>
      <w:r w:rsidRPr="00966E36">
        <w:rPr>
          <w:sz w:val="28"/>
          <w:szCs w:val="28"/>
        </w:rPr>
        <w:t>муниципальной услуги,</w:t>
      </w:r>
      <w:r>
        <w:rPr>
          <w:sz w:val="28"/>
          <w:szCs w:val="28"/>
        </w:rPr>
        <w:t xml:space="preserve"> </w:t>
      </w:r>
      <w:r w:rsidRPr="00966E36">
        <w:rPr>
          <w:sz w:val="28"/>
          <w:szCs w:val="28"/>
        </w:rPr>
        <w:t>а также принятием ими решений</w:t>
      </w:r>
    </w:p>
    <w:p w:rsidR="00A56D4A" w:rsidRPr="00CD22A7" w:rsidRDefault="00A56D4A" w:rsidP="00702768">
      <w:pPr>
        <w:widowControl w:val="0"/>
        <w:jc w:val="center"/>
        <w:rPr>
          <w:sz w:val="28"/>
          <w:szCs w:val="28"/>
        </w:rPr>
      </w:pPr>
    </w:p>
    <w:p w:rsidR="00B253DB" w:rsidRPr="00CD22A7" w:rsidRDefault="00B253DB" w:rsidP="008D7ED5">
      <w:pPr>
        <w:autoSpaceDE w:val="0"/>
        <w:autoSpaceDN w:val="0"/>
        <w:adjustRightInd w:val="0"/>
        <w:ind w:firstLine="709"/>
        <w:jc w:val="both"/>
        <w:outlineLvl w:val="2"/>
        <w:rPr>
          <w:sz w:val="28"/>
          <w:szCs w:val="28"/>
        </w:rPr>
      </w:pPr>
      <w:r w:rsidRPr="00CD22A7">
        <w:rPr>
          <w:sz w:val="28"/>
          <w:szCs w:val="28"/>
        </w:rPr>
        <w:t>4.1.1. Должностные лица</w:t>
      </w:r>
      <w:r w:rsidR="00607AC7" w:rsidRPr="00CD22A7">
        <w:rPr>
          <w:sz w:val="28"/>
          <w:szCs w:val="28"/>
        </w:rPr>
        <w:t xml:space="preserve">, </w:t>
      </w:r>
      <w:r w:rsidRPr="00CD22A7">
        <w:rPr>
          <w:sz w:val="28"/>
          <w:szCs w:val="28"/>
        </w:rPr>
        <w:t>муниципальны</w:t>
      </w:r>
      <w:r w:rsidR="00607AC7" w:rsidRPr="00CD22A7">
        <w:rPr>
          <w:sz w:val="28"/>
          <w:szCs w:val="28"/>
        </w:rPr>
        <w:t>е служащие</w:t>
      </w:r>
      <w:r w:rsidR="00D701E7" w:rsidRPr="00CD22A7">
        <w:rPr>
          <w:sz w:val="28"/>
          <w:szCs w:val="28"/>
        </w:rPr>
        <w:t xml:space="preserve">, участвующие в </w:t>
      </w:r>
      <w:r w:rsidRPr="00CD22A7">
        <w:rPr>
          <w:sz w:val="28"/>
          <w:szCs w:val="28"/>
        </w:rPr>
        <w:t>предоставлении муниципальной услуги</w:t>
      </w:r>
      <w:r w:rsidR="00D701E7" w:rsidRPr="00CD22A7">
        <w:rPr>
          <w:sz w:val="28"/>
          <w:szCs w:val="28"/>
        </w:rPr>
        <w:t>,</w:t>
      </w:r>
      <w:r w:rsidRPr="00CD22A7">
        <w:rPr>
          <w:sz w:val="28"/>
          <w:szCs w:val="28"/>
        </w:rPr>
        <w:t xml:space="preserve"> руководствуются положениями настоящего Регламента.</w:t>
      </w:r>
    </w:p>
    <w:p w:rsidR="00B253DB" w:rsidRPr="00CD22A7" w:rsidRDefault="00B253DB" w:rsidP="008D7ED5">
      <w:pPr>
        <w:autoSpaceDE w:val="0"/>
        <w:autoSpaceDN w:val="0"/>
        <w:adjustRightInd w:val="0"/>
        <w:ind w:firstLine="709"/>
        <w:jc w:val="both"/>
        <w:outlineLvl w:val="2"/>
        <w:rPr>
          <w:sz w:val="28"/>
          <w:szCs w:val="28"/>
        </w:rPr>
      </w:pPr>
      <w:r w:rsidRPr="00CD22A7">
        <w:rPr>
          <w:sz w:val="28"/>
          <w:szCs w:val="28"/>
        </w:rPr>
        <w:t xml:space="preserve">В должностных </w:t>
      </w:r>
      <w:r w:rsidR="00182874">
        <w:rPr>
          <w:sz w:val="28"/>
          <w:szCs w:val="28"/>
        </w:rPr>
        <w:t>инструкциях</w:t>
      </w:r>
      <w:r w:rsidRPr="00CD22A7">
        <w:rPr>
          <w:sz w:val="28"/>
          <w:szCs w:val="28"/>
        </w:rPr>
        <w:t xml:space="preserve"> </w:t>
      </w:r>
      <w:r w:rsidR="00D701E7" w:rsidRPr="00CD22A7">
        <w:rPr>
          <w:sz w:val="28"/>
          <w:szCs w:val="28"/>
        </w:rPr>
        <w:t xml:space="preserve">должностных лиц, </w:t>
      </w:r>
      <w:r w:rsidRPr="00CD22A7">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CD22A7" w:rsidRDefault="00D701E7" w:rsidP="008D7ED5">
      <w:pPr>
        <w:autoSpaceDE w:val="0"/>
        <w:autoSpaceDN w:val="0"/>
        <w:adjustRightInd w:val="0"/>
        <w:ind w:firstLine="709"/>
        <w:jc w:val="both"/>
        <w:outlineLvl w:val="2"/>
        <w:rPr>
          <w:sz w:val="28"/>
          <w:szCs w:val="28"/>
        </w:rPr>
      </w:pPr>
      <w:r w:rsidRPr="00CD22A7">
        <w:rPr>
          <w:sz w:val="28"/>
          <w:szCs w:val="28"/>
        </w:rPr>
        <w:t>Должностные лица</w:t>
      </w:r>
      <w:r w:rsidR="00B253DB" w:rsidRPr="00CD22A7">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w:t>
      </w:r>
      <w:r w:rsidR="00182874">
        <w:rPr>
          <w:sz w:val="28"/>
          <w:szCs w:val="28"/>
        </w:rPr>
        <w:t>х оказания муниципальной услуги,</w:t>
      </w:r>
      <w:r w:rsidR="00B253DB" w:rsidRPr="00CD22A7">
        <w:rPr>
          <w:sz w:val="28"/>
          <w:szCs w:val="28"/>
        </w:rPr>
        <w:t xml:space="preserve"> защиту</w:t>
      </w:r>
      <w:r w:rsidR="00182874">
        <w:rPr>
          <w:sz w:val="28"/>
          <w:szCs w:val="28"/>
        </w:rPr>
        <w:t xml:space="preserve"> сведений о персональных данных,</w:t>
      </w:r>
      <w:r w:rsidR="00B253DB" w:rsidRPr="00CD22A7">
        <w:rPr>
          <w:sz w:val="28"/>
          <w:szCs w:val="28"/>
        </w:rPr>
        <w:t xml:space="preserve"> уважительное отношение со стороны </w:t>
      </w:r>
      <w:r w:rsidRPr="00CD22A7">
        <w:rPr>
          <w:sz w:val="28"/>
          <w:szCs w:val="28"/>
        </w:rPr>
        <w:t>должностных лиц</w:t>
      </w:r>
      <w:r w:rsidR="00B253DB" w:rsidRPr="00CD22A7">
        <w:rPr>
          <w:sz w:val="28"/>
          <w:szCs w:val="28"/>
        </w:rPr>
        <w:t xml:space="preserve">. </w:t>
      </w:r>
    </w:p>
    <w:p w:rsidR="00CD22A7" w:rsidRPr="00CD22A7" w:rsidRDefault="00CD22A7" w:rsidP="00CD22A7">
      <w:pPr>
        <w:ind w:firstLine="709"/>
        <w:jc w:val="both"/>
        <w:rPr>
          <w:sz w:val="28"/>
          <w:szCs w:val="28"/>
        </w:rPr>
      </w:pPr>
      <w:r w:rsidRPr="00CD22A7">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CD22A7" w:rsidRDefault="00B253DB" w:rsidP="008D7ED5">
      <w:pPr>
        <w:autoSpaceDE w:val="0"/>
        <w:autoSpaceDN w:val="0"/>
        <w:adjustRightInd w:val="0"/>
        <w:ind w:firstLine="709"/>
        <w:jc w:val="both"/>
        <w:outlineLvl w:val="2"/>
        <w:rPr>
          <w:sz w:val="28"/>
          <w:szCs w:val="28"/>
        </w:rPr>
      </w:pPr>
      <w:r w:rsidRPr="00CD22A7">
        <w:rPr>
          <w:sz w:val="28"/>
          <w:szCs w:val="28"/>
        </w:rPr>
        <w:lastRenderedPageBreak/>
        <w:t xml:space="preserve">4.1.3. Проверки полноты и качества предоставления </w:t>
      </w:r>
      <w:r w:rsidR="00B04912" w:rsidRPr="00CD22A7">
        <w:rPr>
          <w:sz w:val="28"/>
          <w:szCs w:val="28"/>
        </w:rPr>
        <w:t xml:space="preserve">муниципальной </w:t>
      </w:r>
      <w:r w:rsidRPr="00CD22A7">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CD22A7">
        <w:rPr>
          <w:sz w:val="28"/>
          <w:szCs w:val="28"/>
        </w:rPr>
        <w:t>уп</w:t>
      </w:r>
      <w:r w:rsidR="00FD4A4C" w:rsidRPr="00CD22A7">
        <w:rPr>
          <w:sz w:val="28"/>
          <w:szCs w:val="28"/>
        </w:rPr>
        <w:t>олномоченного органа</w:t>
      </w:r>
      <w:r w:rsidRPr="00CD22A7">
        <w:rPr>
          <w:sz w:val="28"/>
          <w:szCs w:val="28"/>
        </w:rPr>
        <w:t xml:space="preserve">, ответственных за предоставление </w:t>
      </w:r>
      <w:r w:rsidR="00B04912" w:rsidRPr="00CD22A7">
        <w:rPr>
          <w:sz w:val="28"/>
          <w:szCs w:val="28"/>
        </w:rPr>
        <w:t xml:space="preserve">муниципальной </w:t>
      </w:r>
      <w:r w:rsidRPr="00CD22A7">
        <w:rPr>
          <w:sz w:val="28"/>
          <w:szCs w:val="28"/>
        </w:rPr>
        <w:t>услуги.</w:t>
      </w:r>
    </w:p>
    <w:p w:rsidR="006832EE" w:rsidRPr="00CD22A7" w:rsidRDefault="006832EE" w:rsidP="008D7ED5">
      <w:pPr>
        <w:autoSpaceDE w:val="0"/>
        <w:autoSpaceDN w:val="0"/>
        <w:adjustRightInd w:val="0"/>
        <w:ind w:firstLine="709"/>
        <w:jc w:val="both"/>
        <w:outlineLvl w:val="2"/>
        <w:rPr>
          <w:sz w:val="28"/>
          <w:szCs w:val="28"/>
        </w:rPr>
      </w:pPr>
    </w:p>
    <w:p w:rsidR="00702768" w:rsidRDefault="00C83DDE" w:rsidP="00702768">
      <w:pPr>
        <w:widowControl w:val="0"/>
        <w:tabs>
          <w:tab w:val="left" w:pos="-16020"/>
        </w:tabs>
        <w:jc w:val="center"/>
        <w:rPr>
          <w:sz w:val="28"/>
          <w:szCs w:val="28"/>
          <w:lang w:eastAsia="ar-SA"/>
        </w:rPr>
      </w:pPr>
      <w:r w:rsidRPr="00CD22A7">
        <w:rPr>
          <w:sz w:val="28"/>
          <w:szCs w:val="28"/>
        </w:rPr>
        <w:t>4.2</w:t>
      </w:r>
      <w:r w:rsidR="002503C9" w:rsidRPr="00CD22A7">
        <w:rPr>
          <w:sz w:val="28"/>
          <w:szCs w:val="28"/>
        </w:rPr>
        <w:t xml:space="preserve">. </w:t>
      </w:r>
      <w:r w:rsidR="00702768" w:rsidRPr="00966E36">
        <w:rPr>
          <w:sz w:val="28"/>
          <w:szCs w:val="28"/>
          <w:lang w:eastAsia="ar-SA"/>
        </w:rPr>
        <w:t>Порядок и периодичность осуществления плановых и</w:t>
      </w:r>
    </w:p>
    <w:p w:rsidR="00702768" w:rsidRDefault="00702768" w:rsidP="00702768">
      <w:pPr>
        <w:widowControl w:val="0"/>
        <w:tabs>
          <w:tab w:val="left" w:pos="-16020"/>
        </w:tabs>
        <w:jc w:val="center"/>
        <w:rPr>
          <w:sz w:val="28"/>
          <w:szCs w:val="28"/>
          <w:lang w:eastAsia="ar-SA"/>
        </w:rPr>
      </w:pPr>
      <w:r w:rsidRPr="00966E36">
        <w:rPr>
          <w:sz w:val="28"/>
          <w:szCs w:val="28"/>
          <w:lang w:eastAsia="ar-SA"/>
        </w:rPr>
        <w:t>внеплановых проверок полноты и качества предоставления</w:t>
      </w:r>
    </w:p>
    <w:p w:rsidR="00702768" w:rsidRDefault="00702768" w:rsidP="00702768">
      <w:pPr>
        <w:widowControl w:val="0"/>
        <w:tabs>
          <w:tab w:val="left" w:pos="-16020"/>
        </w:tabs>
        <w:jc w:val="center"/>
        <w:rPr>
          <w:sz w:val="28"/>
          <w:szCs w:val="28"/>
          <w:lang w:eastAsia="ar-SA"/>
        </w:rPr>
      </w:pPr>
      <w:r w:rsidRPr="00966E36">
        <w:rPr>
          <w:sz w:val="28"/>
          <w:szCs w:val="28"/>
          <w:lang w:eastAsia="ar-SA"/>
        </w:rPr>
        <w:t>муниципальной услуги, в том числе порядок и формы контроля</w:t>
      </w:r>
    </w:p>
    <w:p w:rsidR="00702768" w:rsidRPr="00736EFF" w:rsidRDefault="00702768" w:rsidP="00702768">
      <w:pPr>
        <w:widowControl w:val="0"/>
        <w:tabs>
          <w:tab w:val="left" w:pos="-16020"/>
        </w:tabs>
        <w:jc w:val="center"/>
        <w:rPr>
          <w:sz w:val="28"/>
          <w:szCs w:val="28"/>
          <w:lang w:eastAsia="ar-SA"/>
        </w:rPr>
      </w:pPr>
      <w:r>
        <w:rPr>
          <w:sz w:val="28"/>
          <w:szCs w:val="28"/>
          <w:lang w:eastAsia="ar-SA"/>
        </w:rPr>
        <w:t xml:space="preserve">за </w:t>
      </w:r>
      <w:r w:rsidRPr="00736EFF">
        <w:rPr>
          <w:sz w:val="28"/>
          <w:szCs w:val="28"/>
          <w:lang w:eastAsia="ar-SA"/>
        </w:rPr>
        <w:t>полнотой и качеством предоставления муниципальной услуги</w:t>
      </w:r>
    </w:p>
    <w:p w:rsidR="00F40AA2" w:rsidRPr="00CD22A7" w:rsidRDefault="00F40AA2" w:rsidP="00702768">
      <w:pPr>
        <w:autoSpaceDE w:val="0"/>
        <w:autoSpaceDN w:val="0"/>
        <w:adjustRightInd w:val="0"/>
        <w:outlineLvl w:val="1"/>
        <w:rPr>
          <w:b/>
          <w:sz w:val="28"/>
          <w:szCs w:val="28"/>
        </w:rPr>
      </w:pP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256E" w:rsidRPr="00241ACF" w:rsidRDefault="00FA256E" w:rsidP="00FA256E">
      <w:pPr>
        <w:widowControl w:val="0"/>
        <w:autoSpaceDE w:val="0"/>
        <w:autoSpaceDN w:val="0"/>
        <w:adjustRightInd w:val="0"/>
        <w:ind w:firstLine="709"/>
        <w:jc w:val="both"/>
        <w:outlineLvl w:val="2"/>
        <w:rPr>
          <w:sz w:val="28"/>
          <w:szCs w:val="28"/>
        </w:rPr>
      </w:pPr>
      <w:r w:rsidRPr="00241ACF">
        <w:rPr>
          <w:sz w:val="28"/>
          <w:szCs w:val="28"/>
        </w:rPr>
        <w:t xml:space="preserve">Плановые и внеплановые проверки </w:t>
      </w:r>
      <w:r>
        <w:rPr>
          <w:sz w:val="28"/>
          <w:szCs w:val="28"/>
        </w:rPr>
        <w:t xml:space="preserve">могут </w:t>
      </w:r>
      <w:r w:rsidRPr="00241ACF">
        <w:rPr>
          <w:sz w:val="28"/>
          <w:szCs w:val="28"/>
        </w:rPr>
        <w:t xml:space="preserve">проводятся главой муниципального образования Гулькевичский район, заместителем главы муниципального образования Гулькевичский район, курирующим </w:t>
      </w:r>
      <w:r>
        <w:rPr>
          <w:sz w:val="28"/>
          <w:szCs w:val="28"/>
        </w:rPr>
        <w:t>управление имущественных отношений</w:t>
      </w:r>
      <w:r w:rsidRPr="00241ACF">
        <w:rPr>
          <w:sz w:val="28"/>
          <w:szCs w:val="28"/>
        </w:rPr>
        <w:t>.</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В ходе плановых и внеплановых проверок:</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проверяется соблюдение сроков и последовательности исполнения административных процедур;</w:t>
      </w:r>
    </w:p>
    <w:p w:rsidR="00B147B0" w:rsidRPr="00CD22A7" w:rsidRDefault="00B147B0" w:rsidP="008D7ED5">
      <w:pPr>
        <w:autoSpaceDE w:val="0"/>
        <w:autoSpaceDN w:val="0"/>
        <w:adjustRightInd w:val="0"/>
        <w:ind w:firstLine="709"/>
        <w:jc w:val="both"/>
        <w:outlineLvl w:val="2"/>
        <w:rPr>
          <w:sz w:val="28"/>
          <w:szCs w:val="28"/>
        </w:rPr>
      </w:pPr>
      <w:r w:rsidRPr="00CD22A7">
        <w:rPr>
          <w:sz w:val="28"/>
          <w:szCs w:val="28"/>
        </w:rPr>
        <w:t>выявляются нарушения прав заявителей, недостатки, допущенные в ходе предоставления муниципальной услуги.</w:t>
      </w:r>
    </w:p>
    <w:p w:rsidR="002503C9" w:rsidRPr="00CD22A7" w:rsidRDefault="002503C9" w:rsidP="008D7ED5">
      <w:pPr>
        <w:autoSpaceDE w:val="0"/>
        <w:autoSpaceDN w:val="0"/>
        <w:adjustRightInd w:val="0"/>
        <w:ind w:firstLine="709"/>
        <w:jc w:val="both"/>
        <w:outlineLvl w:val="2"/>
        <w:rPr>
          <w:sz w:val="28"/>
          <w:szCs w:val="28"/>
        </w:rPr>
      </w:pPr>
    </w:p>
    <w:p w:rsidR="00702768" w:rsidRDefault="00C83DDE" w:rsidP="00702768">
      <w:pPr>
        <w:widowControl w:val="0"/>
        <w:tabs>
          <w:tab w:val="left" w:pos="-3960"/>
        </w:tabs>
        <w:jc w:val="center"/>
        <w:rPr>
          <w:sz w:val="28"/>
          <w:szCs w:val="28"/>
          <w:lang w:eastAsia="ar-SA"/>
        </w:rPr>
      </w:pPr>
      <w:r w:rsidRPr="00CD22A7">
        <w:rPr>
          <w:sz w:val="28"/>
          <w:szCs w:val="28"/>
        </w:rPr>
        <w:t>4.3</w:t>
      </w:r>
      <w:r w:rsidR="002503C9" w:rsidRPr="00CD22A7">
        <w:rPr>
          <w:sz w:val="28"/>
          <w:szCs w:val="28"/>
        </w:rPr>
        <w:t xml:space="preserve">. </w:t>
      </w:r>
      <w:r w:rsidR="00702768" w:rsidRPr="00966E36">
        <w:rPr>
          <w:sz w:val="28"/>
          <w:szCs w:val="28"/>
          <w:lang w:eastAsia="ar-SA"/>
        </w:rPr>
        <w:t xml:space="preserve">Ответственность должностных лиц </w:t>
      </w:r>
      <w:r w:rsidR="00702768">
        <w:rPr>
          <w:sz w:val="28"/>
          <w:szCs w:val="28"/>
          <w:lang w:eastAsia="ar-SA"/>
        </w:rPr>
        <w:t>органа местного самоуправления</w:t>
      </w:r>
    </w:p>
    <w:p w:rsidR="00702768" w:rsidRDefault="00702768" w:rsidP="00702768">
      <w:pPr>
        <w:widowControl w:val="0"/>
        <w:tabs>
          <w:tab w:val="left" w:pos="-3960"/>
        </w:tabs>
        <w:jc w:val="center"/>
        <w:rPr>
          <w:sz w:val="28"/>
          <w:szCs w:val="28"/>
          <w:lang w:eastAsia="ar-SA"/>
        </w:rPr>
      </w:pPr>
      <w:r w:rsidRPr="00966E36">
        <w:rPr>
          <w:sz w:val="28"/>
          <w:szCs w:val="28"/>
          <w:lang w:eastAsia="ar-SA"/>
        </w:rPr>
        <w:t>за решения</w:t>
      </w:r>
      <w:r>
        <w:rPr>
          <w:sz w:val="28"/>
          <w:szCs w:val="28"/>
          <w:lang w:eastAsia="ar-SA"/>
        </w:rPr>
        <w:t xml:space="preserve"> </w:t>
      </w:r>
      <w:r w:rsidRPr="00966E36">
        <w:rPr>
          <w:sz w:val="28"/>
          <w:szCs w:val="28"/>
          <w:lang w:eastAsia="ar-SA"/>
        </w:rPr>
        <w:t>и действия (бездействие</w:t>
      </w:r>
      <w:r>
        <w:rPr>
          <w:sz w:val="28"/>
          <w:szCs w:val="28"/>
          <w:lang w:eastAsia="ar-SA"/>
        </w:rPr>
        <w:t>), принимаемые (осуществляемые)</w:t>
      </w:r>
    </w:p>
    <w:p w:rsidR="00702768" w:rsidRPr="00966E36" w:rsidRDefault="00702768" w:rsidP="00702768">
      <w:pPr>
        <w:widowControl w:val="0"/>
        <w:tabs>
          <w:tab w:val="left" w:pos="-3960"/>
        </w:tabs>
        <w:jc w:val="center"/>
        <w:rPr>
          <w:sz w:val="28"/>
          <w:szCs w:val="28"/>
          <w:lang w:eastAsia="ar-SA"/>
        </w:rPr>
      </w:pPr>
      <w:r w:rsidRPr="00966E36">
        <w:rPr>
          <w:sz w:val="28"/>
          <w:szCs w:val="28"/>
          <w:lang w:eastAsia="ar-SA"/>
        </w:rPr>
        <w:t>ими</w:t>
      </w:r>
      <w:r>
        <w:rPr>
          <w:sz w:val="28"/>
          <w:szCs w:val="28"/>
          <w:lang w:eastAsia="ar-SA"/>
        </w:rPr>
        <w:t xml:space="preserve"> </w:t>
      </w:r>
      <w:r w:rsidRPr="00966E36">
        <w:rPr>
          <w:sz w:val="28"/>
          <w:szCs w:val="28"/>
          <w:lang w:eastAsia="ar-SA"/>
        </w:rPr>
        <w:t>в ходе предоставления муниципальной услуги</w:t>
      </w:r>
    </w:p>
    <w:p w:rsidR="00F40AA2" w:rsidRPr="00CD22A7" w:rsidRDefault="00F40AA2" w:rsidP="00702768">
      <w:pPr>
        <w:widowControl w:val="0"/>
        <w:autoSpaceDE w:val="0"/>
        <w:autoSpaceDN w:val="0"/>
        <w:adjustRightInd w:val="0"/>
        <w:jc w:val="center"/>
        <w:outlineLvl w:val="2"/>
        <w:rPr>
          <w:sz w:val="28"/>
          <w:szCs w:val="28"/>
        </w:rPr>
      </w:pPr>
    </w:p>
    <w:p w:rsidR="009F4DE0" w:rsidRPr="00CD22A7" w:rsidRDefault="00F40AA2" w:rsidP="008D7ED5">
      <w:pPr>
        <w:autoSpaceDE w:val="0"/>
        <w:autoSpaceDN w:val="0"/>
        <w:adjustRightInd w:val="0"/>
        <w:ind w:firstLine="709"/>
        <w:jc w:val="both"/>
        <w:outlineLvl w:val="2"/>
        <w:rPr>
          <w:sz w:val="28"/>
          <w:szCs w:val="28"/>
        </w:rPr>
      </w:pPr>
      <w:r w:rsidRPr="00CD22A7">
        <w:rPr>
          <w:sz w:val="28"/>
          <w:szCs w:val="28"/>
        </w:rPr>
        <w:t xml:space="preserve">4.3.1. </w:t>
      </w:r>
      <w:r w:rsidR="009F4DE0" w:rsidRPr="00CD22A7">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CD22A7" w:rsidRDefault="00F40AA2" w:rsidP="008D7ED5">
      <w:pPr>
        <w:autoSpaceDE w:val="0"/>
        <w:autoSpaceDN w:val="0"/>
        <w:adjustRightInd w:val="0"/>
        <w:ind w:firstLine="709"/>
        <w:jc w:val="both"/>
        <w:outlineLvl w:val="2"/>
        <w:rPr>
          <w:sz w:val="28"/>
          <w:szCs w:val="28"/>
        </w:rPr>
      </w:pPr>
      <w:r w:rsidRPr="00CD22A7">
        <w:rPr>
          <w:sz w:val="28"/>
          <w:szCs w:val="28"/>
        </w:rPr>
        <w:lastRenderedPageBreak/>
        <w:t xml:space="preserve">4.3.2. </w:t>
      </w:r>
      <w:r w:rsidR="00AF4363" w:rsidRPr="00CD22A7">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CD22A7">
        <w:rPr>
          <w:sz w:val="28"/>
          <w:szCs w:val="28"/>
        </w:rPr>
        <w:t>я</w:t>
      </w:r>
      <w:r w:rsidR="00AF4363" w:rsidRPr="00CD22A7">
        <w:rPr>
          <w:sz w:val="28"/>
          <w:szCs w:val="28"/>
        </w:rPr>
        <w:t xml:space="preserve"> и действия (бездействие) при предоставлении муниципальной услуги.</w:t>
      </w:r>
    </w:p>
    <w:p w:rsidR="00943BB7" w:rsidRPr="00CD22A7" w:rsidRDefault="008734D7" w:rsidP="008D7ED5">
      <w:pPr>
        <w:autoSpaceDE w:val="0"/>
        <w:autoSpaceDN w:val="0"/>
        <w:adjustRightInd w:val="0"/>
        <w:ind w:firstLine="709"/>
        <w:jc w:val="both"/>
        <w:outlineLvl w:val="2"/>
        <w:rPr>
          <w:sz w:val="28"/>
          <w:szCs w:val="28"/>
        </w:rPr>
      </w:pPr>
      <w:r w:rsidRPr="00CD22A7">
        <w:rPr>
          <w:sz w:val="28"/>
          <w:szCs w:val="28"/>
        </w:rPr>
        <w:t>4.3.</w:t>
      </w:r>
      <w:r w:rsidR="00AF4363" w:rsidRPr="00CD22A7">
        <w:rPr>
          <w:sz w:val="28"/>
          <w:szCs w:val="28"/>
        </w:rPr>
        <w:t>3. Персональная ответственность устанавливается в должностных</w:t>
      </w:r>
      <w:r w:rsidR="00FD4A4C" w:rsidRPr="00CD22A7">
        <w:rPr>
          <w:sz w:val="28"/>
          <w:szCs w:val="28"/>
        </w:rPr>
        <w:t xml:space="preserve"> регламент</w:t>
      </w:r>
      <w:r w:rsidR="00D351E1" w:rsidRPr="00CD22A7">
        <w:rPr>
          <w:sz w:val="28"/>
          <w:szCs w:val="28"/>
        </w:rPr>
        <w:t xml:space="preserve">ах </w:t>
      </w:r>
      <w:r w:rsidR="00AF4363" w:rsidRPr="00CD22A7">
        <w:rPr>
          <w:sz w:val="28"/>
          <w:szCs w:val="28"/>
        </w:rPr>
        <w:t>в соответствии с требованиями законодательства Российской Федерации.</w:t>
      </w:r>
    </w:p>
    <w:p w:rsidR="006832EE" w:rsidRPr="00CD22A7" w:rsidRDefault="006832EE" w:rsidP="008D7ED5">
      <w:pPr>
        <w:autoSpaceDE w:val="0"/>
        <w:autoSpaceDN w:val="0"/>
        <w:adjustRightInd w:val="0"/>
        <w:jc w:val="center"/>
        <w:outlineLvl w:val="1"/>
        <w:rPr>
          <w:sz w:val="28"/>
          <w:szCs w:val="28"/>
        </w:rPr>
      </w:pPr>
    </w:p>
    <w:p w:rsidR="00702768" w:rsidRDefault="00C83DDE" w:rsidP="00702768">
      <w:pPr>
        <w:widowControl w:val="0"/>
        <w:tabs>
          <w:tab w:val="left" w:pos="-3960"/>
        </w:tabs>
        <w:jc w:val="center"/>
        <w:rPr>
          <w:sz w:val="28"/>
          <w:szCs w:val="28"/>
          <w:lang w:eastAsia="ar-SA"/>
        </w:rPr>
      </w:pPr>
      <w:r w:rsidRPr="00CD22A7">
        <w:rPr>
          <w:sz w:val="28"/>
          <w:szCs w:val="28"/>
        </w:rPr>
        <w:t>4.4</w:t>
      </w:r>
      <w:r w:rsidR="002503C9" w:rsidRPr="00CD22A7">
        <w:rPr>
          <w:sz w:val="28"/>
          <w:szCs w:val="28"/>
        </w:rPr>
        <w:t xml:space="preserve">. </w:t>
      </w:r>
      <w:r w:rsidR="00702768">
        <w:rPr>
          <w:sz w:val="28"/>
          <w:szCs w:val="28"/>
        </w:rPr>
        <w:t>Положения характеризующие т</w:t>
      </w:r>
      <w:r w:rsidR="00702768" w:rsidRPr="00966E36">
        <w:rPr>
          <w:sz w:val="28"/>
          <w:szCs w:val="28"/>
          <w:lang w:eastAsia="ar-SA"/>
        </w:rPr>
        <w:t>ребования к порядк</w:t>
      </w:r>
      <w:r w:rsidR="00702768">
        <w:rPr>
          <w:sz w:val="28"/>
          <w:szCs w:val="28"/>
          <w:lang w:eastAsia="ar-SA"/>
        </w:rPr>
        <w:t>у</w:t>
      </w:r>
    </w:p>
    <w:p w:rsidR="00702768" w:rsidRDefault="00702768" w:rsidP="00702768">
      <w:pPr>
        <w:widowControl w:val="0"/>
        <w:tabs>
          <w:tab w:val="left" w:pos="-3960"/>
        </w:tabs>
        <w:jc w:val="center"/>
        <w:rPr>
          <w:sz w:val="28"/>
          <w:szCs w:val="28"/>
          <w:lang w:eastAsia="ar-SA"/>
        </w:rPr>
      </w:pPr>
      <w:r w:rsidRPr="00966E36">
        <w:rPr>
          <w:sz w:val="28"/>
          <w:szCs w:val="28"/>
          <w:lang w:eastAsia="ar-SA"/>
        </w:rPr>
        <w:t>и формам контроля за</w:t>
      </w:r>
      <w:r>
        <w:rPr>
          <w:sz w:val="28"/>
          <w:szCs w:val="28"/>
          <w:lang w:eastAsia="ar-SA"/>
        </w:rPr>
        <w:t xml:space="preserve"> </w:t>
      </w:r>
      <w:r w:rsidRPr="00966E36">
        <w:rPr>
          <w:sz w:val="28"/>
          <w:szCs w:val="28"/>
          <w:lang w:eastAsia="ar-SA"/>
        </w:rPr>
        <w:t>предос</w:t>
      </w:r>
      <w:r>
        <w:rPr>
          <w:sz w:val="28"/>
          <w:szCs w:val="28"/>
          <w:lang w:eastAsia="ar-SA"/>
        </w:rPr>
        <w:t>тавлением муниципальной услуги,</w:t>
      </w:r>
    </w:p>
    <w:p w:rsidR="00702768" w:rsidRPr="00966E36" w:rsidRDefault="00702768" w:rsidP="00702768">
      <w:pPr>
        <w:widowControl w:val="0"/>
        <w:tabs>
          <w:tab w:val="left" w:pos="-3960"/>
        </w:tabs>
        <w:jc w:val="center"/>
        <w:rPr>
          <w:sz w:val="28"/>
          <w:szCs w:val="28"/>
          <w:lang w:eastAsia="ar-SA"/>
        </w:rPr>
      </w:pPr>
      <w:r w:rsidRPr="00966E36">
        <w:rPr>
          <w:sz w:val="28"/>
          <w:szCs w:val="28"/>
          <w:lang w:eastAsia="ar-SA"/>
        </w:rPr>
        <w:t>в том числе</w:t>
      </w:r>
      <w:r>
        <w:rPr>
          <w:sz w:val="28"/>
          <w:szCs w:val="28"/>
          <w:lang w:eastAsia="ar-SA"/>
        </w:rPr>
        <w:t xml:space="preserve"> </w:t>
      </w:r>
      <w:r w:rsidRPr="00966E36">
        <w:rPr>
          <w:sz w:val="28"/>
          <w:szCs w:val="28"/>
          <w:lang w:eastAsia="ar-SA"/>
        </w:rPr>
        <w:t>со стороны граждан, их объединений и организаций</w:t>
      </w:r>
    </w:p>
    <w:p w:rsidR="00F40AA2" w:rsidRPr="00CD22A7" w:rsidRDefault="00F40AA2" w:rsidP="00702768">
      <w:pPr>
        <w:autoSpaceDE w:val="0"/>
        <w:autoSpaceDN w:val="0"/>
        <w:adjustRightInd w:val="0"/>
        <w:jc w:val="both"/>
        <w:rPr>
          <w:sz w:val="28"/>
          <w:szCs w:val="28"/>
        </w:rPr>
      </w:pPr>
    </w:p>
    <w:p w:rsidR="00F40AA2" w:rsidRPr="00CD22A7" w:rsidRDefault="00F40AA2" w:rsidP="008D7ED5">
      <w:pPr>
        <w:autoSpaceDE w:val="0"/>
        <w:autoSpaceDN w:val="0"/>
        <w:adjustRightInd w:val="0"/>
        <w:ind w:firstLine="709"/>
        <w:jc w:val="both"/>
        <w:rPr>
          <w:sz w:val="28"/>
          <w:szCs w:val="28"/>
        </w:rPr>
      </w:pPr>
      <w:r w:rsidRPr="00CD22A7">
        <w:rPr>
          <w:sz w:val="28"/>
          <w:szCs w:val="28"/>
        </w:rPr>
        <w:t xml:space="preserve">Контроль за предоставлением </w:t>
      </w:r>
      <w:r w:rsidR="00BF168D" w:rsidRPr="00CD22A7">
        <w:rPr>
          <w:sz w:val="28"/>
          <w:szCs w:val="28"/>
        </w:rPr>
        <w:t xml:space="preserve">муниципальной </w:t>
      </w:r>
      <w:r w:rsidRPr="00CD22A7">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CD22A7">
        <w:rPr>
          <w:sz w:val="28"/>
          <w:szCs w:val="28"/>
        </w:rPr>
        <w:t xml:space="preserve">муниципальной </w:t>
      </w:r>
      <w:r w:rsidRPr="00CD22A7">
        <w:rPr>
          <w:sz w:val="28"/>
          <w:szCs w:val="28"/>
        </w:rPr>
        <w:t>услуги</w:t>
      </w:r>
      <w:r w:rsidR="0058527F" w:rsidRPr="00CD22A7">
        <w:rPr>
          <w:sz w:val="28"/>
          <w:szCs w:val="28"/>
        </w:rPr>
        <w:t>,</w:t>
      </w:r>
      <w:r w:rsidRPr="00CD22A7">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CD22A7">
        <w:rPr>
          <w:sz w:val="28"/>
          <w:szCs w:val="28"/>
        </w:rPr>
        <w:t xml:space="preserve">олномоченного органа </w:t>
      </w:r>
      <w:r w:rsidRPr="00CD22A7">
        <w:rPr>
          <w:sz w:val="28"/>
          <w:szCs w:val="28"/>
        </w:rPr>
        <w:t>нормативных правовых актов Российской Федерации, Краснодарского края, а также положений Регламента.</w:t>
      </w:r>
    </w:p>
    <w:p w:rsidR="00F40AA2" w:rsidRPr="00CD22A7" w:rsidRDefault="00F40AA2" w:rsidP="008D7ED5">
      <w:pPr>
        <w:autoSpaceDE w:val="0"/>
        <w:autoSpaceDN w:val="0"/>
        <w:adjustRightInd w:val="0"/>
        <w:ind w:firstLine="709"/>
        <w:jc w:val="both"/>
        <w:outlineLvl w:val="2"/>
        <w:rPr>
          <w:sz w:val="28"/>
          <w:szCs w:val="28"/>
        </w:rPr>
      </w:pPr>
      <w:r w:rsidRPr="00CD22A7">
        <w:rPr>
          <w:sz w:val="28"/>
          <w:szCs w:val="28"/>
        </w:rPr>
        <w:t>Проверка также может проводиться по конкретному обращению гражданина или организации.</w:t>
      </w:r>
    </w:p>
    <w:p w:rsidR="00B253DB" w:rsidRPr="00CD22A7" w:rsidRDefault="00BF168D" w:rsidP="008D7ED5">
      <w:pPr>
        <w:autoSpaceDE w:val="0"/>
        <w:autoSpaceDN w:val="0"/>
        <w:adjustRightInd w:val="0"/>
        <w:ind w:firstLine="709"/>
        <w:jc w:val="both"/>
        <w:outlineLvl w:val="2"/>
        <w:rPr>
          <w:sz w:val="28"/>
          <w:szCs w:val="28"/>
        </w:rPr>
      </w:pPr>
      <w:r w:rsidRPr="00CD22A7">
        <w:rPr>
          <w:sz w:val="28"/>
          <w:szCs w:val="28"/>
        </w:rPr>
        <w:t>П</w:t>
      </w:r>
      <w:r w:rsidR="00B253DB" w:rsidRPr="00CD22A7">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CD22A7" w:rsidRDefault="00B253DB" w:rsidP="008D7ED5">
      <w:pPr>
        <w:autoSpaceDE w:val="0"/>
        <w:autoSpaceDN w:val="0"/>
        <w:adjustRightInd w:val="0"/>
        <w:ind w:firstLine="709"/>
        <w:jc w:val="both"/>
        <w:outlineLvl w:val="2"/>
        <w:rPr>
          <w:sz w:val="28"/>
          <w:szCs w:val="28"/>
        </w:rPr>
      </w:pPr>
      <w:r w:rsidRPr="00CD22A7">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CD22A7" w:rsidRDefault="00AF4363" w:rsidP="008D7ED5">
      <w:pPr>
        <w:autoSpaceDE w:val="0"/>
        <w:autoSpaceDN w:val="0"/>
        <w:adjustRightInd w:val="0"/>
        <w:jc w:val="center"/>
        <w:outlineLvl w:val="1"/>
        <w:rPr>
          <w:sz w:val="28"/>
          <w:szCs w:val="28"/>
        </w:rPr>
      </w:pPr>
    </w:p>
    <w:p w:rsidR="00702768" w:rsidRDefault="00702768" w:rsidP="00702768">
      <w:pPr>
        <w:widowControl w:val="0"/>
        <w:jc w:val="center"/>
        <w:rPr>
          <w:sz w:val="28"/>
          <w:szCs w:val="28"/>
        </w:rPr>
      </w:pPr>
      <w:r>
        <w:rPr>
          <w:sz w:val="28"/>
          <w:szCs w:val="28"/>
        </w:rPr>
        <w:t>5</w:t>
      </w:r>
      <w:r w:rsidRPr="008A4409">
        <w:rPr>
          <w:sz w:val="28"/>
          <w:szCs w:val="28"/>
        </w:rPr>
        <w:t xml:space="preserve">. </w:t>
      </w:r>
      <w:r w:rsidRPr="0017735D">
        <w:rPr>
          <w:sz w:val="28"/>
          <w:szCs w:val="28"/>
        </w:rPr>
        <w:t>Досудебный (внесудебный) порядок обжалования</w:t>
      </w:r>
      <w:r>
        <w:rPr>
          <w:sz w:val="28"/>
          <w:szCs w:val="28"/>
        </w:rPr>
        <w:t xml:space="preserve"> решений и</w:t>
      </w:r>
    </w:p>
    <w:p w:rsidR="00702768" w:rsidRPr="0017735D" w:rsidRDefault="00702768" w:rsidP="00B44E25">
      <w:pPr>
        <w:widowControl w:val="0"/>
        <w:jc w:val="center"/>
        <w:rPr>
          <w:sz w:val="28"/>
          <w:szCs w:val="28"/>
        </w:rPr>
      </w:pPr>
      <w:r w:rsidRPr="0017735D">
        <w:rPr>
          <w:sz w:val="28"/>
          <w:szCs w:val="28"/>
        </w:rPr>
        <w:t xml:space="preserve">действий (бездействия) </w:t>
      </w:r>
      <w:r w:rsidR="00B44E25">
        <w:rPr>
          <w:sz w:val="28"/>
          <w:szCs w:val="28"/>
        </w:rPr>
        <w:t>администрации муниципального образования Гулькевичский район</w:t>
      </w:r>
      <w:r w:rsidRPr="0017735D">
        <w:rPr>
          <w:sz w:val="28"/>
          <w:szCs w:val="28"/>
        </w:rPr>
        <w:t xml:space="preserve">, а также </w:t>
      </w:r>
      <w:r w:rsidR="00B44E25">
        <w:rPr>
          <w:sz w:val="28"/>
          <w:szCs w:val="28"/>
        </w:rPr>
        <w:t xml:space="preserve">его </w:t>
      </w:r>
      <w:r w:rsidRPr="0017735D">
        <w:rPr>
          <w:sz w:val="28"/>
          <w:szCs w:val="28"/>
        </w:rPr>
        <w:t>должностных лиц</w:t>
      </w:r>
      <w:r>
        <w:rPr>
          <w:sz w:val="28"/>
          <w:szCs w:val="28"/>
        </w:rPr>
        <w:t>, муниципальных служащих</w:t>
      </w:r>
    </w:p>
    <w:p w:rsidR="00702768" w:rsidRPr="008A4409" w:rsidRDefault="00702768" w:rsidP="00702768">
      <w:pPr>
        <w:widowControl w:val="0"/>
        <w:autoSpaceDE w:val="0"/>
        <w:autoSpaceDN w:val="0"/>
        <w:adjustRightInd w:val="0"/>
        <w:ind w:firstLine="709"/>
        <w:jc w:val="center"/>
        <w:outlineLvl w:val="2"/>
        <w:rPr>
          <w:sz w:val="28"/>
          <w:szCs w:val="28"/>
        </w:rPr>
      </w:pPr>
    </w:p>
    <w:p w:rsidR="00702768" w:rsidRDefault="00702768" w:rsidP="00702768">
      <w:pPr>
        <w:widowControl w:val="0"/>
        <w:autoSpaceDE w:val="0"/>
        <w:autoSpaceDN w:val="0"/>
        <w:adjustRightInd w:val="0"/>
        <w:jc w:val="center"/>
        <w:outlineLvl w:val="2"/>
        <w:rPr>
          <w:sz w:val="28"/>
          <w:szCs w:val="28"/>
        </w:rPr>
      </w:pPr>
      <w:bookmarkStart w:id="48" w:name="Par459"/>
      <w:bookmarkEnd w:id="48"/>
      <w:r w:rsidRPr="008A4409">
        <w:rPr>
          <w:sz w:val="28"/>
          <w:szCs w:val="28"/>
        </w:rPr>
        <w:t xml:space="preserve">5.1. </w:t>
      </w:r>
      <w:r>
        <w:rPr>
          <w:sz w:val="28"/>
          <w:szCs w:val="28"/>
        </w:rPr>
        <w:t>Информация для заявителя о его праве подать жалобу на</w:t>
      </w:r>
    </w:p>
    <w:p w:rsidR="00702768" w:rsidRDefault="00702768" w:rsidP="00702768">
      <w:pPr>
        <w:widowControl w:val="0"/>
        <w:autoSpaceDE w:val="0"/>
        <w:autoSpaceDN w:val="0"/>
        <w:adjustRightInd w:val="0"/>
        <w:jc w:val="center"/>
        <w:outlineLvl w:val="2"/>
        <w:rPr>
          <w:sz w:val="28"/>
          <w:szCs w:val="28"/>
        </w:rPr>
      </w:pPr>
      <w:r>
        <w:rPr>
          <w:sz w:val="28"/>
          <w:szCs w:val="28"/>
        </w:rPr>
        <w:t xml:space="preserve">решение и (или) действие (бездействие) </w:t>
      </w:r>
      <w:r w:rsidR="00B44E25">
        <w:rPr>
          <w:sz w:val="28"/>
          <w:szCs w:val="28"/>
        </w:rPr>
        <w:t>администрации муниципального образования Гулькевичский район</w:t>
      </w:r>
      <w:r>
        <w:rPr>
          <w:sz w:val="28"/>
          <w:szCs w:val="28"/>
        </w:rPr>
        <w:t>, а также должностных лиц, муниципальных</w:t>
      </w:r>
    </w:p>
    <w:p w:rsidR="00702768" w:rsidRDefault="00702768" w:rsidP="00702768">
      <w:pPr>
        <w:widowControl w:val="0"/>
        <w:autoSpaceDE w:val="0"/>
        <w:autoSpaceDN w:val="0"/>
        <w:adjustRightInd w:val="0"/>
        <w:jc w:val="center"/>
        <w:outlineLvl w:val="2"/>
        <w:rPr>
          <w:sz w:val="28"/>
          <w:szCs w:val="28"/>
        </w:rPr>
      </w:pPr>
      <w:r>
        <w:rPr>
          <w:sz w:val="28"/>
          <w:szCs w:val="28"/>
        </w:rPr>
        <w:t>служащих при предоставлении муниципальной услуги</w:t>
      </w:r>
    </w:p>
    <w:p w:rsidR="00F40AA2" w:rsidRPr="00CD22A7" w:rsidRDefault="00F40AA2" w:rsidP="008D7ED5">
      <w:pPr>
        <w:ind w:firstLine="851"/>
        <w:jc w:val="both"/>
        <w:rPr>
          <w:sz w:val="28"/>
          <w:szCs w:val="28"/>
        </w:rPr>
      </w:pPr>
    </w:p>
    <w:p w:rsidR="006B420E" w:rsidRDefault="0055312F" w:rsidP="00B722C6">
      <w:pPr>
        <w:autoSpaceDE w:val="0"/>
        <w:autoSpaceDN w:val="0"/>
        <w:adjustRightInd w:val="0"/>
        <w:ind w:firstLine="709"/>
        <w:jc w:val="both"/>
        <w:outlineLvl w:val="0"/>
        <w:rPr>
          <w:sz w:val="28"/>
          <w:szCs w:val="28"/>
          <w:lang w:eastAsia="en-US"/>
        </w:rPr>
      </w:pPr>
      <w:r w:rsidRPr="00CD22A7">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CD22A7">
        <w:rPr>
          <w:sz w:val="28"/>
          <w:szCs w:val="28"/>
          <w:lang w:eastAsia="en-US"/>
        </w:rPr>
        <w:t>олномоченным органом</w:t>
      </w:r>
      <w:r w:rsidRPr="00CD22A7">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CD22A7">
        <w:rPr>
          <w:sz w:val="28"/>
          <w:szCs w:val="28"/>
          <w:lang w:eastAsia="en-US"/>
        </w:rPr>
        <w:t xml:space="preserve">– </w:t>
      </w:r>
      <w:r w:rsidRPr="00CD22A7">
        <w:rPr>
          <w:sz w:val="28"/>
          <w:szCs w:val="28"/>
          <w:lang w:eastAsia="en-US"/>
        </w:rPr>
        <w:t>досудебное (внесудебное) обжалование).</w:t>
      </w:r>
    </w:p>
    <w:p w:rsidR="00182874" w:rsidRDefault="00182874" w:rsidP="00943EC2">
      <w:pPr>
        <w:autoSpaceDE w:val="0"/>
        <w:autoSpaceDN w:val="0"/>
        <w:adjustRightInd w:val="0"/>
        <w:jc w:val="both"/>
        <w:outlineLvl w:val="0"/>
        <w:rPr>
          <w:sz w:val="28"/>
          <w:szCs w:val="28"/>
          <w:lang w:eastAsia="en-US"/>
        </w:rPr>
      </w:pPr>
    </w:p>
    <w:p w:rsidR="00F40AA2" w:rsidRDefault="00C83DDE" w:rsidP="006B420E">
      <w:pPr>
        <w:widowControl w:val="0"/>
        <w:autoSpaceDE w:val="0"/>
        <w:autoSpaceDN w:val="0"/>
        <w:adjustRightInd w:val="0"/>
        <w:jc w:val="center"/>
        <w:outlineLvl w:val="2"/>
        <w:rPr>
          <w:sz w:val="28"/>
          <w:szCs w:val="28"/>
        </w:rPr>
      </w:pPr>
      <w:r w:rsidRPr="00CD22A7">
        <w:rPr>
          <w:sz w:val="28"/>
          <w:szCs w:val="28"/>
        </w:rPr>
        <w:lastRenderedPageBreak/>
        <w:t>5.2</w:t>
      </w:r>
      <w:r w:rsidR="002503C9" w:rsidRPr="00CD22A7">
        <w:rPr>
          <w:sz w:val="28"/>
          <w:szCs w:val="28"/>
        </w:rPr>
        <w:t xml:space="preserve">. </w:t>
      </w:r>
      <w:r w:rsidR="00702768">
        <w:rPr>
          <w:sz w:val="28"/>
          <w:szCs w:val="28"/>
        </w:rPr>
        <w:t>Предмет жалобы</w:t>
      </w:r>
    </w:p>
    <w:p w:rsidR="006B420E" w:rsidRPr="00CD22A7" w:rsidRDefault="006B420E" w:rsidP="006B420E">
      <w:pPr>
        <w:widowControl w:val="0"/>
        <w:autoSpaceDE w:val="0"/>
        <w:autoSpaceDN w:val="0"/>
        <w:adjustRightInd w:val="0"/>
        <w:jc w:val="center"/>
        <w:outlineLvl w:val="2"/>
        <w:rPr>
          <w:sz w:val="28"/>
          <w:szCs w:val="28"/>
        </w:rPr>
      </w:pPr>
    </w:p>
    <w:p w:rsidR="00686853" w:rsidRPr="00CD22A7" w:rsidRDefault="00686853" w:rsidP="008D7ED5">
      <w:pPr>
        <w:autoSpaceDE w:val="0"/>
        <w:autoSpaceDN w:val="0"/>
        <w:adjustRightInd w:val="0"/>
        <w:ind w:firstLine="709"/>
        <w:jc w:val="both"/>
        <w:outlineLvl w:val="0"/>
        <w:rPr>
          <w:sz w:val="28"/>
          <w:szCs w:val="28"/>
          <w:lang w:eastAsia="en-US"/>
        </w:rPr>
      </w:pPr>
      <w:r w:rsidRPr="00CD22A7">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CD22A7">
        <w:rPr>
          <w:sz w:val="28"/>
          <w:szCs w:val="28"/>
          <w:lang w:eastAsia="en-US"/>
        </w:rPr>
        <w:t>олномоченного органа</w:t>
      </w:r>
      <w:r w:rsidRPr="00CD22A7">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CD22A7" w:rsidRDefault="00686853" w:rsidP="008D7ED5">
      <w:pPr>
        <w:autoSpaceDE w:val="0"/>
        <w:autoSpaceDN w:val="0"/>
        <w:adjustRightInd w:val="0"/>
        <w:ind w:firstLine="709"/>
        <w:jc w:val="both"/>
        <w:outlineLvl w:val="0"/>
        <w:rPr>
          <w:rFonts w:eastAsia="Calibri"/>
          <w:sz w:val="28"/>
          <w:szCs w:val="28"/>
          <w:lang w:eastAsia="en-US"/>
        </w:rPr>
      </w:pPr>
      <w:r w:rsidRPr="00CD22A7">
        <w:rPr>
          <w:sz w:val="28"/>
          <w:szCs w:val="28"/>
        </w:rPr>
        <w:t xml:space="preserve">5.2.2. </w:t>
      </w:r>
      <w:r w:rsidR="00F40AA2" w:rsidRPr="00CD22A7">
        <w:rPr>
          <w:sz w:val="28"/>
          <w:szCs w:val="28"/>
        </w:rPr>
        <w:t>Заявитель может обратиться с жалобой,</w:t>
      </w:r>
      <w:r w:rsidR="00F40AA2" w:rsidRPr="00CD22A7">
        <w:rPr>
          <w:sz w:val="28"/>
          <w:szCs w:val="28"/>
          <w:lang w:eastAsia="en-US"/>
        </w:rPr>
        <w:t xml:space="preserve"> в том числе в следующих случаях:</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а) нарушение срока регистрации </w:t>
      </w:r>
      <w:r w:rsidR="007B3CEC" w:rsidRPr="00CD22A7">
        <w:rPr>
          <w:rFonts w:eastAsia="Calibri"/>
          <w:sz w:val="28"/>
          <w:szCs w:val="28"/>
          <w:lang w:eastAsia="en-US"/>
        </w:rPr>
        <w:t>запрос</w:t>
      </w:r>
      <w:r w:rsidR="00702768">
        <w:rPr>
          <w:rFonts w:eastAsia="Calibri"/>
          <w:sz w:val="28"/>
          <w:szCs w:val="28"/>
          <w:lang w:eastAsia="en-US"/>
        </w:rPr>
        <w:t xml:space="preserve"> </w:t>
      </w:r>
      <w:r w:rsidRPr="00CD22A7">
        <w:rPr>
          <w:rFonts w:eastAsia="Calibri"/>
          <w:sz w:val="28"/>
          <w:szCs w:val="28"/>
          <w:lang w:eastAsia="en-US"/>
        </w:rPr>
        <w:t xml:space="preserve">заявителя о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б) нарушение срока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CD22A7">
        <w:rPr>
          <w:rFonts w:eastAsia="Calibri"/>
          <w:sz w:val="28"/>
          <w:szCs w:val="28"/>
          <w:lang w:eastAsia="en-US"/>
        </w:rPr>
        <w:t>Краснодарского края</w:t>
      </w:r>
      <w:r w:rsidRPr="00CD22A7">
        <w:rPr>
          <w:rFonts w:eastAsia="Calibri"/>
          <w:sz w:val="28"/>
          <w:szCs w:val="28"/>
          <w:lang w:eastAsia="en-US"/>
        </w:rPr>
        <w:t xml:space="preserve">, </w:t>
      </w:r>
      <w:r w:rsidR="00686853" w:rsidRPr="00CD22A7">
        <w:rPr>
          <w:rFonts w:eastAsia="Calibri"/>
          <w:sz w:val="28"/>
          <w:szCs w:val="28"/>
          <w:lang w:eastAsia="en-US"/>
        </w:rPr>
        <w:t>муниципальными правовыми актами</w:t>
      </w:r>
      <w:r w:rsidR="007B3CEC" w:rsidRPr="00CD22A7">
        <w:rPr>
          <w:rFonts w:eastAsia="Calibri"/>
          <w:sz w:val="28"/>
          <w:szCs w:val="28"/>
          <w:lang w:eastAsia="en-US"/>
        </w:rPr>
        <w:t xml:space="preserve"> </w:t>
      </w:r>
      <w:r w:rsidR="00702768">
        <w:rPr>
          <w:rFonts w:eastAsia="Calibri"/>
          <w:sz w:val="28"/>
          <w:szCs w:val="28"/>
          <w:lang w:eastAsia="en-US"/>
        </w:rPr>
        <w:t>муниципального образования Гулькевичский район</w:t>
      </w:r>
      <w:r w:rsidR="00686853" w:rsidRPr="00CD22A7">
        <w:rPr>
          <w:rFonts w:eastAsia="Calibri"/>
          <w:sz w:val="28"/>
          <w:szCs w:val="28"/>
          <w:lang w:eastAsia="en-US"/>
        </w:rPr>
        <w:t xml:space="preserve"> </w:t>
      </w:r>
      <w:r w:rsidRPr="00CD22A7">
        <w:rPr>
          <w:rFonts w:eastAsia="Calibri"/>
          <w:sz w:val="28"/>
          <w:szCs w:val="28"/>
          <w:lang w:eastAsia="en-US"/>
        </w:rPr>
        <w:t xml:space="preserve">для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CD22A7">
        <w:rPr>
          <w:rFonts w:eastAsia="Calibri"/>
          <w:sz w:val="28"/>
          <w:szCs w:val="28"/>
          <w:lang w:eastAsia="en-US"/>
        </w:rPr>
        <w:t>Краснодарского края</w:t>
      </w:r>
      <w:r w:rsidRPr="00CD22A7">
        <w:rPr>
          <w:rFonts w:eastAsia="Calibri"/>
          <w:sz w:val="28"/>
          <w:szCs w:val="28"/>
          <w:lang w:eastAsia="en-US"/>
        </w:rPr>
        <w:t xml:space="preserve">, </w:t>
      </w:r>
      <w:r w:rsidR="00686853" w:rsidRPr="00CD22A7">
        <w:rPr>
          <w:rFonts w:eastAsia="Calibri"/>
          <w:sz w:val="28"/>
          <w:szCs w:val="28"/>
          <w:lang w:eastAsia="en-US"/>
        </w:rPr>
        <w:t>муниципальными правовыми ак</w:t>
      </w:r>
      <w:r w:rsidR="007B3CEC" w:rsidRPr="00CD22A7">
        <w:rPr>
          <w:rFonts w:eastAsia="Calibri"/>
          <w:sz w:val="28"/>
          <w:szCs w:val="28"/>
          <w:lang w:eastAsia="en-US"/>
        </w:rPr>
        <w:t xml:space="preserve">тами администрации </w:t>
      </w:r>
      <w:r w:rsidR="00702768">
        <w:rPr>
          <w:rFonts w:eastAsia="Calibri"/>
          <w:sz w:val="28"/>
          <w:szCs w:val="28"/>
          <w:lang w:eastAsia="en-US"/>
        </w:rPr>
        <w:t>муниципального образования Гулькевичский район</w:t>
      </w:r>
      <w:r w:rsidR="00686853" w:rsidRPr="00CD22A7">
        <w:rPr>
          <w:rFonts w:eastAsia="Calibri"/>
          <w:sz w:val="28"/>
          <w:szCs w:val="28"/>
          <w:lang w:eastAsia="en-US"/>
        </w:rPr>
        <w:t xml:space="preserve"> </w:t>
      </w:r>
      <w:r w:rsidRPr="00CD22A7">
        <w:rPr>
          <w:rFonts w:eastAsia="Calibri"/>
          <w:sz w:val="28"/>
          <w:szCs w:val="28"/>
          <w:lang w:eastAsia="en-US"/>
        </w:rPr>
        <w:t xml:space="preserve">для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r w:rsidR="00686853" w:rsidRPr="00CD22A7">
        <w:rPr>
          <w:rFonts w:eastAsia="Calibri"/>
          <w:sz w:val="28"/>
          <w:szCs w:val="28"/>
          <w:lang w:eastAsia="en-US"/>
        </w:rPr>
        <w:t>, у заявителя</w:t>
      </w:r>
      <w:r w:rsidRPr="00CD22A7">
        <w:rPr>
          <w:rFonts w:eastAsia="Calibri"/>
          <w:sz w:val="28"/>
          <w:szCs w:val="28"/>
          <w:lang w:eastAsia="en-US"/>
        </w:rPr>
        <w:t>;</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д) отказ</w:t>
      </w:r>
      <w:r w:rsidR="00E95A4D" w:rsidRPr="00CD22A7">
        <w:rPr>
          <w:rFonts w:eastAsia="Calibri"/>
          <w:sz w:val="28"/>
          <w:szCs w:val="28"/>
          <w:lang w:eastAsia="en-US"/>
        </w:rPr>
        <w:t>а</w:t>
      </w:r>
      <w:r w:rsidRPr="00CD22A7">
        <w:rPr>
          <w:rFonts w:eastAsia="Calibri"/>
          <w:sz w:val="28"/>
          <w:szCs w:val="28"/>
          <w:lang w:eastAsia="en-US"/>
        </w:rPr>
        <w:t xml:space="preserve"> в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CD22A7">
        <w:rPr>
          <w:rFonts w:eastAsia="Calibri"/>
          <w:sz w:val="28"/>
          <w:szCs w:val="28"/>
          <w:lang w:eastAsia="en-US"/>
        </w:rPr>
        <w:t xml:space="preserve">Краснодарского края, муниципальными правовыми актами </w:t>
      </w:r>
      <w:r w:rsidR="007B3CEC" w:rsidRPr="00CD22A7">
        <w:rPr>
          <w:rFonts w:eastAsia="Calibri"/>
          <w:sz w:val="28"/>
          <w:szCs w:val="28"/>
          <w:lang w:eastAsia="en-US"/>
        </w:rPr>
        <w:t xml:space="preserve">администрации </w:t>
      </w:r>
      <w:r w:rsidR="00702768">
        <w:rPr>
          <w:rFonts w:eastAsia="Calibri"/>
          <w:sz w:val="28"/>
          <w:szCs w:val="28"/>
          <w:lang w:eastAsia="en-US"/>
        </w:rPr>
        <w:t>муниципального образования Гулькевичский район</w:t>
      </w:r>
      <w:r w:rsidRPr="00CD22A7">
        <w:rPr>
          <w:rFonts w:eastAsia="Calibri"/>
          <w:sz w:val="28"/>
          <w:szCs w:val="28"/>
          <w:lang w:eastAsia="en-US"/>
        </w:rPr>
        <w:t>;</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е) затребование с заявителя при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CD22A7">
        <w:rPr>
          <w:rFonts w:eastAsia="Calibri"/>
          <w:sz w:val="28"/>
          <w:szCs w:val="28"/>
          <w:lang w:eastAsia="en-US"/>
        </w:rPr>
        <w:t xml:space="preserve">Краснодарского края, муниципальными правовыми актами </w:t>
      </w:r>
      <w:r w:rsidR="00702768">
        <w:rPr>
          <w:rFonts w:eastAsia="Calibri"/>
          <w:sz w:val="28"/>
          <w:szCs w:val="28"/>
          <w:lang w:eastAsia="en-US"/>
        </w:rPr>
        <w:t>администрации</w:t>
      </w:r>
      <w:r w:rsidR="00E95A4D" w:rsidRPr="00CD22A7">
        <w:rPr>
          <w:rFonts w:eastAsia="Calibri"/>
          <w:sz w:val="28"/>
          <w:szCs w:val="28"/>
          <w:lang w:eastAsia="en-US"/>
        </w:rPr>
        <w:t xml:space="preserve"> </w:t>
      </w:r>
      <w:r w:rsidR="00702768">
        <w:rPr>
          <w:rFonts w:eastAsia="Calibri"/>
          <w:sz w:val="28"/>
          <w:szCs w:val="28"/>
          <w:lang w:eastAsia="en-US"/>
        </w:rPr>
        <w:t>муниципального образования Гулькевичский район</w:t>
      </w:r>
      <w:r w:rsidRPr="00CD22A7">
        <w:rPr>
          <w:rFonts w:eastAsia="Calibri"/>
          <w:sz w:val="28"/>
          <w:szCs w:val="28"/>
          <w:lang w:eastAsia="en-US"/>
        </w:rPr>
        <w:t>;</w:t>
      </w:r>
    </w:p>
    <w:p w:rsidR="00F40AA2"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ж) отказ </w:t>
      </w:r>
      <w:r w:rsidR="00E95A4D" w:rsidRPr="00CD22A7">
        <w:rPr>
          <w:rFonts w:eastAsia="Calibri"/>
          <w:sz w:val="28"/>
          <w:szCs w:val="28"/>
          <w:lang w:eastAsia="en-US"/>
        </w:rPr>
        <w:t>уп</w:t>
      </w:r>
      <w:r w:rsidR="00DF3665" w:rsidRPr="00CD22A7">
        <w:rPr>
          <w:rFonts w:eastAsia="Calibri"/>
          <w:sz w:val="28"/>
          <w:szCs w:val="28"/>
          <w:lang w:eastAsia="en-US"/>
        </w:rPr>
        <w:t>олномоченного органа</w:t>
      </w:r>
      <w:r w:rsidR="00E95A4D" w:rsidRPr="00CD22A7">
        <w:rPr>
          <w:rFonts w:eastAsia="Calibri"/>
          <w:sz w:val="28"/>
          <w:szCs w:val="28"/>
          <w:lang w:eastAsia="en-US"/>
        </w:rPr>
        <w:t xml:space="preserve">, его </w:t>
      </w:r>
      <w:r w:rsidRPr="00CD22A7">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 документах либо нарушение установленного срока таких исправлений.</w:t>
      </w:r>
    </w:p>
    <w:p w:rsidR="00702768" w:rsidRPr="00CD22A7" w:rsidRDefault="00702768" w:rsidP="008D7ED5">
      <w:pPr>
        <w:autoSpaceDE w:val="0"/>
        <w:autoSpaceDN w:val="0"/>
        <w:adjustRightInd w:val="0"/>
        <w:ind w:firstLine="709"/>
        <w:jc w:val="both"/>
        <w:outlineLvl w:val="0"/>
        <w:rPr>
          <w:rFonts w:eastAsia="Calibri"/>
          <w:sz w:val="28"/>
          <w:szCs w:val="28"/>
          <w:lang w:eastAsia="en-US"/>
        </w:rPr>
      </w:pPr>
    </w:p>
    <w:p w:rsidR="00702768" w:rsidRDefault="00C83DDE" w:rsidP="00702768">
      <w:pPr>
        <w:widowControl w:val="0"/>
        <w:autoSpaceDE w:val="0"/>
        <w:autoSpaceDN w:val="0"/>
        <w:adjustRightInd w:val="0"/>
        <w:jc w:val="center"/>
        <w:outlineLvl w:val="2"/>
        <w:rPr>
          <w:sz w:val="28"/>
          <w:szCs w:val="28"/>
        </w:rPr>
      </w:pPr>
      <w:r w:rsidRPr="00CD22A7">
        <w:rPr>
          <w:sz w:val="28"/>
          <w:szCs w:val="28"/>
        </w:rPr>
        <w:t>5.3</w:t>
      </w:r>
      <w:r w:rsidR="002503C9" w:rsidRPr="00CD22A7">
        <w:rPr>
          <w:sz w:val="28"/>
          <w:szCs w:val="28"/>
        </w:rPr>
        <w:t xml:space="preserve">. </w:t>
      </w:r>
      <w:r w:rsidR="00702768">
        <w:rPr>
          <w:sz w:val="28"/>
          <w:szCs w:val="28"/>
        </w:rPr>
        <w:t>Органы местного самоуправления и уполномоченные</w:t>
      </w:r>
    </w:p>
    <w:p w:rsidR="00702768" w:rsidRDefault="00702768" w:rsidP="00702768">
      <w:pPr>
        <w:widowControl w:val="0"/>
        <w:autoSpaceDE w:val="0"/>
        <w:autoSpaceDN w:val="0"/>
        <w:adjustRightInd w:val="0"/>
        <w:jc w:val="center"/>
        <w:outlineLvl w:val="2"/>
        <w:rPr>
          <w:sz w:val="28"/>
          <w:szCs w:val="28"/>
        </w:rPr>
      </w:pPr>
      <w:r>
        <w:rPr>
          <w:sz w:val="28"/>
          <w:szCs w:val="28"/>
        </w:rPr>
        <w:t>на рассмотрение жалобы должностные лица, которым</w:t>
      </w:r>
    </w:p>
    <w:p w:rsidR="00F40AA2" w:rsidRPr="00CD22A7" w:rsidRDefault="00702768" w:rsidP="00702768">
      <w:pPr>
        <w:widowControl w:val="0"/>
        <w:autoSpaceDE w:val="0"/>
        <w:autoSpaceDN w:val="0"/>
        <w:adjustRightInd w:val="0"/>
        <w:jc w:val="center"/>
        <w:outlineLvl w:val="2"/>
        <w:rPr>
          <w:sz w:val="28"/>
          <w:szCs w:val="28"/>
        </w:rPr>
      </w:pPr>
      <w:r>
        <w:rPr>
          <w:sz w:val="28"/>
          <w:szCs w:val="28"/>
        </w:rPr>
        <w:t>может быть направлена жалоба</w:t>
      </w:r>
    </w:p>
    <w:p w:rsidR="00F40AA2" w:rsidRPr="00CD22A7" w:rsidRDefault="00F40AA2" w:rsidP="008D7ED5">
      <w:pPr>
        <w:jc w:val="center"/>
        <w:rPr>
          <w:sz w:val="28"/>
          <w:szCs w:val="28"/>
        </w:rPr>
      </w:pPr>
    </w:p>
    <w:p w:rsidR="0027640A" w:rsidRPr="008A4409" w:rsidRDefault="0027640A" w:rsidP="0027640A">
      <w:pPr>
        <w:widowControl w:val="0"/>
        <w:autoSpaceDE w:val="0"/>
        <w:autoSpaceDN w:val="0"/>
        <w:adjustRightInd w:val="0"/>
        <w:ind w:firstLine="709"/>
        <w:jc w:val="both"/>
        <w:outlineLvl w:val="0"/>
        <w:rPr>
          <w:sz w:val="28"/>
          <w:szCs w:val="28"/>
          <w:lang w:eastAsia="en-US"/>
        </w:rPr>
      </w:pPr>
      <w:r>
        <w:rPr>
          <w:sz w:val="28"/>
          <w:szCs w:val="28"/>
          <w:lang w:eastAsia="en-US"/>
        </w:rPr>
        <w:t>Жалоба на решение, принято</w:t>
      </w:r>
      <w:r w:rsidRPr="008A4409">
        <w:rPr>
          <w:sz w:val="28"/>
          <w:szCs w:val="28"/>
          <w:lang w:eastAsia="en-US"/>
        </w:rPr>
        <w:t>е уполномоченным органом, пода</w:t>
      </w:r>
      <w:r>
        <w:rPr>
          <w:sz w:val="28"/>
          <w:szCs w:val="28"/>
          <w:lang w:eastAsia="en-US"/>
        </w:rPr>
        <w:t>е</w:t>
      </w:r>
      <w:r w:rsidRPr="008A4409">
        <w:rPr>
          <w:sz w:val="28"/>
          <w:szCs w:val="28"/>
          <w:lang w:eastAsia="en-US"/>
        </w:rPr>
        <w:t xml:space="preserve">тся главе муниципального образования </w:t>
      </w:r>
      <w:r>
        <w:rPr>
          <w:sz w:val="28"/>
          <w:szCs w:val="28"/>
          <w:lang w:eastAsia="en-US"/>
        </w:rPr>
        <w:t>Гулькевичский район</w:t>
      </w:r>
      <w:r w:rsidRPr="008A4409">
        <w:rPr>
          <w:sz w:val="28"/>
          <w:szCs w:val="28"/>
          <w:lang w:eastAsia="en-US"/>
        </w:rPr>
        <w:t>.</w:t>
      </w:r>
    </w:p>
    <w:p w:rsidR="0027640A" w:rsidRPr="008A4409" w:rsidRDefault="0027640A" w:rsidP="0027640A">
      <w:pPr>
        <w:widowControl w:val="0"/>
        <w:autoSpaceDE w:val="0"/>
        <w:autoSpaceDN w:val="0"/>
        <w:adjustRightInd w:val="0"/>
        <w:ind w:firstLine="709"/>
        <w:jc w:val="both"/>
        <w:outlineLvl w:val="0"/>
        <w:rPr>
          <w:sz w:val="28"/>
          <w:szCs w:val="28"/>
          <w:lang w:eastAsia="en-US"/>
        </w:rPr>
      </w:pPr>
      <w:r w:rsidRPr="008A4409">
        <w:rPr>
          <w:sz w:val="28"/>
          <w:szCs w:val="28"/>
          <w:lang w:eastAsia="en-US"/>
        </w:rPr>
        <w:t>Жалоб</w:t>
      </w:r>
      <w:r>
        <w:rPr>
          <w:sz w:val="28"/>
          <w:szCs w:val="28"/>
          <w:lang w:eastAsia="en-US"/>
        </w:rPr>
        <w:t>а</w:t>
      </w:r>
      <w:r w:rsidRPr="008A4409">
        <w:rPr>
          <w:sz w:val="28"/>
          <w:szCs w:val="28"/>
          <w:lang w:eastAsia="en-US"/>
        </w:rPr>
        <w:t xml:space="preserve"> на действия (бездействие) </w:t>
      </w:r>
      <w:r w:rsidRPr="008A4409">
        <w:rPr>
          <w:sz w:val="28"/>
          <w:szCs w:val="28"/>
        </w:rPr>
        <w:t>отраслев</w:t>
      </w:r>
      <w:r>
        <w:rPr>
          <w:sz w:val="28"/>
          <w:szCs w:val="28"/>
        </w:rPr>
        <w:t>ого (функционального)</w:t>
      </w:r>
      <w:r w:rsidRPr="008A4409">
        <w:rPr>
          <w:sz w:val="28"/>
          <w:szCs w:val="28"/>
        </w:rPr>
        <w:t xml:space="preserve"> орган</w:t>
      </w:r>
      <w:r>
        <w:rPr>
          <w:sz w:val="28"/>
          <w:szCs w:val="28"/>
        </w:rPr>
        <w:t xml:space="preserve">а </w:t>
      </w:r>
      <w:r>
        <w:rPr>
          <w:sz w:val="28"/>
          <w:szCs w:val="28"/>
        </w:rPr>
        <w:lastRenderedPageBreak/>
        <w:t>администрации муниципального образования Гулькевичский район</w:t>
      </w:r>
      <w:r w:rsidRPr="008A4409">
        <w:rPr>
          <w:sz w:val="28"/>
          <w:szCs w:val="28"/>
        </w:rPr>
        <w:t>, через котор</w:t>
      </w:r>
      <w:r>
        <w:rPr>
          <w:sz w:val="28"/>
          <w:szCs w:val="28"/>
        </w:rPr>
        <w:t>ый</w:t>
      </w:r>
      <w:r w:rsidRPr="008A4409">
        <w:rPr>
          <w:sz w:val="28"/>
          <w:szCs w:val="28"/>
        </w:rPr>
        <w:t xml:space="preserve"> предоставляется муниципальная услуга, подается </w:t>
      </w:r>
      <w:r w:rsidR="00E95E92">
        <w:rPr>
          <w:sz w:val="28"/>
          <w:szCs w:val="28"/>
          <w:lang w:eastAsia="en-US"/>
        </w:rPr>
        <w:t xml:space="preserve">заместителю главы муниципального образования Гулькевичский район, </w:t>
      </w:r>
      <w:r w:rsidR="00E95E92" w:rsidRPr="00080C07">
        <w:rPr>
          <w:sz w:val="28"/>
          <w:szCs w:val="28"/>
        </w:rPr>
        <w:t>курирующему соответствующий отраслевой (функциональный) орган.</w:t>
      </w:r>
    </w:p>
    <w:p w:rsidR="001D3C1B" w:rsidRPr="00CD22A7" w:rsidRDefault="001D3C1B" w:rsidP="001D3C1B">
      <w:pPr>
        <w:autoSpaceDE w:val="0"/>
        <w:autoSpaceDN w:val="0"/>
        <w:adjustRightInd w:val="0"/>
        <w:ind w:firstLine="709"/>
        <w:jc w:val="both"/>
        <w:outlineLvl w:val="2"/>
        <w:rPr>
          <w:sz w:val="28"/>
          <w:szCs w:val="28"/>
          <w:lang w:eastAsia="en-US"/>
        </w:rPr>
      </w:pPr>
      <w:r w:rsidRPr="00CD22A7">
        <w:rPr>
          <w:sz w:val="28"/>
          <w:szCs w:val="28"/>
          <w:lang w:eastAsia="en-US"/>
        </w:rPr>
        <w:t>Жалобы на действия (бездействие) должностных лиц, муниципальных служащих отраслевого (функционального) органа, через которые предоставляется муниципальная услуга, подается начальнику соответствующего органа (структурного подразделения).</w:t>
      </w:r>
    </w:p>
    <w:p w:rsidR="001D3C1B" w:rsidRPr="00CD22A7" w:rsidRDefault="001D3C1B" w:rsidP="001D3C1B">
      <w:pPr>
        <w:autoSpaceDE w:val="0"/>
        <w:autoSpaceDN w:val="0"/>
        <w:adjustRightInd w:val="0"/>
        <w:ind w:firstLine="709"/>
        <w:jc w:val="both"/>
        <w:outlineLvl w:val="2"/>
        <w:rPr>
          <w:sz w:val="28"/>
          <w:szCs w:val="28"/>
          <w:lang w:eastAsia="en-US"/>
        </w:rPr>
      </w:pPr>
      <w:r w:rsidRPr="00CD22A7">
        <w:rPr>
          <w:sz w:val="28"/>
          <w:szCs w:val="28"/>
          <w:lang w:eastAsia="en-US"/>
        </w:rPr>
        <w:t xml:space="preserve">Жалобы на действия заместителя главы муниципального образования </w:t>
      </w:r>
      <w:r w:rsidR="0027640A">
        <w:rPr>
          <w:sz w:val="28"/>
          <w:szCs w:val="28"/>
          <w:lang w:eastAsia="en-US"/>
        </w:rPr>
        <w:t>Гулькевичский район</w:t>
      </w:r>
      <w:r w:rsidRPr="00CD22A7">
        <w:rPr>
          <w:sz w:val="28"/>
          <w:szCs w:val="28"/>
          <w:lang w:eastAsia="en-US"/>
        </w:rPr>
        <w:t>, курирующего</w:t>
      </w:r>
      <w:r w:rsidR="00E95E92">
        <w:rPr>
          <w:sz w:val="28"/>
          <w:szCs w:val="28"/>
          <w:lang w:eastAsia="en-US"/>
        </w:rPr>
        <w:t xml:space="preserve"> отраслевой (функциональный)</w:t>
      </w:r>
      <w:r w:rsidRPr="00CD22A7">
        <w:rPr>
          <w:sz w:val="28"/>
          <w:szCs w:val="28"/>
          <w:lang w:eastAsia="en-US"/>
        </w:rPr>
        <w:t xml:space="preserve"> орган, через которые предоставляется муниципальная услуга, подается главе муниципального образования </w:t>
      </w:r>
      <w:r w:rsidR="0027640A">
        <w:rPr>
          <w:sz w:val="28"/>
          <w:szCs w:val="28"/>
          <w:lang w:eastAsia="en-US"/>
        </w:rPr>
        <w:t>Гулькевичский район</w:t>
      </w:r>
      <w:r w:rsidRPr="00CD22A7">
        <w:rPr>
          <w:sz w:val="28"/>
          <w:szCs w:val="28"/>
          <w:lang w:eastAsia="en-US"/>
        </w:rPr>
        <w:t>.</w:t>
      </w:r>
    </w:p>
    <w:p w:rsidR="004734F2" w:rsidRPr="00CD22A7" w:rsidRDefault="004734F2" w:rsidP="008D7ED5">
      <w:pPr>
        <w:rPr>
          <w:sz w:val="28"/>
          <w:szCs w:val="28"/>
        </w:rPr>
      </w:pPr>
    </w:p>
    <w:p w:rsidR="00F40AA2" w:rsidRPr="00CD22A7" w:rsidRDefault="00C83DDE" w:rsidP="008D7ED5">
      <w:pPr>
        <w:widowControl w:val="0"/>
        <w:autoSpaceDE w:val="0"/>
        <w:autoSpaceDN w:val="0"/>
        <w:adjustRightInd w:val="0"/>
        <w:jc w:val="center"/>
        <w:outlineLvl w:val="2"/>
        <w:rPr>
          <w:sz w:val="28"/>
          <w:szCs w:val="28"/>
        </w:rPr>
      </w:pPr>
      <w:r w:rsidRPr="00CD22A7">
        <w:rPr>
          <w:sz w:val="28"/>
          <w:szCs w:val="28"/>
        </w:rPr>
        <w:t xml:space="preserve">5.4. </w:t>
      </w:r>
      <w:r w:rsidR="002503C9" w:rsidRPr="00CD22A7">
        <w:rPr>
          <w:sz w:val="28"/>
          <w:szCs w:val="28"/>
        </w:rPr>
        <w:t>П</w:t>
      </w:r>
      <w:r w:rsidR="000B3F5D">
        <w:rPr>
          <w:sz w:val="28"/>
          <w:szCs w:val="28"/>
        </w:rPr>
        <w:t>орядок подачи и рассмотрения жалобы</w:t>
      </w:r>
    </w:p>
    <w:p w:rsidR="00F40AA2" w:rsidRPr="00CD22A7" w:rsidRDefault="00F40AA2" w:rsidP="008D7ED5">
      <w:pPr>
        <w:jc w:val="center"/>
        <w:rPr>
          <w:sz w:val="28"/>
          <w:szCs w:val="28"/>
        </w:rPr>
      </w:pPr>
    </w:p>
    <w:p w:rsidR="00470361" w:rsidRPr="00CD22A7" w:rsidRDefault="00F40AA2" w:rsidP="008D7ED5">
      <w:pPr>
        <w:autoSpaceDE w:val="0"/>
        <w:autoSpaceDN w:val="0"/>
        <w:adjustRightInd w:val="0"/>
        <w:ind w:firstLine="709"/>
        <w:jc w:val="both"/>
        <w:outlineLvl w:val="2"/>
        <w:rPr>
          <w:sz w:val="28"/>
          <w:szCs w:val="28"/>
          <w:lang w:eastAsia="en-US"/>
        </w:rPr>
      </w:pPr>
      <w:r w:rsidRPr="00CD22A7">
        <w:rPr>
          <w:sz w:val="28"/>
          <w:szCs w:val="28"/>
          <w:lang w:eastAsia="en-US"/>
        </w:rPr>
        <w:t xml:space="preserve">5.4.1. </w:t>
      </w:r>
      <w:r w:rsidR="00470361" w:rsidRPr="00CD22A7">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Жалоба подается в письменной форме на бумажном носителе, в электронной форме в уп</w:t>
      </w:r>
      <w:r w:rsidR="00F00DBE" w:rsidRPr="00CD22A7">
        <w:rPr>
          <w:sz w:val="28"/>
          <w:szCs w:val="28"/>
          <w:lang w:eastAsia="en-US"/>
        </w:rPr>
        <w:t>олномоченный орган</w:t>
      </w:r>
      <w:r w:rsidRPr="00CD22A7">
        <w:rPr>
          <w:sz w:val="28"/>
          <w:szCs w:val="28"/>
          <w:lang w:eastAsia="en-US"/>
        </w:rPr>
        <w:t>.</w:t>
      </w:r>
    </w:p>
    <w:p w:rsidR="00470361" w:rsidRPr="00CD22A7" w:rsidRDefault="00470361" w:rsidP="008D7ED5">
      <w:pPr>
        <w:autoSpaceDE w:val="0"/>
        <w:autoSpaceDN w:val="0"/>
        <w:adjustRightInd w:val="0"/>
        <w:ind w:firstLine="709"/>
        <w:jc w:val="both"/>
        <w:outlineLvl w:val="0"/>
        <w:rPr>
          <w:sz w:val="28"/>
          <w:szCs w:val="28"/>
          <w:lang w:eastAsia="en-US"/>
        </w:rPr>
      </w:pPr>
      <w:bookmarkStart w:id="49" w:name="P304"/>
      <w:bookmarkEnd w:id="49"/>
      <w:r w:rsidRPr="00CD22A7">
        <w:rPr>
          <w:sz w:val="28"/>
          <w:szCs w:val="28"/>
          <w:lang w:eastAsia="en-US"/>
        </w:rPr>
        <w:t xml:space="preserve">5.4.2. </w:t>
      </w:r>
      <w:r w:rsidR="00206796" w:rsidRPr="00CD22A7">
        <w:rPr>
          <w:sz w:val="28"/>
          <w:szCs w:val="28"/>
        </w:rPr>
        <w:t>Жалоба может быть направлена по почте, через МФЦ,</w:t>
      </w:r>
      <w:r w:rsidRPr="00CD22A7">
        <w:rPr>
          <w:sz w:val="28"/>
          <w:szCs w:val="28"/>
          <w:lang w:eastAsia="en-US"/>
        </w:rPr>
        <w:t xml:space="preserve"> с использованием информационно-телекоммуникационной сети </w:t>
      </w:r>
      <w:r w:rsidR="00E95E92">
        <w:rPr>
          <w:sz w:val="28"/>
          <w:szCs w:val="28"/>
          <w:lang w:eastAsia="en-US"/>
        </w:rPr>
        <w:t>«</w:t>
      </w:r>
      <w:r w:rsidRPr="00CD22A7">
        <w:rPr>
          <w:sz w:val="28"/>
          <w:szCs w:val="28"/>
          <w:lang w:eastAsia="en-US"/>
        </w:rPr>
        <w:t>Интернет</w:t>
      </w:r>
      <w:r w:rsidR="00E95E92">
        <w:rPr>
          <w:sz w:val="28"/>
          <w:szCs w:val="28"/>
          <w:lang w:eastAsia="en-US"/>
        </w:rPr>
        <w:t>»</w:t>
      </w:r>
      <w:r w:rsidRPr="00CD22A7">
        <w:rPr>
          <w:sz w:val="28"/>
          <w:szCs w:val="28"/>
          <w:lang w:eastAsia="en-US"/>
        </w:rPr>
        <w:t xml:space="preserve">, официального </w:t>
      </w:r>
      <w:r w:rsidR="00E95E92">
        <w:rPr>
          <w:sz w:val="28"/>
          <w:szCs w:val="28"/>
          <w:lang w:eastAsia="en-US"/>
        </w:rPr>
        <w:t>сайта</w:t>
      </w:r>
      <w:r w:rsidR="00EE12BB">
        <w:rPr>
          <w:sz w:val="28"/>
          <w:szCs w:val="28"/>
          <w:lang w:eastAsia="en-US"/>
        </w:rPr>
        <w:t xml:space="preserve"> муниципального образования Гулькевичский район</w:t>
      </w:r>
      <w:r w:rsidRPr="00CD22A7">
        <w:rPr>
          <w:sz w:val="28"/>
          <w:szCs w:val="28"/>
          <w:lang w:eastAsia="en-US"/>
        </w:rPr>
        <w:t xml:space="preserve">, Портала, а также может быть принята </w:t>
      </w:r>
      <w:r w:rsidR="00AA19FB" w:rsidRPr="00CD22A7">
        <w:rPr>
          <w:sz w:val="28"/>
          <w:szCs w:val="28"/>
          <w:lang w:eastAsia="en-US"/>
        </w:rPr>
        <w:t xml:space="preserve">на </w:t>
      </w:r>
      <w:r w:rsidRPr="00CD22A7">
        <w:rPr>
          <w:sz w:val="28"/>
          <w:szCs w:val="28"/>
          <w:lang w:eastAsia="en-US"/>
        </w:rPr>
        <w:t>личном приеме заявителя.</w:t>
      </w:r>
    </w:p>
    <w:p w:rsidR="001D3C1B" w:rsidRPr="00CD22A7" w:rsidRDefault="001D3C1B" w:rsidP="001D3C1B">
      <w:pPr>
        <w:autoSpaceDE w:val="0"/>
        <w:autoSpaceDN w:val="0"/>
        <w:adjustRightInd w:val="0"/>
        <w:ind w:firstLine="709"/>
        <w:jc w:val="both"/>
        <w:outlineLvl w:val="0"/>
        <w:rPr>
          <w:sz w:val="28"/>
          <w:szCs w:val="28"/>
          <w:lang w:eastAsia="en-US"/>
        </w:rPr>
      </w:pPr>
      <w:r w:rsidRPr="00CD22A7">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CD22A7">
          <w:rPr>
            <w:sz w:val="28"/>
            <w:szCs w:val="28"/>
            <w:lang w:eastAsia="en-US"/>
          </w:rPr>
          <w:t>статьей 11.2</w:t>
        </w:r>
      </w:hyperlink>
      <w:r w:rsidRPr="00CD22A7">
        <w:rPr>
          <w:sz w:val="28"/>
          <w:szCs w:val="28"/>
          <w:lang w:eastAsia="en-US"/>
        </w:rPr>
        <w:t xml:space="preserve"> Федерального закона </w:t>
      </w:r>
      <w:r w:rsidR="00E95E92">
        <w:rPr>
          <w:sz w:val="28"/>
          <w:szCs w:val="28"/>
          <w:lang w:eastAsia="en-US"/>
        </w:rPr>
        <w:t xml:space="preserve">от 27 июля 2010 года № 210- ФЗ </w:t>
      </w:r>
      <w:r w:rsidRPr="00CD22A7">
        <w:rPr>
          <w:sz w:val="28"/>
          <w:szCs w:val="28"/>
          <w:lang w:eastAsia="en-US"/>
        </w:rPr>
        <w:t xml:space="preserve">«Об организации предоставления государственных и муниципальных услуг» и в </w:t>
      </w:r>
      <w:hyperlink r:id="rId22" w:history="1">
        <w:r w:rsidRPr="00CD22A7">
          <w:rPr>
            <w:sz w:val="28"/>
            <w:szCs w:val="28"/>
            <w:lang w:eastAsia="en-US"/>
          </w:rPr>
          <w:t>порядке</w:t>
        </w:r>
      </w:hyperlink>
      <w:r w:rsidRPr="00CD22A7">
        <w:rPr>
          <w:sz w:val="28"/>
          <w:szCs w:val="28"/>
          <w:lang w:eastAsia="en-US"/>
        </w:rPr>
        <w:t xml:space="preserve">, установленном </w:t>
      </w:r>
      <w:hyperlink r:id="rId23" w:history="1">
        <w:r w:rsidRPr="00CD22A7">
          <w:rPr>
            <w:sz w:val="28"/>
            <w:szCs w:val="28"/>
            <w:lang w:eastAsia="en-US"/>
          </w:rPr>
          <w:t>постановлением</w:t>
        </w:r>
      </w:hyperlink>
      <w:r w:rsidRPr="00CD22A7">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CD22A7" w:rsidRDefault="001D3C1B" w:rsidP="008D7ED5">
      <w:pPr>
        <w:autoSpaceDE w:val="0"/>
        <w:autoSpaceDN w:val="0"/>
        <w:adjustRightInd w:val="0"/>
        <w:ind w:firstLine="709"/>
        <w:jc w:val="both"/>
        <w:outlineLvl w:val="0"/>
        <w:rPr>
          <w:sz w:val="28"/>
          <w:szCs w:val="28"/>
          <w:lang w:eastAsia="en-US"/>
        </w:rPr>
      </w:pPr>
      <w:r w:rsidRPr="00CD22A7">
        <w:rPr>
          <w:sz w:val="28"/>
          <w:szCs w:val="28"/>
          <w:lang w:eastAsia="en-US"/>
        </w:rPr>
        <w:t>5.4.4</w:t>
      </w:r>
      <w:r w:rsidR="00470361" w:rsidRPr="00CD22A7">
        <w:rPr>
          <w:sz w:val="28"/>
          <w:szCs w:val="28"/>
          <w:lang w:eastAsia="en-US"/>
        </w:rPr>
        <w:t>. Жалоба должна содержать:</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1) наименование 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либо муниципального служащего, решения и действия (бездействие) которых обжалуются;</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lastRenderedPageBreak/>
        <w:t xml:space="preserve">3) сведения об обжалуемых решениях и действиях (бездействии) управления </w:t>
      </w:r>
      <w:r w:rsidR="00E95E92">
        <w:rPr>
          <w:sz w:val="28"/>
          <w:szCs w:val="28"/>
          <w:lang w:eastAsia="en-US"/>
        </w:rPr>
        <w:t>имущественных отношений</w:t>
      </w:r>
      <w:r w:rsidRPr="00CD22A7">
        <w:rPr>
          <w:sz w:val="28"/>
          <w:szCs w:val="28"/>
          <w:lang w:eastAsia="en-US"/>
        </w:rPr>
        <w:t xml:space="preserve">, должностного лица управления </w:t>
      </w:r>
      <w:r w:rsidR="00E95E92">
        <w:rPr>
          <w:sz w:val="28"/>
          <w:szCs w:val="28"/>
          <w:lang w:eastAsia="en-US"/>
        </w:rPr>
        <w:t xml:space="preserve">имущественных отношений </w:t>
      </w:r>
      <w:r w:rsidRPr="00CD22A7">
        <w:rPr>
          <w:sz w:val="28"/>
          <w:szCs w:val="28"/>
          <w:lang w:eastAsia="en-US"/>
        </w:rPr>
        <w:t>либо муниципального служащего;</w:t>
      </w:r>
    </w:p>
    <w:p w:rsidR="00470361"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4) доводы, на основании которых заявитель не согласен с решением и действием (бездействием) 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CD22A7" w:rsidRDefault="00470361" w:rsidP="008D12C9">
      <w:pPr>
        <w:autoSpaceDE w:val="0"/>
        <w:autoSpaceDN w:val="0"/>
        <w:adjustRightInd w:val="0"/>
        <w:jc w:val="both"/>
        <w:outlineLvl w:val="2"/>
        <w:rPr>
          <w:sz w:val="28"/>
          <w:szCs w:val="28"/>
          <w:lang w:eastAsia="en-US"/>
        </w:rPr>
      </w:pPr>
    </w:p>
    <w:p w:rsidR="00F40AA2" w:rsidRPr="00CD22A7" w:rsidRDefault="00C83DDE" w:rsidP="008D7ED5">
      <w:pPr>
        <w:autoSpaceDE w:val="0"/>
        <w:autoSpaceDN w:val="0"/>
        <w:adjustRightInd w:val="0"/>
        <w:jc w:val="center"/>
        <w:outlineLvl w:val="0"/>
        <w:rPr>
          <w:rFonts w:eastAsia="Calibri"/>
          <w:sz w:val="28"/>
          <w:szCs w:val="28"/>
          <w:lang w:eastAsia="en-US"/>
        </w:rPr>
      </w:pPr>
      <w:r w:rsidRPr="00CD22A7">
        <w:rPr>
          <w:sz w:val="28"/>
          <w:szCs w:val="28"/>
        </w:rPr>
        <w:t>5.5</w:t>
      </w:r>
      <w:r w:rsidR="002503C9" w:rsidRPr="00CD22A7">
        <w:rPr>
          <w:sz w:val="28"/>
          <w:szCs w:val="28"/>
        </w:rPr>
        <w:t xml:space="preserve">. </w:t>
      </w:r>
      <w:r w:rsidR="00EE12BB">
        <w:rPr>
          <w:rFonts w:eastAsia="Calibri"/>
          <w:sz w:val="28"/>
          <w:szCs w:val="28"/>
          <w:lang w:eastAsia="en-US"/>
        </w:rPr>
        <w:t>Сроки рассмотрения жалобы</w:t>
      </w:r>
    </w:p>
    <w:p w:rsidR="00F40AA2" w:rsidRPr="00CD22A7" w:rsidRDefault="00F40AA2" w:rsidP="008D7ED5">
      <w:pPr>
        <w:autoSpaceDE w:val="0"/>
        <w:autoSpaceDN w:val="0"/>
        <w:adjustRightInd w:val="0"/>
        <w:ind w:firstLine="851"/>
        <w:jc w:val="center"/>
        <w:outlineLvl w:val="0"/>
        <w:rPr>
          <w:rFonts w:eastAsia="Calibri"/>
          <w:sz w:val="28"/>
          <w:szCs w:val="28"/>
          <w:lang w:eastAsia="en-US"/>
        </w:rPr>
      </w:pPr>
    </w:p>
    <w:p w:rsidR="00CD22A7" w:rsidRPr="00CD22A7" w:rsidRDefault="00470361" w:rsidP="008D12C9">
      <w:pPr>
        <w:autoSpaceDE w:val="0"/>
        <w:autoSpaceDN w:val="0"/>
        <w:adjustRightInd w:val="0"/>
        <w:ind w:firstLine="709"/>
        <w:jc w:val="both"/>
        <w:outlineLvl w:val="0"/>
        <w:rPr>
          <w:sz w:val="28"/>
          <w:szCs w:val="28"/>
          <w:lang w:eastAsia="en-US"/>
        </w:rPr>
      </w:pPr>
      <w:r w:rsidRPr="00CD22A7">
        <w:rPr>
          <w:sz w:val="28"/>
          <w:szCs w:val="28"/>
          <w:lang w:eastAsia="en-US"/>
        </w:rPr>
        <w:t>Жалоба, поступившая в уп</w:t>
      </w:r>
      <w:r w:rsidR="00AA19FB" w:rsidRPr="00CD22A7">
        <w:rPr>
          <w:sz w:val="28"/>
          <w:szCs w:val="28"/>
          <w:lang w:eastAsia="en-US"/>
        </w:rPr>
        <w:t>олномоченный орган</w:t>
      </w:r>
      <w:r w:rsidRPr="00CD22A7">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8D12C9">
        <w:rPr>
          <w:sz w:val="28"/>
          <w:szCs w:val="28"/>
          <w:lang w:eastAsia="en-US"/>
        </w:rPr>
        <w:t xml:space="preserve"> </w:t>
      </w:r>
      <w:r w:rsidR="00CD22A7" w:rsidRPr="00CD22A7">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CD22A7" w:rsidRDefault="00F40AA2" w:rsidP="008D7ED5">
      <w:pPr>
        <w:rPr>
          <w:sz w:val="28"/>
          <w:szCs w:val="28"/>
        </w:rPr>
      </w:pPr>
    </w:p>
    <w:p w:rsidR="00CC55DD" w:rsidRDefault="00C83DDE" w:rsidP="00CC55DD">
      <w:pPr>
        <w:widowControl w:val="0"/>
        <w:autoSpaceDE w:val="0"/>
        <w:autoSpaceDN w:val="0"/>
        <w:adjustRightInd w:val="0"/>
        <w:jc w:val="center"/>
        <w:outlineLvl w:val="0"/>
        <w:rPr>
          <w:sz w:val="28"/>
          <w:szCs w:val="28"/>
        </w:rPr>
      </w:pPr>
      <w:r w:rsidRPr="00CD22A7">
        <w:rPr>
          <w:sz w:val="28"/>
          <w:szCs w:val="28"/>
        </w:rPr>
        <w:t>5.6</w:t>
      </w:r>
      <w:r w:rsidR="002503C9" w:rsidRPr="00CD22A7">
        <w:rPr>
          <w:sz w:val="28"/>
          <w:szCs w:val="28"/>
        </w:rPr>
        <w:t xml:space="preserve">. </w:t>
      </w:r>
      <w:r w:rsidR="00CC55DD">
        <w:rPr>
          <w:sz w:val="28"/>
          <w:szCs w:val="28"/>
        </w:rPr>
        <w:t>Перечень оснований для приостановления рассмотрения</w:t>
      </w:r>
    </w:p>
    <w:p w:rsidR="00CC55DD" w:rsidRDefault="00CC55DD" w:rsidP="00CC55DD">
      <w:pPr>
        <w:widowControl w:val="0"/>
        <w:autoSpaceDE w:val="0"/>
        <w:autoSpaceDN w:val="0"/>
        <w:adjustRightInd w:val="0"/>
        <w:jc w:val="center"/>
        <w:outlineLvl w:val="0"/>
        <w:rPr>
          <w:sz w:val="28"/>
          <w:szCs w:val="28"/>
        </w:rPr>
      </w:pPr>
      <w:r>
        <w:rPr>
          <w:sz w:val="28"/>
          <w:szCs w:val="28"/>
        </w:rPr>
        <w:t>жалобы в случае, если возможность приостановления</w:t>
      </w:r>
    </w:p>
    <w:p w:rsidR="00CC55DD" w:rsidRDefault="00CC55DD" w:rsidP="00CC55DD">
      <w:pPr>
        <w:widowControl w:val="0"/>
        <w:autoSpaceDE w:val="0"/>
        <w:autoSpaceDN w:val="0"/>
        <w:adjustRightInd w:val="0"/>
        <w:jc w:val="center"/>
        <w:outlineLvl w:val="0"/>
        <w:rPr>
          <w:sz w:val="28"/>
          <w:szCs w:val="28"/>
        </w:rPr>
      </w:pPr>
      <w:r>
        <w:rPr>
          <w:sz w:val="28"/>
          <w:szCs w:val="28"/>
        </w:rPr>
        <w:t>предусмотрена законодательством Российской Федерации</w:t>
      </w:r>
    </w:p>
    <w:p w:rsidR="00F40AA2" w:rsidRPr="00CD22A7" w:rsidRDefault="00F40AA2" w:rsidP="00CC55DD">
      <w:pPr>
        <w:autoSpaceDE w:val="0"/>
        <w:autoSpaceDN w:val="0"/>
        <w:adjustRightInd w:val="0"/>
        <w:jc w:val="center"/>
        <w:outlineLvl w:val="0"/>
        <w:rPr>
          <w:sz w:val="28"/>
          <w:szCs w:val="28"/>
        </w:rPr>
      </w:pPr>
    </w:p>
    <w:p w:rsidR="008D12C9" w:rsidRDefault="00F40AA2" w:rsidP="008D12C9">
      <w:pPr>
        <w:ind w:firstLine="709"/>
        <w:jc w:val="both"/>
        <w:rPr>
          <w:sz w:val="28"/>
          <w:szCs w:val="28"/>
        </w:rPr>
      </w:pPr>
      <w:r w:rsidRPr="00CD22A7">
        <w:rPr>
          <w:sz w:val="28"/>
          <w:szCs w:val="28"/>
        </w:rPr>
        <w:t>Основания для приостановления рассмотрения жалобы не предусмотрены.</w:t>
      </w:r>
    </w:p>
    <w:p w:rsidR="008D12C9" w:rsidRPr="00CD22A7" w:rsidRDefault="008D12C9" w:rsidP="008D12C9">
      <w:pPr>
        <w:ind w:firstLine="709"/>
        <w:jc w:val="both"/>
        <w:rPr>
          <w:sz w:val="28"/>
          <w:szCs w:val="28"/>
        </w:rPr>
      </w:pPr>
    </w:p>
    <w:p w:rsidR="00CD22A7" w:rsidRPr="00CD22A7" w:rsidRDefault="00CD22A7" w:rsidP="00CC55DD">
      <w:pPr>
        <w:autoSpaceDE w:val="0"/>
        <w:autoSpaceDN w:val="0"/>
        <w:adjustRightInd w:val="0"/>
        <w:ind w:firstLine="709"/>
        <w:jc w:val="center"/>
        <w:outlineLvl w:val="0"/>
        <w:rPr>
          <w:sz w:val="28"/>
          <w:szCs w:val="28"/>
        </w:rPr>
      </w:pPr>
      <w:r w:rsidRPr="00CD22A7">
        <w:rPr>
          <w:sz w:val="28"/>
          <w:szCs w:val="28"/>
        </w:rPr>
        <w:t xml:space="preserve">5.7. </w:t>
      </w:r>
      <w:r w:rsidR="00CC55DD">
        <w:rPr>
          <w:sz w:val="28"/>
          <w:szCs w:val="28"/>
        </w:rPr>
        <w:t>Результат рассмотрения жалобы</w:t>
      </w:r>
    </w:p>
    <w:p w:rsidR="00CD22A7" w:rsidRPr="00CD22A7" w:rsidRDefault="00CD22A7" w:rsidP="00CD22A7">
      <w:pPr>
        <w:jc w:val="center"/>
        <w:rPr>
          <w:sz w:val="28"/>
          <w:szCs w:val="28"/>
        </w:rPr>
      </w:pP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5.7.1. По результатам рассмотрения жалобы уполномоченный орган принимает одно из следующих решений:</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2) отказывает в удовлетворении жалобы.</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5.7.2. Не позднее дня, следующего за днем принятия решения, указанного в под</w:t>
      </w:r>
      <w:hyperlink w:anchor="P316" w:history="1">
        <w:r w:rsidRPr="00CD22A7">
          <w:rPr>
            <w:sz w:val="28"/>
            <w:szCs w:val="28"/>
            <w:lang w:eastAsia="en-US"/>
          </w:rPr>
          <w:t>пункте 5.7.1</w:t>
        </w:r>
      </w:hyperlink>
      <w:r w:rsidRPr="00CD22A7">
        <w:rPr>
          <w:sz w:val="28"/>
          <w:szCs w:val="28"/>
          <w:lang w:eastAsia="en-US"/>
        </w:rPr>
        <w:t xml:space="preserve"> подраздела 5.7 </w:t>
      </w:r>
      <w:r w:rsidR="00E95E92">
        <w:rPr>
          <w:sz w:val="28"/>
          <w:szCs w:val="28"/>
          <w:lang w:eastAsia="en-US"/>
        </w:rPr>
        <w:t xml:space="preserve">раздела 5 </w:t>
      </w:r>
      <w:r w:rsidRPr="00CD22A7">
        <w:rPr>
          <w:sz w:val="28"/>
          <w:szCs w:val="28"/>
          <w:lang w:eastAsia="en-US"/>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5.7.3. Основанием для отказа в удовлетворении жалобы являются:</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22A7" w:rsidRPr="00CD22A7" w:rsidRDefault="00CD22A7" w:rsidP="00CD22A7">
      <w:pPr>
        <w:ind w:firstLine="709"/>
        <w:contextualSpacing/>
        <w:jc w:val="both"/>
        <w:rPr>
          <w:sz w:val="28"/>
          <w:szCs w:val="28"/>
        </w:rPr>
      </w:pPr>
      <w:r w:rsidRPr="00CD22A7">
        <w:rPr>
          <w:sz w:val="28"/>
          <w:szCs w:val="28"/>
        </w:rPr>
        <w:t>5.7.5. Жалоба остается без ответа в следующих случаях и порядке.</w:t>
      </w:r>
    </w:p>
    <w:p w:rsidR="00CD22A7" w:rsidRPr="00CD22A7" w:rsidRDefault="00E95E92" w:rsidP="00CD22A7">
      <w:pPr>
        <w:ind w:firstLine="709"/>
        <w:contextualSpacing/>
        <w:jc w:val="both"/>
        <w:rPr>
          <w:sz w:val="28"/>
          <w:szCs w:val="28"/>
        </w:rPr>
      </w:pPr>
      <w:r>
        <w:rPr>
          <w:sz w:val="28"/>
          <w:szCs w:val="28"/>
        </w:rPr>
        <w:t>5.7.5.1. В случае</w:t>
      </w:r>
      <w:r w:rsidR="00CD22A7" w:rsidRPr="00CD22A7">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22A7" w:rsidRPr="00CD22A7" w:rsidRDefault="00CD22A7" w:rsidP="00CD22A7">
      <w:pPr>
        <w:ind w:firstLine="709"/>
        <w:contextualSpacing/>
        <w:jc w:val="both"/>
        <w:rPr>
          <w:sz w:val="28"/>
          <w:szCs w:val="28"/>
        </w:rPr>
      </w:pPr>
      <w:r w:rsidRPr="00CD22A7">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D22A7" w:rsidRPr="00CD22A7" w:rsidRDefault="00CD22A7" w:rsidP="00CD22A7">
      <w:pPr>
        <w:ind w:firstLine="709"/>
        <w:contextualSpacing/>
        <w:jc w:val="both"/>
        <w:rPr>
          <w:sz w:val="28"/>
          <w:szCs w:val="28"/>
        </w:rPr>
      </w:pPr>
      <w:bookmarkStart w:id="50" w:name="sub_1103"/>
      <w:r w:rsidRPr="00CD22A7">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50"/>
    </w:p>
    <w:p w:rsidR="00CD22A7" w:rsidRPr="00CD22A7" w:rsidRDefault="00E95E92" w:rsidP="00CD22A7">
      <w:pPr>
        <w:ind w:firstLine="709"/>
        <w:contextualSpacing/>
        <w:jc w:val="both"/>
        <w:rPr>
          <w:sz w:val="28"/>
          <w:szCs w:val="28"/>
        </w:rPr>
      </w:pPr>
      <w:r>
        <w:rPr>
          <w:sz w:val="28"/>
          <w:szCs w:val="28"/>
        </w:rPr>
        <w:t>5.7.5.4. В случае</w:t>
      </w:r>
      <w:r w:rsidR="00CD22A7" w:rsidRPr="00CD22A7">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22A7" w:rsidRPr="00CD22A7" w:rsidRDefault="00466EEA" w:rsidP="00CD22A7">
      <w:pPr>
        <w:ind w:firstLine="709"/>
        <w:contextualSpacing/>
        <w:jc w:val="both"/>
        <w:rPr>
          <w:sz w:val="28"/>
          <w:szCs w:val="28"/>
        </w:rPr>
      </w:pPr>
      <w:r>
        <w:rPr>
          <w:sz w:val="28"/>
          <w:szCs w:val="28"/>
        </w:rPr>
        <w:t>5.7.5.5. В случае</w:t>
      </w:r>
      <w:r w:rsidR="00CD22A7" w:rsidRPr="00CD22A7">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8F1265">
        <w:rPr>
          <w:sz w:val="28"/>
          <w:szCs w:val="28"/>
        </w:rPr>
        <w:t>уполномоченного органа</w:t>
      </w:r>
      <w:r w:rsidR="00CD22A7" w:rsidRPr="00CD22A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00CD22A7" w:rsidRPr="00CD22A7">
        <w:rPr>
          <w:sz w:val="28"/>
          <w:szCs w:val="28"/>
        </w:rPr>
        <w:lastRenderedPageBreak/>
        <w:t>тому же должностному лицу. О данном решении уведомляется гражданин, направивший обращение.</w:t>
      </w:r>
    </w:p>
    <w:p w:rsidR="00CD22A7" w:rsidRPr="00CD22A7" w:rsidRDefault="00466EEA" w:rsidP="00CD22A7">
      <w:pPr>
        <w:ind w:firstLine="709"/>
        <w:contextualSpacing/>
        <w:jc w:val="both"/>
        <w:rPr>
          <w:sz w:val="28"/>
          <w:szCs w:val="28"/>
        </w:rPr>
      </w:pPr>
      <w:bookmarkStart w:id="51" w:name="sub_1106"/>
      <w:r>
        <w:rPr>
          <w:sz w:val="28"/>
          <w:szCs w:val="28"/>
        </w:rPr>
        <w:t>5.7.5.6. В случае</w:t>
      </w:r>
      <w:r w:rsidR="00CD22A7" w:rsidRPr="00CD22A7">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24" w:history="1">
        <w:r w:rsidR="00CD22A7" w:rsidRPr="00CD22A7">
          <w:rPr>
            <w:sz w:val="28"/>
            <w:szCs w:val="28"/>
          </w:rPr>
          <w:t>государственную</w:t>
        </w:r>
      </w:hyperlink>
      <w:r w:rsidR="00CD22A7" w:rsidRPr="00CD22A7">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D22A7" w:rsidRPr="00CD22A7" w:rsidRDefault="00466EEA" w:rsidP="00CD22A7">
      <w:pPr>
        <w:ind w:firstLine="709"/>
        <w:contextualSpacing/>
        <w:jc w:val="both"/>
        <w:rPr>
          <w:sz w:val="28"/>
          <w:szCs w:val="28"/>
        </w:rPr>
      </w:pPr>
      <w:bookmarkStart w:id="52" w:name="sub_1107"/>
      <w:bookmarkEnd w:id="51"/>
      <w:r>
        <w:rPr>
          <w:sz w:val="28"/>
          <w:szCs w:val="28"/>
        </w:rPr>
        <w:t>5.7.5.7. В случае</w:t>
      </w:r>
      <w:r w:rsidR="00CD22A7" w:rsidRPr="00CD22A7">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52"/>
    <w:p w:rsidR="00CD22A7" w:rsidRPr="00CD22A7" w:rsidRDefault="00CD22A7" w:rsidP="00CD22A7">
      <w:pPr>
        <w:autoSpaceDE w:val="0"/>
        <w:autoSpaceDN w:val="0"/>
        <w:adjustRightInd w:val="0"/>
        <w:ind w:firstLine="709"/>
        <w:jc w:val="both"/>
        <w:outlineLvl w:val="0"/>
        <w:rPr>
          <w:sz w:val="28"/>
          <w:szCs w:val="28"/>
          <w:lang w:eastAsia="en-US"/>
        </w:rPr>
      </w:pPr>
    </w:p>
    <w:p w:rsidR="00CC55DD" w:rsidRDefault="00CD22A7" w:rsidP="00CC55DD">
      <w:pPr>
        <w:widowControl w:val="0"/>
        <w:autoSpaceDE w:val="0"/>
        <w:autoSpaceDN w:val="0"/>
        <w:adjustRightInd w:val="0"/>
        <w:jc w:val="center"/>
        <w:outlineLvl w:val="0"/>
        <w:rPr>
          <w:sz w:val="28"/>
          <w:szCs w:val="28"/>
        </w:rPr>
      </w:pPr>
      <w:r w:rsidRPr="00CD22A7">
        <w:rPr>
          <w:sz w:val="28"/>
          <w:szCs w:val="28"/>
        </w:rPr>
        <w:t xml:space="preserve">5.8. </w:t>
      </w:r>
      <w:r w:rsidR="00CC55DD">
        <w:rPr>
          <w:sz w:val="28"/>
          <w:szCs w:val="28"/>
        </w:rPr>
        <w:t>Порядок информирования заявителя</w:t>
      </w:r>
    </w:p>
    <w:p w:rsidR="00CC55DD" w:rsidRDefault="00CC55DD" w:rsidP="00CC55DD">
      <w:pPr>
        <w:widowControl w:val="0"/>
        <w:autoSpaceDE w:val="0"/>
        <w:autoSpaceDN w:val="0"/>
        <w:adjustRightInd w:val="0"/>
        <w:jc w:val="center"/>
        <w:outlineLvl w:val="0"/>
        <w:rPr>
          <w:sz w:val="28"/>
          <w:szCs w:val="28"/>
        </w:rPr>
      </w:pPr>
      <w:r>
        <w:rPr>
          <w:sz w:val="28"/>
          <w:szCs w:val="28"/>
        </w:rPr>
        <w:t>о результатах рассмотрения жалобы</w:t>
      </w:r>
    </w:p>
    <w:p w:rsidR="00CD22A7" w:rsidRPr="00CD22A7" w:rsidRDefault="00CD22A7" w:rsidP="00CC55DD">
      <w:pPr>
        <w:autoSpaceDE w:val="0"/>
        <w:autoSpaceDN w:val="0"/>
        <w:adjustRightInd w:val="0"/>
        <w:ind w:firstLine="709"/>
        <w:jc w:val="center"/>
        <w:outlineLvl w:val="0"/>
        <w:rPr>
          <w:sz w:val="28"/>
          <w:szCs w:val="28"/>
        </w:rPr>
      </w:pP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CD22A7" w:rsidRDefault="00F40AA2" w:rsidP="008D7ED5">
      <w:pPr>
        <w:ind w:firstLine="851"/>
        <w:jc w:val="both"/>
        <w:rPr>
          <w:sz w:val="28"/>
          <w:szCs w:val="28"/>
        </w:rPr>
      </w:pPr>
    </w:p>
    <w:p w:rsidR="00F40AA2" w:rsidRPr="00CD22A7" w:rsidRDefault="00C83DDE" w:rsidP="008D7ED5">
      <w:pPr>
        <w:autoSpaceDE w:val="0"/>
        <w:autoSpaceDN w:val="0"/>
        <w:adjustRightInd w:val="0"/>
        <w:jc w:val="center"/>
        <w:outlineLvl w:val="0"/>
        <w:rPr>
          <w:sz w:val="28"/>
          <w:szCs w:val="28"/>
        </w:rPr>
      </w:pPr>
      <w:r w:rsidRPr="00CD22A7">
        <w:rPr>
          <w:sz w:val="28"/>
          <w:szCs w:val="28"/>
        </w:rPr>
        <w:t>5.9</w:t>
      </w:r>
      <w:r w:rsidR="009B0DA7" w:rsidRPr="00CD22A7">
        <w:rPr>
          <w:sz w:val="28"/>
          <w:szCs w:val="28"/>
        </w:rPr>
        <w:t xml:space="preserve">. </w:t>
      </w:r>
      <w:r w:rsidR="00CC55DD">
        <w:rPr>
          <w:sz w:val="28"/>
          <w:szCs w:val="28"/>
        </w:rPr>
        <w:t>Порядок обжалования решения по жалобе</w:t>
      </w:r>
    </w:p>
    <w:p w:rsidR="00F40AA2" w:rsidRPr="00CD22A7" w:rsidRDefault="00F40AA2" w:rsidP="008D7ED5">
      <w:pPr>
        <w:jc w:val="both"/>
        <w:rPr>
          <w:sz w:val="28"/>
          <w:szCs w:val="28"/>
        </w:rPr>
      </w:pP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sz w:val="28"/>
          <w:szCs w:val="28"/>
        </w:rPr>
        <w:t xml:space="preserve">Заявители вправе обжаловать решения, принятые в ходе предоставления </w:t>
      </w:r>
      <w:r w:rsidR="007B3CEC" w:rsidRPr="00CD22A7">
        <w:rPr>
          <w:sz w:val="28"/>
          <w:szCs w:val="28"/>
        </w:rPr>
        <w:t>муниципальной</w:t>
      </w:r>
      <w:r w:rsidRPr="00CD22A7">
        <w:rPr>
          <w:sz w:val="28"/>
          <w:szCs w:val="28"/>
        </w:rPr>
        <w:t xml:space="preserve"> услуги, действия или бездействие должностных лиц уп</w:t>
      </w:r>
      <w:r w:rsidR="00AA19FB" w:rsidRPr="00CD22A7">
        <w:rPr>
          <w:sz w:val="28"/>
          <w:szCs w:val="28"/>
        </w:rPr>
        <w:t xml:space="preserve">олномоченного органа </w:t>
      </w:r>
      <w:r w:rsidRPr="00CD22A7">
        <w:rPr>
          <w:sz w:val="28"/>
          <w:szCs w:val="28"/>
        </w:rPr>
        <w:t>в суд общей юрисдикции в порядке и сроки, установленные законодательством Российской Федерации.</w:t>
      </w:r>
    </w:p>
    <w:p w:rsidR="008B2319" w:rsidRPr="00CD22A7" w:rsidRDefault="008B2319" w:rsidP="008D7ED5">
      <w:pPr>
        <w:jc w:val="center"/>
        <w:rPr>
          <w:sz w:val="28"/>
          <w:szCs w:val="28"/>
        </w:rPr>
      </w:pPr>
    </w:p>
    <w:p w:rsidR="00CC55DD" w:rsidRDefault="00C83DDE" w:rsidP="00CC55DD">
      <w:pPr>
        <w:widowControl w:val="0"/>
        <w:autoSpaceDE w:val="0"/>
        <w:autoSpaceDN w:val="0"/>
        <w:adjustRightInd w:val="0"/>
        <w:jc w:val="center"/>
        <w:outlineLvl w:val="0"/>
        <w:rPr>
          <w:sz w:val="28"/>
          <w:szCs w:val="28"/>
        </w:rPr>
      </w:pPr>
      <w:r w:rsidRPr="00CD22A7">
        <w:rPr>
          <w:sz w:val="28"/>
          <w:szCs w:val="28"/>
        </w:rPr>
        <w:t>5.10</w:t>
      </w:r>
      <w:r w:rsidR="009B0DA7" w:rsidRPr="00CD22A7">
        <w:rPr>
          <w:sz w:val="28"/>
          <w:szCs w:val="28"/>
        </w:rPr>
        <w:t xml:space="preserve">. </w:t>
      </w:r>
      <w:r w:rsidR="00CC55DD">
        <w:rPr>
          <w:sz w:val="28"/>
          <w:szCs w:val="28"/>
        </w:rPr>
        <w:t>Право заявителя на получение информации</w:t>
      </w:r>
    </w:p>
    <w:p w:rsidR="00CC55DD" w:rsidRDefault="00CC55DD" w:rsidP="00CC55DD">
      <w:pPr>
        <w:widowControl w:val="0"/>
        <w:autoSpaceDE w:val="0"/>
        <w:autoSpaceDN w:val="0"/>
        <w:adjustRightInd w:val="0"/>
        <w:jc w:val="center"/>
        <w:outlineLvl w:val="0"/>
        <w:rPr>
          <w:sz w:val="28"/>
          <w:szCs w:val="28"/>
        </w:rPr>
      </w:pPr>
      <w:r>
        <w:rPr>
          <w:sz w:val="28"/>
          <w:szCs w:val="28"/>
        </w:rPr>
        <w:t>и документов, необходимых для обоснования и</w:t>
      </w:r>
    </w:p>
    <w:p w:rsidR="00CC55DD" w:rsidRDefault="00CC55DD" w:rsidP="00CC55DD">
      <w:pPr>
        <w:widowControl w:val="0"/>
        <w:autoSpaceDE w:val="0"/>
        <w:autoSpaceDN w:val="0"/>
        <w:adjustRightInd w:val="0"/>
        <w:jc w:val="center"/>
        <w:outlineLvl w:val="0"/>
        <w:rPr>
          <w:sz w:val="28"/>
          <w:szCs w:val="28"/>
        </w:rPr>
      </w:pPr>
      <w:r>
        <w:rPr>
          <w:sz w:val="28"/>
          <w:szCs w:val="28"/>
        </w:rPr>
        <w:t>рассмотрения жалобы</w:t>
      </w:r>
    </w:p>
    <w:p w:rsidR="00F40AA2" w:rsidRPr="00CD22A7" w:rsidRDefault="00F40AA2" w:rsidP="00CC55DD">
      <w:pPr>
        <w:autoSpaceDE w:val="0"/>
        <w:autoSpaceDN w:val="0"/>
        <w:adjustRightInd w:val="0"/>
        <w:jc w:val="center"/>
        <w:outlineLvl w:val="0"/>
        <w:rPr>
          <w:sz w:val="28"/>
          <w:szCs w:val="28"/>
        </w:rPr>
      </w:pPr>
    </w:p>
    <w:p w:rsidR="00882FE2" w:rsidRPr="00CD22A7" w:rsidRDefault="00882FE2" w:rsidP="008D7ED5">
      <w:pPr>
        <w:autoSpaceDE w:val="0"/>
        <w:autoSpaceDN w:val="0"/>
        <w:adjustRightInd w:val="0"/>
        <w:ind w:firstLine="709"/>
        <w:jc w:val="both"/>
        <w:outlineLvl w:val="0"/>
        <w:rPr>
          <w:sz w:val="28"/>
          <w:szCs w:val="28"/>
          <w:lang w:eastAsia="en-US"/>
        </w:rPr>
      </w:pPr>
      <w:r w:rsidRPr="00CD22A7">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CD22A7" w:rsidRDefault="00882FE2" w:rsidP="008D7ED5">
      <w:pPr>
        <w:autoSpaceDE w:val="0"/>
        <w:autoSpaceDN w:val="0"/>
        <w:adjustRightInd w:val="0"/>
        <w:ind w:firstLine="709"/>
        <w:jc w:val="both"/>
        <w:outlineLvl w:val="0"/>
        <w:rPr>
          <w:sz w:val="28"/>
          <w:szCs w:val="28"/>
          <w:lang w:eastAsia="en-US"/>
        </w:rPr>
      </w:pPr>
      <w:bookmarkStart w:id="53" w:name="P316"/>
      <w:bookmarkEnd w:id="53"/>
    </w:p>
    <w:p w:rsidR="00CC55DD" w:rsidRDefault="00C83DDE" w:rsidP="00CC55DD">
      <w:pPr>
        <w:widowControl w:val="0"/>
        <w:autoSpaceDE w:val="0"/>
        <w:autoSpaceDN w:val="0"/>
        <w:adjustRightInd w:val="0"/>
        <w:jc w:val="center"/>
        <w:outlineLvl w:val="0"/>
        <w:rPr>
          <w:sz w:val="28"/>
          <w:szCs w:val="28"/>
        </w:rPr>
      </w:pPr>
      <w:r w:rsidRPr="00CD22A7">
        <w:rPr>
          <w:sz w:val="28"/>
          <w:szCs w:val="28"/>
        </w:rPr>
        <w:t xml:space="preserve">5.11. </w:t>
      </w:r>
      <w:r w:rsidR="00CC55DD">
        <w:rPr>
          <w:sz w:val="28"/>
          <w:szCs w:val="28"/>
        </w:rPr>
        <w:t>Способы информирования заявителей</w:t>
      </w:r>
    </w:p>
    <w:p w:rsidR="00F40AA2" w:rsidRPr="00CD22A7" w:rsidRDefault="00CC55DD" w:rsidP="00CC55DD">
      <w:pPr>
        <w:widowControl w:val="0"/>
        <w:autoSpaceDE w:val="0"/>
        <w:autoSpaceDN w:val="0"/>
        <w:adjustRightInd w:val="0"/>
        <w:jc w:val="center"/>
        <w:outlineLvl w:val="0"/>
        <w:rPr>
          <w:sz w:val="28"/>
          <w:szCs w:val="28"/>
        </w:rPr>
      </w:pPr>
      <w:r>
        <w:rPr>
          <w:sz w:val="28"/>
          <w:szCs w:val="28"/>
        </w:rPr>
        <w:t>о порядке подачи и рассмотрении жалобы</w:t>
      </w:r>
    </w:p>
    <w:p w:rsidR="00F40AA2" w:rsidRPr="00CD22A7" w:rsidRDefault="00F40AA2" w:rsidP="008D7ED5">
      <w:pPr>
        <w:jc w:val="center"/>
        <w:rPr>
          <w:sz w:val="28"/>
          <w:szCs w:val="28"/>
        </w:rPr>
      </w:pPr>
    </w:p>
    <w:p w:rsidR="00F40AA2" w:rsidRDefault="00F40AA2" w:rsidP="008D7ED5">
      <w:pPr>
        <w:autoSpaceDE w:val="0"/>
        <w:autoSpaceDN w:val="0"/>
        <w:adjustRightInd w:val="0"/>
        <w:ind w:firstLine="709"/>
        <w:jc w:val="both"/>
        <w:rPr>
          <w:spacing w:val="-4"/>
          <w:sz w:val="28"/>
          <w:szCs w:val="28"/>
        </w:rPr>
      </w:pPr>
      <w:r w:rsidRPr="00CD22A7">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CD22A7">
        <w:rPr>
          <w:spacing w:val="-4"/>
          <w:sz w:val="28"/>
          <w:szCs w:val="28"/>
        </w:rPr>
        <w:t xml:space="preserve">муниципальной </w:t>
      </w:r>
      <w:r w:rsidRPr="00CD22A7">
        <w:rPr>
          <w:spacing w:val="-4"/>
          <w:sz w:val="28"/>
          <w:szCs w:val="28"/>
        </w:rPr>
        <w:t xml:space="preserve">услуги, на официальном сайте </w:t>
      </w:r>
      <w:r w:rsidR="00882FE2" w:rsidRPr="00CD22A7">
        <w:rPr>
          <w:sz w:val="28"/>
          <w:szCs w:val="28"/>
          <w:lang w:eastAsia="en-US"/>
        </w:rPr>
        <w:t>уп</w:t>
      </w:r>
      <w:r w:rsidR="00AA19FB" w:rsidRPr="00CD22A7">
        <w:rPr>
          <w:sz w:val="28"/>
          <w:szCs w:val="28"/>
          <w:lang w:eastAsia="en-US"/>
        </w:rPr>
        <w:t>олномоченного органа</w:t>
      </w:r>
      <w:r w:rsidRPr="00CD22A7">
        <w:rPr>
          <w:spacing w:val="-4"/>
          <w:sz w:val="28"/>
          <w:szCs w:val="28"/>
        </w:rPr>
        <w:t xml:space="preserve">, </w:t>
      </w:r>
      <w:r w:rsidR="00D3776B" w:rsidRPr="00CD22A7">
        <w:rPr>
          <w:spacing w:val="-4"/>
          <w:sz w:val="28"/>
          <w:szCs w:val="28"/>
        </w:rPr>
        <w:t>н</w:t>
      </w:r>
      <w:r w:rsidR="00D3776B" w:rsidRPr="00CD22A7">
        <w:rPr>
          <w:sz w:val="28"/>
          <w:szCs w:val="28"/>
        </w:rPr>
        <w:t>а едином портале государственных и муниципальных услуг</w:t>
      </w:r>
      <w:r w:rsidRPr="00CD22A7">
        <w:rPr>
          <w:spacing w:val="-4"/>
          <w:sz w:val="28"/>
          <w:szCs w:val="28"/>
        </w:rPr>
        <w:t>.</w:t>
      </w:r>
    </w:p>
    <w:p w:rsidR="00CC55DD" w:rsidRPr="00CD22A7" w:rsidRDefault="00CC55DD" w:rsidP="008D7ED5">
      <w:pPr>
        <w:autoSpaceDE w:val="0"/>
        <w:autoSpaceDN w:val="0"/>
        <w:adjustRightInd w:val="0"/>
        <w:ind w:firstLine="709"/>
        <w:jc w:val="both"/>
        <w:rPr>
          <w:spacing w:val="-4"/>
          <w:sz w:val="28"/>
          <w:szCs w:val="28"/>
        </w:rPr>
      </w:pPr>
    </w:p>
    <w:p w:rsidR="00F02E9E" w:rsidRPr="00CD22A7" w:rsidRDefault="00F02E9E" w:rsidP="008D7ED5">
      <w:pPr>
        <w:rPr>
          <w:sz w:val="28"/>
          <w:szCs w:val="28"/>
        </w:rPr>
      </w:pPr>
    </w:p>
    <w:tbl>
      <w:tblPr>
        <w:tblW w:w="0" w:type="auto"/>
        <w:tblLook w:val="00A0"/>
      </w:tblPr>
      <w:tblGrid>
        <w:gridCol w:w="4927"/>
        <w:gridCol w:w="4927"/>
      </w:tblGrid>
      <w:tr w:rsidR="008D035F" w:rsidRPr="0035346E" w:rsidTr="008D035F">
        <w:tc>
          <w:tcPr>
            <w:tcW w:w="4927" w:type="dxa"/>
          </w:tcPr>
          <w:p w:rsidR="008D035F" w:rsidRPr="0035346E" w:rsidRDefault="008D035F" w:rsidP="008D035F">
            <w:pPr>
              <w:widowControl w:val="0"/>
              <w:rPr>
                <w:sz w:val="28"/>
                <w:szCs w:val="28"/>
              </w:rPr>
            </w:pPr>
            <w:r>
              <w:rPr>
                <w:sz w:val="28"/>
                <w:szCs w:val="28"/>
              </w:rPr>
              <w:t>Заместитель главы муниципального образования Гулькевичский район, начальник управления</w:t>
            </w:r>
            <w:r w:rsidRPr="0035346E">
              <w:rPr>
                <w:sz w:val="28"/>
                <w:szCs w:val="28"/>
              </w:rPr>
              <w:t xml:space="preserve"> имущественных отношений </w:t>
            </w:r>
          </w:p>
        </w:tc>
        <w:tc>
          <w:tcPr>
            <w:tcW w:w="4927" w:type="dxa"/>
            <w:vAlign w:val="bottom"/>
          </w:tcPr>
          <w:p w:rsidR="008D035F" w:rsidRPr="0035346E" w:rsidRDefault="008D035F" w:rsidP="008D035F">
            <w:pPr>
              <w:widowControl w:val="0"/>
              <w:jc w:val="right"/>
              <w:rPr>
                <w:sz w:val="28"/>
                <w:szCs w:val="28"/>
              </w:rPr>
            </w:pPr>
            <w:r>
              <w:rPr>
                <w:sz w:val="28"/>
                <w:szCs w:val="28"/>
              </w:rPr>
              <w:t xml:space="preserve">М.А. </w:t>
            </w:r>
            <w:r w:rsidRPr="0035346E">
              <w:rPr>
                <w:sz w:val="28"/>
                <w:szCs w:val="28"/>
              </w:rPr>
              <w:t xml:space="preserve">Каламбет            </w:t>
            </w:r>
          </w:p>
        </w:tc>
      </w:tr>
    </w:tbl>
    <w:p w:rsidR="00CC55DD" w:rsidRDefault="00CC55DD" w:rsidP="00CC55DD">
      <w:pPr>
        <w:widowControl w:val="0"/>
        <w:suppressAutoHyphens/>
        <w:autoSpaceDE w:val="0"/>
        <w:autoSpaceDN w:val="0"/>
        <w:adjustRightInd w:val="0"/>
        <w:jc w:val="both"/>
        <w:rPr>
          <w:sz w:val="28"/>
          <w:szCs w:val="28"/>
        </w:rPr>
      </w:pPr>
    </w:p>
    <w:p w:rsidR="00CC55DD" w:rsidRDefault="00CC55DD" w:rsidP="00CC55DD">
      <w:pPr>
        <w:widowControl w:val="0"/>
        <w:suppressAutoHyphens/>
        <w:autoSpaceDE w:val="0"/>
        <w:autoSpaceDN w:val="0"/>
        <w:adjustRightInd w:val="0"/>
        <w:jc w:val="both"/>
        <w:rPr>
          <w:sz w:val="28"/>
          <w:szCs w:val="28"/>
        </w:rPr>
      </w:pPr>
    </w:p>
    <w:p w:rsidR="00CC55DD" w:rsidRDefault="00CC55DD" w:rsidP="00CC55DD">
      <w:pPr>
        <w:widowControl w:val="0"/>
        <w:suppressAutoHyphens/>
        <w:autoSpaceDE w:val="0"/>
        <w:autoSpaceDN w:val="0"/>
        <w:adjustRightInd w:val="0"/>
        <w:jc w:val="both"/>
        <w:rPr>
          <w:sz w:val="28"/>
          <w:szCs w:val="28"/>
        </w:rPr>
      </w:pPr>
    </w:p>
    <w:p w:rsidR="00CC55DD" w:rsidRDefault="00CC55DD" w:rsidP="00CC55DD">
      <w:pPr>
        <w:widowControl w:val="0"/>
        <w:suppressAutoHyphens/>
        <w:autoSpaceDE w:val="0"/>
        <w:autoSpaceDN w:val="0"/>
        <w:adjustRightInd w:val="0"/>
        <w:jc w:val="both"/>
        <w:rPr>
          <w:sz w:val="28"/>
          <w:szCs w:val="28"/>
        </w:rPr>
      </w:pPr>
    </w:p>
    <w:p w:rsidR="00CC55DD" w:rsidRDefault="00CC55DD" w:rsidP="00CC55DD">
      <w:pPr>
        <w:widowControl w:val="0"/>
        <w:suppressAutoHyphens/>
        <w:autoSpaceDE w:val="0"/>
        <w:autoSpaceDN w:val="0"/>
        <w:adjustRightInd w:val="0"/>
        <w:jc w:val="both"/>
        <w:rPr>
          <w:sz w:val="28"/>
          <w:szCs w:val="28"/>
        </w:rPr>
      </w:pPr>
    </w:p>
    <w:p w:rsidR="00CC55DD" w:rsidRDefault="00CC55DD" w:rsidP="00CC55DD">
      <w:pPr>
        <w:widowControl w:val="0"/>
        <w:suppressAutoHyphens/>
        <w:autoSpaceDE w:val="0"/>
        <w:autoSpaceDN w:val="0"/>
        <w:adjustRightInd w:val="0"/>
        <w:jc w:val="both"/>
        <w:rPr>
          <w:b/>
          <w:bCs/>
          <w:sz w:val="28"/>
          <w:szCs w:val="28"/>
        </w:rPr>
      </w:pPr>
    </w:p>
    <w:p w:rsidR="00CC55DD" w:rsidRDefault="00CC55DD" w:rsidP="00CC55DD">
      <w:pPr>
        <w:widowControl w:val="0"/>
        <w:suppressAutoHyphens/>
        <w:autoSpaceDE w:val="0"/>
        <w:autoSpaceDN w:val="0"/>
        <w:adjustRightInd w:val="0"/>
        <w:jc w:val="both"/>
        <w:rPr>
          <w:b/>
          <w:bCs/>
          <w:sz w:val="28"/>
          <w:szCs w:val="28"/>
        </w:rPr>
      </w:pPr>
    </w:p>
    <w:p w:rsidR="00CC55DD" w:rsidRDefault="00CC55DD" w:rsidP="00CC55DD">
      <w:pPr>
        <w:widowControl w:val="0"/>
        <w:suppressAutoHyphens/>
        <w:autoSpaceDE w:val="0"/>
        <w:autoSpaceDN w:val="0"/>
        <w:adjustRightInd w:val="0"/>
        <w:jc w:val="both"/>
        <w:rPr>
          <w:b/>
          <w:bCs/>
          <w:sz w:val="28"/>
          <w:szCs w:val="28"/>
        </w:rPr>
      </w:pPr>
    </w:p>
    <w:p w:rsidR="00CC55DD" w:rsidRDefault="00CC55DD" w:rsidP="00CC55DD">
      <w:pPr>
        <w:widowControl w:val="0"/>
        <w:suppressAutoHyphens/>
        <w:autoSpaceDE w:val="0"/>
        <w:autoSpaceDN w:val="0"/>
        <w:adjustRightInd w:val="0"/>
        <w:jc w:val="both"/>
        <w:rPr>
          <w:b/>
          <w:bCs/>
          <w:sz w:val="28"/>
          <w:szCs w:val="28"/>
        </w:rPr>
      </w:pPr>
    </w:p>
    <w:sectPr w:rsidR="00CC55DD" w:rsidSect="004A2711">
      <w:headerReference w:type="even" r:id="rId25"/>
      <w:headerReference w:type="default" r:id="rId26"/>
      <w:footerReference w:type="even" r:id="rId27"/>
      <w:footerReference w:type="defaul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4C" w:rsidRDefault="00D36E4C">
      <w:r>
        <w:separator/>
      </w:r>
    </w:p>
  </w:endnote>
  <w:endnote w:type="continuationSeparator" w:id="1">
    <w:p w:rsidR="00D36E4C" w:rsidRDefault="00D36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92" w:rsidRDefault="00E95E9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5E92" w:rsidRDefault="00E95E9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92" w:rsidRDefault="00E95E9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4C" w:rsidRDefault="00D36E4C">
      <w:r>
        <w:separator/>
      </w:r>
    </w:p>
  </w:footnote>
  <w:footnote w:type="continuationSeparator" w:id="1">
    <w:p w:rsidR="00D36E4C" w:rsidRDefault="00D36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92" w:rsidRDefault="00E95E9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5E92" w:rsidRDefault="00E95E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92" w:rsidRDefault="00E95E92"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C82DA9">
      <w:rPr>
        <w:rStyle w:val="a6"/>
        <w:noProof/>
      </w:rPr>
      <w:t>6</w:t>
    </w:r>
    <w:r>
      <w:rPr>
        <w:rStyle w:val="a6"/>
      </w:rPr>
      <w:fldChar w:fldCharType="end"/>
    </w:r>
  </w:p>
  <w:p w:rsidR="00E95E92" w:rsidRDefault="00E95E9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407"/>
    <w:rsid w:val="0000390E"/>
    <w:rsid w:val="00004089"/>
    <w:rsid w:val="000041F3"/>
    <w:rsid w:val="00005D6D"/>
    <w:rsid w:val="00006662"/>
    <w:rsid w:val="00007894"/>
    <w:rsid w:val="00010531"/>
    <w:rsid w:val="00010C87"/>
    <w:rsid w:val="000126B3"/>
    <w:rsid w:val="0001300B"/>
    <w:rsid w:val="00013C51"/>
    <w:rsid w:val="00013F60"/>
    <w:rsid w:val="00014FCE"/>
    <w:rsid w:val="00016E18"/>
    <w:rsid w:val="0001700A"/>
    <w:rsid w:val="000174A4"/>
    <w:rsid w:val="00023672"/>
    <w:rsid w:val="00024A4D"/>
    <w:rsid w:val="00025063"/>
    <w:rsid w:val="00025500"/>
    <w:rsid w:val="00025DF6"/>
    <w:rsid w:val="00026066"/>
    <w:rsid w:val="00026E27"/>
    <w:rsid w:val="00034001"/>
    <w:rsid w:val="00034C11"/>
    <w:rsid w:val="000368B2"/>
    <w:rsid w:val="000415D9"/>
    <w:rsid w:val="00044D7C"/>
    <w:rsid w:val="0004745E"/>
    <w:rsid w:val="000509A7"/>
    <w:rsid w:val="000521CB"/>
    <w:rsid w:val="00052409"/>
    <w:rsid w:val="00052556"/>
    <w:rsid w:val="00052F34"/>
    <w:rsid w:val="00053564"/>
    <w:rsid w:val="000564A8"/>
    <w:rsid w:val="00056C6C"/>
    <w:rsid w:val="00057381"/>
    <w:rsid w:val="00061801"/>
    <w:rsid w:val="00063CD8"/>
    <w:rsid w:val="00065BE7"/>
    <w:rsid w:val="00065F9B"/>
    <w:rsid w:val="00066408"/>
    <w:rsid w:val="00070D3B"/>
    <w:rsid w:val="00076AA8"/>
    <w:rsid w:val="00076DB3"/>
    <w:rsid w:val="000804C2"/>
    <w:rsid w:val="00080F47"/>
    <w:rsid w:val="00083A15"/>
    <w:rsid w:val="00087389"/>
    <w:rsid w:val="0009731E"/>
    <w:rsid w:val="00097961"/>
    <w:rsid w:val="000A06A7"/>
    <w:rsid w:val="000A123A"/>
    <w:rsid w:val="000A1788"/>
    <w:rsid w:val="000B057C"/>
    <w:rsid w:val="000B273B"/>
    <w:rsid w:val="000B3332"/>
    <w:rsid w:val="000B33D0"/>
    <w:rsid w:val="000B3F5D"/>
    <w:rsid w:val="000B79D3"/>
    <w:rsid w:val="000B7E6E"/>
    <w:rsid w:val="000C0CCD"/>
    <w:rsid w:val="000C53D3"/>
    <w:rsid w:val="000C5912"/>
    <w:rsid w:val="000C6E41"/>
    <w:rsid w:val="000C78D1"/>
    <w:rsid w:val="000D1936"/>
    <w:rsid w:val="000D1FCC"/>
    <w:rsid w:val="000D2CEF"/>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1DBD"/>
    <w:rsid w:val="001430DA"/>
    <w:rsid w:val="00143E5E"/>
    <w:rsid w:val="00145C73"/>
    <w:rsid w:val="00145F18"/>
    <w:rsid w:val="00146008"/>
    <w:rsid w:val="001462F7"/>
    <w:rsid w:val="00150FC6"/>
    <w:rsid w:val="00152FAE"/>
    <w:rsid w:val="001531E2"/>
    <w:rsid w:val="00154ABB"/>
    <w:rsid w:val="00154B1B"/>
    <w:rsid w:val="00156E88"/>
    <w:rsid w:val="00161688"/>
    <w:rsid w:val="00163C06"/>
    <w:rsid w:val="00166D3A"/>
    <w:rsid w:val="00166D6A"/>
    <w:rsid w:val="00167527"/>
    <w:rsid w:val="00175FBD"/>
    <w:rsid w:val="00176A9D"/>
    <w:rsid w:val="00180037"/>
    <w:rsid w:val="00180A4C"/>
    <w:rsid w:val="00180D03"/>
    <w:rsid w:val="00182874"/>
    <w:rsid w:val="00182A3C"/>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2E9C"/>
    <w:rsid w:val="001C487D"/>
    <w:rsid w:val="001C5E15"/>
    <w:rsid w:val="001C6A2F"/>
    <w:rsid w:val="001C7631"/>
    <w:rsid w:val="001C76AB"/>
    <w:rsid w:val="001C799D"/>
    <w:rsid w:val="001C79EF"/>
    <w:rsid w:val="001D2447"/>
    <w:rsid w:val="001D31CF"/>
    <w:rsid w:val="001D3C1B"/>
    <w:rsid w:val="001D4D09"/>
    <w:rsid w:val="001D5645"/>
    <w:rsid w:val="001D69F2"/>
    <w:rsid w:val="001D78BF"/>
    <w:rsid w:val="001D7AF0"/>
    <w:rsid w:val="001E019A"/>
    <w:rsid w:val="001E0F76"/>
    <w:rsid w:val="001E1C7C"/>
    <w:rsid w:val="001E25D6"/>
    <w:rsid w:val="001E335C"/>
    <w:rsid w:val="001E5FB1"/>
    <w:rsid w:val="001E6457"/>
    <w:rsid w:val="001E6AA4"/>
    <w:rsid w:val="001E795F"/>
    <w:rsid w:val="001F4AFA"/>
    <w:rsid w:val="00200CB2"/>
    <w:rsid w:val="002018CB"/>
    <w:rsid w:val="0020228C"/>
    <w:rsid w:val="00202C9C"/>
    <w:rsid w:val="00204266"/>
    <w:rsid w:val="00206796"/>
    <w:rsid w:val="002070E0"/>
    <w:rsid w:val="00207C54"/>
    <w:rsid w:val="00210B3E"/>
    <w:rsid w:val="00210D28"/>
    <w:rsid w:val="002142C6"/>
    <w:rsid w:val="002165DD"/>
    <w:rsid w:val="00221565"/>
    <w:rsid w:val="00224508"/>
    <w:rsid w:val="002245BC"/>
    <w:rsid w:val="002255A3"/>
    <w:rsid w:val="00227B82"/>
    <w:rsid w:val="002339A8"/>
    <w:rsid w:val="00235C77"/>
    <w:rsid w:val="002361D9"/>
    <w:rsid w:val="002367F3"/>
    <w:rsid w:val="00237480"/>
    <w:rsid w:val="0024094A"/>
    <w:rsid w:val="00241CD0"/>
    <w:rsid w:val="00245297"/>
    <w:rsid w:val="00245C72"/>
    <w:rsid w:val="00246B62"/>
    <w:rsid w:val="00250192"/>
    <w:rsid w:val="002503C9"/>
    <w:rsid w:val="00250413"/>
    <w:rsid w:val="0025074D"/>
    <w:rsid w:val="00252967"/>
    <w:rsid w:val="00252ADE"/>
    <w:rsid w:val="00253EC1"/>
    <w:rsid w:val="002616D7"/>
    <w:rsid w:val="00261F59"/>
    <w:rsid w:val="00263024"/>
    <w:rsid w:val="00267947"/>
    <w:rsid w:val="00271A99"/>
    <w:rsid w:val="00272D0A"/>
    <w:rsid w:val="0027640A"/>
    <w:rsid w:val="00281DEC"/>
    <w:rsid w:val="00283721"/>
    <w:rsid w:val="00285998"/>
    <w:rsid w:val="0028630C"/>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B0DB6"/>
    <w:rsid w:val="002B2220"/>
    <w:rsid w:val="002B4445"/>
    <w:rsid w:val="002B49A9"/>
    <w:rsid w:val="002B4E19"/>
    <w:rsid w:val="002B76F6"/>
    <w:rsid w:val="002C2424"/>
    <w:rsid w:val="002C364A"/>
    <w:rsid w:val="002C3D25"/>
    <w:rsid w:val="002C4D3F"/>
    <w:rsid w:val="002D0A13"/>
    <w:rsid w:val="002D2D5C"/>
    <w:rsid w:val="002D4785"/>
    <w:rsid w:val="002D4B02"/>
    <w:rsid w:val="002E0076"/>
    <w:rsid w:val="002E384A"/>
    <w:rsid w:val="002E5C3A"/>
    <w:rsid w:val="002E6AEF"/>
    <w:rsid w:val="002E7D44"/>
    <w:rsid w:val="002F0980"/>
    <w:rsid w:val="002F35DC"/>
    <w:rsid w:val="002F3FA4"/>
    <w:rsid w:val="002F405B"/>
    <w:rsid w:val="002F4874"/>
    <w:rsid w:val="002F6397"/>
    <w:rsid w:val="002F71E0"/>
    <w:rsid w:val="00301048"/>
    <w:rsid w:val="0030283D"/>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3BAC"/>
    <w:rsid w:val="00334788"/>
    <w:rsid w:val="00336434"/>
    <w:rsid w:val="003371E9"/>
    <w:rsid w:val="00337FD2"/>
    <w:rsid w:val="00340EA4"/>
    <w:rsid w:val="0034497B"/>
    <w:rsid w:val="00344E40"/>
    <w:rsid w:val="003455E1"/>
    <w:rsid w:val="00347B7C"/>
    <w:rsid w:val="00350AD8"/>
    <w:rsid w:val="003553E6"/>
    <w:rsid w:val="003561B1"/>
    <w:rsid w:val="003568BB"/>
    <w:rsid w:val="0036073E"/>
    <w:rsid w:val="003633C5"/>
    <w:rsid w:val="0036451A"/>
    <w:rsid w:val="00364ED4"/>
    <w:rsid w:val="0036691F"/>
    <w:rsid w:val="00367E45"/>
    <w:rsid w:val="00371A2B"/>
    <w:rsid w:val="00371E91"/>
    <w:rsid w:val="00373EF5"/>
    <w:rsid w:val="00374AB3"/>
    <w:rsid w:val="00375B6B"/>
    <w:rsid w:val="00377641"/>
    <w:rsid w:val="00377A9B"/>
    <w:rsid w:val="00381E11"/>
    <w:rsid w:val="003825C1"/>
    <w:rsid w:val="00383019"/>
    <w:rsid w:val="00384169"/>
    <w:rsid w:val="003845E7"/>
    <w:rsid w:val="00386886"/>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29B1"/>
    <w:rsid w:val="003B3F01"/>
    <w:rsid w:val="003B4B12"/>
    <w:rsid w:val="003B51EB"/>
    <w:rsid w:val="003B685D"/>
    <w:rsid w:val="003B7E61"/>
    <w:rsid w:val="003C0614"/>
    <w:rsid w:val="003C0D73"/>
    <w:rsid w:val="003C14BA"/>
    <w:rsid w:val="003C2457"/>
    <w:rsid w:val="003C580A"/>
    <w:rsid w:val="003D3C23"/>
    <w:rsid w:val="003D6B4E"/>
    <w:rsid w:val="003D6FCA"/>
    <w:rsid w:val="003D7364"/>
    <w:rsid w:val="003E2B41"/>
    <w:rsid w:val="003E3967"/>
    <w:rsid w:val="003E403F"/>
    <w:rsid w:val="003E75B5"/>
    <w:rsid w:val="003F0342"/>
    <w:rsid w:val="003F06FC"/>
    <w:rsid w:val="003F130B"/>
    <w:rsid w:val="003F15ED"/>
    <w:rsid w:val="003F292E"/>
    <w:rsid w:val="003F33A8"/>
    <w:rsid w:val="003F380D"/>
    <w:rsid w:val="0040279F"/>
    <w:rsid w:val="00402F19"/>
    <w:rsid w:val="00407F44"/>
    <w:rsid w:val="004108AF"/>
    <w:rsid w:val="004129C4"/>
    <w:rsid w:val="00416929"/>
    <w:rsid w:val="00416D58"/>
    <w:rsid w:val="00417583"/>
    <w:rsid w:val="00417C57"/>
    <w:rsid w:val="0042088F"/>
    <w:rsid w:val="004239B0"/>
    <w:rsid w:val="00423A99"/>
    <w:rsid w:val="00424D7E"/>
    <w:rsid w:val="004255EC"/>
    <w:rsid w:val="00425E92"/>
    <w:rsid w:val="00426308"/>
    <w:rsid w:val="0043013F"/>
    <w:rsid w:val="00430501"/>
    <w:rsid w:val="00432856"/>
    <w:rsid w:val="00433925"/>
    <w:rsid w:val="00436264"/>
    <w:rsid w:val="0043645A"/>
    <w:rsid w:val="00436962"/>
    <w:rsid w:val="004438E2"/>
    <w:rsid w:val="00444208"/>
    <w:rsid w:val="00444A09"/>
    <w:rsid w:val="00445E47"/>
    <w:rsid w:val="00446A09"/>
    <w:rsid w:val="00446DAB"/>
    <w:rsid w:val="004475D3"/>
    <w:rsid w:val="004512A5"/>
    <w:rsid w:val="004560E8"/>
    <w:rsid w:val="004565DC"/>
    <w:rsid w:val="00460CD2"/>
    <w:rsid w:val="00461C42"/>
    <w:rsid w:val="004631B4"/>
    <w:rsid w:val="0046364E"/>
    <w:rsid w:val="00464350"/>
    <w:rsid w:val="004648F4"/>
    <w:rsid w:val="00464A3F"/>
    <w:rsid w:val="00464B08"/>
    <w:rsid w:val="00465811"/>
    <w:rsid w:val="00466EEA"/>
    <w:rsid w:val="00470361"/>
    <w:rsid w:val="00471C48"/>
    <w:rsid w:val="00472C8D"/>
    <w:rsid w:val="004734F2"/>
    <w:rsid w:val="0047582E"/>
    <w:rsid w:val="00476115"/>
    <w:rsid w:val="00476927"/>
    <w:rsid w:val="0048101E"/>
    <w:rsid w:val="00485A70"/>
    <w:rsid w:val="00485DC6"/>
    <w:rsid w:val="00491038"/>
    <w:rsid w:val="00491790"/>
    <w:rsid w:val="004967D7"/>
    <w:rsid w:val="00496D14"/>
    <w:rsid w:val="004A08BD"/>
    <w:rsid w:val="004A2711"/>
    <w:rsid w:val="004A5D64"/>
    <w:rsid w:val="004B091A"/>
    <w:rsid w:val="004B1342"/>
    <w:rsid w:val="004B1EA1"/>
    <w:rsid w:val="004B5075"/>
    <w:rsid w:val="004B6537"/>
    <w:rsid w:val="004B6AD9"/>
    <w:rsid w:val="004B7138"/>
    <w:rsid w:val="004C2EA5"/>
    <w:rsid w:val="004C3DA3"/>
    <w:rsid w:val="004C4F7C"/>
    <w:rsid w:val="004D0D44"/>
    <w:rsid w:val="004D3D3D"/>
    <w:rsid w:val="004D4B0A"/>
    <w:rsid w:val="004D5121"/>
    <w:rsid w:val="004E2582"/>
    <w:rsid w:val="004E2E01"/>
    <w:rsid w:val="004E34D0"/>
    <w:rsid w:val="004E3829"/>
    <w:rsid w:val="004E3A82"/>
    <w:rsid w:val="004E57C4"/>
    <w:rsid w:val="004E62F6"/>
    <w:rsid w:val="004E6BA0"/>
    <w:rsid w:val="004E7DFD"/>
    <w:rsid w:val="004F31EA"/>
    <w:rsid w:val="004F3D71"/>
    <w:rsid w:val="004F786C"/>
    <w:rsid w:val="004F7FC9"/>
    <w:rsid w:val="00503E47"/>
    <w:rsid w:val="00507806"/>
    <w:rsid w:val="005113BC"/>
    <w:rsid w:val="00511DB1"/>
    <w:rsid w:val="005121D4"/>
    <w:rsid w:val="00512308"/>
    <w:rsid w:val="005133A7"/>
    <w:rsid w:val="00513FF4"/>
    <w:rsid w:val="00516567"/>
    <w:rsid w:val="005167D5"/>
    <w:rsid w:val="005177DA"/>
    <w:rsid w:val="0052115A"/>
    <w:rsid w:val="00522CBA"/>
    <w:rsid w:val="005254DF"/>
    <w:rsid w:val="0052755E"/>
    <w:rsid w:val="00530DCC"/>
    <w:rsid w:val="00531655"/>
    <w:rsid w:val="00531C1A"/>
    <w:rsid w:val="00531E67"/>
    <w:rsid w:val="00531F4F"/>
    <w:rsid w:val="005335A8"/>
    <w:rsid w:val="00534894"/>
    <w:rsid w:val="00534F07"/>
    <w:rsid w:val="00535738"/>
    <w:rsid w:val="0054249B"/>
    <w:rsid w:val="00543127"/>
    <w:rsid w:val="005446B5"/>
    <w:rsid w:val="00544D2E"/>
    <w:rsid w:val="00545660"/>
    <w:rsid w:val="00545F64"/>
    <w:rsid w:val="005476F8"/>
    <w:rsid w:val="005506CF"/>
    <w:rsid w:val="005520DC"/>
    <w:rsid w:val="00552D0D"/>
    <w:rsid w:val="0055312F"/>
    <w:rsid w:val="0055474D"/>
    <w:rsid w:val="00556988"/>
    <w:rsid w:val="00556B17"/>
    <w:rsid w:val="00556D16"/>
    <w:rsid w:val="00557D31"/>
    <w:rsid w:val="0056213B"/>
    <w:rsid w:val="00564395"/>
    <w:rsid w:val="00567D01"/>
    <w:rsid w:val="00570547"/>
    <w:rsid w:val="00574920"/>
    <w:rsid w:val="005775B8"/>
    <w:rsid w:val="005778C2"/>
    <w:rsid w:val="0058077A"/>
    <w:rsid w:val="00580A95"/>
    <w:rsid w:val="0058303B"/>
    <w:rsid w:val="00583B75"/>
    <w:rsid w:val="00583E0D"/>
    <w:rsid w:val="0058454F"/>
    <w:rsid w:val="00584920"/>
    <w:rsid w:val="0058527F"/>
    <w:rsid w:val="005875DB"/>
    <w:rsid w:val="00592434"/>
    <w:rsid w:val="00594A1F"/>
    <w:rsid w:val="00595604"/>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6C5"/>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37EF"/>
    <w:rsid w:val="006043EE"/>
    <w:rsid w:val="006049B8"/>
    <w:rsid w:val="0060537B"/>
    <w:rsid w:val="00606077"/>
    <w:rsid w:val="00607584"/>
    <w:rsid w:val="00607AA5"/>
    <w:rsid w:val="00607AC7"/>
    <w:rsid w:val="00611693"/>
    <w:rsid w:val="00611E3A"/>
    <w:rsid w:val="0061214F"/>
    <w:rsid w:val="00613D55"/>
    <w:rsid w:val="006167AD"/>
    <w:rsid w:val="00617E3F"/>
    <w:rsid w:val="00622738"/>
    <w:rsid w:val="00630DDC"/>
    <w:rsid w:val="00633F01"/>
    <w:rsid w:val="00635183"/>
    <w:rsid w:val="00640ED4"/>
    <w:rsid w:val="00643388"/>
    <w:rsid w:val="00650906"/>
    <w:rsid w:val="00650989"/>
    <w:rsid w:val="00650BB4"/>
    <w:rsid w:val="00652236"/>
    <w:rsid w:val="006526ED"/>
    <w:rsid w:val="00653785"/>
    <w:rsid w:val="0065752B"/>
    <w:rsid w:val="00660374"/>
    <w:rsid w:val="00660AD9"/>
    <w:rsid w:val="00664EB2"/>
    <w:rsid w:val="00666B96"/>
    <w:rsid w:val="0067272C"/>
    <w:rsid w:val="00672BDB"/>
    <w:rsid w:val="00672C73"/>
    <w:rsid w:val="006731F1"/>
    <w:rsid w:val="00675526"/>
    <w:rsid w:val="0068031A"/>
    <w:rsid w:val="00681316"/>
    <w:rsid w:val="006832EE"/>
    <w:rsid w:val="00684621"/>
    <w:rsid w:val="0068481E"/>
    <w:rsid w:val="00686853"/>
    <w:rsid w:val="00687EE8"/>
    <w:rsid w:val="00690404"/>
    <w:rsid w:val="00692BA6"/>
    <w:rsid w:val="0069573F"/>
    <w:rsid w:val="006A1D84"/>
    <w:rsid w:val="006A58D4"/>
    <w:rsid w:val="006A6E39"/>
    <w:rsid w:val="006B01A2"/>
    <w:rsid w:val="006B19AB"/>
    <w:rsid w:val="006B208B"/>
    <w:rsid w:val="006B307D"/>
    <w:rsid w:val="006B3B68"/>
    <w:rsid w:val="006B420E"/>
    <w:rsid w:val="006B6872"/>
    <w:rsid w:val="006B78D5"/>
    <w:rsid w:val="006C053B"/>
    <w:rsid w:val="006C1855"/>
    <w:rsid w:val="006C1EF5"/>
    <w:rsid w:val="006C6624"/>
    <w:rsid w:val="006C6680"/>
    <w:rsid w:val="006C6995"/>
    <w:rsid w:val="006C6A60"/>
    <w:rsid w:val="006C703E"/>
    <w:rsid w:val="006D4035"/>
    <w:rsid w:val="006D70F1"/>
    <w:rsid w:val="006E068E"/>
    <w:rsid w:val="006E3922"/>
    <w:rsid w:val="006E4A31"/>
    <w:rsid w:val="006E4CE6"/>
    <w:rsid w:val="006E682A"/>
    <w:rsid w:val="006F3AC9"/>
    <w:rsid w:val="006F4F2D"/>
    <w:rsid w:val="006F7A06"/>
    <w:rsid w:val="006F7EB8"/>
    <w:rsid w:val="00702768"/>
    <w:rsid w:val="00702945"/>
    <w:rsid w:val="00704237"/>
    <w:rsid w:val="007042F9"/>
    <w:rsid w:val="007046E7"/>
    <w:rsid w:val="00705736"/>
    <w:rsid w:val="00707CD8"/>
    <w:rsid w:val="0071004B"/>
    <w:rsid w:val="00711089"/>
    <w:rsid w:val="0071176F"/>
    <w:rsid w:val="00713694"/>
    <w:rsid w:val="007136FD"/>
    <w:rsid w:val="00714DC9"/>
    <w:rsid w:val="00716960"/>
    <w:rsid w:val="007219C6"/>
    <w:rsid w:val="00721D5C"/>
    <w:rsid w:val="0072216F"/>
    <w:rsid w:val="007250C9"/>
    <w:rsid w:val="00727168"/>
    <w:rsid w:val="00731088"/>
    <w:rsid w:val="00731A0F"/>
    <w:rsid w:val="00733BC2"/>
    <w:rsid w:val="00733F9B"/>
    <w:rsid w:val="0073587E"/>
    <w:rsid w:val="00736B80"/>
    <w:rsid w:val="0074085E"/>
    <w:rsid w:val="007425C8"/>
    <w:rsid w:val="0074516D"/>
    <w:rsid w:val="00752667"/>
    <w:rsid w:val="0075286C"/>
    <w:rsid w:val="0075381C"/>
    <w:rsid w:val="00754307"/>
    <w:rsid w:val="00754404"/>
    <w:rsid w:val="00754512"/>
    <w:rsid w:val="00755F7A"/>
    <w:rsid w:val="00756D99"/>
    <w:rsid w:val="00757340"/>
    <w:rsid w:val="0076028B"/>
    <w:rsid w:val="007609DA"/>
    <w:rsid w:val="007635EC"/>
    <w:rsid w:val="00765B48"/>
    <w:rsid w:val="00766B1A"/>
    <w:rsid w:val="00767285"/>
    <w:rsid w:val="0076775F"/>
    <w:rsid w:val="00767C3E"/>
    <w:rsid w:val="00770077"/>
    <w:rsid w:val="00772BB7"/>
    <w:rsid w:val="0077399A"/>
    <w:rsid w:val="00773EBE"/>
    <w:rsid w:val="00776397"/>
    <w:rsid w:val="007771FF"/>
    <w:rsid w:val="007779B4"/>
    <w:rsid w:val="00780DDD"/>
    <w:rsid w:val="00781861"/>
    <w:rsid w:val="00783B5D"/>
    <w:rsid w:val="00792D5F"/>
    <w:rsid w:val="007937CA"/>
    <w:rsid w:val="0079543E"/>
    <w:rsid w:val="007A2BDE"/>
    <w:rsid w:val="007A5935"/>
    <w:rsid w:val="007A789C"/>
    <w:rsid w:val="007B06AC"/>
    <w:rsid w:val="007B380F"/>
    <w:rsid w:val="007B3CEC"/>
    <w:rsid w:val="007B57F5"/>
    <w:rsid w:val="007B71B7"/>
    <w:rsid w:val="007C22DF"/>
    <w:rsid w:val="007C3EBF"/>
    <w:rsid w:val="007C6237"/>
    <w:rsid w:val="007C6382"/>
    <w:rsid w:val="007C6ADE"/>
    <w:rsid w:val="007D2BFB"/>
    <w:rsid w:val="007D47D6"/>
    <w:rsid w:val="007D53F0"/>
    <w:rsid w:val="007D7C26"/>
    <w:rsid w:val="007E1CF5"/>
    <w:rsid w:val="007E1F48"/>
    <w:rsid w:val="007E31E1"/>
    <w:rsid w:val="007E3731"/>
    <w:rsid w:val="007E40B0"/>
    <w:rsid w:val="007E4F9C"/>
    <w:rsid w:val="007E73FF"/>
    <w:rsid w:val="007F24A7"/>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25A"/>
    <w:rsid w:val="00810365"/>
    <w:rsid w:val="00812013"/>
    <w:rsid w:val="00813225"/>
    <w:rsid w:val="00813567"/>
    <w:rsid w:val="0082131D"/>
    <w:rsid w:val="00821C75"/>
    <w:rsid w:val="008236C3"/>
    <w:rsid w:val="00823DD6"/>
    <w:rsid w:val="00825F40"/>
    <w:rsid w:val="0082603B"/>
    <w:rsid w:val="0082715C"/>
    <w:rsid w:val="00827DAB"/>
    <w:rsid w:val="008320EE"/>
    <w:rsid w:val="00832414"/>
    <w:rsid w:val="00832E30"/>
    <w:rsid w:val="0083380A"/>
    <w:rsid w:val="00836437"/>
    <w:rsid w:val="00836655"/>
    <w:rsid w:val="00840D89"/>
    <w:rsid w:val="00841665"/>
    <w:rsid w:val="008424BD"/>
    <w:rsid w:val="008477A1"/>
    <w:rsid w:val="0085079D"/>
    <w:rsid w:val="0085197F"/>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D5A"/>
    <w:rsid w:val="0088024A"/>
    <w:rsid w:val="008817AF"/>
    <w:rsid w:val="00882116"/>
    <w:rsid w:val="0088297F"/>
    <w:rsid w:val="00882FE2"/>
    <w:rsid w:val="0088413D"/>
    <w:rsid w:val="00893647"/>
    <w:rsid w:val="00893B9A"/>
    <w:rsid w:val="00894282"/>
    <w:rsid w:val="008A2311"/>
    <w:rsid w:val="008A3224"/>
    <w:rsid w:val="008A4726"/>
    <w:rsid w:val="008A528F"/>
    <w:rsid w:val="008A79CD"/>
    <w:rsid w:val="008B0E3E"/>
    <w:rsid w:val="008B2319"/>
    <w:rsid w:val="008B2463"/>
    <w:rsid w:val="008B2682"/>
    <w:rsid w:val="008B5F60"/>
    <w:rsid w:val="008C0334"/>
    <w:rsid w:val="008C0945"/>
    <w:rsid w:val="008C09F3"/>
    <w:rsid w:val="008C2630"/>
    <w:rsid w:val="008C37B3"/>
    <w:rsid w:val="008C4F05"/>
    <w:rsid w:val="008C5CD5"/>
    <w:rsid w:val="008C7148"/>
    <w:rsid w:val="008D035F"/>
    <w:rsid w:val="008D12C9"/>
    <w:rsid w:val="008D2BBD"/>
    <w:rsid w:val="008D42B7"/>
    <w:rsid w:val="008D5018"/>
    <w:rsid w:val="008D7ED5"/>
    <w:rsid w:val="008E1866"/>
    <w:rsid w:val="008E2E5D"/>
    <w:rsid w:val="008E4FA0"/>
    <w:rsid w:val="008E5234"/>
    <w:rsid w:val="008E52D7"/>
    <w:rsid w:val="008E6A95"/>
    <w:rsid w:val="008E7166"/>
    <w:rsid w:val="008E7864"/>
    <w:rsid w:val="008F0FD4"/>
    <w:rsid w:val="008F1265"/>
    <w:rsid w:val="008F1A9C"/>
    <w:rsid w:val="008F39C1"/>
    <w:rsid w:val="008F662E"/>
    <w:rsid w:val="00900610"/>
    <w:rsid w:val="00903EBD"/>
    <w:rsid w:val="009064EC"/>
    <w:rsid w:val="00907A68"/>
    <w:rsid w:val="00907DA0"/>
    <w:rsid w:val="00910781"/>
    <w:rsid w:val="009132B2"/>
    <w:rsid w:val="0091428D"/>
    <w:rsid w:val="00916270"/>
    <w:rsid w:val="00916F03"/>
    <w:rsid w:val="00920E3A"/>
    <w:rsid w:val="00920FA4"/>
    <w:rsid w:val="009274F9"/>
    <w:rsid w:val="009307F7"/>
    <w:rsid w:val="00930E51"/>
    <w:rsid w:val="0093178C"/>
    <w:rsid w:val="00932303"/>
    <w:rsid w:val="00932D03"/>
    <w:rsid w:val="00934565"/>
    <w:rsid w:val="009359D9"/>
    <w:rsid w:val="009362BB"/>
    <w:rsid w:val="00936D08"/>
    <w:rsid w:val="00940FFD"/>
    <w:rsid w:val="00941F4A"/>
    <w:rsid w:val="009423B0"/>
    <w:rsid w:val="00942626"/>
    <w:rsid w:val="00943BB7"/>
    <w:rsid w:val="00943EC2"/>
    <w:rsid w:val="0094590D"/>
    <w:rsid w:val="009477A1"/>
    <w:rsid w:val="00950B32"/>
    <w:rsid w:val="0095172E"/>
    <w:rsid w:val="00952363"/>
    <w:rsid w:val="00952546"/>
    <w:rsid w:val="0095265A"/>
    <w:rsid w:val="00952B6F"/>
    <w:rsid w:val="00956082"/>
    <w:rsid w:val="00957CFC"/>
    <w:rsid w:val="0096039F"/>
    <w:rsid w:val="00961C44"/>
    <w:rsid w:val="00962C8D"/>
    <w:rsid w:val="00962DAA"/>
    <w:rsid w:val="0096321B"/>
    <w:rsid w:val="0096349D"/>
    <w:rsid w:val="0096503F"/>
    <w:rsid w:val="009667C2"/>
    <w:rsid w:val="00966B41"/>
    <w:rsid w:val="00967EEB"/>
    <w:rsid w:val="009742B4"/>
    <w:rsid w:val="009755FD"/>
    <w:rsid w:val="009775B9"/>
    <w:rsid w:val="009810C9"/>
    <w:rsid w:val="009817A5"/>
    <w:rsid w:val="00982C16"/>
    <w:rsid w:val="0098747D"/>
    <w:rsid w:val="00991FB3"/>
    <w:rsid w:val="00992475"/>
    <w:rsid w:val="00994FEF"/>
    <w:rsid w:val="00997A7F"/>
    <w:rsid w:val="00997E42"/>
    <w:rsid w:val="009A223F"/>
    <w:rsid w:val="009A2434"/>
    <w:rsid w:val="009A4C20"/>
    <w:rsid w:val="009B0DA7"/>
    <w:rsid w:val="009B2634"/>
    <w:rsid w:val="009B2A5D"/>
    <w:rsid w:val="009B351C"/>
    <w:rsid w:val="009B379F"/>
    <w:rsid w:val="009B52D7"/>
    <w:rsid w:val="009B5CE7"/>
    <w:rsid w:val="009C0088"/>
    <w:rsid w:val="009C03A8"/>
    <w:rsid w:val="009C09A1"/>
    <w:rsid w:val="009C0B8A"/>
    <w:rsid w:val="009C3705"/>
    <w:rsid w:val="009C3FE2"/>
    <w:rsid w:val="009C4013"/>
    <w:rsid w:val="009C48C7"/>
    <w:rsid w:val="009C55CE"/>
    <w:rsid w:val="009C57E5"/>
    <w:rsid w:val="009C63E9"/>
    <w:rsid w:val="009C7561"/>
    <w:rsid w:val="009D27A3"/>
    <w:rsid w:val="009D2817"/>
    <w:rsid w:val="009D459C"/>
    <w:rsid w:val="009E07BE"/>
    <w:rsid w:val="009E172C"/>
    <w:rsid w:val="009E176A"/>
    <w:rsid w:val="009E1A5B"/>
    <w:rsid w:val="009E2511"/>
    <w:rsid w:val="009E27A7"/>
    <w:rsid w:val="009E3641"/>
    <w:rsid w:val="009E4774"/>
    <w:rsid w:val="009E7EEE"/>
    <w:rsid w:val="009F015C"/>
    <w:rsid w:val="009F09C1"/>
    <w:rsid w:val="009F0B10"/>
    <w:rsid w:val="009F1416"/>
    <w:rsid w:val="009F4526"/>
    <w:rsid w:val="009F4DE0"/>
    <w:rsid w:val="009F7993"/>
    <w:rsid w:val="00A001E7"/>
    <w:rsid w:val="00A02A26"/>
    <w:rsid w:val="00A02C31"/>
    <w:rsid w:val="00A129A5"/>
    <w:rsid w:val="00A12AE1"/>
    <w:rsid w:val="00A15A46"/>
    <w:rsid w:val="00A15F7D"/>
    <w:rsid w:val="00A16624"/>
    <w:rsid w:val="00A2574C"/>
    <w:rsid w:val="00A267FC"/>
    <w:rsid w:val="00A275D7"/>
    <w:rsid w:val="00A320A7"/>
    <w:rsid w:val="00A341CC"/>
    <w:rsid w:val="00A34595"/>
    <w:rsid w:val="00A35198"/>
    <w:rsid w:val="00A36061"/>
    <w:rsid w:val="00A36631"/>
    <w:rsid w:val="00A41895"/>
    <w:rsid w:val="00A51381"/>
    <w:rsid w:val="00A51E3B"/>
    <w:rsid w:val="00A52A30"/>
    <w:rsid w:val="00A52F69"/>
    <w:rsid w:val="00A53476"/>
    <w:rsid w:val="00A545D2"/>
    <w:rsid w:val="00A54EC9"/>
    <w:rsid w:val="00A55DC4"/>
    <w:rsid w:val="00A56D4A"/>
    <w:rsid w:val="00A5729A"/>
    <w:rsid w:val="00A573F9"/>
    <w:rsid w:val="00A631DE"/>
    <w:rsid w:val="00A63927"/>
    <w:rsid w:val="00A6740D"/>
    <w:rsid w:val="00A70168"/>
    <w:rsid w:val="00A71B92"/>
    <w:rsid w:val="00A73592"/>
    <w:rsid w:val="00A73C83"/>
    <w:rsid w:val="00A75C47"/>
    <w:rsid w:val="00A75D4B"/>
    <w:rsid w:val="00A76CD2"/>
    <w:rsid w:val="00A7725E"/>
    <w:rsid w:val="00A772AC"/>
    <w:rsid w:val="00A804C8"/>
    <w:rsid w:val="00A8321F"/>
    <w:rsid w:val="00A84116"/>
    <w:rsid w:val="00A849ED"/>
    <w:rsid w:val="00A84ADB"/>
    <w:rsid w:val="00A865E5"/>
    <w:rsid w:val="00A91B34"/>
    <w:rsid w:val="00A92DCB"/>
    <w:rsid w:val="00A939D5"/>
    <w:rsid w:val="00A95437"/>
    <w:rsid w:val="00A965D5"/>
    <w:rsid w:val="00A96792"/>
    <w:rsid w:val="00A96BCE"/>
    <w:rsid w:val="00AA0C38"/>
    <w:rsid w:val="00AA17A1"/>
    <w:rsid w:val="00AA19FB"/>
    <w:rsid w:val="00AA1D1F"/>
    <w:rsid w:val="00AA1E88"/>
    <w:rsid w:val="00AA4F96"/>
    <w:rsid w:val="00AA5905"/>
    <w:rsid w:val="00AA77E4"/>
    <w:rsid w:val="00AB08EB"/>
    <w:rsid w:val="00AB3992"/>
    <w:rsid w:val="00AB433A"/>
    <w:rsid w:val="00AB4589"/>
    <w:rsid w:val="00AB50F0"/>
    <w:rsid w:val="00AB5F7B"/>
    <w:rsid w:val="00AC0634"/>
    <w:rsid w:val="00AC3CEE"/>
    <w:rsid w:val="00AC3D19"/>
    <w:rsid w:val="00AC634F"/>
    <w:rsid w:val="00AD0254"/>
    <w:rsid w:val="00AD072B"/>
    <w:rsid w:val="00AD0805"/>
    <w:rsid w:val="00AD16B8"/>
    <w:rsid w:val="00AD23F6"/>
    <w:rsid w:val="00AD245A"/>
    <w:rsid w:val="00AE04DC"/>
    <w:rsid w:val="00AE15E0"/>
    <w:rsid w:val="00AE1650"/>
    <w:rsid w:val="00AE239A"/>
    <w:rsid w:val="00AE26B4"/>
    <w:rsid w:val="00AE2B03"/>
    <w:rsid w:val="00AE43A6"/>
    <w:rsid w:val="00AE5AD3"/>
    <w:rsid w:val="00AF0355"/>
    <w:rsid w:val="00AF4363"/>
    <w:rsid w:val="00AF56BA"/>
    <w:rsid w:val="00B02BD9"/>
    <w:rsid w:val="00B04912"/>
    <w:rsid w:val="00B10E76"/>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37B91"/>
    <w:rsid w:val="00B41C72"/>
    <w:rsid w:val="00B44E25"/>
    <w:rsid w:val="00B4692E"/>
    <w:rsid w:val="00B474A8"/>
    <w:rsid w:val="00B47A9A"/>
    <w:rsid w:val="00B500C1"/>
    <w:rsid w:val="00B50CAF"/>
    <w:rsid w:val="00B531B1"/>
    <w:rsid w:val="00B53D4E"/>
    <w:rsid w:val="00B56385"/>
    <w:rsid w:val="00B61088"/>
    <w:rsid w:val="00B612EB"/>
    <w:rsid w:val="00B61EBA"/>
    <w:rsid w:val="00B6285E"/>
    <w:rsid w:val="00B62F06"/>
    <w:rsid w:val="00B640E7"/>
    <w:rsid w:val="00B646D2"/>
    <w:rsid w:val="00B64864"/>
    <w:rsid w:val="00B64DFB"/>
    <w:rsid w:val="00B65042"/>
    <w:rsid w:val="00B654E8"/>
    <w:rsid w:val="00B65772"/>
    <w:rsid w:val="00B670FF"/>
    <w:rsid w:val="00B717AE"/>
    <w:rsid w:val="00B722C6"/>
    <w:rsid w:val="00B805FE"/>
    <w:rsid w:val="00B80AA7"/>
    <w:rsid w:val="00B8199F"/>
    <w:rsid w:val="00B8450F"/>
    <w:rsid w:val="00B84B15"/>
    <w:rsid w:val="00B84F0A"/>
    <w:rsid w:val="00B8621A"/>
    <w:rsid w:val="00B87C32"/>
    <w:rsid w:val="00B87D37"/>
    <w:rsid w:val="00B90C8D"/>
    <w:rsid w:val="00B90EAA"/>
    <w:rsid w:val="00B90F40"/>
    <w:rsid w:val="00B90F56"/>
    <w:rsid w:val="00B91142"/>
    <w:rsid w:val="00B93F1A"/>
    <w:rsid w:val="00B9432E"/>
    <w:rsid w:val="00B95670"/>
    <w:rsid w:val="00B97EDE"/>
    <w:rsid w:val="00BA19F8"/>
    <w:rsid w:val="00BA1FEC"/>
    <w:rsid w:val="00BA5628"/>
    <w:rsid w:val="00BA6DC4"/>
    <w:rsid w:val="00BB0E1A"/>
    <w:rsid w:val="00BB160A"/>
    <w:rsid w:val="00BB1AA8"/>
    <w:rsid w:val="00BB2352"/>
    <w:rsid w:val="00BB2AE7"/>
    <w:rsid w:val="00BB2F24"/>
    <w:rsid w:val="00BB4289"/>
    <w:rsid w:val="00BB6867"/>
    <w:rsid w:val="00BB70F5"/>
    <w:rsid w:val="00BB725C"/>
    <w:rsid w:val="00BB7342"/>
    <w:rsid w:val="00BC13F6"/>
    <w:rsid w:val="00BC4768"/>
    <w:rsid w:val="00BC7A9C"/>
    <w:rsid w:val="00BC7E09"/>
    <w:rsid w:val="00BD0A42"/>
    <w:rsid w:val="00BD2B1A"/>
    <w:rsid w:val="00BD2F10"/>
    <w:rsid w:val="00BD38EB"/>
    <w:rsid w:val="00BD3B9C"/>
    <w:rsid w:val="00BD657D"/>
    <w:rsid w:val="00BD6C1F"/>
    <w:rsid w:val="00BD7736"/>
    <w:rsid w:val="00BE033D"/>
    <w:rsid w:val="00BE3835"/>
    <w:rsid w:val="00BE453A"/>
    <w:rsid w:val="00BE497C"/>
    <w:rsid w:val="00BE5354"/>
    <w:rsid w:val="00BE6CA4"/>
    <w:rsid w:val="00BF0691"/>
    <w:rsid w:val="00BF168D"/>
    <w:rsid w:val="00BF49F1"/>
    <w:rsid w:val="00BF71F9"/>
    <w:rsid w:val="00BF7597"/>
    <w:rsid w:val="00C000B0"/>
    <w:rsid w:val="00C06F44"/>
    <w:rsid w:val="00C06FD3"/>
    <w:rsid w:val="00C13510"/>
    <w:rsid w:val="00C14BB0"/>
    <w:rsid w:val="00C14F9E"/>
    <w:rsid w:val="00C1514C"/>
    <w:rsid w:val="00C1531A"/>
    <w:rsid w:val="00C17512"/>
    <w:rsid w:val="00C204A3"/>
    <w:rsid w:val="00C22400"/>
    <w:rsid w:val="00C22711"/>
    <w:rsid w:val="00C22E22"/>
    <w:rsid w:val="00C24983"/>
    <w:rsid w:val="00C30EC9"/>
    <w:rsid w:val="00C3140E"/>
    <w:rsid w:val="00C31FF4"/>
    <w:rsid w:val="00C32002"/>
    <w:rsid w:val="00C33658"/>
    <w:rsid w:val="00C37909"/>
    <w:rsid w:val="00C435D2"/>
    <w:rsid w:val="00C4368E"/>
    <w:rsid w:val="00C478A5"/>
    <w:rsid w:val="00C50B25"/>
    <w:rsid w:val="00C51261"/>
    <w:rsid w:val="00C53E38"/>
    <w:rsid w:val="00C549FD"/>
    <w:rsid w:val="00C54C29"/>
    <w:rsid w:val="00C54F51"/>
    <w:rsid w:val="00C55C5D"/>
    <w:rsid w:val="00C63248"/>
    <w:rsid w:val="00C719AE"/>
    <w:rsid w:val="00C72355"/>
    <w:rsid w:val="00C765C6"/>
    <w:rsid w:val="00C76C5D"/>
    <w:rsid w:val="00C77B8B"/>
    <w:rsid w:val="00C81520"/>
    <w:rsid w:val="00C818B1"/>
    <w:rsid w:val="00C82868"/>
    <w:rsid w:val="00C82D73"/>
    <w:rsid w:val="00C82DA9"/>
    <w:rsid w:val="00C83337"/>
    <w:rsid w:val="00C83DDE"/>
    <w:rsid w:val="00C84616"/>
    <w:rsid w:val="00C85377"/>
    <w:rsid w:val="00C87160"/>
    <w:rsid w:val="00C92EE5"/>
    <w:rsid w:val="00C95730"/>
    <w:rsid w:val="00C965A2"/>
    <w:rsid w:val="00CA16BB"/>
    <w:rsid w:val="00CA19D0"/>
    <w:rsid w:val="00CA1E2C"/>
    <w:rsid w:val="00CA5611"/>
    <w:rsid w:val="00CA5632"/>
    <w:rsid w:val="00CA6DE0"/>
    <w:rsid w:val="00CB4E83"/>
    <w:rsid w:val="00CB560B"/>
    <w:rsid w:val="00CB62E0"/>
    <w:rsid w:val="00CB6B91"/>
    <w:rsid w:val="00CB6D56"/>
    <w:rsid w:val="00CB6EE2"/>
    <w:rsid w:val="00CC08F3"/>
    <w:rsid w:val="00CC22D4"/>
    <w:rsid w:val="00CC3931"/>
    <w:rsid w:val="00CC5416"/>
    <w:rsid w:val="00CC55DD"/>
    <w:rsid w:val="00CC5DBA"/>
    <w:rsid w:val="00CC62F6"/>
    <w:rsid w:val="00CD22A7"/>
    <w:rsid w:val="00CD26F7"/>
    <w:rsid w:val="00CD4767"/>
    <w:rsid w:val="00CD48C0"/>
    <w:rsid w:val="00CD4CCD"/>
    <w:rsid w:val="00CD578F"/>
    <w:rsid w:val="00CE17D1"/>
    <w:rsid w:val="00CE5375"/>
    <w:rsid w:val="00CE5CE7"/>
    <w:rsid w:val="00CE60A7"/>
    <w:rsid w:val="00CE77F4"/>
    <w:rsid w:val="00CF2B1F"/>
    <w:rsid w:val="00CF39A4"/>
    <w:rsid w:val="00CF3E63"/>
    <w:rsid w:val="00CF44E2"/>
    <w:rsid w:val="00CF46CC"/>
    <w:rsid w:val="00CF5512"/>
    <w:rsid w:val="00CF63D4"/>
    <w:rsid w:val="00CF791F"/>
    <w:rsid w:val="00D00F03"/>
    <w:rsid w:val="00D03EE7"/>
    <w:rsid w:val="00D0732C"/>
    <w:rsid w:val="00D076C6"/>
    <w:rsid w:val="00D1036D"/>
    <w:rsid w:val="00D11FB3"/>
    <w:rsid w:val="00D165D5"/>
    <w:rsid w:val="00D20C8D"/>
    <w:rsid w:val="00D22655"/>
    <w:rsid w:val="00D254DC"/>
    <w:rsid w:val="00D268CE"/>
    <w:rsid w:val="00D278CC"/>
    <w:rsid w:val="00D311A5"/>
    <w:rsid w:val="00D351E1"/>
    <w:rsid w:val="00D36E4C"/>
    <w:rsid w:val="00D3776B"/>
    <w:rsid w:val="00D401BF"/>
    <w:rsid w:val="00D4121B"/>
    <w:rsid w:val="00D41C78"/>
    <w:rsid w:val="00D4377A"/>
    <w:rsid w:val="00D43A5D"/>
    <w:rsid w:val="00D449D0"/>
    <w:rsid w:val="00D455FE"/>
    <w:rsid w:val="00D458B0"/>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3E8F"/>
    <w:rsid w:val="00D75C5C"/>
    <w:rsid w:val="00D76FFE"/>
    <w:rsid w:val="00D77F6B"/>
    <w:rsid w:val="00D802DB"/>
    <w:rsid w:val="00D8359B"/>
    <w:rsid w:val="00D937B6"/>
    <w:rsid w:val="00D95E30"/>
    <w:rsid w:val="00DA03F3"/>
    <w:rsid w:val="00DA0D46"/>
    <w:rsid w:val="00DA0DB5"/>
    <w:rsid w:val="00DA1E05"/>
    <w:rsid w:val="00DA2031"/>
    <w:rsid w:val="00DA21C9"/>
    <w:rsid w:val="00DA3C1C"/>
    <w:rsid w:val="00DA3FA9"/>
    <w:rsid w:val="00DB0544"/>
    <w:rsid w:val="00DB0888"/>
    <w:rsid w:val="00DB0D7D"/>
    <w:rsid w:val="00DB5252"/>
    <w:rsid w:val="00DB6194"/>
    <w:rsid w:val="00DC0E3D"/>
    <w:rsid w:val="00DC233D"/>
    <w:rsid w:val="00DC29F4"/>
    <w:rsid w:val="00DC30EA"/>
    <w:rsid w:val="00DC379B"/>
    <w:rsid w:val="00DC691E"/>
    <w:rsid w:val="00DD0ACB"/>
    <w:rsid w:val="00DD407F"/>
    <w:rsid w:val="00DD412A"/>
    <w:rsid w:val="00DD4331"/>
    <w:rsid w:val="00DD6DF5"/>
    <w:rsid w:val="00DD74D0"/>
    <w:rsid w:val="00DE2543"/>
    <w:rsid w:val="00DE2771"/>
    <w:rsid w:val="00DE3965"/>
    <w:rsid w:val="00DE78A2"/>
    <w:rsid w:val="00DF1CD7"/>
    <w:rsid w:val="00DF2081"/>
    <w:rsid w:val="00DF3665"/>
    <w:rsid w:val="00DF3F06"/>
    <w:rsid w:val="00DF403F"/>
    <w:rsid w:val="00DF4B33"/>
    <w:rsid w:val="00DF5151"/>
    <w:rsid w:val="00E000A9"/>
    <w:rsid w:val="00E000EB"/>
    <w:rsid w:val="00E00A71"/>
    <w:rsid w:val="00E0175C"/>
    <w:rsid w:val="00E025C0"/>
    <w:rsid w:val="00E05C59"/>
    <w:rsid w:val="00E1293A"/>
    <w:rsid w:val="00E140E0"/>
    <w:rsid w:val="00E157A8"/>
    <w:rsid w:val="00E21B0D"/>
    <w:rsid w:val="00E248BE"/>
    <w:rsid w:val="00E2507E"/>
    <w:rsid w:val="00E26D42"/>
    <w:rsid w:val="00E31676"/>
    <w:rsid w:val="00E32E4D"/>
    <w:rsid w:val="00E338CB"/>
    <w:rsid w:val="00E3424E"/>
    <w:rsid w:val="00E34EFE"/>
    <w:rsid w:val="00E41B42"/>
    <w:rsid w:val="00E441E5"/>
    <w:rsid w:val="00E44D52"/>
    <w:rsid w:val="00E4677E"/>
    <w:rsid w:val="00E47A7F"/>
    <w:rsid w:val="00E502C4"/>
    <w:rsid w:val="00E50387"/>
    <w:rsid w:val="00E504C8"/>
    <w:rsid w:val="00E5094A"/>
    <w:rsid w:val="00E542AA"/>
    <w:rsid w:val="00E565B1"/>
    <w:rsid w:val="00E57C0D"/>
    <w:rsid w:val="00E60595"/>
    <w:rsid w:val="00E60B78"/>
    <w:rsid w:val="00E60E82"/>
    <w:rsid w:val="00E6226A"/>
    <w:rsid w:val="00E64943"/>
    <w:rsid w:val="00E66937"/>
    <w:rsid w:val="00E67BB5"/>
    <w:rsid w:val="00E7235B"/>
    <w:rsid w:val="00E72D46"/>
    <w:rsid w:val="00E73EC8"/>
    <w:rsid w:val="00E74E8A"/>
    <w:rsid w:val="00E75104"/>
    <w:rsid w:val="00E75536"/>
    <w:rsid w:val="00E75D6E"/>
    <w:rsid w:val="00E77BCB"/>
    <w:rsid w:val="00E816A7"/>
    <w:rsid w:val="00E825C6"/>
    <w:rsid w:val="00E82FAC"/>
    <w:rsid w:val="00E8427E"/>
    <w:rsid w:val="00E8659D"/>
    <w:rsid w:val="00E86B37"/>
    <w:rsid w:val="00E86F7C"/>
    <w:rsid w:val="00E87B0F"/>
    <w:rsid w:val="00E91D44"/>
    <w:rsid w:val="00E926C2"/>
    <w:rsid w:val="00E95257"/>
    <w:rsid w:val="00E95A4D"/>
    <w:rsid w:val="00E95E92"/>
    <w:rsid w:val="00E9697B"/>
    <w:rsid w:val="00E969A7"/>
    <w:rsid w:val="00E96E0F"/>
    <w:rsid w:val="00EA13AB"/>
    <w:rsid w:val="00EA6155"/>
    <w:rsid w:val="00EB0056"/>
    <w:rsid w:val="00EB2A0F"/>
    <w:rsid w:val="00EB33BF"/>
    <w:rsid w:val="00EB55AC"/>
    <w:rsid w:val="00EB5682"/>
    <w:rsid w:val="00EC49FF"/>
    <w:rsid w:val="00EC531C"/>
    <w:rsid w:val="00ED0626"/>
    <w:rsid w:val="00ED24EF"/>
    <w:rsid w:val="00ED3D36"/>
    <w:rsid w:val="00ED5D28"/>
    <w:rsid w:val="00ED63E3"/>
    <w:rsid w:val="00EE0923"/>
    <w:rsid w:val="00EE0A9E"/>
    <w:rsid w:val="00EE0FEB"/>
    <w:rsid w:val="00EE12BB"/>
    <w:rsid w:val="00EE13CA"/>
    <w:rsid w:val="00EE1D36"/>
    <w:rsid w:val="00EE2B63"/>
    <w:rsid w:val="00EE4936"/>
    <w:rsid w:val="00EE594A"/>
    <w:rsid w:val="00EE6B02"/>
    <w:rsid w:val="00EF0645"/>
    <w:rsid w:val="00EF0C87"/>
    <w:rsid w:val="00EF2AF6"/>
    <w:rsid w:val="00EF4E49"/>
    <w:rsid w:val="00F00083"/>
    <w:rsid w:val="00F00AEC"/>
    <w:rsid w:val="00F00DBE"/>
    <w:rsid w:val="00F01C5D"/>
    <w:rsid w:val="00F02D1F"/>
    <w:rsid w:val="00F02E9E"/>
    <w:rsid w:val="00F04E12"/>
    <w:rsid w:val="00F0516B"/>
    <w:rsid w:val="00F06D98"/>
    <w:rsid w:val="00F077F5"/>
    <w:rsid w:val="00F10800"/>
    <w:rsid w:val="00F10EC1"/>
    <w:rsid w:val="00F17681"/>
    <w:rsid w:val="00F20173"/>
    <w:rsid w:val="00F20DDF"/>
    <w:rsid w:val="00F219AD"/>
    <w:rsid w:val="00F23168"/>
    <w:rsid w:val="00F2550A"/>
    <w:rsid w:val="00F26162"/>
    <w:rsid w:val="00F262AC"/>
    <w:rsid w:val="00F26727"/>
    <w:rsid w:val="00F2675B"/>
    <w:rsid w:val="00F30270"/>
    <w:rsid w:val="00F31E23"/>
    <w:rsid w:val="00F34E57"/>
    <w:rsid w:val="00F357C1"/>
    <w:rsid w:val="00F361C0"/>
    <w:rsid w:val="00F36645"/>
    <w:rsid w:val="00F370AA"/>
    <w:rsid w:val="00F40AA2"/>
    <w:rsid w:val="00F46F81"/>
    <w:rsid w:val="00F47DB1"/>
    <w:rsid w:val="00F51905"/>
    <w:rsid w:val="00F612D5"/>
    <w:rsid w:val="00F6157F"/>
    <w:rsid w:val="00F62BD2"/>
    <w:rsid w:val="00F63F10"/>
    <w:rsid w:val="00F66FD9"/>
    <w:rsid w:val="00F6755B"/>
    <w:rsid w:val="00F67D52"/>
    <w:rsid w:val="00F705EB"/>
    <w:rsid w:val="00F74908"/>
    <w:rsid w:val="00F74D0A"/>
    <w:rsid w:val="00F74FA7"/>
    <w:rsid w:val="00F7512C"/>
    <w:rsid w:val="00F77A38"/>
    <w:rsid w:val="00F805E8"/>
    <w:rsid w:val="00F84BB5"/>
    <w:rsid w:val="00F84FE9"/>
    <w:rsid w:val="00F85054"/>
    <w:rsid w:val="00F90958"/>
    <w:rsid w:val="00F912B9"/>
    <w:rsid w:val="00F91CF2"/>
    <w:rsid w:val="00F923FC"/>
    <w:rsid w:val="00F948BA"/>
    <w:rsid w:val="00F95B65"/>
    <w:rsid w:val="00F9616A"/>
    <w:rsid w:val="00F9618A"/>
    <w:rsid w:val="00F96323"/>
    <w:rsid w:val="00FA0E7A"/>
    <w:rsid w:val="00FA256E"/>
    <w:rsid w:val="00FA2A37"/>
    <w:rsid w:val="00FA33A8"/>
    <w:rsid w:val="00FA58C0"/>
    <w:rsid w:val="00FA6A87"/>
    <w:rsid w:val="00FA71D3"/>
    <w:rsid w:val="00FB01B7"/>
    <w:rsid w:val="00FB2F8A"/>
    <w:rsid w:val="00FB3D9B"/>
    <w:rsid w:val="00FB4AA2"/>
    <w:rsid w:val="00FB4B61"/>
    <w:rsid w:val="00FB51F3"/>
    <w:rsid w:val="00FB5916"/>
    <w:rsid w:val="00FC2CE3"/>
    <w:rsid w:val="00FC4560"/>
    <w:rsid w:val="00FC5309"/>
    <w:rsid w:val="00FC7E9E"/>
    <w:rsid w:val="00FD1B58"/>
    <w:rsid w:val="00FD2252"/>
    <w:rsid w:val="00FD4A4C"/>
    <w:rsid w:val="00FD6A40"/>
    <w:rsid w:val="00FD7BD3"/>
    <w:rsid w:val="00FE0972"/>
    <w:rsid w:val="00FE6234"/>
    <w:rsid w:val="00FF2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4A5D64"/>
    <w:rPr>
      <w:rFonts w:cs="Times New Roman"/>
      <w:b w:val="0"/>
      <w:color w:val="106BBE"/>
    </w:rPr>
  </w:style>
  <w:style w:type="paragraph" w:styleId="ad">
    <w:name w:val="footnote text"/>
    <w:basedOn w:val="a"/>
    <w:link w:val="ae"/>
    <w:semiHidden/>
    <w:unhideWhenUsed/>
    <w:rsid w:val="00BB0E1A"/>
    <w:rPr>
      <w:sz w:val="20"/>
      <w:szCs w:val="20"/>
    </w:rPr>
  </w:style>
  <w:style w:type="character" w:customStyle="1" w:styleId="ae">
    <w:name w:val="Текст сноски Знак"/>
    <w:basedOn w:val="a0"/>
    <w:link w:val="ad"/>
    <w:semiHidden/>
    <w:rsid w:val="00BB0E1A"/>
  </w:style>
  <w:style w:type="character" w:styleId="af">
    <w:name w:val="footnote reference"/>
    <w:basedOn w:val="a0"/>
    <w:semiHidden/>
    <w:unhideWhenUsed/>
    <w:rsid w:val="00BB0E1A"/>
    <w:rPr>
      <w:vertAlign w:val="superscript"/>
    </w:rPr>
  </w:style>
  <w:style w:type="paragraph" w:styleId="af0">
    <w:name w:val="Title"/>
    <w:basedOn w:val="a"/>
    <w:next w:val="a"/>
    <w:link w:val="af1"/>
    <w:qFormat/>
    <w:rsid w:val="00471C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471C48"/>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rsid w:val="00E31676"/>
    <w:pPr>
      <w:spacing w:after="120"/>
    </w:pPr>
  </w:style>
  <w:style w:type="character" w:customStyle="1" w:styleId="af3">
    <w:name w:val="Основной текст Знак"/>
    <w:basedOn w:val="a0"/>
    <w:link w:val="af2"/>
    <w:rsid w:val="00E31676"/>
    <w:rPr>
      <w:sz w:val="24"/>
      <w:szCs w:val="24"/>
    </w:rPr>
  </w:style>
  <w:style w:type="character" w:customStyle="1" w:styleId="apple-style-span">
    <w:name w:val="apple-style-span"/>
    <w:basedOn w:val="a0"/>
    <w:rsid w:val="00E31676"/>
    <w:rPr>
      <w:rFonts w:cs="Times New Roman"/>
    </w:rPr>
  </w:style>
  <w:style w:type="character" w:styleId="af4">
    <w:name w:val="Strong"/>
    <w:basedOn w:val="a0"/>
    <w:qFormat/>
    <w:rsid w:val="00E31676"/>
    <w:rPr>
      <w:rFonts w:cs="Times New Roman"/>
      <w:b/>
      <w:bCs/>
    </w:rPr>
  </w:style>
  <w:style w:type="character" w:styleId="af5">
    <w:name w:val="Emphasis"/>
    <w:basedOn w:val="a0"/>
    <w:uiPriority w:val="20"/>
    <w:qFormat/>
    <w:rsid w:val="00E31676"/>
    <w:rPr>
      <w:rFonts w:cs="Times New Roman"/>
      <w:i/>
      <w:iCs/>
    </w:rPr>
  </w:style>
  <w:style w:type="paragraph" w:customStyle="1" w:styleId="10">
    <w:name w:val="Без интервала1"/>
    <w:rsid w:val="00DD74D0"/>
    <w:pPr>
      <w:suppressAutoHyphens/>
    </w:pPr>
    <w:rPr>
      <w:rFonts w:ascii="Calibri" w:hAnsi="Calibri"/>
      <w:kern w:val="1"/>
      <w:sz w:val="22"/>
      <w:szCs w:val="22"/>
      <w:lang w:eastAsia="ar-SA"/>
    </w:rPr>
  </w:style>
  <w:style w:type="character" w:customStyle="1" w:styleId="blk">
    <w:name w:val="blk"/>
    <w:basedOn w:val="a0"/>
    <w:rsid w:val="003B7E61"/>
  </w:style>
  <w:style w:type="paragraph" w:customStyle="1" w:styleId="11">
    <w:name w:val="нум список 1"/>
    <w:basedOn w:val="a"/>
    <w:rsid w:val="00507806"/>
    <w:pPr>
      <w:tabs>
        <w:tab w:val="left" w:pos="360"/>
      </w:tabs>
      <w:suppressAutoHyphens/>
      <w:spacing w:before="120" w:after="120"/>
      <w:jc w:val="both"/>
    </w:pPr>
    <w:rPr>
      <w:rFonts w:cs="Mangal"/>
      <w:kern w:val="1"/>
      <w:szCs w:val="20"/>
      <w:lang w:eastAsia="hi-IN" w:bidi="hi-IN"/>
    </w:rPr>
  </w:style>
  <w:style w:type="character" w:customStyle="1" w:styleId="ConsPlusNormal0">
    <w:name w:val="ConsPlusNormal Знак"/>
    <w:basedOn w:val="a0"/>
    <w:link w:val="ConsPlusNormal"/>
    <w:locked/>
    <w:rsid w:val="00BD2F10"/>
    <w:rPr>
      <w:rFonts w:ascii="Arial" w:hAnsi="Arial" w:cs="Arial"/>
    </w:rPr>
  </w:style>
</w:styles>
</file>

<file path=word/webSettings.xml><?xml version="1.0" encoding="utf-8"?>
<w:webSettings xmlns:r="http://schemas.openxmlformats.org/officeDocument/2006/relationships" xmlns:w="http://schemas.openxmlformats.org/wordprocessingml/2006/main">
  <w:divs>
    <w:div w:id="36439486">
      <w:bodyDiv w:val="1"/>
      <w:marLeft w:val="0"/>
      <w:marRight w:val="0"/>
      <w:marTop w:val="0"/>
      <w:marBottom w:val="0"/>
      <w:divBdr>
        <w:top w:val="none" w:sz="0" w:space="0" w:color="auto"/>
        <w:left w:val="none" w:sz="0" w:space="0" w:color="auto"/>
        <w:bottom w:val="none" w:sz="0" w:space="0" w:color="auto"/>
        <w:right w:val="none" w:sz="0" w:space="0" w:color="auto"/>
      </w:divBdr>
    </w:div>
    <w:div w:id="44066568">
      <w:bodyDiv w:val="1"/>
      <w:marLeft w:val="0"/>
      <w:marRight w:val="0"/>
      <w:marTop w:val="0"/>
      <w:marBottom w:val="0"/>
      <w:divBdr>
        <w:top w:val="none" w:sz="0" w:space="0" w:color="auto"/>
        <w:left w:val="none" w:sz="0" w:space="0" w:color="auto"/>
        <w:bottom w:val="none" w:sz="0" w:space="0" w:color="auto"/>
        <w:right w:val="none" w:sz="0" w:space="0" w:color="auto"/>
      </w:divBdr>
    </w:div>
    <w:div w:id="562445012">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743942281">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883781400">
      <w:bodyDiv w:val="1"/>
      <w:marLeft w:val="0"/>
      <w:marRight w:val="0"/>
      <w:marTop w:val="0"/>
      <w:marBottom w:val="0"/>
      <w:divBdr>
        <w:top w:val="none" w:sz="0" w:space="0" w:color="auto"/>
        <w:left w:val="none" w:sz="0" w:space="0" w:color="auto"/>
        <w:bottom w:val="none" w:sz="0" w:space="0" w:color="auto"/>
        <w:right w:val="none" w:sz="0" w:space="0" w:color="auto"/>
      </w:divBdr>
      <w:divsChild>
        <w:div w:id="1997687988">
          <w:marLeft w:val="0"/>
          <w:marRight w:val="0"/>
          <w:marTop w:val="120"/>
          <w:marBottom w:val="0"/>
          <w:divBdr>
            <w:top w:val="none" w:sz="0" w:space="0" w:color="auto"/>
            <w:left w:val="none" w:sz="0" w:space="0" w:color="auto"/>
            <w:bottom w:val="none" w:sz="0" w:space="0" w:color="auto"/>
            <w:right w:val="none" w:sz="0" w:space="0" w:color="auto"/>
          </w:divBdr>
        </w:div>
        <w:div w:id="681981078">
          <w:marLeft w:val="0"/>
          <w:marRight w:val="0"/>
          <w:marTop w:val="120"/>
          <w:marBottom w:val="0"/>
          <w:divBdr>
            <w:top w:val="none" w:sz="0" w:space="0" w:color="auto"/>
            <w:left w:val="none" w:sz="0" w:space="0" w:color="auto"/>
            <w:bottom w:val="none" w:sz="0" w:space="0" w:color="auto"/>
            <w:right w:val="none" w:sz="0" w:space="0" w:color="auto"/>
          </w:divBdr>
        </w:div>
      </w:divsChild>
    </w:div>
    <w:div w:id="19223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www.pravo.gov.ru" TargetMode="External"/><Relationship Id="rId18" Type="http://schemas.openxmlformats.org/officeDocument/2006/relationships/hyperlink" Target="garantF1://12024624.391021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garantF1://31431379.1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ublication.pravo.gov.ru" TargetMode="External"/><Relationship Id="rId20" Type="http://schemas.openxmlformats.org/officeDocument/2006/relationships/hyperlink" Target="garantF1://1205487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0" TargetMode="External"/><Relationship Id="rId24" Type="http://schemas.openxmlformats.org/officeDocument/2006/relationships/hyperlink" Target="garantF1://10002673.5" TargetMode="External"/><Relationship Id="rId5" Type="http://schemas.openxmlformats.org/officeDocument/2006/relationships/webSettings" Target="webSettings.xml"/><Relationship Id="rId15" Type="http://schemas.openxmlformats.org/officeDocument/2006/relationships/hyperlink" Target="http://admkrai.krasnodar.ru/ndocs/" TargetMode="External"/><Relationship Id="rId23" Type="http://schemas.openxmlformats.org/officeDocument/2006/relationships/hyperlink" Target="garantF1://70162414.0" TargetMode="External"/><Relationship Id="rId28" Type="http://schemas.openxmlformats.org/officeDocument/2006/relationships/footer" Target="footer2.xml"/><Relationship Id="rId10" Type="http://schemas.openxmlformats.org/officeDocument/2006/relationships/hyperlink" Target="mailto:gulkevichy@mo.krasnodar.ru" TargetMode="External"/><Relationship Id="rId19" Type="http://schemas.openxmlformats.org/officeDocument/2006/relationships/hyperlink" Target="garantF1://12024624.39363"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admkrai.krasnodar.ru/" TargetMode="External"/><Relationship Id="rId22" Type="http://schemas.openxmlformats.org/officeDocument/2006/relationships/hyperlink" Target="garantF1://70162414.48"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DBFD-05C5-4940-B503-0B4394B9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35</Pages>
  <Words>12644</Words>
  <Characters>72073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84548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Kabardyan</cp:lastModifiedBy>
  <cp:revision>51</cp:revision>
  <cp:lastPrinted>2017-09-21T16:02:00Z</cp:lastPrinted>
  <dcterms:created xsi:type="dcterms:W3CDTF">2017-08-30T05:50:00Z</dcterms:created>
  <dcterms:modified xsi:type="dcterms:W3CDTF">2018-01-31T15:49:00Z</dcterms:modified>
</cp:coreProperties>
</file>