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87" w:rsidRPr="00E82F87" w:rsidRDefault="00E82F87" w:rsidP="00E82F87">
      <w:pPr>
        <w:shd w:val="clear" w:color="auto" w:fill="F5F9FA"/>
        <w:spacing w:after="376" w:line="275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02F72"/>
          <w:kern w:val="36"/>
          <w:sz w:val="25"/>
          <w:szCs w:val="25"/>
        </w:rPr>
      </w:pPr>
      <w:r w:rsidRPr="00E82F87">
        <w:rPr>
          <w:rFonts w:ascii="Arial" w:eastAsia="Times New Roman" w:hAnsi="Arial" w:cs="Arial"/>
          <w:b/>
          <w:bCs/>
          <w:caps/>
          <w:color w:val="002F72"/>
          <w:kern w:val="36"/>
          <w:sz w:val="25"/>
          <w:szCs w:val="25"/>
        </w:rPr>
        <w:t>ПЕРЕЧЕНЬ СЛУЧАЕВ ОКАЗАНИЯ БЕСПЛАТНОЙ ЮРИДИЧЕСКОЙ ПОМОЩИ</w:t>
      </w:r>
    </w:p>
    <w:p w:rsidR="00E82F87" w:rsidRPr="00E82F87" w:rsidRDefault="00E82F87" w:rsidP="00E82F87">
      <w:pPr>
        <w:shd w:val="clear" w:color="auto" w:fill="FFFFFF"/>
        <w:spacing w:before="113" w:after="113" w:line="240" w:lineRule="auto"/>
        <w:ind w:left="20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Случаи оказания бесплатной юридической помощи в виде правового</w:t>
      </w:r>
      <w:r w:rsidRPr="00E82F87">
        <w:rPr>
          <w:rFonts w:ascii="Arial" w:eastAsia="Times New Roman" w:hAnsi="Arial" w:cs="Arial"/>
          <w:color w:val="333333"/>
          <w:sz w:val="16"/>
          <w:szCs w:val="16"/>
        </w:rPr>
        <w:br/>
        <w:t>консультирования в устной или письменной форме, а также в виде составления документов правового характера</w:t>
      </w:r>
      <w:r w:rsidRPr="00E82F87">
        <w:rPr>
          <w:rFonts w:ascii="Arial" w:eastAsia="Times New Roman" w:hAnsi="Arial" w:cs="Arial"/>
          <w:color w:val="333333"/>
          <w:sz w:val="16"/>
          <w:szCs w:val="16"/>
        </w:rPr>
        <w:br/>
        <w:t>(заявлений, жалоб, ходатайств и других)</w:t>
      </w:r>
    </w:p>
    <w:p w:rsidR="00E82F87" w:rsidRPr="00E82F87" w:rsidRDefault="00E82F87" w:rsidP="00E82F87">
      <w:pPr>
        <w:numPr>
          <w:ilvl w:val="0"/>
          <w:numId w:val="1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E82F87" w:rsidRPr="00E82F87" w:rsidRDefault="00E82F87" w:rsidP="00E82F87">
      <w:pPr>
        <w:numPr>
          <w:ilvl w:val="0"/>
          <w:numId w:val="1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proofErr w:type="gramStart"/>
      <w:r w:rsidRPr="00E82F87">
        <w:rPr>
          <w:rFonts w:ascii="Arial" w:eastAsia="Times New Roman" w:hAnsi="Arial" w:cs="Arial"/>
          <w:color w:val="333333"/>
          <w:sz w:val="16"/>
          <w:szCs w:val="16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 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E82F87">
        <w:rPr>
          <w:rFonts w:ascii="Arial" w:eastAsia="Times New Roman" w:hAnsi="Arial" w:cs="Arial"/>
          <w:color w:val="333333"/>
          <w:sz w:val="16"/>
          <w:szCs w:val="16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82F87" w:rsidRPr="00E82F87" w:rsidRDefault="00E82F87" w:rsidP="00E82F87">
      <w:pPr>
        <w:numPr>
          <w:ilvl w:val="0"/>
          <w:numId w:val="1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82F87" w:rsidRPr="00E82F87" w:rsidRDefault="00E82F87" w:rsidP="00E82F87">
      <w:pPr>
        <w:numPr>
          <w:ilvl w:val="0"/>
          <w:numId w:val="1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защита прав потребителей (в части предоставления коммунальных услуг);</w:t>
      </w:r>
    </w:p>
    <w:p w:rsidR="00E82F87" w:rsidRPr="00E82F87" w:rsidRDefault="00E82F87" w:rsidP="00E82F87">
      <w:pPr>
        <w:numPr>
          <w:ilvl w:val="0"/>
          <w:numId w:val="1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отказ работодателя в заключени</w:t>
      </w:r>
      <w:proofErr w:type="gramStart"/>
      <w:r w:rsidRPr="00E82F87">
        <w:rPr>
          <w:rFonts w:ascii="Arial" w:eastAsia="Times New Roman" w:hAnsi="Arial" w:cs="Arial"/>
          <w:color w:val="333333"/>
          <w:sz w:val="16"/>
          <w:szCs w:val="16"/>
        </w:rPr>
        <w:t>и</w:t>
      </w:r>
      <w:proofErr w:type="gramEnd"/>
      <w:r w:rsidRPr="00E82F87">
        <w:rPr>
          <w:rFonts w:ascii="Arial" w:eastAsia="Times New Roman" w:hAnsi="Arial" w:cs="Arial"/>
          <w:color w:val="333333"/>
          <w:sz w:val="16"/>
          <w:szCs w:val="16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82F87" w:rsidRPr="00E82F87" w:rsidRDefault="00E82F87" w:rsidP="00E82F87">
      <w:pPr>
        <w:numPr>
          <w:ilvl w:val="0"/>
          <w:numId w:val="1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признание гражданина безработным и установление пособия по безработице;</w:t>
      </w:r>
    </w:p>
    <w:p w:rsidR="00E82F87" w:rsidRPr="00E82F87" w:rsidRDefault="00E82F87" w:rsidP="00E82F87">
      <w:pPr>
        <w:numPr>
          <w:ilvl w:val="0"/>
          <w:numId w:val="1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установление и оспаривание отцовства (материнства), взыскание алиментов;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установление усыновления, опеки или попечительства над детьми- 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реабилитация граждан, пострадавших от политических репрессий;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ограничение дееспособности;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обжалование нарушений прав и свобод граждан при оказании психиатрической помощи;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медико-социальная экспертиза и реабилитация инвалидов;</w:t>
      </w:r>
    </w:p>
    <w:p w:rsidR="00E82F87" w:rsidRP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E82F87" w:rsidRDefault="00E82F87" w:rsidP="00E82F87">
      <w:pPr>
        <w:numPr>
          <w:ilvl w:val="0"/>
          <w:numId w:val="2"/>
        </w:numPr>
        <w:spacing w:after="0" w:line="199" w:lineRule="atLeast"/>
        <w:ind w:left="250" w:right="125"/>
        <w:rPr>
          <w:rFonts w:ascii="Arial" w:eastAsia="Times New Roman" w:hAnsi="Arial" w:cs="Arial"/>
          <w:color w:val="333333"/>
          <w:sz w:val="16"/>
          <w:szCs w:val="16"/>
        </w:rPr>
      </w:pPr>
      <w:r w:rsidRPr="00E82F87">
        <w:rPr>
          <w:rFonts w:ascii="Arial" w:eastAsia="Times New Roman" w:hAnsi="Arial" w:cs="Arial"/>
          <w:color w:val="333333"/>
          <w:sz w:val="16"/>
          <w:szCs w:val="16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E82F87" w:rsidRPr="00E82F87" w:rsidRDefault="00E82F87" w:rsidP="00E82F87">
      <w:pPr>
        <w:spacing w:after="0" w:line="199" w:lineRule="atLeast"/>
        <w:ind w:right="125"/>
        <w:rPr>
          <w:rFonts w:ascii="Arial" w:eastAsia="Times New Roman" w:hAnsi="Arial" w:cs="Arial"/>
          <w:color w:val="333333"/>
          <w:sz w:val="16"/>
          <w:szCs w:val="16"/>
        </w:rPr>
      </w:pPr>
    </w:p>
    <w:p w:rsidR="004F56B8" w:rsidRDefault="00E82F87">
      <w:r>
        <w:t xml:space="preserve">Ссылка на первоисточник - </w:t>
      </w:r>
      <w:r w:rsidRPr="00E82F87">
        <w:t>https://admkrai.krasnodar.ru/content/1352/</w:t>
      </w:r>
    </w:p>
    <w:sectPr w:rsidR="004F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763"/>
    <w:multiLevelType w:val="multilevel"/>
    <w:tmpl w:val="C2BC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517AC7"/>
    <w:multiLevelType w:val="multilevel"/>
    <w:tmpl w:val="001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2F87"/>
    <w:rsid w:val="004F56B8"/>
    <w:rsid w:val="00E8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F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Aleksashkina</dc:creator>
  <cp:keywords/>
  <dc:description/>
  <cp:lastModifiedBy>Aleksashkina</cp:lastModifiedBy>
  <cp:revision>2</cp:revision>
  <dcterms:created xsi:type="dcterms:W3CDTF">2018-08-16T09:59:00Z</dcterms:created>
  <dcterms:modified xsi:type="dcterms:W3CDTF">2018-08-16T10:00:00Z</dcterms:modified>
</cp:coreProperties>
</file>