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FF13C0" w:rsidTr="001A27D5">
        <w:tc>
          <w:tcPr>
            <w:tcW w:w="4503" w:type="dxa"/>
            <w:shd w:val="clear" w:color="auto" w:fill="auto"/>
          </w:tcPr>
          <w:p w:rsidR="00FF13C0" w:rsidRDefault="00FF13C0" w:rsidP="00FF1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F13C0" w:rsidRPr="007F624A" w:rsidRDefault="00554B12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61642F" w:rsidRDefault="0061642F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3C0" w:rsidRDefault="004617FE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1A27D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A2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13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 о</w:t>
            </w:r>
            <w:r w:rsidR="00FF13C0" w:rsidRPr="007F624A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</w:p>
          <w:p w:rsidR="001A27D5" w:rsidRDefault="00FF13C0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24A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 район</w:t>
            </w:r>
            <w:r w:rsidR="001A2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F13C0" w:rsidRDefault="001A27D5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61642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301A21" w:rsidRPr="007F624A" w:rsidRDefault="00301A21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3C0" w:rsidRDefault="001A27D5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FF13C0" w:rsidRPr="007F6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2C9C">
              <w:rPr>
                <w:rFonts w:ascii="Times New Roman" w:eastAsia="Times New Roman" w:hAnsi="Times New Roman" w:cs="Times New Roman"/>
                <w:sz w:val="28"/>
                <w:szCs w:val="28"/>
              </w:rPr>
              <w:t>А.А. Шишикин</w:t>
            </w:r>
          </w:p>
          <w:p w:rsidR="0075623A" w:rsidRPr="007F624A" w:rsidRDefault="0075623A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3C0" w:rsidRPr="00143B17" w:rsidRDefault="0075623A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 2018 года</w:t>
            </w:r>
          </w:p>
          <w:p w:rsidR="00FF13C0" w:rsidRDefault="00FF13C0" w:rsidP="00FF1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13C0" w:rsidRDefault="00FF13C0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DDA" w:rsidRDefault="00A34DDA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4A7" w:rsidRPr="00F367E3" w:rsidRDefault="000764A7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764A7" w:rsidRPr="00C95F1F" w:rsidRDefault="000764A7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Совета по противодействию коррупции</w:t>
      </w:r>
    </w:p>
    <w:p w:rsidR="000764A7" w:rsidRDefault="000764A7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</w:t>
      </w:r>
      <w:r w:rsidR="005B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0764A7" w:rsidRPr="00C95F1F" w:rsidRDefault="00FF13C0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Гулькевичский район </w:t>
      </w:r>
      <w:r w:rsidR="000764A7" w:rsidRPr="00C95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6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764A7" w:rsidRPr="00C95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764A7" w:rsidRPr="00C95F1F" w:rsidRDefault="000764A7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35" w:type="pct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5631"/>
        <w:gridCol w:w="4093"/>
      </w:tblGrid>
      <w:tr w:rsidR="000661CA" w:rsidRPr="00335D17" w:rsidTr="00301A21">
        <w:tc>
          <w:tcPr>
            <w:tcW w:w="377" w:type="pct"/>
            <w:shd w:val="clear" w:color="auto" w:fill="auto"/>
          </w:tcPr>
          <w:p w:rsidR="000661CA" w:rsidRPr="00335D17" w:rsidRDefault="000661CA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13C0" w:rsidRPr="00335D17" w:rsidRDefault="00FF13C0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7" w:type="pct"/>
            <w:shd w:val="clear" w:color="auto" w:fill="auto"/>
          </w:tcPr>
          <w:p w:rsidR="000661CA" w:rsidRPr="00335D17" w:rsidRDefault="000661CA" w:rsidP="00FF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  <w:r w:rsidR="00FF13C0"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рассмотрения</w:t>
            </w:r>
          </w:p>
        </w:tc>
        <w:tc>
          <w:tcPr>
            <w:tcW w:w="1946" w:type="pct"/>
            <w:shd w:val="clear" w:color="auto" w:fill="auto"/>
          </w:tcPr>
          <w:p w:rsidR="000661CA" w:rsidRPr="00335D17" w:rsidRDefault="000661CA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</w:t>
            </w:r>
          </w:p>
        </w:tc>
      </w:tr>
      <w:tr w:rsidR="00B4578C" w:rsidRPr="00335D17" w:rsidTr="00301A21">
        <w:tc>
          <w:tcPr>
            <w:tcW w:w="377" w:type="pct"/>
            <w:shd w:val="clear" w:color="auto" w:fill="auto"/>
          </w:tcPr>
          <w:p w:rsidR="00B4578C" w:rsidRPr="00335D17" w:rsidRDefault="00B4578C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pct"/>
            <w:shd w:val="clear" w:color="auto" w:fill="auto"/>
          </w:tcPr>
          <w:p w:rsidR="00B4578C" w:rsidRPr="00335D17" w:rsidRDefault="00B4578C" w:rsidP="00FF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pct"/>
            <w:shd w:val="clear" w:color="auto" w:fill="auto"/>
          </w:tcPr>
          <w:p w:rsidR="00B4578C" w:rsidRPr="00335D17" w:rsidRDefault="00B4578C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2473" w:rsidRPr="00335D17" w:rsidTr="005B2164">
        <w:tc>
          <w:tcPr>
            <w:tcW w:w="5000" w:type="pct"/>
            <w:gridSpan w:val="3"/>
            <w:shd w:val="clear" w:color="auto" w:fill="auto"/>
          </w:tcPr>
          <w:p w:rsidR="00482473" w:rsidRPr="00335D17" w:rsidRDefault="00482473" w:rsidP="00FF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13C0"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</w:tr>
      <w:tr w:rsidR="000661CA" w:rsidRPr="00335D17" w:rsidTr="00301A21">
        <w:tc>
          <w:tcPr>
            <w:tcW w:w="377" w:type="pct"/>
            <w:shd w:val="clear" w:color="auto" w:fill="auto"/>
          </w:tcPr>
          <w:p w:rsidR="000661CA" w:rsidRPr="00335D17" w:rsidRDefault="000661CA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pct"/>
            <w:shd w:val="clear" w:color="auto" w:fill="auto"/>
          </w:tcPr>
          <w:p w:rsidR="00D16983" w:rsidRDefault="00A914E8" w:rsidP="00A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Плана мероприятий по противодействию коррупции в муниципальном </w:t>
            </w:r>
            <w:r w:rsidR="00E1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 Гулькевичский район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4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95D23" w:rsidRPr="00335D17" w:rsidRDefault="00A95D23" w:rsidP="00A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pct"/>
            <w:shd w:val="clear" w:color="auto" w:fill="auto"/>
          </w:tcPr>
          <w:p w:rsidR="000661CA" w:rsidRPr="00335D17" w:rsidRDefault="00554B12" w:rsidP="00430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 делами администрации муниципального образования Гулькевичский район</w:t>
            </w:r>
          </w:p>
        </w:tc>
      </w:tr>
      <w:tr w:rsidR="00106198" w:rsidRPr="00335D17" w:rsidTr="00301A21">
        <w:trPr>
          <w:trHeight w:val="525"/>
        </w:trPr>
        <w:tc>
          <w:tcPr>
            <w:tcW w:w="377" w:type="pct"/>
            <w:shd w:val="clear" w:color="auto" w:fill="auto"/>
          </w:tcPr>
          <w:p w:rsidR="00106198" w:rsidRPr="00335D17" w:rsidRDefault="00EE111F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pct"/>
            <w:shd w:val="clear" w:color="auto" w:fill="auto"/>
          </w:tcPr>
          <w:p w:rsidR="00335D17" w:rsidRPr="00335D17" w:rsidRDefault="004617FE" w:rsidP="0012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оценке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 муниципальными заказчиками, в том числе 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местного самоуправления поселений,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соблюдения законности и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исполнения ими функций по обеспечению муниципальных нужд в товарах, работах, услугах</w:t>
            </w:r>
            <w:r w:rsidR="001205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механизма предотвращения коррупции в сфере закупок</w:t>
            </w:r>
          </w:p>
        </w:tc>
        <w:tc>
          <w:tcPr>
            <w:tcW w:w="1946" w:type="pct"/>
            <w:shd w:val="clear" w:color="auto" w:fill="auto"/>
          </w:tcPr>
          <w:p w:rsidR="00106198" w:rsidRPr="00335D17" w:rsidRDefault="00554B12" w:rsidP="0098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30EBB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984191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19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</w:t>
            </w:r>
            <w:r w:rsidR="00984191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Гулькевичский район</w:t>
            </w:r>
          </w:p>
          <w:p w:rsidR="00984191" w:rsidRPr="00335D17" w:rsidRDefault="00984191" w:rsidP="0098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A914E8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pct"/>
            <w:shd w:val="clear" w:color="auto" w:fill="auto"/>
          </w:tcPr>
          <w:p w:rsidR="0061642F" w:rsidRDefault="000226B1" w:rsidP="0002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B1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противодействию коррупции в сфере образования в муниципальном образовании Гулькевичский район. Перечень мер, применяемых для профилактики коррупции при подготовке и проведении ЕГЭ</w:t>
            </w:r>
          </w:p>
          <w:p w:rsidR="006C628D" w:rsidRPr="000226B1" w:rsidRDefault="006C628D" w:rsidP="0002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90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 администрации муниципального образования Гулькевичский район</w:t>
            </w:r>
          </w:p>
          <w:p w:rsidR="00A914E8" w:rsidRPr="00335D17" w:rsidRDefault="00A914E8" w:rsidP="0090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0D" w:rsidRPr="00335D17" w:rsidTr="00301A21">
        <w:tc>
          <w:tcPr>
            <w:tcW w:w="377" w:type="pct"/>
            <w:shd w:val="clear" w:color="auto" w:fill="auto"/>
          </w:tcPr>
          <w:p w:rsidR="0012050D" w:rsidRPr="00335D17" w:rsidRDefault="0012050D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pct"/>
            <w:shd w:val="clear" w:color="auto" w:fill="auto"/>
          </w:tcPr>
          <w:p w:rsidR="000226B1" w:rsidRPr="00335D17" w:rsidRDefault="00920B5F" w:rsidP="009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направленных</w:t>
            </w:r>
            <w:r w:rsidR="0002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предупреждение и </w:t>
            </w:r>
            <w:r w:rsidR="0002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2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0226B1" w:rsidRPr="00022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благоустройства</w:t>
            </w:r>
          </w:p>
        </w:tc>
        <w:tc>
          <w:tcPr>
            <w:tcW w:w="1946" w:type="pct"/>
            <w:shd w:val="clear" w:color="auto" w:fill="auto"/>
          </w:tcPr>
          <w:p w:rsidR="0012050D" w:rsidRPr="00335D17" w:rsidRDefault="0012050D" w:rsidP="0092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9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строительству, жилищно-коммунальному хозяйству, транспорту, связи и благоустройству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6B1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Гулькевичский район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D16983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pct"/>
            <w:shd w:val="clear" w:color="auto" w:fill="auto"/>
          </w:tcPr>
          <w:p w:rsidR="00335D17" w:rsidRPr="00335D17" w:rsidRDefault="00D16983" w:rsidP="00D16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83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принципа открытости и публичности в деятельности органов местного самоуправления городских и сельских поселений, обеспечения доступа граждан к информации о деятельности органов местного самоуправления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оселений</w:t>
            </w: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6A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по делам СМИ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социальной работе и взаимодействию со СМИ</w:t>
            </w:r>
            <w:r w:rsidR="00301A21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Гулькевичский район </w:t>
            </w:r>
          </w:p>
          <w:p w:rsidR="00C419C9" w:rsidRPr="00335D17" w:rsidRDefault="00C419C9" w:rsidP="00D1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78C" w:rsidRPr="00335D17" w:rsidTr="00301A21">
        <w:tc>
          <w:tcPr>
            <w:tcW w:w="377" w:type="pct"/>
            <w:shd w:val="clear" w:color="auto" w:fill="auto"/>
          </w:tcPr>
          <w:p w:rsidR="00B4578C" w:rsidRPr="00335D17" w:rsidRDefault="00B4578C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7" w:type="pct"/>
            <w:shd w:val="clear" w:color="auto" w:fill="auto"/>
          </w:tcPr>
          <w:p w:rsidR="00B4578C" w:rsidRPr="00335D17" w:rsidRDefault="00B4578C" w:rsidP="00B4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pct"/>
            <w:shd w:val="clear" w:color="auto" w:fill="auto"/>
          </w:tcPr>
          <w:p w:rsidR="00B4578C" w:rsidRPr="00335D17" w:rsidRDefault="00B4578C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578C" w:rsidRPr="00335D17" w:rsidTr="00301A21">
        <w:tc>
          <w:tcPr>
            <w:tcW w:w="377" w:type="pct"/>
            <w:shd w:val="clear" w:color="auto" w:fill="auto"/>
          </w:tcPr>
          <w:p w:rsidR="00B4578C" w:rsidRPr="00335D17" w:rsidRDefault="00D16983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7" w:type="pct"/>
            <w:shd w:val="clear" w:color="auto" w:fill="auto"/>
          </w:tcPr>
          <w:p w:rsidR="00B4578C" w:rsidRPr="007B6D8A" w:rsidRDefault="00B4578C" w:rsidP="007B6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</w:t>
            </w:r>
            <w:r w:rsidR="007B6D8A" w:rsidRPr="007B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выявлению и оценке коррупционных рисков при проведении </w:t>
            </w:r>
            <w:r w:rsidRPr="007B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палатой муниципального образования Гулькевичский район </w:t>
            </w:r>
            <w:r w:rsidR="007B6D8A" w:rsidRPr="007B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и экспертно-аналитических мероприятий</w:t>
            </w:r>
            <w:r w:rsidR="00A95D23" w:rsidRPr="007B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pct"/>
            <w:shd w:val="clear" w:color="auto" w:fill="auto"/>
          </w:tcPr>
          <w:p w:rsidR="00B4578C" w:rsidRPr="007B6D8A" w:rsidRDefault="00B4578C" w:rsidP="006A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Гулькевичский район</w:t>
            </w:r>
          </w:p>
        </w:tc>
      </w:tr>
      <w:tr w:rsidR="00A914E8" w:rsidRPr="00335D17" w:rsidTr="005B2164">
        <w:tc>
          <w:tcPr>
            <w:tcW w:w="5000" w:type="pct"/>
            <w:gridSpan w:val="3"/>
            <w:shd w:val="clear" w:color="auto" w:fill="auto"/>
          </w:tcPr>
          <w:p w:rsidR="00A914E8" w:rsidRPr="00335D17" w:rsidRDefault="00A914E8" w:rsidP="00FF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533E58" w:rsidP="0001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7" w:type="pct"/>
            <w:shd w:val="clear" w:color="auto" w:fill="auto"/>
          </w:tcPr>
          <w:p w:rsidR="00A914E8" w:rsidRPr="00335D17" w:rsidRDefault="00A914E8" w:rsidP="00D16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 мероприятий органами местного самоуправления городских и сельских поселений муниципального образования Гулькевичский район за 201</w:t>
            </w:r>
            <w:r w:rsidR="00D169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09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 делами администрации муниципального образования Гулькевичский район</w:t>
            </w:r>
          </w:p>
          <w:p w:rsidR="00301A21" w:rsidRPr="00335D17" w:rsidRDefault="00301A21" w:rsidP="0009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8C" w:rsidRPr="00335D17" w:rsidRDefault="00A914E8" w:rsidP="0033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городских и сельских поселений 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533E58" w:rsidP="0001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7" w:type="pct"/>
            <w:shd w:val="clear" w:color="auto" w:fill="auto"/>
          </w:tcPr>
          <w:p w:rsidR="00B4578C" w:rsidRDefault="00A914E8" w:rsidP="0033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</w:t>
            </w:r>
            <w:r w:rsidR="00D7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</w:t>
            </w:r>
            <w:r w:rsidR="00D7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архитектуры и градостроительства в администрации 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D7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D7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Гулькевичский район</w:t>
            </w:r>
          </w:p>
          <w:p w:rsidR="00533E58" w:rsidRPr="00335D17" w:rsidRDefault="00533E58" w:rsidP="0033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BC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архитектуры и градостроительства администрации муниципального образования Гулькевичский район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2E23E7" w:rsidP="0001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7" w:type="pct"/>
            <w:shd w:val="clear" w:color="auto" w:fill="auto"/>
          </w:tcPr>
          <w:p w:rsidR="00B4578C" w:rsidRDefault="00A914E8" w:rsidP="0033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17">
              <w:rPr>
                <w:rFonts w:ascii="Times New Roman" w:hAnsi="Times New Roman" w:cs="Times New Roman"/>
                <w:sz w:val="24"/>
                <w:szCs w:val="24"/>
              </w:rPr>
              <w:t>О мер</w:t>
            </w:r>
            <w:r w:rsidR="00554B12" w:rsidRPr="00335D17">
              <w:rPr>
                <w:rFonts w:ascii="Times New Roman" w:hAnsi="Times New Roman" w:cs="Times New Roman"/>
                <w:sz w:val="24"/>
                <w:szCs w:val="24"/>
              </w:rPr>
              <w:t>оприятиях</w:t>
            </w:r>
            <w:r w:rsidRPr="00335D17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в молодежной среде негативного отношения к коррупции, повышению общего уровня правосознания и правовой культуры молодых граждан</w:t>
            </w:r>
          </w:p>
          <w:p w:rsidR="00533E58" w:rsidRPr="00335D17" w:rsidRDefault="00533E58" w:rsidP="0033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EE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14E8" w:rsidRPr="00335D17">
              <w:rPr>
                <w:rFonts w:ascii="Times New Roman" w:hAnsi="Times New Roman" w:cs="Times New Roman"/>
                <w:sz w:val="24"/>
                <w:szCs w:val="24"/>
              </w:rPr>
              <w:t>тдел по делам молодежи администрации муниципального образования Гулькевичский район</w:t>
            </w:r>
          </w:p>
        </w:tc>
      </w:tr>
      <w:tr w:rsidR="00033DF3" w:rsidRPr="00335D17" w:rsidTr="00301A21">
        <w:tc>
          <w:tcPr>
            <w:tcW w:w="377" w:type="pct"/>
            <w:shd w:val="clear" w:color="auto" w:fill="auto"/>
          </w:tcPr>
          <w:p w:rsidR="00033DF3" w:rsidRDefault="002E23E7" w:rsidP="0001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7" w:type="pct"/>
            <w:shd w:val="clear" w:color="auto" w:fill="auto"/>
          </w:tcPr>
          <w:p w:rsidR="00033DF3" w:rsidRPr="00335D17" w:rsidRDefault="00033DF3" w:rsidP="007B6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</w:t>
            </w:r>
            <w:r w:rsidRPr="0003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и профилактики коррупционных проявлений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03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в соответствии с осуществляемыми функциями и полномочиями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Гулькевичский район</w:t>
            </w:r>
          </w:p>
        </w:tc>
        <w:tc>
          <w:tcPr>
            <w:tcW w:w="1946" w:type="pct"/>
            <w:shd w:val="clear" w:color="auto" w:fill="auto"/>
          </w:tcPr>
          <w:p w:rsidR="00033DF3" w:rsidRPr="00335D17" w:rsidRDefault="00D76E6E" w:rsidP="00EE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финансового контроля администрации муниципального образования Гулькевичский район</w:t>
            </w:r>
          </w:p>
        </w:tc>
      </w:tr>
      <w:tr w:rsidR="00A914E8" w:rsidRPr="00335D17" w:rsidTr="005B2164">
        <w:tc>
          <w:tcPr>
            <w:tcW w:w="5000" w:type="pct"/>
            <w:gridSpan w:val="3"/>
            <w:shd w:val="clear" w:color="auto" w:fill="auto"/>
          </w:tcPr>
          <w:p w:rsidR="00A914E8" w:rsidRPr="00335D17" w:rsidRDefault="00A914E8" w:rsidP="00FF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B62EB7" w:rsidP="002E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pct"/>
            <w:shd w:val="clear" w:color="auto" w:fill="auto"/>
          </w:tcPr>
          <w:p w:rsidR="00533E58" w:rsidRPr="00335D17" w:rsidRDefault="00A914E8" w:rsidP="002E2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D76E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состоянии работы по профилактике коррупции в сфере земельных и имущественных отношений в администрации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Гулькевичский район </w:t>
            </w: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FF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имущественных отношений администрации муниципального образования Гулькевичский район 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2E23E7" w:rsidRDefault="007B6D8A" w:rsidP="002E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3E7" w:rsidRPr="002E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pct"/>
            <w:shd w:val="clear" w:color="auto" w:fill="auto"/>
          </w:tcPr>
          <w:p w:rsidR="00A914E8" w:rsidRPr="002E23E7" w:rsidRDefault="00A914E8" w:rsidP="00B6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мероприятиях, проводимых по повышению контроля за разрешением вопросов, содержащихся в обращениях граждан по результатам анализа поступивших обращений  </w:t>
            </w:r>
          </w:p>
        </w:tc>
        <w:tc>
          <w:tcPr>
            <w:tcW w:w="1946" w:type="pct"/>
            <w:shd w:val="clear" w:color="auto" w:fill="auto"/>
          </w:tcPr>
          <w:p w:rsidR="00A914E8" w:rsidRPr="002E23E7" w:rsidRDefault="00554B12" w:rsidP="0057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914E8" w:rsidRPr="002E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 по работе с обращениями граждан управления делами администрации муниципального образования Гулькевичский район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7B6D8A" w:rsidP="002E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pct"/>
            <w:shd w:val="clear" w:color="auto" w:fill="auto"/>
          </w:tcPr>
          <w:p w:rsidR="007B6D8A" w:rsidRPr="00335D17" w:rsidRDefault="00A914E8" w:rsidP="002E2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</w:t>
            </w:r>
            <w:r w:rsidR="00B62E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сведений о  доходах, расходах, об имуществе и обязательствах имущественного характера, представленных муниципальными служащими администрации муниципального образования Гулькевичский район </w:t>
            </w:r>
            <w:r w:rsidR="00B62EB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декларационной кампании и лицами, претендующими на замещение должностей муниципальной службы</w:t>
            </w:r>
          </w:p>
        </w:tc>
        <w:tc>
          <w:tcPr>
            <w:tcW w:w="1946" w:type="pct"/>
            <w:shd w:val="clear" w:color="auto" w:fill="auto"/>
          </w:tcPr>
          <w:p w:rsidR="00A914E8" w:rsidRDefault="00554B12" w:rsidP="009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 делами администрации муниципального образования Гулькевичский район</w:t>
            </w:r>
          </w:p>
          <w:p w:rsidR="00B62EB7" w:rsidRDefault="00B62EB7" w:rsidP="009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EB7" w:rsidRDefault="00B62EB7" w:rsidP="009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EB7" w:rsidRDefault="00B62EB7" w:rsidP="009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Гулькевичского района</w:t>
            </w:r>
          </w:p>
          <w:p w:rsidR="00B62EB7" w:rsidRPr="00335D17" w:rsidRDefault="00B62EB7" w:rsidP="009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A914E8" w:rsidRPr="00335D17" w:rsidRDefault="00A914E8" w:rsidP="004A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D8A" w:rsidRPr="00335D17" w:rsidTr="00301A21">
        <w:tc>
          <w:tcPr>
            <w:tcW w:w="377" w:type="pct"/>
            <w:shd w:val="clear" w:color="auto" w:fill="auto"/>
          </w:tcPr>
          <w:p w:rsidR="007B6D8A" w:rsidRPr="00335D17" w:rsidRDefault="007B6D8A" w:rsidP="002E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pct"/>
            <w:shd w:val="clear" w:color="auto" w:fill="auto"/>
          </w:tcPr>
          <w:p w:rsidR="007B6D8A" w:rsidRPr="00335D17" w:rsidRDefault="007B6D8A" w:rsidP="00893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Гулькевичский район и эффективности взаимодействия с прокуратурой Гулькевичского района</w:t>
            </w:r>
          </w:p>
        </w:tc>
        <w:tc>
          <w:tcPr>
            <w:tcW w:w="1946" w:type="pct"/>
            <w:shd w:val="clear" w:color="auto" w:fill="auto"/>
          </w:tcPr>
          <w:p w:rsidR="007B6D8A" w:rsidRPr="00335D17" w:rsidRDefault="007B6D8A" w:rsidP="00E5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отдел администрации муниципального образования Гулькевичский район </w:t>
            </w:r>
          </w:p>
          <w:p w:rsidR="007B6D8A" w:rsidRPr="00335D17" w:rsidRDefault="007B6D8A" w:rsidP="00E5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28D" w:rsidRDefault="006C628D" w:rsidP="006C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Гулькевичского района</w:t>
            </w:r>
          </w:p>
          <w:p w:rsidR="007B6D8A" w:rsidRPr="00335D17" w:rsidRDefault="006C628D" w:rsidP="006C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E23E7" w:rsidRPr="00335D17" w:rsidTr="00301A21">
        <w:tc>
          <w:tcPr>
            <w:tcW w:w="377" w:type="pct"/>
            <w:shd w:val="clear" w:color="auto" w:fill="auto"/>
          </w:tcPr>
          <w:p w:rsidR="002E23E7" w:rsidRDefault="002E23E7" w:rsidP="002E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7" w:type="pct"/>
            <w:shd w:val="clear" w:color="auto" w:fill="auto"/>
          </w:tcPr>
          <w:p w:rsidR="002E23E7" w:rsidRPr="00335D17" w:rsidRDefault="002E23E7" w:rsidP="002E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pct"/>
            <w:shd w:val="clear" w:color="auto" w:fill="auto"/>
          </w:tcPr>
          <w:p w:rsidR="002E23E7" w:rsidRPr="00335D17" w:rsidRDefault="002E23E7" w:rsidP="002E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D8A" w:rsidRPr="00335D17" w:rsidTr="005B2164">
        <w:tc>
          <w:tcPr>
            <w:tcW w:w="5000" w:type="pct"/>
            <w:gridSpan w:val="3"/>
            <w:shd w:val="clear" w:color="auto" w:fill="auto"/>
          </w:tcPr>
          <w:p w:rsidR="007B6D8A" w:rsidRPr="00335D17" w:rsidRDefault="007B6D8A" w:rsidP="00FF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  ква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тал</w:t>
            </w:r>
          </w:p>
        </w:tc>
      </w:tr>
      <w:tr w:rsidR="007B6D8A" w:rsidRPr="00335D17" w:rsidTr="00301A21">
        <w:tc>
          <w:tcPr>
            <w:tcW w:w="377" w:type="pct"/>
            <w:shd w:val="clear" w:color="auto" w:fill="auto"/>
          </w:tcPr>
          <w:p w:rsidR="007B6D8A" w:rsidRPr="00335D17" w:rsidRDefault="007B6D8A" w:rsidP="002E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pct"/>
            <w:shd w:val="clear" w:color="auto" w:fill="auto"/>
          </w:tcPr>
          <w:p w:rsidR="007B6D8A" w:rsidRPr="00335D17" w:rsidRDefault="007B6D8A" w:rsidP="006C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выявлению и пресечению преступлений и правонарушений коррупционной направленности</w:t>
            </w:r>
            <w:r w:rsidR="006C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принятых отделом министерства внутренних дел России по Гулькевичскому району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1946" w:type="pct"/>
            <w:shd w:val="clear" w:color="auto" w:fill="auto"/>
          </w:tcPr>
          <w:p w:rsidR="007B6D8A" w:rsidRPr="00335D17" w:rsidRDefault="007B6D8A" w:rsidP="005B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МВД России по Гулькевичскому району </w:t>
            </w:r>
          </w:p>
          <w:p w:rsidR="007B6D8A" w:rsidRPr="00335D17" w:rsidRDefault="007B6D8A" w:rsidP="006E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B6D8A" w:rsidRPr="00335D17" w:rsidTr="00335D17">
        <w:trPr>
          <w:trHeight w:val="1119"/>
        </w:trPr>
        <w:tc>
          <w:tcPr>
            <w:tcW w:w="377" w:type="pct"/>
            <w:shd w:val="clear" w:color="auto" w:fill="auto"/>
          </w:tcPr>
          <w:p w:rsidR="007B6D8A" w:rsidRPr="00335D17" w:rsidRDefault="007B6D8A" w:rsidP="002E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7" w:type="pct"/>
            <w:shd w:val="clear" w:color="auto" w:fill="auto"/>
          </w:tcPr>
          <w:p w:rsidR="007B6D8A" w:rsidRPr="00335D17" w:rsidRDefault="007B6D8A" w:rsidP="00834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контроля исполнения решений Совета по противодействию коррупции в муниципальном образовании Гулькевичский район  в 201</w:t>
            </w:r>
            <w:r w:rsidR="008344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 </w:t>
            </w:r>
          </w:p>
        </w:tc>
        <w:tc>
          <w:tcPr>
            <w:tcW w:w="1946" w:type="pct"/>
            <w:shd w:val="clear" w:color="auto" w:fill="auto"/>
          </w:tcPr>
          <w:p w:rsidR="007B6D8A" w:rsidRPr="00335D17" w:rsidRDefault="007B6D8A" w:rsidP="006E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муниципального образования Гулькевичский район</w:t>
            </w:r>
          </w:p>
        </w:tc>
      </w:tr>
      <w:tr w:rsidR="007B6D8A" w:rsidRPr="00335D17" w:rsidTr="00301A21">
        <w:trPr>
          <w:trHeight w:val="967"/>
        </w:trPr>
        <w:tc>
          <w:tcPr>
            <w:tcW w:w="377" w:type="pct"/>
            <w:shd w:val="clear" w:color="auto" w:fill="auto"/>
          </w:tcPr>
          <w:p w:rsidR="007B6D8A" w:rsidRPr="00335D17" w:rsidRDefault="007B6D8A" w:rsidP="002E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7" w:type="pct"/>
            <w:shd w:val="clear" w:color="auto" w:fill="auto"/>
          </w:tcPr>
          <w:p w:rsidR="007B6D8A" w:rsidRPr="006C628D" w:rsidRDefault="006C628D" w:rsidP="006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комиссии по </w:t>
            </w:r>
            <w:r w:rsidRPr="006C628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требований к служебному поведению муниципальных служащих администрации муниципального образования Гулькевичский район и урегулированию конфликта интересов </w:t>
            </w:r>
          </w:p>
        </w:tc>
        <w:tc>
          <w:tcPr>
            <w:tcW w:w="1946" w:type="pct"/>
            <w:shd w:val="clear" w:color="auto" w:fill="auto"/>
          </w:tcPr>
          <w:p w:rsidR="007B6D8A" w:rsidRPr="00335D17" w:rsidRDefault="006C628D" w:rsidP="006E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муниципального образования Гулькевичский район</w:t>
            </w:r>
          </w:p>
        </w:tc>
      </w:tr>
      <w:tr w:rsidR="00920B5F" w:rsidRPr="00335D17" w:rsidTr="00301A21">
        <w:trPr>
          <w:trHeight w:val="967"/>
        </w:trPr>
        <w:tc>
          <w:tcPr>
            <w:tcW w:w="377" w:type="pct"/>
            <w:shd w:val="clear" w:color="auto" w:fill="auto"/>
          </w:tcPr>
          <w:p w:rsidR="00920B5F" w:rsidRDefault="00920B5F" w:rsidP="002E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7" w:type="pct"/>
            <w:shd w:val="clear" w:color="auto" w:fill="auto"/>
          </w:tcPr>
          <w:p w:rsidR="00920B5F" w:rsidRPr="00335D17" w:rsidRDefault="00920B5F" w:rsidP="0037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Плана работы Совета по противодействию коррупции </w:t>
            </w:r>
            <w:r w:rsidR="0037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37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37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Гулькевичский район</w:t>
            </w:r>
            <w:r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6C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46" w:type="pct"/>
            <w:shd w:val="clear" w:color="auto" w:fill="auto"/>
          </w:tcPr>
          <w:p w:rsidR="00920B5F" w:rsidRPr="00335D17" w:rsidRDefault="00920B5F" w:rsidP="00C3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администрации муниципального образования Гулькевичский район </w:t>
            </w:r>
          </w:p>
          <w:p w:rsidR="00920B5F" w:rsidRPr="00335D17" w:rsidRDefault="00920B5F" w:rsidP="00C3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4A7" w:rsidRDefault="000764A7" w:rsidP="0007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3C2F" w:rsidRDefault="00463C2F" w:rsidP="0007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17" w:rsidRDefault="00463C2F" w:rsidP="00463C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63C2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35D17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</w:p>
    <w:p w:rsidR="00463C2F" w:rsidRPr="00463C2F" w:rsidRDefault="00335D17" w:rsidP="00463C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63C2F" w:rsidRPr="00463C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63C2F" w:rsidRPr="00463C2F" w:rsidRDefault="00463C2F" w:rsidP="00463C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63C2F">
        <w:rPr>
          <w:rFonts w:ascii="Times New Roman" w:hAnsi="Times New Roman" w:cs="Times New Roman"/>
          <w:sz w:val="28"/>
          <w:szCs w:val="28"/>
        </w:rPr>
        <w:t>образования Гулькевичский район,</w:t>
      </w:r>
    </w:p>
    <w:p w:rsidR="00463C2F" w:rsidRDefault="00335D17" w:rsidP="00463C2F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="00463C2F" w:rsidRPr="00463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3C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3C2F" w:rsidRPr="00463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3C2F" w:rsidRPr="00463C2F">
        <w:rPr>
          <w:rFonts w:ascii="Times New Roman" w:hAnsi="Times New Roman" w:cs="Times New Roman"/>
          <w:sz w:val="28"/>
          <w:szCs w:val="28"/>
        </w:rPr>
        <w:t xml:space="preserve">   Л.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3C2F" w:rsidRPr="00463C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Савранова</w:t>
      </w:r>
    </w:p>
    <w:sectPr w:rsidR="00463C2F" w:rsidSect="00B4578C">
      <w:headerReference w:type="default" r:id="rId7"/>
      <w:pgSz w:w="11909" w:h="16834"/>
      <w:pgMar w:top="851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DF" w:rsidRDefault="00D162DF" w:rsidP="00477E4D">
      <w:pPr>
        <w:spacing w:after="0" w:line="240" w:lineRule="auto"/>
      </w:pPr>
      <w:r>
        <w:separator/>
      </w:r>
    </w:p>
  </w:endnote>
  <w:endnote w:type="continuationSeparator" w:id="1">
    <w:p w:rsidR="00D162DF" w:rsidRDefault="00D162DF" w:rsidP="0047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DF" w:rsidRDefault="00D162DF" w:rsidP="00477E4D">
      <w:pPr>
        <w:spacing w:after="0" w:line="240" w:lineRule="auto"/>
      </w:pPr>
      <w:r>
        <w:separator/>
      </w:r>
    </w:p>
  </w:footnote>
  <w:footnote w:type="continuationSeparator" w:id="1">
    <w:p w:rsidR="00D162DF" w:rsidRDefault="00D162DF" w:rsidP="0047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2032"/>
      <w:docPartObj>
        <w:docPartGallery w:val="Page Numbers (Top of Page)"/>
        <w:docPartUnique/>
      </w:docPartObj>
    </w:sdtPr>
    <w:sdtContent>
      <w:p w:rsidR="00477E4D" w:rsidRDefault="00E25CBC">
        <w:pPr>
          <w:pStyle w:val="a6"/>
          <w:jc w:val="center"/>
        </w:pPr>
        <w:fldSimple w:instr=" PAGE   \* MERGEFORMAT ">
          <w:r w:rsidR="0075623A">
            <w:rPr>
              <w:noProof/>
            </w:rPr>
            <w:t>2</w:t>
          </w:r>
        </w:fldSimple>
      </w:p>
    </w:sdtContent>
  </w:sdt>
  <w:p w:rsidR="00477E4D" w:rsidRDefault="00477E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4A7"/>
    <w:rsid w:val="00001744"/>
    <w:rsid w:val="0000562A"/>
    <w:rsid w:val="000073F6"/>
    <w:rsid w:val="00007438"/>
    <w:rsid w:val="0001054A"/>
    <w:rsid w:val="00014237"/>
    <w:rsid w:val="000226B1"/>
    <w:rsid w:val="00033DF3"/>
    <w:rsid w:val="00042CB7"/>
    <w:rsid w:val="000455E9"/>
    <w:rsid w:val="000661CA"/>
    <w:rsid w:val="00075C06"/>
    <w:rsid w:val="000764A7"/>
    <w:rsid w:val="00080A1A"/>
    <w:rsid w:val="00092C9C"/>
    <w:rsid w:val="0009628A"/>
    <w:rsid w:val="000C143F"/>
    <w:rsid w:val="000C60FF"/>
    <w:rsid w:val="000D5BCD"/>
    <w:rsid w:val="000F55F7"/>
    <w:rsid w:val="00106198"/>
    <w:rsid w:val="00115B52"/>
    <w:rsid w:val="0012050D"/>
    <w:rsid w:val="00143B17"/>
    <w:rsid w:val="00173F17"/>
    <w:rsid w:val="0018321F"/>
    <w:rsid w:val="001A27D5"/>
    <w:rsid w:val="002043E3"/>
    <w:rsid w:val="00237CE6"/>
    <w:rsid w:val="002504A5"/>
    <w:rsid w:val="00290208"/>
    <w:rsid w:val="002A3FF3"/>
    <w:rsid w:val="002B2B3D"/>
    <w:rsid w:val="002D12F0"/>
    <w:rsid w:val="002E23E7"/>
    <w:rsid w:val="002E4DBE"/>
    <w:rsid w:val="002F0476"/>
    <w:rsid w:val="002F077C"/>
    <w:rsid w:val="00301A21"/>
    <w:rsid w:val="00335D17"/>
    <w:rsid w:val="00366DC8"/>
    <w:rsid w:val="003743AB"/>
    <w:rsid w:val="00375588"/>
    <w:rsid w:val="003772DE"/>
    <w:rsid w:val="0037761F"/>
    <w:rsid w:val="003A4824"/>
    <w:rsid w:val="003B399D"/>
    <w:rsid w:val="003C12AC"/>
    <w:rsid w:val="003F059A"/>
    <w:rsid w:val="003F7B40"/>
    <w:rsid w:val="00430EBB"/>
    <w:rsid w:val="004617FE"/>
    <w:rsid w:val="00463C2F"/>
    <w:rsid w:val="00477E4D"/>
    <w:rsid w:val="00482473"/>
    <w:rsid w:val="004D1B56"/>
    <w:rsid w:val="00530DA2"/>
    <w:rsid w:val="00533E58"/>
    <w:rsid w:val="00542821"/>
    <w:rsid w:val="00552030"/>
    <w:rsid w:val="00554B12"/>
    <w:rsid w:val="0058634B"/>
    <w:rsid w:val="005B2164"/>
    <w:rsid w:val="00605567"/>
    <w:rsid w:val="0061642F"/>
    <w:rsid w:val="00626CDC"/>
    <w:rsid w:val="0066732C"/>
    <w:rsid w:val="00685E49"/>
    <w:rsid w:val="006C628D"/>
    <w:rsid w:val="006D2F35"/>
    <w:rsid w:val="006E2B6A"/>
    <w:rsid w:val="006E78D8"/>
    <w:rsid w:val="00714F05"/>
    <w:rsid w:val="00717875"/>
    <w:rsid w:val="007517E4"/>
    <w:rsid w:val="007542EB"/>
    <w:rsid w:val="0075623A"/>
    <w:rsid w:val="007749B5"/>
    <w:rsid w:val="00776CBE"/>
    <w:rsid w:val="007A6012"/>
    <w:rsid w:val="007B6D8A"/>
    <w:rsid w:val="00821886"/>
    <w:rsid w:val="0082631D"/>
    <w:rsid w:val="008302A2"/>
    <w:rsid w:val="00834486"/>
    <w:rsid w:val="00860C76"/>
    <w:rsid w:val="00867BE3"/>
    <w:rsid w:val="00874B8F"/>
    <w:rsid w:val="00883EFE"/>
    <w:rsid w:val="00887B89"/>
    <w:rsid w:val="00893491"/>
    <w:rsid w:val="008C029D"/>
    <w:rsid w:val="008C3F32"/>
    <w:rsid w:val="008F40E1"/>
    <w:rsid w:val="008F7271"/>
    <w:rsid w:val="00920B5F"/>
    <w:rsid w:val="00924AA3"/>
    <w:rsid w:val="00941509"/>
    <w:rsid w:val="009646F4"/>
    <w:rsid w:val="00984191"/>
    <w:rsid w:val="009B08CF"/>
    <w:rsid w:val="009C7481"/>
    <w:rsid w:val="00A0560B"/>
    <w:rsid w:val="00A34DDA"/>
    <w:rsid w:val="00A3514D"/>
    <w:rsid w:val="00A370D7"/>
    <w:rsid w:val="00A914E8"/>
    <w:rsid w:val="00A95D23"/>
    <w:rsid w:val="00AB6B1A"/>
    <w:rsid w:val="00B4327E"/>
    <w:rsid w:val="00B4578C"/>
    <w:rsid w:val="00B54A28"/>
    <w:rsid w:val="00B62EB7"/>
    <w:rsid w:val="00B8019A"/>
    <w:rsid w:val="00B87C1C"/>
    <w:rsid w:val="00B979B8"/>
    <w:rsid w:val="00BB3AE3"/>
    <w:rsid w:val="00BB4C9B"/>
    <w:rsid w:val="00BF44E3"/>
    <w:rsid w:val="00C071F2"/>
    <w:rsid w:val="00C17D6F"/>
    <w:rsid w:val="00C419C9"/>
    <w:rsid w:val="00C91EE4"/>
    <w:rsid w:val="00C9780A"/>
    <w:rsid w:val="00CC0128"/>
    <w:rsid w:val="00CC49E0"/>
    <w:rsid w:val="00CC61C9"/>
    <w:rsid w:val="00CD77D6"/>
    <w:rsid w:val="00D162DF"/>
    <w:rsid w:val="00D16983"/>
    <w:rsid w:val="00D660C6"/>
    <w:rsid w:val="00D76E6E"/>
    <w:rsid w:val="00DF2A15"/>
    <w:rsid w:val="00DF2DF2"/>
    <w:rsid w:val="00E10C98"/>
    <w:rsid w:val="00E14887"/>
    <w:rsid w:val="00E25CBC"/>
    <w:rsid w:val="00E3267E"/>
    <w:rsid w:val="00E46A4C"/>
    <w:rsid w:val="00EB28E1"/>
    <w:rsid w:val="00EB5613"/>
    <w:rsid w:val="00ED5377"/>
    <w:rsid w:val="00EE0183"/>
    <w:rsid w:val="00EE111F"/>
    <w:rsid w:val="00EE5C93"/>
    <w:rsid w:val="00EE7504"/>
    <w:rsid w:val="00F2484C"/>
    <w:rsid w:val="00F250F9"/>
    <w:rsid w:val="00F34116"/>
    <w:rsid w:val="00F367E3"/>
    <w:rsid w:val="00FF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E4D"/>
  </w:style>
  <w:style w:type="paragraph" w:styleId="a8">
    <w:name w:val="footer"/>
    <w:basedOn w:val="a"/>
    <w:link w:val="a9"/>
    <w:uiPriority w:val="99"/>
    <w:semiHidden/>
    <w:unhideWhenUsed/>
    <w:rsid w:val="0047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7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1126-B7B3-431B-A7D1-56A26FEE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Любовь Владимировна</dc:creator>
  <cp:lastModifiedBy>Savranova</cp:lastModifiedBy>
  <cp:revision>43</cp:revision>
  <cp:lastPrinted>2018-12-14T08:44:00Z</cp:lastPrinted>
  <dcterms:created xsi:type="dcterms:W3CDTF">2017-11-28T16:33:00Z</dcterms:created>
  <dcterms:modified xsi:type="dcterms:W3CDTF">2018-12-18T13:02:00Z</dcterms:modified>
</cp:coreProperties>
</file>